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D4D" w:rsidRPr="0052387D" w:rsidRDefault="00FB1D4D" w:rsidP="00FB1D4D">
      <w:pPr>
        <w:pStyle w:val="Sansinterligne"/>
        <w:jc w:val="center"/>
        <w:rPr>
          <w:b/>
          <w:sz w:val="28"/>
          <w:szCs w:val="28"/>
          <w:lang w:val="af-ZA"/>
        </w:rPr>
      </w:pPr>
      <w:r w:rsidRPr="0052387D">
        <w:rPr>
          <w:b/>
          <w:sz w:val="28"/>
          <w:szCs w:val="28"/>
          <w:lang w:val="af-ZA"/>
        </w:rPr>
        <w:t xml:space="preserve">Lysias, Sur le meurtre d’Eratosthène, </w:t>
      </w:r>
    </w:p>
    <w:p w:rsidR="00FB1D4D" w:rsidRPr="009F4A0D" w:rsidRDefault="00FB1D4D" w:rsidP="00FB1D4D">
      <w:pPr>
        <w:pStyle w:val="Sansinterligne"/>
        <w:jc w:val="center"/>
        <w:rPr>
          <w:sz w:val="28"/>
          <w:szCs w:val="28"/>
          <w:lang w:val="af-ZA"/>
        </w:rPr>
      </w:pPr>
      <w:r w:rsidRPr="009F4A0D">
        <w:rPr>
          <w:sz w:val="28"/>
          <w:szCs w:val="28"/>
          <w:lang w:val="af-ZA"/>
        </w:rPr>
        <w:t xml:space="preserve">lecture </w:t>
      </w:r>
      <w:r>
        <w:rPr>
          <w:sz w:val="28"/>
          <w:szCs w:val="28"/>
          <w:lang w:val="af-ZA"/>
        </w:rPr>
        <w:t xml:space="preserve">guidée </w:t>
      </w:r>
      <w:r w:rsidRPr="009F4A0D">
        <w:rPr>
          <w:sz w:val="28"/>
          <w:szCs w:val="28"/>
          <w:lang w:val="af-ZA"/>
        </w:rPr>
        <w:t>continue.</w:t>
      </w:r>
    </w:p>
    <w:p w:rsidR="00FB1D4D" w:rsidRDefault="001D6E99" w:rsidP="00FB1D4D">
      <w:pPr>
        <w:pStyle w:val="Sansinterligne"/>
        <w:jc w:val="center"/>
        <w:rPr>
          <w:rFonts w:ascii="Palatino Linotype" w:hAnsi="Palatino Linotype"/>
          <w:b/>
          <w:bCs/>
        </w:rPr>
      </w:pPr>
      <w:r>
        <w:rPr>
          <w:rFonts w:ascii="Palatino Linotype" w:hAnsi="Palatino Linotype"/>
          <w:b/>
          <w:bCs/>
        </w:rPr>
        <w:t xml:space="preserve">Version Prima Elementa Juin </w:t>
      </w:r>
      <w:r w:rsidR="00F120F2">
        <w:rPr>
          <w:rFonts w:ascii="Palatino Linotype" w:hAnsi="Palatino Linotype"/>
          <w:b/>
          <w:bCs/>
        </w:rPr>
        <w:t>2023</w:t>
      </w:r>
    </w:p>
    <w:p w:rsidR="00FB1D4D" w:rsidRDefault="00FB1D4D" w:rsidP="00FB1D4D">
      <w:pPr>
        <w:pStyle w:val="Sansinterligne"/>
        <w:jc w:val="center"/>
        <w:rPr>
          <w:rFonts w:ascii="Palatino Linotype" w:hAnsi="Palatino Linotype"/>
          <w:b/>
          <w:bCs/>
        </w:rPr>
      </w:pPr>
      <w:r>
        <w:rPr>
          <w:rFonts w:ascii="Palatino Linotype" w:hAnsi="Palatino Linotype"/>
          <w:b/>
          <w:bCs/>
        </w:rPr>
        <w:t>****************</w:t>
      </w:r>
    </w:p>
    <w:p w:rsidR="00C06544" w:rsidRDefault="00C06544" w:rsidP="0040027D">
      <w:pPr>
        <w:pStyle w:val="Sansinterligne"/>
        <w:rPr>
          <w:rFonts w:ascii="Palatino Linotype" w:hAnsi="Palatino Linotype"/>
          <w:b/>
          <w:bCs/>
        </w:rPr>
      </w:pPr>
    </w:p>
    <w:p w:rsidR="00C06544" w:rsidRDefault="00C06544" w:rsidP="0040027D">
      <w:pPr>
        <w:pStyle w:val="Sansinterligne"/>
        <w:rPr>
          <w:rFonts w:ascii="Palatino Linotype" w:hAnsi="Palatino Linotype"/>
          <w:b/>
          <w:bCs/>
        </w:rPr>
      </w:pPr>
    </w:p>
    <w:p w:rsidR="00FB1D4D" w:rsidRDefault="00FB1D4D" w:rsidP="00FB1D4D">
      <w:pPr>
        <w:pStyle w:val="Sansinterligne"/>
        <w:rPr>
          <w:rFonts w:ascii="Palatino Linotype" w:hAnsi="Palatino Linotype"/>
          <w:b/>
          <w:bCs/>
        </w:rPr>
      </w:pPr>
      <w:r>
        <w:rPr>
          <w:rFonts w:ascii="Palatino Linotype" w:hAnsi="Palatino Linotype"/>
          <w:b/>
          <w:bCs/>
        </w:rPr>
        <w:t>Plan d</w:t>
      </w:r>
      <w:r w:rsidR="00E65677">
        <w:rPr>
          <w:rFonts w:ascii="Palatino Linotype" w:hAnsi="Palatino Linotype"/>
          <w:b/>
          <w:bCs/>
        </w:rPr>
        <w:t xml:space="preserve">e la lecture guidée. </w:t>
      </w:r>
      <w:r>
        <w:rPr>
          <w:rFonts w:ascii="Palatino Linotype" w:hAnsi="Palatino Linotype"/>
          <w:b/>
          <w:bCs/>
        </w:rPr>
        <w:t xml:space="preserve"> </w:t>
      </w:r>
    </w:p>
    <w:p w:rsidR="00FB1D4D" w:rsidRDefault="00FB1D4D" w:rsidP="00FB1D4D">
      <w:pPr>
        <w:pStyle w:val="Sansinterligne"/>
        <w:rPr>
          <w:rFonts w:ascii="Palatino Linotype" w:hAnsi="Palatino Linotype"/>
          <w:b/>
          <w:bCs/>
        </w:rPr>
      </w:pPr>
    </w:p>
    <w:p w:rsidR="00FB1D4D" w:rsidRPr="00863BD8" w:rsidRDefault="00FB1D4D" w:rsidP="00FB1D4D">
      <w:pPr>
        <w:pStyle w:val="Sansinterligne"/>
        <w:rPr>
          <w:rFonts w:ascii="Palatino Linotype" w:hAnsi="Palatino Linotype"/>
          <w:b/>
          <w:bCs/>
          <w:lang w:val="af-ZA"/>
        </w:rPr>
      </w:pPr>
      <w:r w:rsidRPr="00863BD8">
        <w:rPr>
          <w:rFonts w:ascii="Palatino Linotype" w:hAnsi="Palatino Linotype"/>
          <w:b/>
          <w:bCs/>
          <w:lang w:val="af-ZA"/>
        </w:rPr>
        <w:t xml:space="preserve">T1   Texte 1   § 1-5  </w:t>
      </w:r>
      <w:r w:rsidRPr="00863BD8">
        <w:rPr>
          <w:rFonts w:ascii="Palatino Linotype" w:hAnsi="Palatino Linotype"/>
          <w:b/>
          <w:bCs/>
          <w:lang w:val="af-ZA"/>
        </w:rPr>
        <w:tab/>
      </w:r>
      <w:r w:rsidR="00972B9D">
        <w:rPr>
          <w:rFonts w:ascii="Palatino Linotype" w:hAnsi="Palatino Linotype"/>
          <w:b/>
          <w:bCs/>
          <w:lang w:val="af-ZA"/>
        </w:rPr>
        <w:tab/>
      </w:r>
      <w:r w:rsidRPr="00863BD8">
        <w:rPr>
          <w:rFonts w:ascii="Palatino Linotype" w:hAnsi="Palatino Linotype"/>
          <w:b/>
          <w:bCs/>
          <w:lang w:val="af-ZA"/>
        </w:rPr>
        <w:t xml:space="preserve">Prologue : captatio, annonce de plan.  </w:t>
      </w:r>
    </w:p>
    <w:p w:rsidR="00FB1D4D" w:rsidRPr="00863BD8" w:rsidRDefault="00FB1D4D" w:rsidP="00FB1D4D">
      <w:pPr>
        <w:pStyle w:val="Sansinterligne"/>
        <w:rPr>
          <w:rFonts w:ascii="Palatino Linotype" w:hAnsi="Palatino Linotype"/>
          <w:b/>
          <w:bCs/>
          <w:lang w:val="af-ZA"/>
        </w:rPr>
      </w:pPr>
    </w:p>
    <w:p w:rsidR="00AA7A3E" w:rsidRDefault="00FB1D4D" w:rsidP="00FB1D4D">
      <w:pPr>
        <w:pStyle w:val="Sansinterligne"/>
        <w:rPr>
          <w:rFonts w:ascii="Palatino Linotype" w:hAnsi="Palatino Linotype" w:cs="Arial"/>
          <w:b/>
        </w:rPr>
      </w:pPr>
      <w:r w:rsidRPr="0031137F">
        <w:rPr>
          <w:rFonts w:ascii="Palatino Linotype" w:hAnsi="Palatino Linotype"/>
          <w:b/>
          <w:bCs/>
          <w:lang w:val="af-ZA"/>
        </w:rPr>
        <w:t xml:space="preserve">T2   Texte 2   § 6-9   </w:t>
      </w:r>
      <w:r w:rsidRPr="0031137F">
        <w:rPr>
          <w:rFonts w:ascii="Palatino Linotype" w:hAnsi="Palatino Linotype"/>
          <w:b/>
          <w:bCs/>
          <w:lang w:val="af-ZA"/>
        </w:rPr>
        <w:tab/>
      </w:r>
      <w:r w:rsidR="00AA7A3E">
        <w:rPr>
          <w:rFonts w:ascii="Palatino Linotype" w:hAnsi="Palatino Linotype"/>
          <w:b/>
          <w:bCs/>
          <w:lang w:val="af-ZA"/>
        </w:rPr>
        <w:tab/>
      </w:r>
      <w:r w:rsidRPr="0031137F">
        <w:rPr>
          <w:rFonts w:ascii="Palatino Linotype" w:hAnsi="Palatino Linotype"/>
          <w:b/>
          <w:bCs/>
          <w:lang w:val="af-ZA"/>
        </w:rPr>
        <w:t>Narratio</w:t>
      </w:r>
      <w:r w:rsidR="00147E35">
        <w:rPr>
          <w:rFonts w:ascii="Palatino Linotype" w:hAnsi="Palatino Linotype"/>
          <w:b/>
          <w:bCs/>
          <w:lang w:val="af-ZA"/>
        </w:rPr>
        <w:t>n</w:t>
      </w:r>
      <w:r w:rsidRPr="0031137F">
        <w:rPr>
          <w:rFonts w:ascii="Palatino Linotype" w:hAnsi="Palatino Linotype"/>
          <w:b/>
          <w:bCs/>
          <w:lang w:val="af-ZA"/>
        </w:rPr>
        <w:t xml:space="preserve"> (1)  </w:t>
      </w:r>
      <w:r w:rsidRPr="0031137F">
        <w:rPr>
          <w:rFonts w:ascii="Palatino Linotype" w:hAnsi="Palatino Linotype" w:cs="Arial"/>
          <w:b/>
          <w:caps/>
          <w:lang w:val="el-GR"/>
        </w:rPr>
        <w:t>π</w:t>
      </w:r>
      <w:r w:rsidRPr="0031137F">
        <w:rPr>
          <w:rFonts w:ascii="Palatino Linotype" w:hAnsi="Palatino Linotype" w:cs="Arial"/>
          <w:b/>
          <w:lang w:val="el-GR"/>
        </w:rPr>
        <w:t>ροδιήγησις</w:t>
      </w:r>
      <w:r w:rsidR="00846914" w:rsidRPr="00846914">
        <w:rPr>
          <w:rFonts w:ascii="Palatino Linotype" w:hAnsi="Palatino Linotype" w:cs="Arial"/>
          <w:b/>
        </w:rPr>
        <w:t> </w:t>
      </w:r>
      <w:r w:rsidR="00A814BD">
        <w:rPr>
          <w:rFonts w:ascii="Palatino Linotype" w:hAnsi="Palatino Linotype" w:cs="Arial"/>
          <w:b/>
        </w:rPr>
        <w:t xml:space="preserve">ou </w:t>
      </w:r>
      <w:r w:rsidR="00846914">
        <w:rPr>
          <w:rFonts w:ascii="Palatino Linotype" w:hAnsi="Palatino Linotype" w:cs="Arial"/>
          <w:b/>
        </w:rPr>
        <w:t>prénarration :</w:t>
      </w:r>
      <w:r w:rsidR="00AA7A3E">
        <w:rPr>
          <w:rFonts w:ascii="Palatino Linotype" w:hAnsi="Palatino Linotype" w:cs="Arial"/>
          <w:b/>
        </w:rPr>
        <w:t xml:space="preserve"> </w:t>
      </w:r>
    </w:p>
    <w:p w:rsidR="00FB1D4D" w:rsidRPr="0031137F" w:rsidRDefault="00AA7A3E" w:rsidP="00FB1D4D">
      <w:pPr>
        <w:pStyle w:val="Sansinterligne"/>
        <w:rPr>
          <w:rFonts w:ascii="Palatino Linotype" w:hAnsi="Palatino Linotype"/>
          <w:b/>
          <w:bCs/>
          <w:lang w:val="af-ZA"/>
        </w:rPr>
      </w:pPr>
      <w:r>
        <w:rPr>
          <w:rFonts w:ascii="Palatino Linotype" w:hAnsi="Palatino Linotype" w:cs="Arial"/>
          <w:b/>
        </w:rPr>
        <w:tab/>
      </w:r>
      <w:r>
        <w:rPr>
          <w:rFonts w:ascii="Palatino Linotype" w:hAnsi="Palatino Linotype" w:cs="Arial"/>
          <w:b/>
        </w:rPr>
        <w:tab/>
      </w:r>
      <w:r>
        <w:rPr>
          <w:rFonts w:ascii="Palatino Linotype" w:hAnsi="Palatino Linotype" w:cs="Arial"/>
          <w:b/>
        </w:rPr>
        <w:tab/>
      </w:r>
      <w:r>
        <w:rPr>
          <w:rFonts w:ascii="Palatino Linotype" w:hAnsi="Palatino Linotype" w:cs="Arial"/>
          <w:b/>
        </w:rPr>
        <w:tab/>
      </w:r>
      <w:r w:rsidR="00FB1D4D" w:rsidRPr="0031137F">
        <w:rPr>
          <w:rFonts w:ascii="Palatino Linotype" w:hAnsi="Palatino Linotype" w:cs="Arial"/>
          <w:b/>
        </w:rPr>
        <w:t>(</w:t>
      </w:r>
      <w:r w:rsidR="00A814BD">
        <w:rPr>
          <w:rFonts w:ascii="Palatino Linotype" w:hAnsi="Palatino Linotype" w:cs="Arial"/>
          <w:b/>
        </w:rPr>
        <w:t xml:space="preserve">circonstances : </w:t>
      </w:r>
      <w:r w:rsidR="00FB1D4D" w:rsidRPr="0031137F">
        <w:rPr>
          <w:rFonts w:ascii="Palatino Linotype" w:hAnsi="Palatino Linotype"/>
          <w:b/>
          <w:bCs/>
          <w:lang w:val="af-ZA"/>
        </w:rPr>
        <w:t xml:space="preserve">le mariage, </w:t>
      </w:r>
      <w:r w:rsidR="00A814BD">
        <w:rPr>
          <w:rFonts w:ascii="Palatino Linotype" w:hAnsi="Palatino Linotype"/>
          <w:b/>
          <w:bCs/>
          <w:lang w:val="af-ZA"/>
        </w:rPr>
        <w:t xml:space="preserve">la naissance, </w:t>
      </w:r>
      <w:r w:rsidR="00FB1D4D" w:rsidRPr="0031137F">
        <w:rPr>
          <w:rFonts w:ascii="Palatino Linotype" w:hAnsi="Palatino Linotype"/>
          <w:b/>
          <w:bCs/>
          <w:lang w:val="af-ZA"/>
        </w:rPr>
        <w:t xml:space="preserve">la vie de famille). </w:t>
      </w:r>
    </w:p>
    <w:p w:rsidR="00FB1D4D" w:rsidRPr="00863BD8" w:rsidRDefault="00FB1D4D" w:rsidP="00FB1D4D">
      <w:pPr>
        <w:pStyle w:val="Sansinterligne"/>
        <w:rPr>
          <w:rFonts w:ascii="Palatino Linotype" w:eastAsia="Times New Roman" w:hAnsi="Palatino Linotype" w:cs="Times New Roman"/>
          <w:b/>
          <w:lang w:val="af-ZA" w:eastAsia="fr-FR"/>
        </w:rPr>
      </w:pPr>
      <w:r w:rsidRPr="00863BD8">
        <w:rPr>
          <w:rFonts w:ascii="Palatino Linotype" w:hAnsi="Palatino Linotype"/>
          <w:b/>
          <w:bCs/>
          <w:lang w:val="af-ZA"/>
        </w:rPr>
        <w:t>T3   Texte 3   § 10-14</w:t>
      </w:r>
      <w:r w:rsidRPr="00863BD8">
        <w:rPr>
          <w:rFonts w:ascii="Palatino Linotype" w:hAnsi="Palatino Linotype"/>
          <w:b/>
          <w:bCs/>
          <w:lang w:val="af-ZA"/>
        </w:rPr>
        <w:tab/>
      </w:r>
      <w:r w:rsidR="00AA7A3E">
        <w:rPr>
          <w:rFonts w:ascii="Palatino Linotype" w:hAnsi="Palatino Linotype"/>
          <w:b/>
          <w:bCs/>
          <w:lang w:val="af-ZA"/>
        </w:rPr>
        <w:tab/>
      </w:r>
      <w:r w:rsidRPr="00863BD8">
        <w:rPr>
          <w:rFonts w:ascii="Palatino Linotype" w:hAnsi="Palatino Linotype"/>
          <w:b/>
          <w:bCs/>
          <w:lang w:val="af-ZA"/>
        </w:rPr>
        <w:t>Narratio</w:t>
      </w:r>
      <w:r w:rsidR="00147E35">
        <w:rPr>
          <w:rFonts w:ascii="Palatino Linotype" w:hAnsi="Palatino Linotype"/>
          <w:b/>
          <w:bCs/>
          <w:lang w:val="af-ZA"/>
        </w:rPr>
        <w:t>n</w:t>
      </w:r>
      <w:r w:rsidRPr="00863BD8">
        <w:rPr>
          <w:rFonts w:ascii="Palatino Linotype" w:hAnsi="Palatino Linotype"/>
          <w:b/>
          <w:bCs/>
          <w:lang w:val="af-ZA"/>
        </w:rPr>
        <w:t xml:space="preserve"> (2)  </w:t>
      </w:r>
      <w:r w:rsidRPr="00863BD8">
        <w:rPr>
          <w:rFonts w:ascii="Palatino Linotype" w:eastAsia="Times New Roman" w:hAnsi="Palatino Linotype" w:cs="Times New Roman"/>
          <w:b/>
          <w:lang w:val="af-ZA" w:eastAsia="fr-FR"/>
        </w:rPr>
        <w:t xml:space="preserve">Anecdote : ruse féminine.    </w:t>
      </w:r>
    </w:p>
    <w:p w:rsidR="00FB1D4D" w:rsidRPr="00863BD8" w:rsidRDefault="00FB1D4D" w:rsidP="00FB1D4D">
      <w:pPr>
        <w:pStyle w:val="Sansinterligne"/>
        <w:rPr>
          <w:rFonts w:ascii="Palatino Linotype" w:hAnsi="Palatino Linotype"/>
          <w:b/>
          <w:bCs/>
          <w:lang w:val="af-ZA"/>
        </w:rPr>
      </w:pPr>
      <w:r w:rsidRPr="00863BD8">
        <w:rPr>
          <w:rFonts w:ascii="Palatino Linotype" w:hAnsi="Palatino Linotype"/>
          <w:b/>
          <w:bCs/>
          <w:lang w:val="af-ZA"/>
        </w:rPr>
        <w:t xml:space="preserve">T4   Texte 4   § 15-17 </w:t>
      </w:r>
      <w:r w:rsidRPr="00863BD8">
        <w:rPr>
          <w:rFonts w:ascii="Palatino Linotype" w:hAnsi="Palatino Linotype"/>
          <w:b/>
          <w:bCs/>
          <w:lang w:val="af-ZA"/>
        </w:rPr>
        <w:tab/>
      </w:r>
      <w:r w:rsidR="00AA7A3E">
        <w:rPr>
          <w:rFonts w:ascii="Palatino Linotype" w:hAnsi="Palatino Linotype"/>
          <w:b/>
          <w:bCs/>
          <w:lang w:val="af-ZA"/>
        </w:rPr>
        <w:tab/>
      </w:r>
      <w:r w:rsidRPr="00863BD8">
        <w:rPr>
          <w:rFonts w:ascii="Palatino Linotype" w:hAnsi="Palatino Linotype"/>
          <w:b/>
          <w:bCs/>
          <w:lang w:val="af-ZA"/>
        </w:rPr>
        <w:t>Narratio</w:t>
      </w:r>
      <w:r w:rsidR="00147E35">
        <w:rPr>
          <w:rFonts w:ascii="Palatino Linotype" w:hAnsi="Palatino Linotype"/>
          <w:b/>
          <w:bCs/>
          <w:lang w:val="af-ZA"/>
        </w:rPr>
        <w:t>n</w:t>
      </w:r>
      <w:r w:rsidRPr="00863BD8">
        <w:rPr>
          <w:rFonts w:ascii="Palatino Linotype" w:hAnsi="Palatino Linotype"/>
          <w:b/>
          <w:bCs/>
          <w:lang w:val="af-ZA"/>
        </w:rPr>
        <w:t xml:space="preserve"> (3)  </w:t>
      </w:r>
      <w:r>
        <w:rPr>
          <w:rFonts w:ascii="Palatino Linotype" w:hAnsi="Palatino Linotype"/>
          <w:b/>
          <w:bCs/>
          <w:lang w:val="af-ZA"/>
        </w:rPr>
        <w:t>L</w:t>
      </w:r>
      <w:r w:rsidRPr="00863BD8">
        <w:rPr>
          <w:rFonts w:ascii="Palatino Linotype" w:hAnsi="Palatino Linotype"/>
          <w:b/>
          <w:bCs/>
          <w:lang w:val="af-ZA"/>
        </w:rPr>
        <w:t xml:space="preserve">a puce à l’oreille : la vieille indicatrice. </w:t>
      </w:r>
    </w:p>
    <w:p w:rsidR="00FB1D4D" w:rsidRPr="00863BD8" w:rsidRDefault="00FB1D4D" w:rsidP="00FB1D4D">
      <w:pPr>
        <w:pStyle w:val="Sansinterligne"/>
        <w:rPr>
          <w:rFonts w:ascii="Palatino Linotype" w:hAnsi="Palatino Linotype"/>
          <w:b/>
          <w:bCs/>
          <w:lang w:val="af-ZA"/>
        </w:rPr>
      </w:pPr>
      <w:r w:rsidRPr="00863BD8">
        <w:rPr>
          <w:rFonts w:ascii="Palatino Linotype" w:hAnsi="Palatino Linotype"/>
          <w:b/>
          <w:bCs/>
          <w:lang w:val="af-ZA"/>
        </w:rPr>
        <w:t xml:space="preserve">T5   Texte 5   § 18-21  </w:t>
      </w:r>
      <w:r w:rsidRPr="00863BD8">
        <w:rPr>
          <w:rFonts w:ascii="Palatino Linotype" w:hAnsi="Palatino Linotype"/>
          <w:b/>
          <w:bCs/>
          <w:lang w:val="af-ZA"/>
        </w:rPr>
        <w:tab/>
      </w:r>
      <w:r w:rsidR="00AA7A3E">
        <w:rPr>
          <w:rFonts w:ascii="Palatino Linotype" w:hAnsi="Palatino Linotype"/>
          <w:b/>
          <w:bCs/>
          <w:lang w:val="af-ZA"/>
        </w:rPr>
        <w:tab/>
      </w:r>
      <w:r w:rsidRPr="00863BD8">
        <w:rPr>
          <w:rFonts w:ascii="Palatino Linotype" w:hAnsi="Palatino Linotype"/>
          <w:b/>
          <w:bCs/>
          <w:lang w:val="af-ZA"/>
        </w:rPr>
        <w:t>Narratio</w:t>
      </w:r>
      <w:r w:rsidR="00147E35">
        <w:rPr>
          <w:rFonts w:ascii="Palatino Linotype" w:hAnsi="Palatino Linotype"/>
          <w:b/>
          <w:bCs/>
          <w:lang w:val="af-ZA"/>
        </w:rPr>
        <w:t>n</w:t>
      </w:r>
      <w:r w:rsidRPr="00863BD8">
        <w:rPr>
          <w:rFonts w:ascii="Palatino Linotype" w:hAnsi="Palatino Linotype"/>
          <w:b/>
          <w:bCs/>
          <w:lang w:val="af-ZA"/>
        </w:rPr>
        <w:t xml:space="preserve"> (4)  </w:t>
      </w:r>
      <w:r>
        <w:rPr>
          <w:rFonts w:ascii="Palatino Linotype" w:hAnsi="Palatino Linotype"/>
          <w:b/>
          <w:bCs/>
          <w:lang w:val="af-ZA"/>
        </w:rPr>
        <w:t>L</w:t>
      </w:r>
      <w:r w:rsidRPr="00863BD8">
        <w:rPr>
          <w:rFonts w:ascii="Palatino Linotype" w:hAnsi="Palatino Linotype"/>
          <w:b/>
          <w:bCs/>
          <w:lang w:val="af-ZA"/>
        </w:rPr>
        <w:t xml:space="preserve">a servante mise en demeure de s’expliquer. </w:t>
      </w:r>
    </w:p>
    <w:p w:rsidR="00FB1D4D" w:rsidRPr="00863BD8" w:rsidRDefault="00FB1D4D" w:rsidP="00FB1D4D">
      <w:pPr>
        <w:pStyle w:val="Sansinterligne"/>
        <w:rPr>
          <w:rFonts w:ascii="Palatino Linotype" w:hAnsi="Palatino Linotype"/>
          <w:b/>
          <w:bCs/>
          <w:lang w:val="af-ZA"/>
        </w:rPr>
      </w:pPr>
      <w:r w:rsidRPr="00863BD8">
        <w:rPr>
          <w:rFonts w:ascii="Palatino Linotype" w:hAnsi="Palatino Linotype"/>
          <w:b/>
          <w:bCs/>
          <w:lang w:val="af-ZA"/>
        </w:rPr>
        <w:t>T6   Texte 6   § 2</w:t>
      </w:r>
      <w:r>
        <w:rPr>
          <w:rFonts w:ascii="Palatino Linotype" w:hAnsi="Palatino Linotype"/>
          <w:b/>
          <w:bCs/>
          <w:lang w:val="af-ZA"/>
        </w:rPr>
        <w:t>2</w:t>
      </w:r>
      <w:r w:rsidRPr="00863BD8">
        <w:rPr>
          <w:rFonts w:ascii="Palatino Linotype" w:hAnsi="Palatino Linotype"/>
          <w:b/>
          <w:bCs/>
          <w:lang w:val="af-ZA"/>
        </w:rPr>
        <w:t>-28</w:t>
      </w:r>
      <w:r w:rsidRPr="00863BD8">
        <w:rPr>
          <w:rFonts w:ascii="Palatino Linotype" w:hAnsi="Palatino Linotype"/>
          <w:b/>
          <w:bCs/>
          <w:lang w:val="af-ZA"/>
        </w:rPr>
        <w:tab/>
      </w:r>
      <w:r w:rsidR="00AA7A3E">
        <w:rPr>
          <w:rFonts w:ascii="Palatino Linotype" w:hAnsi="Palatino Linotype"/>
          <w:b/>
          <w:bCs/>
          <w:lang w:val="af-ZA"/>
        </w:rPr>
        <w:tab/>
      </w:r>
      <w:r w:rsidRPr="00863BD8">
        <w:rPr>
          <w:rFonts w:ascii="Palatino Linotype" w:hAnsi="Palatino Linotype"/>
          <w:b/>
          <w:bCs/>
          <w:lang w:val="af-ZA"/>
        </w:rPr>
        <w:t>Narratio</w:t>
      </w:r>
      <w:r w:rsidR="00147E35">
        <w:rPr>
          <w:rFonts w:ascii="Palatino Linotype" w:hAnsi="Palatino Linotype"/>
          <w:b/>
          <w:bCs/>
          <w:lang w:val="af-ZA"/>
        </w:rPr>
        <w:t>n</w:t>
      </w:r>
      <w:r w:rsidRPr="00863BD8">
        <w:rPr>
          <w:rFonts w:ascii="Palatino Linotype" w:hAnsi="Palatino Linotype"/>
          <w:b/>
          <w:bCs/>
          <w:lang w:val="af-ZA"/>
        </w:rPr>
        <w:t xml:space="preserve"> (5)  Le souper, le flagrant délit et le meurtre</w:t>
      </w:r>
      <w:r>
        <w:rPr>
          <w:rFonts w:ascii="Palatino Linotype" w:hAnsi="Palatino Linotype"/>
          <w:b/>
          <w:bCs/>
          <w:lang w:val="af-ZA"/>
        </w:rPr>
        <w:t>.</w:t>
      </w:r>
      <w:r w:rsidRPr="00863BD8">
        <w:rPr>
          <w:rFonts w:ascii="Palatino Linotype" w:hAnsi="Palatino Linotype"/>
          <w:b/>
          <w:bCs/>
          <w:lang w:val="af-ZA"/>
        </w:rPr>
        <w:t xml:space="preserve"> </w:t>
      </w:r>
    </w:p>
    <w:p w:rsidR="00FB1D4D" w:rsidRPr="00863BD8" w:rsidRDefault="00FB1D4D" w:rsidP="00FB1D4D">
      <w:pPr>
        <w:pStyle w:val="Sansinterligne"/>
        <w:rPr>
          <w:rFonts w:ascii="Palatino Linotype" w:hAnsi="Palatino Linotype"/>
          <w:b/>
          <w:bCs/>
          <w:lang w:val="af-ZA"/>
        </w:rPr>
      </w:pPr>
    </w:p>
    <w:p w:rsidR="00FB1D4D" w:rsidRPr="00863BD8" w:rsidRDefault="00FB1D4D" w:rsidP="00FB1D4D">
      <w:pPr>
        <w:pStyle w:val="Sansinterligne"/>
        <w:rPr>
          <w:rFonts w:ascii="Palatino Linotype" w:hAnsi="Palatino Linotype"/>
          <w:b/>
          <w:bCs/>
          <w:lang w:val="af-ZA"/>
        </w:rPr>
      </w:pPr>
    </w:p>
    <w:p w:rsidR="00FB1D4D" w:rsidRDefault="00FB1D4D" w:rsidP="00FB1D4D">
      <w:pPr>
        <w:rPr>
          <w:rFonts w:cs="Arial"/>
        </w:rPr>
      </w:pPr>
      <w:r w:rsidRPr="00863BD8">
        <w:rPr>
          <w:b/>
          <w:bCs/>
          <w:lang w:val="af-ZA"/>
        </w:rPr>
        <w:t>T7   Texte 7   §</w:t>
      </w:r>
      <w:r>
        <w:rPr>
          <w:b/>
          <w:bCs/>
          <w:lang w:val="af-ZA"/>
        </w:rPr>
        <w:tab/>
        <w:t xml:space="preserve"> 29  </w:t>
      </w:r>
      <w:r>
        <w:rPr>
          <w:b/>
          <w:bCs/>
          <w:lang w:val="af-ZA"/>
        </w:rPr>
        <w:tab/>
      </w:r>
      <w:r>
        <w:rPr>
          <w:b/>
          <w:bCs/>
          <w:lang w:val="af-ZA"/>
        </w:rPr>
        <w:tab/>
        <w:t xml:space="preserve">Confirmation (1) : </w:t>
      </w:r>
      <w:r w:rsidR="00F60859">
        <w:rPr>
          <w:noProof/>
          <w:lang w:eastAsia="fr-FR"/>
        </w:rPr>
        <w:t>confirme la narration de Euphilé</w:t>
      </w:r>
      <w:r>
        <w:rPr>
          <w:noProof/>
          <w:lang w:eastAsia="fr-FR"/>
        </w:rPr>
        <w:t>tos</w:t>
      </w:r>
      <w:r w:rsidRPr="000D4FEA">
        <w:rPr>
          <w:rFonts w:cs="Arial"/>
        </w:rPr>
        <w:t xml:space="preserve"> </w:t>
      </w:r>
    </w:p>
    <w:p w:rsidR="00FB1D4D" w:rsidRDefault="00FB1D4D" w:rsidP="00FB1D4D">
      <w:pPr>
        <w:rPr>
          <w:noProof/>
          <w:lang w:eastAsia="fr-FR"/>
        </w:rPr>
      </w:pPr>
      <w:r w:rsidRPr="00863BD8">
        <w:rPr>
          <w:b/>
          <w:bCs/>
          <w:lang w:val="af-ZA"/>
        </w:rPr>
        <w:t>T8   Texte 8   §</w:t>
      </w:r>
      <w:r>
        <w:rPr>
          <w:b/>
          <w:bCs/>
          <w:lang w:val="af-ZA"/>
        </w:rPr>
        <w:t xml:space="preserve"> 30-36</w:t>
      </w:r>
      <w:r>
        <w:rPr>
          <w:b/>
          <w:bCs/>
          <w:lang w:val="af-ZA"/>
        </w:rPr>
        <w:tab/>
      </w:r>
      <w:r>
        <w:rPr>
          <w:b/>
          <w:bCs/>
          <w:lang w:val="af-ZA"/>
        </w:rPr>
        <w:tab/>
        <w:t xml:space="preserve">Confirmation (2) : </w:t>
      </w:r>
      <w:r>
        <w:rPr>
          <w:noProof/>
          <w:lang w:eastAsia="fr-FR"/>
        </w:rPr>
        <w:t xml:space="preserve">traite de la légalité de la conduite d’Euphilétos. </w:t>
      </w:r>
    </w:p>
    <w:p w:rsidR="00FB1D4D" w:rsidRDefault="00FB1D4D" w:rsidP="00FB1D4D">
      <w:pPr>
        <w:rPr>
          <w:noProof/>
          <w:lang w:eastAsia="fr-FR"/>
        </w:rPr>
      </w:pPr>
      <w:r w:rsidRPr="00863BD8">
        <w:rPr>
          <w:b/>
          <w:bCs/>
          <w:lang w:val="af-ZA"/>
        </w:rPr>
        <w:t>T</w:t>
      </w:r>
      <w:r>
        <w:rPr>
          <w:b/>
          <w:bCs/>
          <w:lang w:val="af-ZA"/>
        </w:rPr>
        <w:t>9</w:t>
      </w:r>
      <w:r w:rsidRPr="00863BD8">
        <w:rPr>
          <w:b/>
          <w:bCs/>
          <w:lang w:val="af-ZA"/>
        </w:rPr>
        <w:t xml:space="preserve">   Texte </w:t>
      </w:r>
      <w:r>
        <w:rPr>
          <w:b/>
          <w:bCs/>
          <w:lang w:val="af-ZA"/>
        </w:rPr>
        <w:t>9</w:t>
      </w:r>
      <w:r w:rsidRPr="00863BD8">
        <w:rPr>
          <w:b/>
          <w:bCs/>
          <w:lang w:val="af-ZA"/>
        </w:rPr>
        <w:t xml:space="preserve">   §</w:t>
      </w:r>
      <w:r>
        <w:rPr>
          <w:b/>
          <w:bCs/>
          <w:lang w:val="af-ZA"/>
        </w:rPr>
        <w:t xml:space="preserve"> 37-42</w:t>
      </w:r>
      <w:r>
        <w:rPr>
          <w:b/>
          <w:bCs/>
          <w:lang w:val="af-ZA"/>
        </w:rPr>
        <w:tab/>
      </w:r>
      <w:r>
        <w:rPr>
          <w:b/>
          <w:bCs/>
          <w:lang w:val="af-ZA"/>
        </w:rPr>
        <w:tab/>
        <w:t xml:space="preserve">Confirmation (3) : </w:t>
      </w:r>
      <w:r>
        <w:rPr>
          <w:noProof/>
          <w:lang w:eastAsia="fr-FR"/>
        </w:rPr>
        <w:t xml:space="preserve">réfute les allégations de l’accusation. </w:t>
      </w:r>
    </w:p>
    <w:p w:rsidR="007B08B2" w:rsidRDefault="00FB1D4D" w:rsidP="00FB1D4D">
      <w:pPr>
        <w:rPr>
          <w:noProof/>
          <w:lang w:eastAsia="fr-FR"/>
        </w:rPr>
      </w:pPr>
      <w:r w:rsidRPr="00863BD8">
        <w:rPr>
          <w:b/>
          <w:bCs/>
          <w:lang w:val="af-ZA"/>
        </w:rPr>
        <w:t>T</w:t>
      </w:r>
      <w:r>
        <w:rPr>
          <w:b/>
          <w:bCs/>
          <w:lang w:val="af-ZA"/>
        </w:rPr>
        <w:t>10</w:t>
      </w:r>
      <w:r w:rsidRPr="00863BD8">
        <w:rPr>
          <w:b/>
          <w:bCs/>
          <w:lang w:val="af-ZA"/>
        </w:rPr>
        <w:t xml:space="preserve"> Texte</w:t>
      </w:r>
      <w:r>
        <w:rPr>
          <w:b/>
          <w:bCs/>
          <w:lang w:val="af-ZA"/>
        </w:rPr>
        <w:t>10</w:t>
      </w:r>
      <w:r w:rsidRPr="00863BD8">
        <w:rPr>
          <w:b/>
          <w:bCs/>
          <w:lang w:val="af-ZA"/>
        </w:rPr>
        <w:t xml:space="preserve">  §</w:t>
      </w:r>
      <w:r>
        <w:rPr>
          <w:b/>
          <w:bCs/>
          <w:lang w:val="af-ZA"/>
        </w:rPr>
        <w:t xml:space="preserve"> 43-46</w:t>
      </w:r>
      <w:r>
        <w:rPr>
          <w:b/>
          <w:bCs/>
          <w:lang w:val="af-ZA"/>
        </w:rPr>
        <w:tab/>
      </w:r>
      <w:r>
        <w:rPr>
          <w:b/>
          <w:bCs/>
          <w:lang w:val="af-ZA"/>
        </w:rPr>
        <w:tab/>
        <w:t>Confirmation (4) :</w:t>
      </w:r>
      <w:r>
        <w:rPr>
          <w:noProof/>
          <w:lang w:eastAsia="fr-FR"/>
        </w:rPr>
        <w:t xml:space="preserve"> démontre en se fondant sur le probable,</w:t>
      </w:r>
    </w:p>
    <w:p w:rsidR="00FB1D4D" w:rsidRDefault="007B08B2" w:rsidP="00FB1D4D">
      <w:pPr>
        <w:rPr>
          <w:noProof/>
          <w:lang w:eastAsia="fr-FR"/>
        </w:rPr>
      </w:pPr>
      <w:r>
        <w:rPr>
          <w:noProof/>
          <w:lang w:eastAsia="fr-FR"/>
        </w:rPr>
        <w:tab/>
      </w:r>
      <w:r>
        <w:rPr>
          <w:noProof/>
          <w:lang w:eastAsia="fr-FR"/>
        </w:rPr>
        <w:tab/>
      </w:r>
      <w:r>
        <w:rPr>
          <w:noProof/>
          <w:lang w:eastAsia="fr-FR"/>
        </w:rPr>
        <w:tab/>
      </w:r>
      <w:r>
        <w:rPr>
          <w:noProof/>
          <w:lang w:eastAsia="fr-FR"/>
        </w:rPr>
        <w:tab/>
      </w:r>
      <w:r w:rsidR="00FB1D4D">
        <w:rPr>
          <w:noProof/>
          <w:lang w:eastAsia="fr-FR"/>
        </w:rPr>
        <w:t>qu’Euphil</w:t>
      </w:r>
      <w:r w:rsidR="00F60859">
        <w:rPr>
          <w:noProof/>
          <w:lang w:eastAsia="fr-FR"/>
        </w:rPr>
        <w:t>é</w:t>
      </w:r>
      <w:r w:rsidR="00FB1D4D">
        <w:rPr>
          <w:noProof/>
          <w:lang w:eastAsia="fr-FR"/>
        </w:rPr>
        <w:t xml:space="preserve">tos n’avait pas d’autre motif pour tuer </w:t>
      </w:r>
      <w:r w:rsidR="00FB1D4D" w:rsidRPr="004212D6">
        <w:rPr>
          <w:caps/>
          <w:noProof/>
          <w:lang w:eastAsia="fr-FR"/>
        </w:rPr>
        <w:t>é</w:t>
      </w:r>
      <w:r w:rsidR="00FB1D4D">
        <w:rPr>
          <w:noProof/>
          <w:lang w:eastAsia="fr-FR"/>
        </w:rPr>
        <w:t xml:space="preserve">ratosthène.  </w:t>
      </w:r>
    </w:p>
    <w:p w:rsidR="00FB1D4D" w:rsidRDefault="00FB1D4D" w:rsidP="00FB1D4D">
      <w:pPr>
        <w:rPr>
          <w:noProof/>
          <w:lang w:eastAsia="fr-FR"/>
        </w:rPr>
      </w:pPr>
    </w:p>
    <w:p w:rsidR="00FB1D4D" w:rsidRDefault="00FB1D4D" w:rsidP="00FB1D4D">
      <w:pPr>
        <w:rPr>
          <w:noProof/>
          <w:lang w:eastAsia="fr-FR"/>
        </w:rPr>
      </w:pPr>
    </w:p>
    <w:p w:rsidR="00FB1D4D" w:rsidRPr="00863BD8" w:rsidRDefault="00FB1D4D" w:rsidP="00FB1D4D">
      <w:pPr>
        <w:pStyle w:val="Sansinterligne"/>
        <w:rPr>
          <w:rFonts w:ascii="Palatino Linotype" w:hAnsi="Palatino Linotype"/>
          <w:b/>
          <w:bCs/>
          <w:lang w:val="af-ZA"/>
        </w:rPr>
      </w:pPr>
      <w:r w:rsidRPr="00E65677">
        <w:rPr>
          <w:rFonts w:ascii="Palatino Linotype" w:hAnsi="Palatino Linotype"/>
          <w:b/>
          <w:bCs/>
          <w:lang w:val="af-ZA"/>
        </w:rPr>
        <w:t>T11 Texte 11</w:t>
      </w:r>
      <w:r w:rsidRPr="00863BD8">
        <w:rPr>
          <w:rFonts w:ascii="Palatino Linotype" w:hAnsi="Palatino Linotype"/>
          <w:b/>
          <w:bCs/>
          <w:lang w:val="af-ZA"/>
        </w:rPr>
        <w:t xml:space="preserve">  § </w:t>
      </w:r>
      <w:r>
        <w:rPr>
          <w:rFonts w:ascii="Palatino Linotype" w:hAnsi="Palatino Linotype"/>
          <w:b/>
          <w:bCs/>
          <w:lang w:val="af-ZA"/>
        </w:rPr>
        <w:t xml:space="preserve"> 47-50      </w:t>
      </w:r>
      <w:r w:rsidR="00E65677">
        <w:rPr>
          <w:rFonts w:ascii="Palatino Linotype" w:hAnsi="Palatino Linotype"/>
          <w:b/>
          <w:bCs/>
          <w:lang w:val="af-ZA"/>
        </w:rPr>
        <w:tab/>
      </w:r>
      <w:r>
        <w:rPr>
          <w:rFonts w:ascii="Palatino Linotype" w:hAnsi="Palatino Linotype"/>
          <w:b/>
          <w:bCs/>
          <w:lang w:val="af-ZA"/>
        </w:rPr>
        <w:t xml:space="preserve">Epilogue.  </w:t>
      </w:r>
    </w:p>
    <w:p w:rsidR="00FB1D4D" w:rsidRDefault="00FB1D4D" w:rsidP="00FB1D4D">
      <w:pPr>
        <w:rPr>
          <w:b/>
        </w:rPr>
      </w:pPr>
    </w:p>
    <w:p w:rsidR="00FB1D4D" w:rsidRDefault="00FB1D4D" w:rsidP="00FB1D4D">
      <w:pPr>
        <w:jc w:val="center"/>
        <w:rPr>
          <w:b/>
        </w:rPr>
      </w:pPr>
      <w:r>
        <w:rPr>
          <w:b/>
        </w:rPr>
        <w:t>*************</w:t>
      </w:r>
    </w:p>
    <w:p w:rsidR="00FB1D4D" w:rsidRDefault="00FB1D4D" w:rsidP="00FB1D4D">
      <w:r w:rsidRPr="00534A87">
        <w:rPr>
          <w:b/>
        </w:rPr>
        <w:t>Conseil </w:t>
      </w:r>
      <w:r w:rsidR="00534A87" w:rsidRPr="00534A87">
        <w:rPr>
          <w:b/>
        </w:rPr>
        <w:t xml:space="preserve">pratique </w:t>
      </w:r>
      <w:r w:rsidRPr="00534A87">
        <w:rPr>
          <w:b/>
        </w:rPr>
        <w:t>:</w:t>
      </w:r>
      <w:r>
        <w:t xml:space="preserve"> utilisez la fonction recherche (Ctrl + H) pour atteindre  T1 </w:t>
      </w:r>
      <w:r w:rsidR="00534A87">
        <w:t xml:space="preserve">  </w:t>
      </w:r>
      <w:r>
        <w:t xml:space="preserve"> T2 </w:t>
      </w:r>
      <w:r w:rsidR="00534A87">
        <w:t xml:space="preserve">  </w:t>
      </w:r>
      <w:r>
        <w:t xml:space="preserve">  etc.   ou  le numéro de section voulu. </w:t>
      </w:r>
    </w:p>
    <w:p w:rsidR="006354BA" w:rsidRDefault="006354BA" w:rsidP="00E03074">
      <w:pPr>
        <w:rPr>
          <w:rStyle w:val="markedcontent"/>
          <w:rFonts w:ascii="Arial" w:hAnsi="Arial" w:cs="Arial"/>
          <w:sz w:val="24"/>
          <w:szCs w:val="24"/>
        </w:rPr>
      </w:pPr>
    </w:p>
    <w:p w:rsidR="00E03074" w:rsidRPr="00D67EAD" w:rsidRDefault="006354BA" w:rsidP="00E03074">
      <w:pPr>
        <w:rPr>
          <w:rStyle w:val="markedcontent"/>
          <w:rFonts w:ascii="Arial" w:hAnsi="Arial" w:cs="Arial"/>
          <w:sz w:val="24"/>
          <w:szCs w:val="24"/>
        </w:rPr>
      </w:pPr>
      <w:r w:rsidRPr="006354BA">
        <w:rPr>
          <w:rStyle w:val="markedcontent"/>
          <w:rFonts w:ascii="Arial" w:hAnsi="Arial" w:cs="Arial"/>
          <w:b/>
          <w:sz w:val="24"/>
          <w:szCs w:val="24"/>
        </w:rPr>
        <w:t>P.S.</w:t>
      </w:r>
      <w:r>
        <w:rPr>
          <w:rStyle w:val="markedcontent"/>
          <w:rFonts w:ascii="Arial" w:hAnsi="Arial" w:cs="Arial"/>
          <w:sz w:val="24"/>
          <w:szCs w:val="24"/>
        </w:rPr>
        <w:t xml:space="preserve">       </w:t>
      </w:r>
      <w:r w:rsidR="00334D8A">
        <w:rPr>
          <w:rStyle w:val="markedcontent"/>
          <w:rFonts w:ascii="Arial" w:hAnsi="Arial" w:cs="Arial"/>
          <w:sz w:val="24"/>
          <w:szCs w:val="24"/>
        </w:rPr>
        <w:t xml:space="preserve">Il se trouve que ce discours se trouve </w:t>
      </w:r>
      <w:r>
        <w:rPr>
          <w:rStyle w:val="markedcontent"/>
          <w:rFonts w:ascii="Arial" w:hAnsi="Arial" w:cs="Arial"/>
          <w:sz w:val="24"/>
          <w:szCs w:val="24"/>
        </w:rPr>
        <w:t xml:space="preserve">inscrit </w:t>
      </w:r>
      <w:r w:rsidR="00334D8A">
        <w:rPr>
          <w:rStyle w:val="markedcontent"/>
          <w:rFonts w:ascii="Arial" w:hAnsi="Arial" w:cs="Arial"/>
          <w:sz w:val="24"/>
          <w:szCs w:val="24"/>
        </w:rPr>
        <w:t xml:space="preserve">au </w:t>
      </w:r>
      <w:r w:rsidR="00E03074" w:rsidRPr="00D67EAD">
        <w:rPr>
          <w:rStyle w:val="markedcontent"/>
          <w:rFonts w:ascii="Arial" w:hAnsi="Arial" w:cs="Arial"/>
          <w:sz w:val="24"/>
          <w:szCs w:val="24"/>
        </w:rPr>
        <w:t>Concours externe de l’agrégation du second degré</w:t>
      </w:r>
      <w:r w:rsidR="00334D8A">
        <w:rPr>
          <w:rStyle w:val="markedcontent"/>
          <w:rFonts w:ascii="Arial" w:hAnsi="Arial" w:cs="Arial"/>
          <w:sz w:val="24"/>
          <w:szCs w:val="24"/>
        </w:rPr>
        <w:t xml:space="preserve">, </w:t>
      </w:r>
      <w:r w:rsidR="00E03074" w:rsidRPr="00D67EAD">
        <w:rPr>
          <w:rStyle w:val="markedcontent"/>
          <w:rFonts w:ascii="Arial" w:hAnsi="Arial" w:cs="Arial"/>
          <w:sz w:val="24"/>
          <w:szCs w:val="24"/>
        </w:rPr>
        <w:t>Section lettres classiques</w:t>
      </w:r>
      <w:r>
        <w:rPr>
          <w:rStyle w:val="markedcontent"/>
          <w:rFonts w:ascii="Arial" w:hAnsi="Arial" w:cs="Arial"/>
          <w:sz w:val="24"/>
          <w:szCs w:val="24"/>
        </w:rPr>
        <w:t>,</w:t>
      </w:r>
      <w:r w:rsidR="00E03074" w:rsidRPr="00D67EAD">
        <w:rPr>
          <w:rStyle w:val="markedcontent"/>
          <w:rFonts w:ascii="Arial" w:hAnsi="Arial" w:cs="Arial"/>
          <w:sz w:val="24"/>
          <w:szCs w:val="24"/>
        </w:rPr>
        <w:t xml:space="preserve"> Programme de la session 2024. </w:t>
      </w:r>
      <w:r w:rsidR="001D6E99">
        <w:rPr>
          <w:rStyle w:val="markedcontent"/>
          <w:rFonts w:ascii="Arial" w:hAnsi="Arial" w:cs="Arial"/>
          <w:sz w:val="24"/>
          <w:szCs w:val="24"/>
        </w:rPr>
        <w:t xml:space="preserve">    </w:t>
      </w:r>
    </w:p>
    <w:p w:rsidR="00E03074" w:rsidRDefault="00E03074" w:rsidP="00E03074">
      <w:r w:rsidRPr="009F6F67">
        <w:rPr>
          <w:rFonts w:ascii="Arial" w:eastAsia="Times New Roman" w:hAnsi="Arial" w:cs="Arial"/>
          <w:sz w:val="24"/>
          <w:szCs w:val="24"/>
          <w:lang w:eastAsia="fr-FR"/>
        </w:rPr>
        <w:t>Lysias, Discours</w:t>
      </w:r>
      <w:r w:rsidRPr="00D67EAD">
        <w:rPr>
          <w:rFonts w:ascii="Arial" w:eastAsia="Times New Roman" w:hAnsi="Arial" w:cs="Arial"/>
          <w:sz w:val="24"/>
          <w:szCs w:val="24"/>
          <w:lang w:eastAsia="fr-FR"/>
        </w:rPr>
        <w:t xml:space="preserve"> </w:t>
      </w:r>
      <w:r w:rsidRPr="009F6F67">
        <w:rPr>
          <w:rFonts w:ascii="Arial" w:eastAsia="Times New Roman" w:hAnsi="Arial" w:cs="Arial"/>
          <w:sz w:val="24"/>
          <w:szCs w:val="24"/>
          <w:lang w:eastAsia="fr-FR"/>
        </w:rPr>
        <w:t xml:space="preserve">I, </w:t>
      </w:r>
      <w:r w:rsidRPr="00D67EAD">
        <w:rPr>
          <w:rFonts w:ascii="Arial" w:eastAsia="Times New Roman" w:hAnsi="Arial" w:cs="Arial"/>
          <w:sz w:val="24"/>
          <w:szCs w:val="24"/>
          <w:lang w:eastAsia="fr-FR"/>
        </w:rPr>
        <w:t xml:space="preserve"> </w:t>
      </w:r>
      <w:r w:rsidRPr="009F6F67">
        <w:rPr>
          <w:rFonts w:ascii="Arial" w:eastAsia="Times New Roman" w:hAnsi="Arial" w:cs="Arial"/>
          <w:sz w:val="24"/>
          <w:szCs w:val="24"/>
          <w:lang w:eastAsia="fr-FR"/>
        </w:rPr>
        <w:t>Sur le meurtre d’Ératosthène; III, Contre Simon; VI, Contre Andocide; VII, Sur l’Olivier sacré; X, Contre Théomnestos; XII, Contre</w:t>
      </w:r>
      <w:r w:rsidR="0027775F">
        <w:rPr>
          <w:rFonts w:ascii="Arial" w:eastAsia="Times New Roman" w:hAnsi="Arial" w:cs="Arial"/>
          <w:sz w:val="24"/>
          <w:szCs w:val="24"/>
          <w:lang w:eastAsia="fr-FR"/>
        </w:rPr>
        <w:t xml:space="preserve"> </w:t>
      </w:r>
      <w:r w:rsidRPr="009F6F67">
        <w:rPr>
          <w:rFonts w:ascii="Arial" w:eastAsia="Times New Roman" w:hAnsi="Arial" w:cs="Arial"/>
          <w:sz w:val="24"/>
          <w:szCs w:val="24"/>
          <w:lang w:eastAsia="fr-FR"/>
        </w:rPr>
        <w:t>Ératosthène; XIII, Contre Agoratos, in Discours, tome I,texte établi et traduit par Louis Gernet et Marcel Bizos, Paris, Les Belles Lettres, C.U</w:t>
      </w:r>
      <w:r w:rsidRPr="00D67EAD">
        <w:rPr>
          <w:rFonts w:ascii="Arial" w:eastAsia="Times New Roman" w:hAnsi="Arial" w:cs="Arial"/>
          <w:sz w:val="24"/>
          <w:szCs w:val="24"/>
          <w:lang w:eastAsia="fr-FR"/>
        </w:rPr>
        <w:t>F</w:t>
      </w:r>
    </w:p>
    <w:p w:rsidR="00FB1D4D" w:rsidRDefault="00FB1D4D" w:rsidP="00FB1D4D">
      <w:pPr>
        <w:jc w:val="center"/>
        <w:rPr>
          <w:b/>
          <w:lang w:val="af-ZA"/>
        </w:rPr>
      </w:pPr>
    </w:p>
    <w:p w:rsidR="00FB1D4D" w:rsidRDefault="00FB1D4D" w:rsidP="00FB1D4D">
      <w:pPr>
        <w:jc w:val="center"/>
        <w:rPr>
          <w:b/>
          <w:lang w:val="af-ZA"/>
        </w:rPr>
      </w:pPr>
      <w:r>
        <w:rPr>
          <w:b/>
          <w:lang w:val="af-ZA"/>
        </w:rPr>
        <w:t>***********************</w:t>
      </w:r>
    </w:p>
    <w:p w:rsidR="00FB1D4D" w:rsidRDefault="00FB1D4D" w:rsidP="00FB1D4D">
      <w:pPr>
        <w:rPr>
          <w:b/>
          <w:lang w:val="af-ZA"/>
        </w:rPr>
      </w:pPr>
    </w:p>
    <w:p w:rsidR="00FB1D4D" w:rsidRPr="0027775F" w:rsidRDefault="00FB1D4D" w:rsidP="00FB1D4D">
      <w:pPr>
        <w:rPr>
          <w:rFonts w:eastAsia="Times New Roman" w:cs="Arial"/>
          <w:b/>
          <w:sz w:val="28"/>
          <w:szCs w:val="24"/>
          <w:lang w:eastAsia="fr-FR"/>
        </w:rPr>
      </w:pPr>
      <w:r w:rsidRPr="0027775F">
        <w:rPr>
          <w:b/>
          <w:sz w:val="24"/>
          <w:lang w:val="af-ZA"/>
        </w:rPr>
        <w:t xml:space="preserve">Présentation du </w:t>
      </w:r>
      <w:r w:rsidRPr="0027775F">
        <w:rPr>
          <w:rFonts w:eastAsia="Times New Roman" w:cs="Arial"/>
          <w:b/>
          <w:sz w:val="28"/>
          <w:szCs w:val="24"/>
          <w:lang w:eastAsia="fr-FR"/>
        </w:rPr>
        <w:t xml:space="preserve">discours </w:t>
      </w:r>
      <w:r w:rsidRPr="0027775F">
        <w:rPr>
          <w:rFonts w:eastAsia="Times New Roman" w:cs="Arial"/>
          <w:b/>
          <w:i/>
          <w:sz w:val="28"/>
          <w:szCs w:val="24"/>
          <w:lang w:eastAsia="fr-FR"/>
        </w:rPr>
        <w:t>Sur  le meurtre d’</w:t>
      </w:r>
      <w:r w:rsidRPr="0027775F">
        <w:rPr>
          <w:rFonts w:eastAsia="Times New Roman" w:cs="Arial"/>
          <w:b/>
          <w:i/>
          <w:caps/>
          <w:sz w:val="28"/>
          <w:szCs w:val="24"/>
          <w:lang w:eastAsia="fr-FR"/>
        </w:rPr>
        <w:t>é</w:t>
      </w:r>
      <w:r w:rsidRPr="0027775F">
        <w:rPr>
          <w:rFonts w:eastAsia="Times New Roman" w:cs="Arial"/>
          <w:b/>
          <w:i/>
          <w:sz w:val="28"/>
          <w:szCs w:val="24"/>
          <w:lang w:eastAsia="fr-FR"/>
        </w:rPr>
        <w:t>ratosthène</w:t>
      </w:r>
      <w:r w:rsidRPr="0027775F">
        <w:rPr>
          <w:rFonts w:eastAsia="Times New Roman" w:cs="Arial"/>
          <w:b/>
          <w:sz w:val="28"/>
          <w:szCs w:val="24"/>
          <w:lang w:eastAsia="fr-FR"/>
        </w:rPr>
        <w:t>.</w:t>
      </w:r>
    </w:p>
    <w:p w:rsidR="00FB1D4D" w:rsidRDefault="00FB1D4D" w:rsidP="00FB1D4D">
      <w:pPr>
        <w:rPr>
          <w:rFonts w:eastAsia="Times New Roman" w:cs="Times New Roman"/>
          <w:sz w:val="24"/>
          <w:szCs w:val="24"/>
          <w:lang w:eastAsia="fr-FR"/>
        </w:rPr>
      </w:pPr>
      <w:r>
        <w:rPr>
          <w:rFonts w:eastAsia="Times New Roman" w:cs="Times New Roman"/>
          <w:sz w:val="24"/>
          <w:szCs w:val="24"/>
          <w:lang w:eastAsia="fr-FR"/>
        </w:rPr>
        <w:tab/>
        <w:t xml:space="preserve">Lysias </w:t>
      </w:r>
      <w:r>
        <w:t xml:space="preserve">(ca 459 – ca 382) </w:t>
      </w:r>
      <w:r>
        <w:rPr>
          <w:rFonts w:eastAsia="Times New Roman" w:cs="Times New Roman"/>
          <w:sz w:val="24"/>
          <w:szCs w:val="24"/>
          <w:lang w:eastAsia="fr-FR"/>
        </w:rPr>
        <w:t xml:space="preserve">était un logographe : de </w:t>
      </w:r>
      <w:r w:rsidRPr="004B0947">
        <w:rPr>
          <w:rFonts w:eastAsia="Times New Roman" w:cs="Arial"/>
          <w:sz w:val="24"/>
          <w:szCs w:val="24"/>
          <w:lang w:eastAsia="fr-FR"/>
        </w:rPr>
        <w:t>403</w:t>
      </w:r>
      <w:r>
        <w:rPr>
          <w:rFonts w:eastAsia="Times New Roman" w:cs="Arial"/>
          <w:sz w:val="24"/>
          <w:szCs w:val="24"/>
          <w:lang w:eastAsia="fr-FR"/>
        </w:rPr>
        <w:t xml:space="preserve"> à </w:t>
      </w:r>
      <w:r w:rsidRPr="004B0947">
        <w:rPr>
          <w:rFonts w:eastAsia="Times New Roman" w:cs="Arial"/>
          <w:sz w:val="24"/>
          <w:szCs w:val="24"/>
          <w:lang w:eastAsia="fr-FR"/>
        </w:rPr>
        <w:t>380</w:t>
      </w:r>
      <w:r>
        <w:rPr>
          <w:rFonts w:eastAsia="Times New Roman" w:cs="Arial"/>
          <w:sz w:val="24"/>
          <w:szCs w:val="24"/>
          <w:lang w:eastAsia="fr-FR"/>
        </w:rPr>
        <w:t xml:space="preserve"> </w:t>
      </w:r>
      <w:r>
        <w:rPr>
          <w:rFonts w:eastAsia="Times New Roman" w:cs="Times New Roman"/>
          <w:sz w:val="24"/>
          <w:szCs w:val="24"/>
          <w:lang w:eastAsia="fr-FR"/>
        </w:rPr>
        <w:t>il aurait écrit plus de deux cent</w:t>
      </w:r>
      <w:r w:rsidR="0027775F">
        <w:rPr>
          <w:rFonts w:eastAsia="Times New Roman" w:cs="Times New Roman"/>
          <w:sz w:val="24"/>
          <w:szCs w:val="24"/>
          <w:lang w:eastAsia="fr-FR"/>
        </w:rPr>
        <w:t>s</w:t>
      </w:r>
      <w:r>
        <w:rPr>
          <w:rFonts w:eastAsia="Times New Roman" w:cs="Times New Roman"/>
          <w:sz w:val="24"/>
          <w:szCs w:val="24"/>
          <w:lang w:eastAsia="fr-FR"/>
        </w:rPr>
        <w:t xml:space="preserve"> plaidoyers pour divers clients. Le discours </w:t>
      </w:r>
      <w:r w:rsidRPr="00E24FC3">
        <w:rPr>
          <w:rFonts w:eastAsia="Times New Roman" w:cs="Times New Roman"/>
          <w:i/>
          <w:sz w:val="24"/>
          <w:szCs w:val="24"/>
          <w:lang w:eastAsia="fr-FR"/>
        </w:rPr>
        <w:t>Sur le meurtre d’Eratosthène</w:t>
      </w:r>
      <w:r>
        <w:rPr>
          <w:rFonts w:eastAsia="Times New Roman" w:cs="Times New Roman"/>
          <w:sz w:val="24"/>
          <w:szCs w:val="24"/>
          <w:lang w:eastAsia="fr-FR"/>
        </w:rPr>
        <w:t xml:space="preserve"> est le premier du corpus des 35 œuvres de Lysias qui ont été conservées ; c’est un discours de défense (une apologie). Le procès est qualifié de </w:t>
      </w:r>
      <w:r w:rsidRPr="00990086">
        <w:rPr>
          <w:rFonts w:eastAsia="Times New Roman" w:cs="Arial"/>
          <w:b/>
          <w:sz w:val="24"/>
          <w:szCs w:val="24"/>
          <w:lang w:val="el-GR" w:eastAsia="fr-FR"/>
        </w:rPr>
        <w:t>δίκη</w:t>
      </w:r>
      <w:r w:rsidRPr="00990086">
        <w:rPr>
          <w:rFonts w:eastAsia="Times New Roman" w:cs="Arial"/>
          <w:b/>
          <w:sz w:val="24"/>
          <w:szCs w:val="24"/>
          <w:lang w:eastAsia="fr-FR"/>
        </w:rPr>
        <w:t xml:space="preserve"> </w:t>
      </w:r>
      <w:r w:rsidRPr="00990086">
        <w:rPr>
          <w:rFonts w:eastAsia="Times New Roman" w:cs="Arial"/>
          <w:b/>
          <w:sz w:val="24"/>
          <w:szCs w:val="24"/>
          <w:lang w:val="el-GR" w:eastAsia="fr-FR"/>
        </w:rPr>
        <w:t>φόνου</w:t>
      </w:r>
      <w:r w:rsidRPr="007D3F25">
        <w:rPr>
          <w:rFonts w:eastAsia="Times New Roman" w:cs="Arial"/>
          <w:sz w:val="24"/>
          <w:szCs w:val="24"/>
          <w:lang w:eastAsia="fr-FR"/>
        </w:rPr>
        <w:t>, c’est-à-dire procès</w:t>
      </w:r>
      <w:r w:rsidR="00D92E5D">
        <w:rPr>
          <w:rFonts w:eastAsia="Times New Roman" w:cs="Arial"/>
          <w:sz w:val="24"/>
          <w:szCs w:val="24"/>
          <w:lang w:eastAsia="fr-FR"/>
        </w:rPr>
        <w:t xml:space="preserve"> (privé) </w:t>
      </w:r>
      <w:r w:rsidRPr="007D3F25">
        <w:rPr>
          <w:rFonts w:eastAsia="Times New Roman" w:cs="Arial"/>
          <w:sz w:val="24"/>
          <w:szCs w:val="24"/>
          <w:lang w:eastAsia="fr-FR"/>
        </w:rPr>
        <w:t xml:space="preserve"> </w:t>
      </w:r>
      <w:r w:rsidR="00D92E5D" w:rsidRPr="007D3F25">
        <w:rPr>
          <w:rFonts w:eastAsia="Times New Roman" w:cs="Arial"/>
          <w:sz w:val="24"/>
          <w:szCs w:val="24"/>
          <w:lang w:eastAsia="fr-FR"/>
        </w:rPr>
        <w:t xml:space="preserve">pour homicide </w:t>
      </w:r>
      <w:r w:rsidRPr="007D3F25">
        <w:rPr>
          <w:rFonts w:eastAsia="Times New Roman" w:cs="Arial"/>
          <w:sz w:val="24"/>
          <w:szCs w:val="24"/>
          <w:lang w:eastAsia="fr-FR"/>
        </w:rPr>
        <w:t>(</w:t>
      </w:r>
      <w:r w:rsidR="00D92E5D">
        <w:rPr>
          <w:rFonts w:eastAsia="Times New Roman" w:cs="Arial"/>
          <w:sz w:val="24"/>
          <w:szCs w:val="24"/>
          <w:lang w:eastAsia="fr-FR"/>
        </w:rPr>
        <w:t xml:space="preserve">le </w:t>
      </w:r>
      <w:r w:rsidR="0035427D">
        <w:rPr>
          <w:rFonts w:eastAsia="Times New Roman" w:cs="Arial"/>
          <w:sz w:val="24"/>
          <w:szCs w:val="24"/>
          <w:lang w:eastAsia="fr-FR"/>
        </w:rPr>
        <w:t>p</w:t>
      </w:r>
      <w:r w:rsidR="00D92E5D">
        <w:rPr>
          <w:rFonts w:eastAsia="Times New Roman" w:cs="Arial"/>
          <w:sz w:val="24"/>
          <w:szCs w:val="24"/>
          <w:lang w:eastAsia="fr-FR"/>
        </w:rPr>
        <w:t xml:space="preserve">rocès privé ne concerne pas les intérêts de l’Etat, et est </w:t>
      </w:r>
      <w:r w:rsidR="00667F76">
        <w:rPr>
          <w:rFonts w:eastAsia="Times New Roman" w:cs="Arial"/>
          <w:sz w:val="24"/>
          <w:szCs w:val="24"/>
          <w:lang w:eastAsia="fr-FR"/>
        </w:rPr>
        <w:t>intenté par la victime ou son représentant légal</w:t>
      </w:r>
      <w:r w:rsidRPr="007D3F25">
        <w:rPr>
          <w:rFonts w:eastAsia="Times New Roman" w:cs="Arial"/>
          <w:sz w:val="24"/>
          <w:szCs w:val="24"/>
          <w:lang w:eastAsia="fr-FR"/>
        </w:rPr>
        <w:t>).</w:t>
      </w:r>
      <w:r>
        <w:rPr>
          <w:rFonts w:eastAsia="Times New Roman" w:cs="Arial"/>
          <w:sz w:val="24"/>
          <w:szCs w:val="24"/>
          <w:lang w:eastAsia="fr-FR"/>
        </w:rPr>
        <w:t xml:space="preserve"> </w:t>
      </w:r>
    </w:p>
    <w:p w:rsidR="00FB1D4D" w:rsidRDefault="00FB1D4D" w:rsidP="00FB1D4D">
      <w:pPr>
        <w:rPr>
          <w:rFonts w:eastAsia="Times New Roman" w:cs="Times New Roman"/>
          <w:sz w:val="24"/>
          <w:szCs w:val="24"/>
          <w:lang w:eastAsia="fr-FR"/>
        </w:rPr>
      </w:pPr>
      <w:r>
        <w:rPr>
          <w:rFonts w:eastAsia="Times New Roman" w:cs="Times New Roman"/>
          <w:sz w:val="24"/>
          <w:szCs w:val="24"/>
          <w:lang w:eastAsia="fr-FR"/>
        </w:rPr>
        <w:lastRenderedPageBreak/>
        <w:tab/>
        <w:t xml:space="preserve">Le plaideur </w:t>
      </w:r>
      <w:r w:rsidR="00F60859">
        <w:rPr>
          <w:rFonts w:eastAsia="Times New Roman" w:cs="Times New Roman"/>
          <w:sz w:val="24"/>
          <w:szCs w:val="24"/>
          <w:lang w:eastAsia="fr-FR"/>
        </w:rPr>
        <w:t>Euphilétos</w:t>
      </w:r>
      <w:r>
        <w:rPr>
          <w:rFonts w:eastAsia="Times New Roman" w:cs="Times New Roman"/>
          <w:sz w:val="24"/>
          <w:szCs w:val="24"/>
          <w:lang w:eastAsia="fr-FR"/>
        </w:rPr>
        <w:t xml:space="preserve">, a reconnu les faits : il a bien tué Eratosthène d’Oé, qu’il a surpris au lit, dans sa maison, avec sa propre épouse. La loi de Dracon (7°siècle) et le code Athénien </w:t>
      </w:r>
      <w:r w:rsidR="005E0A5B">
        <w:rPr>
          <w:rFonts w:eastAsia="Times New Roman" w:cs="Times New Roman"/>
          <w:sz w:val="24"/>
          <w:szCs w:val="24"/>
          <w:lang w:eastAsia="fr-FR"/>
        </w:rPr>
        <w:t xml:space="preserve">contemporain de Lysias </w:t>
      </w:r>
      <w:r>
        <w:rPr>
          <w:rFonts w:eastAsia="Times New Roman" w:cs="Times New Roman"/>
          <w:sz w:val="24"/>
          <w:szCs w:val="24"/>
          <w:lang w:eastAsia="fr-FR"/>
        </w:rPr>
        <w:t xml:space="preserve">l’y autorisaient à condition que l’adultère fût surpris en flagrant délit. Puisque le plaideur a avoué le meurtre mais qu’il invoque une excuse légale, le procès </w:t>
      </w:r>
      <w:r>
        <w:rPr>
          <w:rFonts w:eastAsia="Times New Roman" w:cs="Arial"/>
          <w:sz w:val="24"/>
          <w:szCs w:val="24"/>
          <w:lang w:eastAsia="fr-FR"/>
        </w:rPr>
        <w:t xml:space="preserve">a probablement été prononcé devant le Delphinion. </w:t>
      </w:r>
      <w:r w:rsidR="00B85A7D">
        <w:rPr>
          <w:rFonts w:eastAsia="Times New Roman" w:cs="Arial"/>
          <w:sz w:val="24"/>
          <w:szCs w:val="24"/>
          <w:lang w:eastAsia="fr-FR"/>
        </w:rPr>
        <w:t xml:space="preserve">Pour Pierre Chiron, le plaideur parle devant les </w:t>
      </w:r>
      <w:r w:rsidR="00932B4B">
        <w:rPr>
          <w:rFonts w:eastAsia="Times New Roman" w:cs="Arial"/>
          <w:sz w:val="24"/>
          <w:szCs w:val="24"/>
          <w:lang w:eastAsia="fr-FR"/>
        </w:rPr>
        <w:t xml:space="preserve">51 </w:t>
      </w:r>
      <w:r w:rsidR="00B85A7D">
        <w:rPr>
          <w:rFonts w:eastAsia="Times New Roman" w:cs="Arial"/>
          <w:sz w:val="24"/>
          <w:szCs w:val="24"/>
          <w:lang w:eastAsia="fr-FR"/>
        </w:rPr>
        <w:t>éphètes</w:t>
      </w:r>
      <w:r w:rsidR="00932B4B">
        <w:rPr>
          <w:rFonts w:eastAsia="Times New Roman" w:cs="Arial"/>
          <w:sz w:val="24"/>
          <w:szCs w:val="24"/>
          <w:lang w:eastAsia="fr-FR"/>
        </w:rPr>
        <w:t xml:space="preserve"> qui composent ce tribunal (</w:t>
      </w:r>
      <w:r w:rsidR="0016200D">
        <w:rPr>
          <w:rFonts w:eastAsia="Times New Roman" w:cs="Arial"/>
          <w:sz w:val="24"/>
          <w:szCs w:val="24"/>
          <w:lang w:eastAsia="fr-FR"/>
        </w:rPr>
        <w:t xml:space="preserve">p. 5 et </w:t>
      </w:r>
      <w:r w:rsidR="00B85A7D">
        <w:rPr>
          <w:rFonts w:eastAsia="Times New Roman" w:cs="Arial"/>
          <w:sz w:val="24"/>
          <w:szCs w:val="24"/>
          <w:lang w:eastAsia="fr-FR"/>
        </w:rPr>
        <w:t>27</w:t>
      </w:r>
      <w:r w:rsidR="00932B4B">
        <w:rPr>
          <w:rFonts w:eastAsia="Times New Roman" w:cs="Arial"/>
          <w:sz w:val="24"/>
          <w:szCs w:val="24"/>
          <w:lang w:eastAsia="fr-FR"/>
        </w:rPr>
        <w:t>)</w:t>
      </w:r>
      <w:r w:rsidR="00B85A7D">
        <w:rPr>
          <w:rFonts w:eastAsia="Times New Roman" w:cs="Arial"/>
          <w:sz w:val="24"/>
          <w:szCs w:val="24"/>
          <w:lang w:eastAsia="fr-FR"/>
        </w:rPr>
        <w:t>.</w:t>
      </w:r>
      <w:r w:rsidR="00932B4B">
        <w:rPr>
          <w:rFonts w:eastAsia="Times New Roman" w:cs="Arial"/>
          <w:sz w:val="24"/>
          <w:szCs w:val="24"/>
          <w:lang w:eastAsia="fr-FR"/>
        </w:rPr>
        <w:t xml:space="preserve"> Au contraire, s</w:t>
      </w:r>
      <w:r>
        <w:rPr>
          <w:rFonts w:eastAsia="Times New Roman" w:cs="Arial"/>
          <w:sz w:val="24"/>
          <w:szCs w:val="24"/>
          <w:lang w:eastAsia="fr-FR"/>
        </w:rPr>
        <w:t xml:space="preserve">elon Gernet et Bizos </w:t>
      </w:r>
      <w:r w:rsidR="00932B4B">
        <w:rPr>
          <w:rFonts w:eastAsia="Times New Roman" w:cs="Arial"/>
          <w:sz w:val="24"/>
          <w:szCs w:val="24"/>
          <w:lang w:eastAsia="fr-FR"/>
        </w:rPr>
        <w:t>(</w:t>
      </w:r>
      <w:r w:rsidR="00E41629" w:rsidRPr="00E41629">
        <w:rPr>
          <w:rFonts w:eastAsia="Times New Roman" w:cs="Arial"/>
          <w:i/>
          <w:sz w:val="24"/>
          <w:szCs w:val="24"/>
          <w:lang w:eastAsia="fr-FR"/>
        </w:rPr>
        <w:t>Budé</w:t>
      </w:r>
      <w:r w:rsidR="00E41629">
        <w:rPr>
          <w:rFonts w:eastAsia="Times New Roman" w:cs="Arial"/>
          <w:sz w:val="24"/>
          <w:szCs w:val="24"/>
          <w:lang w:eastAsia="fr-FR"/>
        </w:rPr>
        <w:t>, p.</w:t>
      </w:r>
      <w:r>
        <w:rPr>
          <w:rFonts w:eastAsia="Times New Roman" w:cs="Arial"/>
          <w:sz w:val="24"/>
          <w:szCs w:val="24"/>
          <w:lang w:eastAsia="fr-FR"/>
        </w:rPr>
        <w:t xml:space="preserve"> 28</w:t>
      </w:r>
      <w:r w:rsidR="00932B4B">
        <w:rPr>
          <w:rFonts w:eastAsia="Times New Roman" w:cs="Arial"/>
          <w:sz w:val="24"/>
          <w:szCs w:val="24"/>
          <w:lang w:eastAsia="fr-FR"/>
        </w:rPr>
        <w:t>),</w:t>
      </w:r>
      <w:r>
        <w:rPr>
          <w:rFonts w:eastAsia="Times New Roman" w:cs="Arial"/>
          <w:sz w:val="24"/>
          <w:szCs w:val="24"/>
          <w:lang w:eastAsia="fr-FR"/>
        </w:rPr>
        <w:t xml:space="preserve"> à la date (inconnue) de ce procès les éphètes</w:t>
      </w:r>
      <w:r w:rsidR="00932B4B">
        <w:rPr>
          <w:rFonts w:eastAsia="Times New Roman" w:cs="Arial"/>
          <w:sz w:val="24"/>
          <w:szCs w:val="24"/>
          <w:lang w:eastAsia="fr-FR"/>
        </w:rPr>
        <w:t xml:space="preserve"> </w:t>
      </w:r>
      <w:r>
        <w:rPr>
          <w:rFonts w:eastAsia="Times New Roman" w:cs="Arial"/>
          <w:sz w:val="24"/>
          <w:szCs w:val="24"/>
          <w:lang w:eastAsia="fr-FR"/>
        </w:rPr>
        <w:t>avaient déjà été remplacés par de</w:t>
      </w:r>
      <w:r w:rsidR="008D5690">
        <w:rPr>
          <w:rFonts w:eastAsia="Times New Roman" w:cs="Arial"/>
          <w:sz w:val="24"/>
          <w:szCs w:val="24"/>
          <w:lang w:eastAsia="fr-FR"/>
        </w:rPr>
        <w:t>s juges ordinaires</w:t>
      </w:r>
      <w:r w:rsidR="00932B4B">
        <w:rPr>
          <w:rFonts w:eastAsia="Times New Roman" w:cs="Arial"/>
          <w:sz w:val="24"/>
          <w:szCs w:val="24"/>
          <w:lang w:eastAsia="fr-FR"/>
        </w:rPr>
        <w:t xml:space="preserve">, </w:t>
      </w:r>
      <w:r w:rsidR="001B730E">
        <w:rPr>
          <w:rFonts w:eastAsia="Times New Roman" w:cs="Arial"/>
          <w:sz w:val="24"/>
          <w:szCs w:val="24"/>
          <w:lang w:eastAsia="fr-FR"/>
        </w:rPr>
        <w:t xml:space="preserve">choisis parmi </w:t>
      </w:r>
      <w:r w:rsidR="00932B4B">
        <w:rPr>
          <w:rFonts w:eastAsia="Times New Roman" w:cs="Arial"/>
          <w:sz w:val="24"/>
          <w:szCs w:val="24"/>
          <w:lang w:eastAsia="fr-FR"/>
        </w:rPr>
        <w:t xml:space="preserve">les </w:t>
      </w:r>
      <w:r w:rsidR="008D5690">
        <w:rPr>
          <w:rFonts w:eastAsia="Times New Roman" w:cs="Arial"/>
          <w:sz w:val="24"/>
          <w:szCs w:val="24"/>
          <w:lang w:eastAsia="fr-FR"/>
        </w:rPr>
        <w:t>héliastes</w:t>
      </w:r>
      <w:r w:rsidR="00932B4B">
        <w:rPr>
          <w:rFonts w:eastAsia="Times New Roman" w:cs="Arial"/>
          <w:sz w:val="24"/>
          <w:szCs w:val="24"/>
          <w:lang w:eastAsia="fr-FR"/>
        </w:rPr>
        <w:t>.</w:t>
      </w:r>
      <w:r w:rsidR="008D5690">
        <w:rPr>
          <w:rFonts w:eastAsia="Times New Roman" w:cs="Arial"/>
          <w:sz w:val="24"/>
          <w:szCs w:val="24"/>
          <w:lang w:eastAsia="fr-FR"/>
        </w:rPr>
        <w:t xml:space="preserve"> </w:t>
      </w:r>
      <w:r>
        <w:rPr>
          <w:rFonts w:eastAsia="Times New Roman" w:cs="Arial"/>
          <w:sz w:val="24"/>
          <w:szCs w:val="24"/>
          <w:lang w:eastAsia="fr-FR"/>
        </w:rPr>
        <w:t xml:space="preserve"> </w:t>
      </w:r>
    </w:p>
    <w:p w:rsidR="00FB1D4D" w:rsidRDefault="00FB1D4D" w:rsidP="00FB1D4D">
      <w:pPr>
        <w:rPr>
          <w:rFonts w:eastAsia="Times New Roman" w:cs="Times New Roman"/>
          <w:sz w:val="24"/>
          <w:szCs w:val="24"/>
          <w:lang w:eastAsia="fr-FR"/>
        </w:rPr>
      </w:pPr>
      <w:r>
        <w:rPr>
          <w:rFonts w:eastAsia="Times New Roman" w:cs="Times New Roman"/>
          <w:sz w:val="24"/>
          <w:szCs w:val="24"/>
          <w:lang w:eastAsia="fr-FR"/>
        </w:rPr>
        <w:tab/>
        <w:t>Les faits : Eratosthène, averti par sa servante, de la présence d</w:t>
      </w:r>
      <w:r w:rsidR="001B730E">
        <w:rPr>
          <w:rFonts w:eastAsia="Times New Roman" w:cs="Times New Roman"/>
          <w:sz w:val="24"/>
          <w:szCs w:val="24"/>
          <w:lang w:eastAsia="fr-FR"/>
        </w:rPr>
        <w:t xml:space="preserve">e l’amant </w:t>
      </w:r>
      <w:r>
        <w:rPr>
          <w:rFonts w:eastAsia="Times New Roman" w:cs="Times New Roman"/>
          <w:sz w:val="24"/>
          <w:szCs w:val="24"/>
          <w:lang w:eastAsia="fr-FR"/>
        </w:rPr>
        <w:t>dans l’appartement de sa femme a pris soin de faire venir quelques voisins comme témoins avant d’intervenir : il leur a fait constater les faits et a poignardé le jeune homme devant eux, sans accepter les réparations financières qu</w:t>
      </w:r>
      <w:r w:rsidR="00614837">
        <w:rPr>
          <w:rFonts w:eastAsia="Times New Roman" w:cs="Times New Roman"/>
          <w:sz w:val="24"/>
          <w:szCs w:val="24"/>
          <w:lang w:eastAsia="fr-FR"/>
        </w:rPr>
        <w:t xml:space="preserve">’il lui </w:t>
      </w:r>
      <w:r>
        <w:rPr>
          <w:rFonts w:eastAsia="Times New Roman" w:cs="Times New Roman"/>
          <w:sz w:val="24"/>
          <w:szCs w:val="24"/>
          <w:lang w:eastAsia="fr-FR"/>
        </w:rPr>
        <w:t xml:space="preserve">proposait. Du point de vue de la loi </w:t>
      </w:r>
      <w:r w:rsidR="00614837">
        <w:rPr>
          <w:rFonts w:eastAsia="Times New Roman" w:cs="Times New Roman"/>
          <w:sz w:val="24"/>
          <w:szCs w:val="24"/>
          <w:lang w:eastAsia="fr-FR"/>
        </w:rPr>
        <w:t xml:space="preserve">le </w:t>
      </w:r>
      <w:r>
        <w:rPr>
          <w:rFonts w:eastAsia="Times New Roman" w:cs="Times New Roman"/>
          <w:sz w:val="24"/>
          <w:szCs w:val="24"/>
          <w:lang w:eastAsia="fr-FR"/>
        </w:rPr>
        <w:t xml:space="preserve">crime </w:t>
      </w:r>
      <w:r w:rsidR="00614837">
        <w:rPr>
          <w:rFonts w:eastAsia="Times New Roman" w:cs="Times New Roman"/>
          <w:sz w:val="24"/>
          <w:szCs w:val="24"/>
          <w:lang w:eastAsia="fr-FR"/>
        </w:rPr>
        <w:t>d’</w:t>
      </w:r>
      <w:r w:rsidR="00614837" w:rsidRPr="00614837">
        <w:rPr>
          <w:rFonts w:eastAsia="Times New Roman" w:cs="Times New Roman"/>
          <w:caps/>
          <w:sz w:val="24"/>
          <w:szCs w:val="24"/>
          <w:lang w:eastAsia="fr-FR"/>
        </w:rPr>
        <w:t>é</w:t>
      </w:r>
      <w:r w:rsidR="00614837">
        <w:rPr>
          <w:rFonts w:eastAsia="Times New Roman" w:cs="Times New Roman"/>
          <w:sz w:val="24"/>
          <w:szCs w:val="24"/>
          <w:lang w:eastAsia="fr-FR"/>
        </w:rPr>
        <w:t>rato</w:t>
      </w:r>
      <w:r w:rsidR="00563713">
        <w:rPr>
          <w:rFonts w:eastAsia="Times New Roman" w:cs="Times New Roman"/>
          <w:sz w:val="24"/>
          <w:szCs w:val="24"/>
          <w:lang w:eastAsia="fr-FR"/>
        </w:rPr>
        <w:t>s</w:t>
      </w:r>
      <w:r w:rsidR="00614837">
        <w:rPr>
          <w:rFonts w:eastAsia="Times New Roman" w:cs="Times New Roman"/>
          <w:sz w:val="24"/>
          <w:szCs w:val="24"/>
          <w:lang w:eastAsia="fr-FR"/>
        </w:rPr>
        <w:t xml:space="preserve">thène </w:t>
      </w:r>
      <w:r>
        <w:rPr>
          <w:rFonts w:eastAsia="Times New Roman" w:cs="Times New Roman"/>
          <w:sz w:val="24"/>
          <w:szCs w:val="24"/>
          <w:lang w:eastAsia="fr-FR"/>
        </w:rPr>
        <w:t xml:space="preserve">semble légitime. Dans la pratique, cette loi n’était plus guère appliquée : des arrangements étaient généralement trouvés entre le séducteur et le mari trompé.  </w:t>
      </w:r>
    </w:p>
    <w:p w:rsidR="00FB1D4D" w:rsidRDefault="00FB1D4D" w:rsidP="00FB1D4D">
      <w:pPr>
        <w:rPr>
          <w:rFonts w:eastAsia="Times New Roman" w:cs="Times New Roman"/>
          <w:sz w:val="24"/>
          <w:szCs w:val="24"/>
          <w:lang w:eastAsia="fr-FR"/>
        </w:rPr>
      </w:pPr>
      <w:r>
        <w:rPr>
          <w:rFonts w:eastAsia="Times New Roman" w:cs="Times New Roman"/>
          <w:sz w:val="24"/>
          <w:szCs w:val="24"/>
          <w:lang w:eastAsia="fr-FR"/>
        </w:rPr>
        <w:tab/>
        <w:t>Mais la famille d’Eratost</w:t>
      </w:r>
      <w:r w:rsidR="00D349D8">
        <w:rPr>
          <w:rFonts w:eastAsia="Times New Roman" w:cs="Times New Roman"/>
          <w:sz w:val="24"/>
          <w:szCs w:val="24"/>
          <w:lang w:eastAsia="fr-FR"/>
        </w:rPr>
        <w:t>h</w:t>
      </w:r>
      <w:r>
        <w:rPr>
          <w:rFonts w:eastAsia="Times New Roman" w:cs="Times New Roman"/>
          <w:sz w:val="24"/>
          <w:szCs w:val="24"/>
          <w:lang w:eastAsia="fr-FR"/>
        </w:rPr>
        <w:t xml:space="preserve">ène porte plainte contre </w:t>
      </w:r>
      <w:r w:rsidR="00F60859">
        <w:rPr>
          <w:rFonts w:eastAsia="Times New Roman" w:cs="Times New Roman"/>
          <w:sz w:val="24"/>
          <w:szCs w:val="24"/>
          <w:lang w:eastAsia="fr-FR"/>
        </w:rPr>
        <w:t>Euphilétos</w:t>
      </w:r>
      <w:r>
        <w:rPr>
          <w:rFonts w:eastAsia="Times New Roman" w:cs="Times New Roman"/>
          <w:sz w:val="24"/>
          <w:szCs w:val="24"/>
          <w:lang w:eastAsia="fr-FR"/>
        </w:rPr>
        <w:t xml:space="preserve"> en l’accusant d’avoir prémédité ce meurtre et organisé le flagrant délit. Euphilétos aurait tendu un piège au jeune Eratosthène, déjà connu pour ses frasques amoureuses, afin de se venger de lui pour une raison inconnue. L’adultère n’aurait été qu’un prétexte. Circonstance aggravante : le jeune homme, attiré par ruse ou par force dans la maison se serait réfugié près de l’autel du foyer.  </w:t>
      </w:r>
    </w:p>
    <w:p w:rsidR="00FB1D4D" w:rsidRDefault="00FB1D4D" w:rsidP="00FB1D4D">
      <w:pPr>
        <w:rPr>
          <w:rFonts w:eastAsia="Times New Roman" w:cs="Times New Roman"/>
          <w:sz w:val="24"/>
          <w:szCs w:val="24"/>
          <w:lang w:eastAsia="fr-FR"/>
        </w:rPr>
      </w:pPr>
      <w:r>
        <w:rPr>
          <w:rFonts w:eastAsia="Times New Roman" w:cs="Times New Roman"/>
          <w:sz w:val="24"/>
          <w:szCs w:val="24"/>
          <w:lang w:eastAsia="fr-FR"/>
        </w:rPr>
        <w:tab/>
        <w:t>De victime en position de légitime défense</w:t>
      </w:r>
      <w:r w:rsidR="00563713">
        <w:rPr>
          <w:rFonts w:eastAsia="Times New Roman" w:cs="Times New Roman"/>
          <w:sz w:val="24"/>
          <w:szCs w:val="24"/>
          <w:lang w:eastAsia="fr-FR"/>
        </w:rPr>
        <w:t>,</w:t>
      </w:r>
      <w:r>
        <w:rPr>
          <w:rFonts w:eastAsia="Times New Roman" w:cs="Times New Roman"/>
          <w:sz w:val="24"/>
          <w:szCs w:val="24"/>
          <w:lang w:eastAsia="fr-FR"/>
        </w:rPr>
        <w:t xml:space="preserve"> Euphilétos devient ainsi l’accusé d’un meurtre avec préméditation !  Deux lignes de défense se dégagent  dans ce discours qu’a rédigé Lysias pour son client. </w:t>
      </w:r>
    </w:p>
    <w:p w:rsidR="00FB1D4D" w:rsidRDefault="00FB1D4D" w:rsidP="00FB1D4D">
      <w:pPr>
        <w:rPr>
          <w:rFonts w:eastAsia="Times New Roman" w:cs="Times New Roman"/>
          <w:sz w:val="24"/>
          <w:szCs w:val="24"/>
          <w:lang w:eastAsia="fr-FR"/>
        </w:rPr>
      </w:pPr>
      <w:r>
        <w:rPr>
          <w:rFonts w:eastAsia="Times New Roman" w:cs="Arial"/>
          <w:sz w:val="24"/>
          <w:szCs w:val="24"/>
          <w:lang w:eastAsia="fr-FR"/>
        </w:rPr>
        <w:tab/>
      </w:r>
      <w:r w:rsidRPr="004B0947">
        <w:rPr>
          <w:rFonts w:eastAsia="Times New Roman" w:cs="Arial"/>
          <w:sz w:val="24"/>
          <w:szCs w:val="24"/>
          <w:lang w:eastAsia="fr-FR"/>
        </w:rPr>
        <w:t xml:space="preserve">– L’accusé </w:t>
      </w:r>
      <w:r>
        <w:rPr>
          <w:rFonts w:eastAsia="Times New Roman" w:cs="Arial"/>
          <w:sz w:val="24"/>
          <w:szCs w:val="24"/>
          <w:lang w:eastAsia="fr-FR"/>
        </w:rPr>
        <w:t>(</w:t>
      </w:r>
      <w:r w:rsidR="00F60859">
        <w:rPr>
          <w:rFonts w:eastAsia="Times New Roman" w:cs="Arial"/>
          <w:sz w:val="24"/>
          <w:szCs w:val="24"/>
          <w:lang w:eastAsia="fr-FR"/>
        </w:rPr>
        <w:t>Euphilétos</w:t>
      </w:r>
      <w:r>
        <w:rPr>
          <w:rFonts w:eastAsia="Times New Roman" w:cs="Arial"/>
          <w:sz w:val="24"/>
          <w:szCs w:val="24"/>
          <w:lang w:eastAsia="fr-FR"/>
        </w:rPr>
        <w:t xml:space="preserve">) </w:t>
      </w:r>
      <w:r w:rsidRPr="004B0947">
        <w:rPr>
          <w:rFonts w:eastAsia="Times New Roman" w:cs="Arial"/>
          <w:sz w:val="24"/>
          <w:szCs w:val="24"/>
          <w:lang w:eastAsia="fr-FR"/>
        </w:rPr>
        <w:t>n’est pas l’accusé, en réalité, mais la victime</w:t>
      </w:r>
      <w:r>
        <w:rPr>
          <w:rFonts w:eastAsia="Times New Roman" w:cs="Arial"/>
          <w:sz w:val="24"/>
          <w:szCs w:val="24"/>
          <w:lang w:eastAsia="fr-FR"/>
        </w:rPr>
        <w:t xml:space="preserve"> ; </w:t>
      </w:r>
      <w:r w:rsidRPr="004B0947">
        <w:rPr>
          <w:rFonts w:eastAsia="Times New Roman" w:cs="Arial"/>
          <w:sz w:val="24"/>
          <w:szCs w:val="24"/>
          <w:lang w:eastAsia="fr-FR"/>
        </w:rPr>
        <w:t>la</w:t>
      </w:r>
      <w:r>
        <w:rPr>
          <w:rFonts w:eastAsia="Times New Roman" w:cs="Arial"/>
          <w:sz w:val="24"/>
          <w:szCs w:val="24"/>
          <w:lang w:eastAsia="fr-FR"/>
        </w:rPr>
        <w:t xml:space="preserve"> </w:t>
      </w:r>
      <w:r w:rsidR="00563713">
        <w:rPr>
          <w:rFonts w:eastAsia="Times New Roman" w:cs="Arial"/>
          <w:sz w:val="24"/>
          <w:szCs w:val="24"/>
          <w:lang w:eastAsia="fr-FR"/>
        </w:rPr>
        <w:t xml:space="preserve">prétendue </w:t>
      </w:r>
      <w:r w:rsidRPr="004B0947">
        <w:rPr>
          <w:rFonts w:eastAsia="Times New Roman" w:cs="Arial"/>
          <w:sz w:val="24"/>
          <w:szCs w:val="24"/>
          <w:lang w:eastAsia="fr-FR"/>
        </w:rPr>
        <w:t xml:space="preserve">victime </w:t>
      </w:r>
      <w:r>
        <w:rPr>
          <w:rFonts w:eastAsia="Times New Roman" w:cs="Arial"/>
          <w:sz w:val="24"/>
          <w:szCs w:val="24"/>
          <w:lang w:eastAsia="fr-FR"/>
        </w:rPr>
        <w:t xml:space="preserve">(Eratosthène) </w:t>
      </w:r>
      <w:r w:rsidRPr="004B0947">
        <w:rPr>
          <w:rFonts w:eastAsia="Times New Roman" w:cs="Arial"/>
          <w:sz w:val="24"/>
          <w:szCs w:val="24"/>
          <w:lang w:eastAsia="fr-FR"/>
        </w:rPr>
        <w:t xml:space="preserve">est le véritable criminel et la défense </w:t>
      </w:r>
      <w:r>
        <w:rPr>
          <w:rFonts w:eastAsia="Times New Roman" w:cs="Arial"/>
          <w:sz w:val="24"/>
          <w:szCs w:val="24"/>
          <w:lang w:eastAsia="fr-FR"/>
        </w:rPr>
        <w:t xml:space="preserve">devient </w:t>
      </w:r>
      <w:r w:rsidRPr="004B0947">
        <w:rPr>
          <w:rFonts w:eastAsia="Times New Roman" w:cs="Arial"/>
          <w:sz w:val="24"/>
          <w:szCs w:val="24"/>
          <w:lang w:eastAsia="fr-FR"/>
        </w:rPr>
        <w:t>une accusation</w:t>
      </w:r>
      <w:r>
        <w:rPr>
          <w:rFonts w:eastAsia="Times New Roman" w:cs="Arial"/>
          <w:sz w:val="24"/>
          <w:szCs w:val="24"/>
          <w:lang w:eastAsia="fr-FR"/>
        </w:rPr>
        <w:t xml:space="preserve"> contre lui. (Les rhéteurs nommeront cela par la suite « contre-accusation »). </w:t>
      </w:r>
    </w:p>
    <w:p w:rsidR="00FB1D4D" w:rsidRDefault="00FB1D4D" w:rsidP="00FB1D4D">
      <w:pPr>
        <w:rPr>
          <w:rFonts w:eastAsia="Times New Roman" w:cs="Times New Roman"/>
          <w:sz w:val="24"/>
          <w:szCs w:val="24"/>
          <w:lang w:eastAsia="fr-FR"/>
        </w:rPr>
      </w:pPr>
      <w:r>
        <w:rPr>
          <w:rFonts w:eastAsia="Times New Roman" w:cs="Times New Roman"/>
          <w:sz w:val="24"/>
          <w:szCs w:val="24"/>
          <w:lang w:eastAsia="fr-FR"/>
        </w:rPr>
        <w:tab/>
        <w:t xml:space="preserve">– Le meurtre commis par </w:t>
      </w:r>
      <w:r w:rsidR="00F60859">
        <w:rPr>
          <w:rFonts w:eastAsia="Times New Roman" w:cs="Arial"/>
          <w:sz w:val="24"/>
          <w:szCs w:val="24"/>
          <w:lang w:eastAsia="fr-FR"/>
        </w:rPr>
        <w:t>Euphilétos</w:t>
      </w:r>
      <w:r>
        <w:rPr>
          <w:rFonts w:eastAsia="Times New Roman" w:cs="Arial"/>
          <w:sz w:val="24"/>
          <w:szCs w:val="24"/>
          <w:lang w:eastAsia="fr-FR"/>
        </w:rPr>
        <w:t xml:space="preserve"> n’est pas une vengeance passionnelle mais un acte de citoyen qui défend la loi, parce que tout adultère est une atteinte à l’ordre public. </w:t>
      </w:r>
    </w:p>
    <w:p w:rsidR="00FB1D4D" w:rsidRDefault="00FB1D4D" w:rsidP="00FB1D4D">
      <w:pPr>
        <w:rPr>
          <w:rFonts w:eastAsia="Times New Roman" w:cs="Times New Roman"/>
          <w:sz w:val="24"/>
          <w:szCs w:val="24"/>
          <w:lang w:eastAsia="fr-FR"/>
        </w:rPr>
      </w:pPr>
      <w:r>
        <w:rPr>
          <w:rFonts w:eastAsia="Times New Roman" w:cs="Times New Roman"/>
          <w:sz w:val="24"/>
          <w:szCs w:val="24"/>
          <w:lang w:eastAsia="fr-FR"/>
        </w:rPr>
        <w:t xml:space="preserve">Ce procès fut probablement plaidé au  Delphinion. </w:t>
      </w:r>
      <w:r w:rsidR="00257526">
        <w:rPr>
          <w:rFonts w:eastAsia="Times New Roman" w:cs="Times New Roman"/>
          <w:sz w:val="24"/>
          <w:szCs w:val="24"/>
          <w:lang w:eastAsia="fr-FR"/>
        </w:rPr>
        <w:t>Si le flagrant délit n’est pas reconnu par le tribunal, l</w:t>
      </w:r>
      <w:r>
        <w:rPr>
          <w:rFonts w:eastAsia="Times New Roman" w:cs="Times New Roman"/>
          <w:sz w:val="24"/>
          <w:szCs w:val="24"/>
          <w:lang w:eastAsia="fr-FR"/>
        </w:rPr>
        <w:t xml:space="preserve">’accusé risque la </w:t>
      </w:r>
      <w:r w:rsidR="00257526">
        <w:rPr>
          <w:rFonts w:eastAsia="Times New Roman" w:cs="Times New Roman"/>
          <w:sz w:val="24"/>
          <w:szCs w:val="24"/>
          <w:lang w:eastAsia="fr-FR"/>
        </w:rPr>
        <w:t xml:space="preserve">confiscation de </w:t>
      </w:r>
      <w:r>
        <w:rPr>
          <w:rFonts w:eastAsia="Times New Roman" w:cs="Times New Roman"/>
          <w:sz w:val="24"/>
          <w:szCs w:val="24"/>
          <w:lang w:eastAsia="fr-FR"/>
        </w:rPr>
        <w:t>ses biens et la peine de mort. Il peut y échapper en choisissant l’exil et la perte de ses droits civiques. La femme reconnue adultère est répudiée et considérée comme déshonorée : elle ne peut plus entrer dans un temple ; elle n’a plus le droit de porter de bijoux ; tout individu qui la croise peut et doit la prendre à partie, violemment et publiquement.</w:t>
      </w:r>
    </w:p>
    <w:p w:rsidR="00FB1D4D" w:rsidRDefault="00FB1D4D" w:rsidP="00FB1D4D">
      <w:pPr>
        <w:rPr>
          <w:rFonts w:eastAsia="Times New Roman" w:cs="Times New Roman"/>
          <w:sz w:val="24"/>
          <w:szCs w:val="24"/>
          <w:lang w:eastAsia="fr-FR"/>
        </w:rPr>
      </w:pPr>
      <w:r>
        <w:rPr>
          <w:rFonts w:eastAsia="Times New Roman" w:cs="Times New Roman"/>
          <w:sz w:val="24"/>
          <w:szCs w:val="24"/>
          <w:lang w:eastAsia="fr-FR"/>
        </w:rPr>
        <w:tab/>
        <w:t xml:space="preserve">On ne connaît ni la date ni l’issue de ce procès. On a parfois soutenu que ce discours était une fiction, un exercice oratoire. </w:t>
      </w:r>
    </w:p>
    <w:p w:rsidR="005014C5" w:rsidRDefault="005014C5" w:rsidP="005014C5">
      <w:pPr>
        <w:jc w:val="center"/>
      </w:pPr>
    </w:p>
    <w:p w:rsidR="005014C5" w:rsidRDefault="005014C5" w:rsidP="005014C5">
      <w:pPr>
        <w:jc w:val="center"/>
      </w:pPr>
      <w:r>
        <w:t>********</w:t>
      </w:r>
    </w:p>
    <w:p w:rsidR="005014C5" w:rsidRPr="00E9483E" w:rsidRDefault="005014C5" w:rsidP="005014C5">
      <w:pPr>
        <w:pStyle w:val="Sansinterligne"/>
        <w:rPr>
          <w:rFonts w:ascii="Palatino Linotype" w:hAnsi="Palatino Linotype" w:cs="Arial"/>
          <w:sz w:val="18"/>
        </w:rPr>
      </w:pPr>
      <w:r w:rsidRPr="000D4FEA">
        <w:rPr>
          <w:rFonts w:ascii="Palatino Linotype" w:hAnsi="Palatino Linotype" w:cs="Arial"/>
        </w:rPr>
        <w:t xml:space="preserve"> « La structure du discours est conventionnelle : après l’exorde (§ 1-5) prend place une longue narration (§ 6-28) où l’on isole une pré-narration (§ 6-9) ou</w:t>
      </w:r>
      <w:r>
        <w:rPr>
          <w:rFonts w:ascii="Palatino Linotype" w:hAnsi="Palatino Linotype" w:cs="Arial"/>
        </w:rPr>
        <w:t xml:space="preserve"> </w:t>
      </w:r>
      <w:r w:rsidRPr="00D2716C">
        <w:rPr>
          <w:rFonts w:ascii="Palatino Linotype" w:hAnsi="Palatino Linotype" w:cs="Arial"/>
          <w:b/>
          <w:lang w:val="el-GR"/>
        </w:rPr>
        <w:t>προδιήγησις</w:t>
      </w:r>
      <w:r>
        <w:rPr>
          <w:rFonts w:ascii="Palatino Linotype" w:hAnsi="Palatino Linotype" w:cs="Arial"/>
          <w:b/>
        </w:rPr>
        <w:t>*</w:t>
      </w:r>
      <w:r w:rsidR="0089502F">
        <w:rPr>
          <w:rFonts w:ascii="Palatino Linotype" w:hAnsi="Palatino Linotype" w:cs="Arial"/>
          <w:b/>
        </w:rPr>
        <w:t> ;</w:t>
      </w:r>
      <w:r w:rsidRPr="000D4FEA">
        <w:rPr>
          <w:rFonts w:ascii="Palatino Linotype" w:hAnsi="Palatino Linotype" w:cs="Arial"/>
        </w:rPr>
        <w:t xml:space="preserve"> suit une  confirmation ( 27 -48 ) où, pour  la défense de l’acte de l’accusé et la réfutation des thèses de la famille – l’on isole sans trop de peine l’usage de moyens de persuasion non techniques (principalement la loi, § 29-36) et le recours aux moyens techniques, comme les vraisemblances, etc. § 37-46. Le discours se termine sur un épilogue (§ 47-50). » </w:t>
      </w:r>
      <w:r>
        <w:rPr>
          <w:rFonts w:ascii="Palatino Linotype" w:hAnsi="Palatino Linotype" w:cs="Arial"/>
        </w:rPr>
        <w:t xml:space="preserve"> </w:t>
      </w:r>
      <w:r w:rsidR="00E9483E" w:rsidRPr="000D4FEA">
        <w:rPr>
          <w:rFonts w:ascii="Palatino Linotype" w:hAnsi="Palatino Linotype" w:cs="Arial"/>
        </w:rPr>
        <w:t>(Notice de</w:t>
      </w:r>
      <w:r w:rsidR="00E9483E">
        <w:rPr>
          <w:rFonts w:ascii="Palatino Linotype" w:hAnsi="Palatino Linotype" w:cs="Arial"/>
        </w:rPr>
        <w:t xml:space="preserve"> P. Chiron)</w:t>
      </w:r>
      <w:r w:rsidR="00E9483E" w:rsidRPr="000D4FEA">
        <w:rPr>
          <w:rFonts w:ascii="Palatino Linotype" w:hAnsi="Palatino Linotype" w:cs="Arial"/>
        </w:rPr>
        <w:t>.</w:t>
      </w:r>
      <w:r w:rsidR="00E9483E">
        <w:rPr>
          <w:rFonts w:ascii="Palatino Linotype" w:hAnsi="Palatino Linotype" w:cs="Arial"/>
        </w:rPr>
        <w:t xml:space="preserve"> </w:t>
      </w:r>
      <w:r>
        <w:rPr>
          <w:rFonts w:ascii="Palatino Linotype" w:hAnsi="Palatino Linotype" w:cs="Arial"/>
        </w:rPr>
        <w:br/>
      </w:r>
      <w:r w:rsidR="00E9483E" w:rsidRPr="00E9483E">
        <w:rPr>
          <w:rFonts w:ascii="Palatino Linotype" w:hAnsi="Palatino Linotype" w:cs="Arial"/>
          <w:sz w:val="18"/>
        </w:rPr>
        <w:t>*</w:t>
      </w:r>
      <w:r w:rsidRPr="00E9483E">
        <w:rPr>
          <w:rFonts w:ascii="Palatino Linotype" w:hAnsi="Palatino Linotype" w:cs="Arial"/>
          <w:sz w:val="18"/>
        </w:rPr>
        <w:t>[</w:t>
      </w:r>
      <w:r w:rsidRPr="00E9483E">
        <w:rPr>
          <w:rFonts w:ascii="Palatino Linotype" w:hAnsi="Palatino Linotype" w:cs="Arial"/>
          <w:i/>
          <w:sz w:val="18"/>
        </w:rPr>
        <w:t xml:space="preserve">Note sur  </w:t>
      </w:r>
      <w:r w:rsidRPr="00E9483E">
        <w:rPr>
          <w:rFonts w:ascii="Palatino Linotype" w:hAnsi="Palatino Linotype" w:cs="Arial"/>
          <w:b/>
          <w:sz w:val="18"/>
          <w:lang w:val="el-GR"/>
        </w:rPr>
        <w:t>προδιήγησις</w:t>
      </w:r>
      <w:r w:rsidRPr="00E9483E">
        <w:rPr>
          <w:rFonts w:ascii="Palatino Linotype" w:hAnsi="Palatino Linotype" w:cs="Arial"/>
          <w:i/>
          <w:sz w:val="18"/>
        </w:rPr>
        <w:t> : « Il est en effet naïf et simpliste de prendre pour la narration le même point de départ que celui de l’énoncé du problème ». De nombreuses circonstances, en effet, bien que n’entrant pas dans les données du problème, sont indispensables à sa compréhension » De in</w:t>
      </w:r>
      <w:r w:rsidR="002A5FE8" w:rsidRPr="00E9483E">
        <w:rPr>
          <w:rFonts w:ascii="Palatino Linotype" w:hAnsi="Palatino Linotype" w:cs="Arial"/>
          <w:i/>
          <w:sz w:val="18"/>
        </w:rPr>
        <w:t>v</w:t>
      </w:r>
      <w:r w:rsidRPr="00E9483E">
        <w:rPr>
          <w:rFonts w:ascii="Palatino Linotype" w:hAnsi="Palatino Linotype" w:cs="Arial"/>
          <w:i/>
          <w:sz w:val="18"/>
        </w:rPr>
        <w:t>. du Corpus rhetoricum (PATILLON 2012, p. 18)</w:t>
      </w:r>
      <w:r w:rsidRPr="00E9483E">
        <w:rPr>
          <w:rFonts w:ascii="Palatino Linotype" w:hAnsi="Palatino Linotype" w:cs="Arial"/>
          <w:sz w:val="18"/>
        </w:rPr>
        <w:t>]</w:t>
      </w:r>
      <w:r w:rsidR="004A14F1" w:rsidRPr="00E9483E">
        <w:rPr>
          <w:rFonts w:ascii="Palatino Linotype" w:hAnsi="Palatino Linotype" w:cs="Arial"/>
          <w:sz w:val="18"/>
        </w:rPr>
        <w:t xml:space="preserve">. </w:t>
      </w:r>
      <w:r w:rsidRPr="00E9483E">
        <w:rPr>
          <w:rFonts w:ascii="Palatino Linotype" w:hAnsi="Palatino Linotype" w:cs="Arial"/>
          <w:sz w:val="18"/>
        </w:rPr>
        <w:t xml:space="preserve"> </w:t>
      </w:r>
      <w:r w:rsidR="004A14F1" w:rsidRPr="00E9483E">
        <w:rPr>
          <w:rFonts w:ascii="Palatino Linotype" w:hAnsi="Palatino Linotype" w:cs="Arial"/>
          <w:sz w:val="18"/>
        </w:rPr>
        <w:t xml:space="preserve">     </w:t>
      </w:r>
      <w:r w:rsidRPr="00E9483E">
        <w:rPr>
          <w:rFonts w:ascii="Palatino Linotype" w:hAnsi="Palatino Linotype" w:cs="Arial"/>
          <w:sz w:val="18"/>
        </w:rPr>
        <w:t xml:space="preserve">(Notice de </w:t>
      </w:r>
      <w:r w:rsidR="002A5FE8" w:rsidRPr="00E9483E">
        <w:rPr>
          <w:rFonts w:ascii="Palatino Linotype" w:hAnsi="Palatino Linotype" w:cs="Arial"/>
          <w:sz w:val="18"/>
        </w:rPr>
        <w:t>P. Chiron</w:t>
      </w:r>
      <w:r w:rsidR="004A14F1" w:rsidRPr="00E9483E">
        <w:rPr>
          <w:rFonts w:ascii="Palatino Linotype" w:hAnsi="Palatino Linotype" w:cs="Arial"/>
          <w:sz w:val="18"/>
        </w:rPr>
        <w:t>)</w:t>
      </w:r>
      <w:r w:rsidRPr="00E9483E">
        <w:rPr>
          <w:rFonts w:ascii="Palatino Linotype" w:hAnsi="Palatino Linotype" w:cs="Arial"/>
          <w:sz w:val="18"/>
        </w:rPr>
        <w:t xml:space="preserve">. </w:t>
      </w:r>
    </w:p>
    <w:p w:rsidR="005014C5" w:rsidRDefault="005014C5" w:rsidP="00FB1D4D">
      <w:pPr>
        <w:rPr>
          <w:rFonts w:eastAsia="Times New Roman" w:cs="Times New Roman"/>
          <w:sz w:val="24"/>
          <w:szCs w:val="24"/>
          <w:lang w:eastAsia="fr-FR"/>
        </w:rPr>
      </w:pPr>
    </w:p>
    <w:p w:rsidR="00FB1D4D" w:rsidRDefault="00FB1D4D" w:rsidP="00FB1D4D">
      <w:pPr>
        <w:jc w:val="center"/>
        <w:rPr>
          <w:rFonts w:eastAsia="Times New Roman" w:cs="Times New Roman"/>
          <w:sz w:val="24"/>
          <w:szCs w:val="24"/>
          <w:lang w:eastAsia="fr-FR"/>
        </w:rPr>
      </w:pPr>
    </w:p>
    <w:p w:rsidR="00FB1D4D" w:rsidRDefault="00FB1D4D" w:rsidP="00FB1D4D">
      <w:pPr>
        <w:jc w:val="center"/>
        <w:rPr>
          <w:rFonts w:eastAsia="Times New Roman" w:cs="Times New Roman"/>
          <w:sz w:val="24"/>
          <w:szCs w:val="24"/>
          <w:lang w:eastAsia="fr-FR"/>
        </w:rPr>
      </w:pPr>
      <w:r>
        <w:rPr>
          <w:rFonts w:eastAsia="Times New Roman" w:cs="Times New Roman"/>
          <w:sz w:val="24"/>
          <w:szCs w:val="24"/>
          <w:lang w:eastAsia="fr-FR"/>
        </w:rPr>
        <w:t>**********************</w:t>
      </w:r>
    </w:p>
    <w:p w:rsidR="00FB1D4D" w:rsidRDefault="00FB1D4D" w:rsidP="00FB1D4D">
      <w:pPr>
        <w:jc w:val="center"/>
        <w:rPr>
          <w:rFonts w:eastAsia="Times New Roman" w:cs="Times New Roman"/>
          <w:sz w:val="24"/>
          <w:szCs w:val="24"/>
          <w:lang w:eastAsia="fr-FR"/>
        </w:rPr>
      </w:pPr>
    </w:p>
    <w:p w:rsidR="00FB1D4D" w:rsidRDefault="00FB1D4D" w:rsidP="00FB1D4D">
      <w:pPr>
        <w:rPr>
          <w:rStyle w:val="text"/>
        </w:rPr>
      </w:pPr>
      <w:r w:rsidRPr="009A2466">
        <w:rPr>
          <w:rStyle w:val="text"/>
        </w:rPr>
        <w:t xml:space="preserve">Voir entre autres </w:t>
      </w:r>
      <w:r>
        <w:rPr>
          <w:rStyle w:val="text"/>
        </w:rPr>
        <w:t>L</w:t>
      </w:r>
      <w:r w:rsidR="00F83BF5">
        <w:rPr>
          <w:rStyle w:val="text"/>
        </w:rPr>
        <w:t>y</w:t>
      </w:r>
      <w:r>
        <w:rPr>
          <w:rStyle w:val="text"/>
        </w:rPr>
        <w:t>s</w:t>
      </w:r>
      <w:r w:rsidR="00F83BF5">
        <w:rPr>
          <w:rStyle w:val="text"/>
        </w:rPr>
        <w:t>i</w:t>
      </w:r>
      <w:r>
        <w:rPr>
          <w:rStyle w:val="text"/>
        </w:rPr>
        <w:t>as</w:t>
      </w:r>
      <w:r w:rsidR="0089502F">
        <w:rPr>
          <w:rStyle w:val="text"/>
        </w:rPr>
        <w:t>,</w:t>
      </w:r>
      <w:r>
        <w:rPr>
          <w:rStyle w:val="text"/>
        </w:rPr>
        <w:t xml:space="preserve"> discours tome I  </w:t>
      </w:r>
      <w:r w:rsidRPr="009A2466">
        <w:rPr>
          <w:rStyle w:val="text"/>
        </w:rPr>
        <w:t>Budé </w:t>
      </w:r>
      <w:r>
        <w:rPr>
          <w:rStyle w:val="text"/>
        </w:rPr>
        <w:t xml:space="preserve"> éd. Gernet et Bizos, 1924. </w:t>
      </w:r>
    </w:p>
    <w:p w:rsidR="00FB1D4D" w:rsidRDefault="00FB1D4D" w:rsidP="00FB1D4D">
      <w:pPr>
        <w:rPr>
          <w:rStyle w:val="text"/>
        </w:rPr>
      </w:pPr>
      <w:r>
        <w:rPr>
          <w:rStyle w:val="text"/>
        </w:rPr>
        <w:t>Lysias</w:t>
      </w:r>
      <w:r w:rsidR="0089502F">
        <w:rPr>
          <w:rStyle w:val="text"/>
        </w:rPr>
        <w:t>,</w:t>
      </w:r>
      <w:r>
        <w:rPr>
          <w:rStyle w:val="text"/>
        </w:rPr>
        <w:t xml:space="preserve"> discours I, XII, XXIV, XXXII  par </w:t>
      </w:r>
      <w:r w:rsidRPr="009A2466">
        <w:rPr>
          <w:rStyle w:val="text"/>
        </w:rPr>
        <w:t>Pierre Chiron</w:t>
      </w:r>
      <w:r w:rsidR="00F83BF5">
        <w:rPr>
          <w:rStyle w:val="text"/>
        </w:rPr>
        <w:t>,</w:t>
      </w:r>
      <w:r w:rsidRPr="009A2466">
        <w:rPr>
          <w:rStyle w:val="text"/>
        </w:rPr>
        <w:t xml:space="preserve"> </w:t>
      </w:r>
      <w:r>
        <w:rPr>
          <w:rStyle w:val="text"/>
        </w:rPr>
        <w:t xml:space="preserve">Les Belles Lettres, </w:t>
      </w:r>
      <w:r w:rsidRPr="009A2466">
        <w:rPr>
          <w:rStyle w:val="text"/>
        </w:rPr>
        <w:t xml:space="preserve">dans la collection </w:t>
      </w:r>
      <w:r w:rsidR="00F83BF5">
        <w:rPr>
          <w:rStyle w:val="text"/>
        </w:rPr>
        <w:t>C</w:t>
      </w:r>
      <w:r w:rsidRPr="009A2466">
        <w:rPr>
          <w:rStyle w:val="text"/>
        </w:rPr>
        <w:t>ommentario</w:t>
      </w:r>
      <w:r>
        <w:rPr>
          <w:rStyle w:val="text"/>
        </w:rPr>
        <w:t>, 2015</w:t>
      </w:r>
      <w:r w:rsidRPr="009A2466">
        <w:rPr>
          <w:rStyle w:val="text"/>
        </w:rPr>
        <w:t xml:space="preserve">. </w:t>
      </w:r>
    </w:p>
    <w:p w:rsidR="00FB1D4D" w:rsidRPr="005D69F7" w:rsidRDefault="00FB1D4D" w:rsidP="00FB1D4D">
      <w:pPr>
        <w:rPr>
          <w:rStyle w:val="text"/>
          <w:lang w:val="en-GB"/>
        </w:rPr>
      </w:pPr>
      <w:r w:rsidRPr="005D69F7">
        <w:rPr>
          <w:rStyle w:val="text"/>
          <w:lang w:val="en-GB"/>
        </w:rPr>
        <w:t>Lysias</w:t>
      </w:r>
      <w:r w:rsidR="0089502F">
        <w:rPr>
          <w:rStyle w:val="text"/>
          <w:lang w:val="en-GB"/>
        </w:rPr>
        <w:t>,</w:t>
      </w:r>
      <w:r w:rsidRPr="005D69F7">
        <w:rPr>
          <w:rStyle w:val="text"/>
          <w:lang w:val="en-GB"/>
        </w:rPr>
        <w:t xml:space="preserve"> selected speeches, Christopher Carey</w:t>
      </w:r>
      <w:r>
        <w:rPr>
          <w:rStyle w:val="text"/>
          <w:lang w:val="en-GB"/>
        </w:rPr>
        <w:t xml:space="preserve">, Cambridge </w:t>
      </w:r>
      <w:r w:rsidRPr="005D69F7">
        <w:rPr>
          <w:rStyle w:val="text"/>
          <w:lang w:val="en-GB"/>
        </w:rPr>
        <w:t>1989</w:t>
      </w:r>
      <w:r>
        <w:rPr>
          <w:rStyle w:val="text"/>
          <w:lang w:val="en-GB"/>
        </w:rPr>
        <w:t xml:space="preserve">. </w:t>
      </w:r>
    </w:p>
    <w:p w:rsidR="00FB1D4D" w:rsidRPr="00FB1D4D" w:rsidRDefault="00FB1D4D" w:rsidP="00FB1D4D">
      <w:r w:rsidRPr="007363C4">
        <w:rPr>
          <w:lang w:val="en-GB"/>
        </w:rPr>
        <w:t>Lysias</w:t>
      </w:r>
      <w:r w:rsidR="0089502F">
        <w:rPr>
          <w:lang w:val="en-GB"/>
        </w:rPr>
        <w:t>,</w:t>
      </w:r>
      <w:r w:rsidRPr="007363C4">
        <w:rPr>
          <w:lang w:val="en-GB"/>
        </w:rPr>
        <w:t xml:space="preserve"> with an English translation by W.R.M. Lamb, M.A. Cambridge, MA, Harvard University Press</w:t>
      </w:r>
      <w:r w:rsidR="00F83BF5">
        <w:rPr>
          <w:lang w:val="en-GB"/>
        </w:rPr>
        <w:t> </w:t>
      </w:r>
      <w:r w:rsidRPr="007363C4">
        <w:rPr>
          <w:lang w:val="en-GB"/>
        </w:rPr>
        <w:t>; London, William Heinemann Ltd. 1930.</w:t>
      </w:r>
      <w:r>
        <w:rPr>
          <w:lang w:val="en-GB"/>
        </w:rPr>
        <w:t xml:space="preserve"> </w:t>
      </w:r>
      <w:r w:rsidRPr="00D02CC1">
        <w:rPr>
          <w:rStyle w:val="text"/>
        </w:rPr>
        <w:t>Sur le site Perseus</w:t>
      </w:r>
      <w:r w:rsidRPr="00D02CC1">
        <w:t>.</w:t>
      </w:r>
    </w:p>
    <w:p w:rsidR="00FB1D4D" w:rsidRDefault="00FB1D4D" w:rsidP="00FB1D4D">
      <w:pPr>
        <w:rPr>
          <w:rStyle w:val="text"/>
        </w:rPr>
      </w:pPr>
    </w:p>
    <w:p w:rsidR="00FB1D4D" w:rsidRPr="00F83BF5" w:rsidRDefault="00F83BF5" w:rsidP="001F329A">
      <w:pPr>
        <w:pStyle w:val="Sansinterligne"/>
        <w:rPr>
          <w:rStyle w:val="text"/>
          <w:b/>
        </w:rPr>
      </w:pPr>
      <w:r w:rsidRPr="00F83BF5">
        <w:rPr>
          <w:rStyle w:val="text"/>
          <w:b/>
        </w:rPr>
        <w:t>A</w:t>
      </w:r>
      <w:r w:rsidR="00FB1D4D" w:rsidRPr="00F83BF5">
        <w:rPr>
          <w:rStyle w:val="text"/>
          <w:b/>
        </w:rPr>
        <w:t>rticles</w:t>
      </w:r>
      <w:r w:rsidRPr="00F83BF5">
        <w:rPr>
          <w:rStyle w:val="text"/>
          <w:b/>
        </w:rPr>
        <w:t xml:space="preserve"> en lignes</w:t>
      </w:r>
      <w:r w:rsidR="00FB1D4D" w:rsidRPr="00F83BF5">
        <w:rPr>
          <w:rStyle w:val="text"/>
          <w:b/>
        </w:rPr>
        <w:t xml:space="preserve">. </w:t>
      </w:r>
    </w:p>
    <w:p w:rsidR="00FB1D4D" w:rsidRPr="00C777B8" w:rsidRDefault="00FB1D4D" w:rsidP="001F329A">
      <w:pPr>
        <w:pStyle w:val="Sansinterligne"/>
        <w:rPr>
          <w:rStyle w:val="familyname"/>
          <w:rFonts w:cstheme="minorHAnsi"/>
          <w:bCs/>
          <w:lang w:val="en-GB"/>
        </w:rPr>
      </w:pPr>
      <w:r w:rsidRPr="00C777B8">
        <w:rPr>
          <w:rStyle w:val="lev"/>
          <w:rFonts w:cstheme="minorHAnsi"/>
        </w:rPr>
        <w:t xml:space="preserve">Marielle </w:t>
      </w:r>
      <w:r w:rsidRPr="00C777B8">
        <w:rPr>
          <w:rStyle w:val="familyname"/>
          <w:rFonts w:cstheme="minorHAnsi"/>
          <w:b/>
          <w:bCs/>
        </w:rPr>
        <w:t xml:space="preserve">de Béchillon </w:t>
      </w:r>
      <w:r w:rsidRPr="00C777B8">
        <w:rPr>
          <w:rStyle w:val="text"/>
          <w:rFonts w:cstheme="minorHAnsi"/>
        </w:rPr>
        <w:t xml:space="preserve">« Le mari, l’amant et la loi dans le plaidoyer de Lysias. </w:t>
      </w:r>
      <w:r w:rsidRPr="00C777B8">
        <w:rPr>
          <w:rStyle w:val="text"/>
          <w:rFonts w:cstheme="minorHAnsi"/>
          <w:lang w:val="en-GB"/>
        </w:rPr>
        <w:t>Sur le meurtre d’Eratosthène »</w:t>
      </w:r>
      <w:r w:rsidRPr="00C777B8">
        <w:rPr>
          <w:rFonts w:cstheme="minorHAnsi"/>
          <w:lang w:val="en-GB"/>
        </w:rPr>
        <w:t xml:space="preserve">. </w:t>
      </w:r>
      <w:r w:rsidRPr="00C777B8">
        <w:rPr>
          <w:rStyle w:val="familyname"/>
          <w:rFonts w:cstheme="minorHAnsi"/>
          <w:bCs/>
          <w:lang w:val="en-GB"/>
        </w:rPr>
        <w:t xml:space="preserve">(Pallas). </w:t>
      </w:r>
    </w:p>
    <w:p w:rsidR="00FB1D4D" w:rsidRPr="00C777B8" w:rsidRDefault="008732FC" w:rsidP="001F329A">
      <w:pPr>
        <w:pStyle w:val="Sansinterligne"/>
        <w:rPr>
          <w:rFonts w:cstheme="minorHAnsi"/>
          <w:lang w:val="en-GB" w:eastAsia="fr-FR"/>
        </w:rPr>
      </w:pPr>
      <w:r w:rsidRPr="008732FC">
        <w:rPr>
          <w:rFonts w:cstheme="minorHAnsi"/>
          <w:b/>
          <w:lang w:val="en-GB" w:eastAsia="fr-FR"/>
        </w:rPr>
        <w:t xml:space="preserve">Rutger Allan </w:t>
      </w:r>
      <w:r>
        <w:rPr>
          <w:rFonts w:cstheme="minorHAnsi"/>
          <w:lang w:val="en-GB" w:eastAsia="fr-FR"/>
        </w:rPr>
        <w:t xml:space="preserve"> </w:t>
      </w:r>
      <w:r w:rsidR="00FB1D4D" w:rsidRPr="00C777B8">
        <w:rPr>
          <w:rFonts w:cstheme="minorHAnsi"/>
          <w:lang w:val="en-GB" w:eastAsia="fr-FR"/>
        </w:rPr>
        <w:t xml:space="preserve">Persuasion by Immersion : The </w:t>
      </w:r>
      <w:r w:rsidR="00FB1D4D" w:rsidRPr="00C777B8">
        <w:rPr>
          <w:rFonts w:cstheme="minorHAnsi"/>
          <w:i/>
          <w:iCs/>
          <w:lang w:val="en-GB" w:eastAsia="fr-FR"/>
        </w:rPr>
        <w:t>Narratio</w:t>
      </w:r>
      <w:r w:rsidR="00FB1D4D" w:rsidRPr="00C777B8">
        <w:rPr>
          <w:rFonts w:cstheme="minorHAnsi"/>
          <w:lang w:val="en-GB" w:eastAsia="fr-FR"/>
        </w:rPr>
        <w:t xml:space="preserve"> of Lysias 1, </w:t>
      </w:r>
      <w:r w:rsidR="00FB1D4D" w:rsidRPr="00C777B8">
        <w:rPr>
          <w:rFonts w:cstheme="minorHAnsi"/>
          <w:i/>
          <w:iCs/>
          <w:lang w:val="en-GB" w:eastAsia="fr-FR"/>
        </w:rPr>
        <w:t xml:space="preserve">On the Killing of Eratosthenes.   </w:t>
      </w:r>
      <w:r w:rsidR="00FB1D4D" w:rsidRPr="00C777B8">
        <w:rPr>
          <w:rFonts w:cstheme="minorHAnsi"/>
          <w:lang w:val="en-GB" w:eastAsia="fr-FR"/>
        </w:rPr>
        <w:t>Rutger Allan From the journal.  Trends in Classics   https://doi.org/10.1515/tc-2022-0012.</w:t>
      </w:r>
    </w:p>
    <w:p w:rsidR="00C777B8" w:rsidRPr="00C777B8" w:rsidRDefault="00FB1D4D" w:rsidP="001F329A">
      <w:pPr>
        <w:pStyle w:val="Sansinterligne"/>
        <w:rPr>
          <w:rFonts w:cstheme="minorHAnsi"/>
          <w:lang w:eastAsia="fr-FR"/>
        </w:rPr>
      </w:pPr>
      <w:r w:rsidRPr="00C777B8">
        <w:rPr>
          <w:rFonts w:cstheme="minorHAnsi"/>
          <w:b/>
          <w:iCs/>
        </w:rPr>
        <w:t xml:space="preserve">Cristina </w:t>
      </w:r>
      <w:r w:rsidRPr="00C777B8">
        <w:rPr>
          <w:rStyle w:val="familyname"/>
          <w:rFonts w:cstheme="minorHAnsi"/>
          <w:b/>
          <w:iCs/>
        </w:rPr>
        <w:t>Viano,</w:t>
      </w:r>
      <w:r w:rsidRPr="00C777B8">
        <w:rPr>
          <w:rStyle w:val="familyname"/>
          <w:rFonts w:cstheme="minorHAnsi"/>
          <w:iCs/>
        </w:rPr>
        <w:t xml:space="preserve"> « </w:t>
      </w:r>
      <w:r w:rsidRPr="00C777B8">
        <w:rPr>
          <w:rFonts w:cstheme="minorHAnsi"/>
          <w:iCs/>
        </w:rPr>
        <w:t xml:space="preserve">Causalité et responsabilité chez Lysias et Aristote » p. 69-85 ;  </w:t>
      </w:r>
      <w:hyperlink r:id="rId8" w:anchor="bodyftn24" w:history="1">
        <w:r w:rsidR="00C777B8" w:rsidRPr="00C777B8">
          <w:rPr>
            <w:rStyle w:val="Lienhypertexte"/>
            <w:rFonts w:cstheme="minorHAnsi"/>
            <w:color w:val="auto"/>
            <w:lang w:eastAsia="fr-FR"/>
          </w:rPr>
          <w:t>https://books.openedition.org/editionsehess/3311?lang=fr#bodyftn24</w:t>
        </w:r>
      </w:hyperlink>
    </w:p>
    <w:p w:rsidR="00C777B8" w:rsidRPr="00C777B8" w:rsidRDefault="00C777B8" w:rsidP="001F329A">
      <w:pPr>
        <w:pStyle w:val="Sansinterligne"/>
        <w:rPr>
          <w:rFonts w:cstheme="minorHAnsi"/>
          <w:lang w:eastAsia="fr-FR"/>
        </w:rPr>
      </w:pPr>
      <w:r w:rsidRPr="00C777B8">
        <w:rPr>
          <w:rFonts w:cstheme="minorHAnsi"/>
          <w:b/>
        </w:rPr>
        <w:t>Cristina</w:t>
      </w:r>
      <w:r w:rsidRPr="00C777B8">
        <w:rPr>
          <w:rStyle w:val="markedcontent"/>
          <w:rFonts w:cstheme="minorHAnsi"/>
          <w:b/>
        </w:rPr>
        <w:t xml:space="preserve"> V</w:t>
      </w:r>
      <w:r w:rsidRPr="00C777B8">
        <w:rPr>
          <w:rFonts w:cstheme="minorHAnsi"/>
          <w:b/>
        </w:rPr>
        <w:t xml:space="preserve">iano </w:t>
      </w:r>
      <w:r w:rsidRPr="00C777B8">
        <w:rPr>
          <w:rFonts w:cstheme="minorHAnsi"/>
        </w:rPr>
        <w:t>CNRS, Paris T</w:t>
      </w:r>
      <w:r w:rsidRPr="00C777B8">
        <w:rPr>
          <w:rStyle w:val="markedcontent"/>
          <w:rFonts w:cstheme="minorHAnsi"/>
        </w:rPr>
        <w:t>HÉORIE ÉTHIQUE ET PRATIQUE JUDICIAIRE</w:t>
      </w:r>
      <w:r w:rsidRPr="00C777B8">
        <w:rPr>
          <w:rFonts w:cstheme="minorHAnsi"/>
        </w:rPr>
        <w:t xml:space="preserve"> : </w:t>
      </w:r>
      <w:r w:rsidRPr="00C777B8">
        <w:rPr>
          <w:rStyle w:val="markedcontent"/>
          <w:rFonts w:cstheme="minorHAnsi"/>
        </w:rPr>
        <w:t>PASSIONS ET DÉLITS PASSIONNELS CHEZ</w:t>
      </w:r>
      <w:r w:rsidRPr="00C777B8">
        <w:rPr>
          <w:rFonts w:cstheme="minorHAnsi"/>
        </w:rPr>
        <w:t xml:space="preserve"> P</w:t>
      </w:r>
      <w:r w:rsidRPr="00C777B8">
        <w:rPr>
          <w:rStyle w:val="markedcontent"/>
          <w:rFonts w:cstheme="minorHAnsi"/>
        </w:rPr>
        <w:t>LATON</w:t>
      </w:r>
      <w:r w:rsidRPr="00C777B8">
        <w:rPr>
          <w:rFonts w:cstheme="minorHAnsi"/>
        </w:rPr>
        <w:t>, A</w:t>
      </w:r>
      <w:r w:rsidRPr="00C777B8">
        <w:rPr>
          <w:rStyle w:val="markedcontent"/>
          <w:rFonts w:cstheme="minorHAnsi"/>
        </w:rPr>
        <w:t>RISTOTE ET</w:t>
      </w:r>
      <w:r w:rsidRPr="00C777B8">
        <w:rPr>
          <w:rFonts w:cstheme="minorHAnsi"/>
        </w:rPr>
        <w:t xml:space="preserve"> L</w:t>
      </w:r>
      <w:r w:rsidRPr="00C777B8">
        <w:rPr>
          <w:rStyle w:val="markedcontent"/>
          <w:rFonts w:cstheme="minorHAnsi"/>
        </w:rPr>
        <w:t>YSIAS</w:t>
      </w:r>
      <w:r w:rsidR="00CE666C">
        <w:rPr>
          <w:rStyle w:val="markedcontent"/>
          <w:rFonts w:cstheme="minorHAnsi"/>
        </w:rPr>
        <w:t xml:space="preserve">, </w:t>
      </w:r>
      <w:r w:rsidRPr="00C777B8">
        <w:rPr>
          <w:rStyle w:val="markedcontent"/>
          <w:rFonts w:cstheme="minorHAnsi"/>
        </w:rPr>
        <w:t xml:space="preserve"> METIS n</w:t>
      </w:r>
      <w:r w:rsidRPr="00C777B8">
        <w:rPr>
          <w:rFonts w:cstheme="minorHAnsi"/>
        </w:rPr>
        <w:t>.</w:t>
      </w:r>
      <w:r w:rsidRPr="00C777B8">
        <w:rPr>
          <w:rStyle w:val="markedcontent"/>
          <w:rFonts w:cstheme="minorHAnsi"/>
        </w:rPr>
        <w:t xml:space="preserve"> s</w:t>
      </w:r>
      <w:r w:rsidRPr="00C777B8">
        <w:rPr>
          <w:rFonts w:cstheme="minorHAnsi"/>
        </w:rPr>
        <w:t>. 9, 2011, p. 101 à 121 ;</w:t>
      </w:r>
    </w:p>
    <w:p w:rsidR="001F329A" w:rsidRPr="00C777B8" w:rsidRDefault="001F329A" w:rsidP="001F329A">
      <w:pPr>
        <w:pStyle w:val="Sansinterligne"/>
        <w:rPr>
          <w:rFonts w:eastAsia="Times New Roman" w:cstheme="minorHAnsi"/>
          <w:b/>
          <w:bCs/>
          <w:kern w:val="36"/>
          <w:lang w:eastAsia="fr-FR"/>
        </w:rPr>
      </w:pPr>
      <w:r w:rsidRPr="008732FC">
        <w:rPr>
          <w:rFonts w:cstheme="minorHAnsi"/>
          <w:b/>
          <w:lang w:eastAsia="fr-FR"/>
        </w:rPr>
        <w:t xml:space="preserve">Michael Gagarin </w:t>
      </w:r>
      <w:r w:rsidRPr="00C777B8">
        <w:rPr>
          <w:rFonts w:cstheme="minorHAnsi"/>
          <w:lang w:eastAsia="fr-FR"/>
        </w:rPr>
        <w:t xml:space="preserve">« La violence dans les plaidoyers attiques », in </w:t>
      </w:r>
      <w:r w:rsidRPr="00C777B8">
        <w:rPr>
          <w:rFonts w:cstheme="minorHAnsi"/>
          <w:caps/>
          <w:lang w:eastAsia="fr-FR"/>
        </w:rPr>
        <w:t>LA VIOLENCE DANS LES MONDES GREC ET ROMAIN</w:t>
      </w:r>
      <w:r w:rsidR="00CE666C">
        <w:rPr>
          <w:rFonts w:cstheme="minorHAnsi"/>
          <w:caps/>
          <w:lang w:eastAsia="fr-FR"/>
        </w:rPr>
        <w:t xml:space="preserve">, </w:t>
      </w:r>
      <w:r w:rsidRPr="00C777B8">
        <w:rPr>
          <w:rFonts w:cstheme="minorHAnsi"/>
          <w:caps/>
          <w:lang w:eastAsia="fr-FR"/>
        </w:rPr>
        <w:t xml:space="preserve"> </w:t>
      </w:r>
      <w:r w:rsidRPr="00C777B8">
        <w:rPr>
          <w:rFonts w:cstheme="minorHAnsi"/>
          <w:lang w:eastAsia="fr-FR"/>
        </w:rPr>
        <w:t xml:space="preserve">Jean-Marie Bertrand </w:t>
      </w:r>
      <w:r w:rsidRPr="00C777B8">
        <w:rPr>
          <w:rFonts w:eastAsia="Times New Roman" w:cstheme="minorHAnsi"/>
          <w:b/>
          <w:bCs/>
          <w:kern w:val="36"/>
          <w:lang w:eastAsia="fr-FR"/>
        </w:rPr>
        <w:t>https://books.openedition.org/psorbonne/21926?lang=fr)</w:t>
      </w:r>
    </w:p>
    <w:p w:rsidR="001F329A" w:rsidRDefault="001F329A" w:rsidP="001F329A">
      <w:pPr>
        <w:pStyle w:val="Sansinterligne"/>
        <w:rPr>
          <w:lang w:eastAsia="fr-FR"/>
        </w:rPr>
      </w:pPr>
    </w:p>
    <w:p w:rsidR="00FB1D4D" w:rsidRPr="000E641A" w:rsidRDefault="00FB1D4D" w:rsidP="001F329A">
      <w:pPr>
        <w:pStyle w:val="Sansinterligne"/>
        <w:rPr>
          <w:lang w:eastAsia="fr-FR"/>
        </w:rPr>
      </w:pPr>
      <w:r>
        <w:rPr>
          <w:lang w:eastAsia="fr-FR"/>
        </w:rPr>
        <w:t>……….</w:t>
      </w:r>
    </w:p>
    <w:p w:rsidR="00FB1D4D" w:rsidRPr="0098131A" w:rsidRDefault="0098131A" w:rsidP="00FB1D4D">
      <w:pPr>
        <w:rPr>
          <w:b/>
        </w:rPr>
      </w:pPr>
      <w:r w:rsidRPr="0098131A">
        <w:rPr>
          <w:b/>
        </w:rPr>
        <w:t xml:space="preserve">Grammaires </w:t>
      </w:r>
      <w:r>
        <w:rPr>
          <w:b/>
        </w:rPr>
        <w:t xml:space="preserve">et </w:t>
      </w:r>
      <w:r w:rsidRPr="0098131A">
        <w:rPr>
          <w:b/>
        </w:rPr>
        <w:t xml:space="preserve">syntaxes </w:t>
      </w:r>
    </w:p>
    <w:p w:rsidR="00FB1D4D" w:rsidRPr="000D4FEA" w:rsidRDefault="00FB1D4D" w:rsidP="00FB1D4D">
      <w:r w:rsidRPr="000D4FEA">
        <w:t xml:space="preserve">Quand c’est nécessaire je fais référence aux  grammaires et syntaxe grecques habituelles </w:t>
      </w:r>
      <w:r>
        <w:t xml:space="preserve">(Allard et Feuillâtre ; Ragon ; Joëlle Bertrand ; Bizos, </w:t>
      </w:r>
      <w:r w:rsidRPr="000D4FEA">
        <w:t>J. Humbert, Basil L. Gildersleeve ; William Watson Goodwin ;  Raphael Kühner</w:t>
      </w:r>
      <w:r>
        <w:t xml:space="preserve"> et</w:t>
      </w:r>
      <w:r w:rsidRPr="000D4FEA">
        <w:t xml:space="preserve"> Bernhard Gerth.</w:t>
      </w:r>
      <w:r>
        <w:t>)</w:t>
      </w:r>
      <w:r w:rsidRPr="000D4FEA">
        <w:t>.  J’ai utilisé les notes du site Perseus quand il y en a</w:t>
      </w:r>
      <w:r>
        <w:t>vait</w:t>
      </w:r>
      <w:r w:rsidR="00EE357D">
        <w:t>, celles des éditions de Gernet et Bizos, de Christopher Carey et de Pierre Chiron</w:t>
      </w:r>
      <w:r>
        <w:t xml:space="preserve">. </w:t>
      </w:r>
      <w:r w:rsidR="0048100B">
        <w:br/>
      </w:r>
      <w:r w:rsidR="006E21F8">
        <w:t xml:space="preserve">Les fiches de syntaxe de Monsieur David-Arthur Daix </w:t>
      </w:r>
      <w:r w:rsidR="0048100B">
        <w:t>(</w:t>
      </w:r>
      <w:r w:rsidR="0048100B" w:rsidRPr="0048100B">
        <w:rPr>
          <w:sz w:val="20"/>
          <w:szCs w:val="20"/>
          <w:u w:val="single"/>
          <w:lang w:eastAsia="fr-FR"/>
        </w:rPr>
        <w:t>Le style indirect en grec ancien</w:t>
      </w:r>
      <w:r w:rsidR="0048100B" w:rsidRPr="004948EC">
        <w:rPr>
          <w:sz w:val="20"/>
          <w:szCs w:val="20"/>
          <w:lang w:eastAsia="fr-FR"/>
        </w:rPr>
        <w:t xml:space="preserve">.   </w:t>
      </w:r>
      <w:r w:rsidR="0048100B" w:rsidRPr="0048100B">
        <w:rPr>
          <w:sz w:val="20"/>
          <w:szCs w:val="20"/>
          <w:u w:val="single"/>
          <w:lang w:eastAsia="fr-FR"/>
        </w:rPr>
        <w:t>L'hypothèse en grec ancien</w:t>
      </w:r>
      <w:r w:rsidR="0048100B" w:rsidRPr="004948EC">
        <w:rPr>
          <w:sz w:val="20"/>
          <w:szCs w:val="20"/>
          <w:lang w:eastAsia="fr-FR"/>
        </w:rPr>
        <w:t xml:space="preserve">.  </w:t>
      </w:r>
      <w:r w:rsidR="0048100B" w:rsidRPr="0048100B">
        <w:rPr>
          <w:sz w:val="20"/>
          <w:szCs w:val="20"/>
          <w:u w:val="single"/>
          <w:lang w:eastAsia="fr-FR"/>
        </w:rPr>
        <w:t>Les propositions relatives en grec ancien</w:t>
      </w:r>
      <w:r w:rsidR="0048100B" w:rsidRPr="0048100B">
        <w:rPr>
          <w:sz w:val="20"/>
          <w:szCs w:val="20"/>
          <w:lang w:eastAsia="fr-FR"/>
        </w:rPr>
        <w:t>.</w:t>
      </w:r>
      <w:r w:rsidR="0048100B">
        <w:t>),</w:t>
      </w:r>
      <w:r w:rsidR="0085724C">
        <w:t xml:space="preserve"> </w:t>
      </w:r>
      <w:r w:rsidR="00097E24">
        <w:t xml:space="preserve">lisibles </w:t>
      </w:r>
      <w:r w:rsidR="0048100B">
        <w:t xml:space="preserve">en ligne, </w:t>
      </w:r>
      <w:r w:rsidR="006E21F8">
        <w:t xml:space="preserve">seront d’un grand secours à l’hélléniste </w:t>
      </w:r>
      <w:r>
        <w:t xml:space="preserve"> </w:t>
      </w:r>
      <w:r w:rsidR="006E21F8">
        <w:t>soucieux</w:t>
      </w:r>
      <w:r w:rsidR="0048100B">
        <w:t xml:space="preserve"> </w:t>
      </w:r>
      <w:r w:rsidR="006E21F8">
        <w:t>de précisi</w:t>
      </w:r>
      <w:r w:rsidR="00B11315">
        <w:t>o</w:t>
      </w:r>
      <w:r w:rsidR="006E21F8">
        <w:t xml:space="preserve">n. </w:t>
      </w:r>
    </w:p>
    <w:p w:rsidR="00FB1D4D" w:rsidRPr="000D4FEA" w:rsidRDefault="00FB1D4D" w:rsidP="00FB1D4D">
      <w:pPr>
        <w:pStyle w:val="Sansinterligne"/>
        <w:rPr>
          <w:rFonts w:ascii="Palatino Linotype" w:hAnsi="Palatino Linotype"/>
        </w:rPr>
      </w:pPr>
    </w:p>
    <w:p w:rsidR="00FB1D4D" w:rsidRPr="000D4FEA" w:rsidRDefault="00FB1D4D" w:rsidP="00FB1D4D">
      <w:r w:rsidRPr="000D4FEA">
        <w:rPr>
          <w:b/>
        </w:rPr>
        <w:t>Conseil</w:t>
      </w:r>
      <w:r>
        <w:t> : u</w:t>
      </w:r>
      <w:r w:rsidRPr="000D4FEA">
        <w:t xml:space="preserve">tilisez la fonction recherche (Ctrl + H) pour rejoindre   T1  T2  T3,  etc.   </w:t>
      </w:r>
    </w:p>
    <w:p w:rsidR="00FB1D4D" w:rsidRDefault="00FB1D4D" w:rsidP="00FB1D4D">
      <w:pPr>
        <w:pStyle w:val="Sansinterligne"/>
        <w:jc w:val="center"/>
      </w:pPr>
    </w:p>
    <w:p w:rsidR="00FB1D4D" w:rsidRPr="006F7C79" w:rsidRDefault="00FB1D4D" w:rsidP="00FB1D4D">
      <w:pPr>
        <w:pStyle w:val="Sansinterligne"/>
        <w:jc w:val="center"/>
      </w:pPr>
      <w:r>
        <w:t>****************************************</w:t>
      </w:r>
    </w:p>
    <w:p w:rsidR="00FB1D4D" w:rsidRDefault="00FB1D4D" w:rsidP="00FB1D4D">
      <w:pPr>
        <w:pStyle w:val="Sansinterligne"/>
        <w:jc w:val="center"/>
        <w:rPr>
          <w:rFonts w:ascii="Palatino Linotype" w:hAnsi="Palatino Linotype"/>
          <w:bCs/>
          <w:lang w:val="af-ZA"/>
        </w:rPr>
      </w:pPr>
      <w:r w:rsidRPr="00B43C59">
        <w:rPr>
          <w:rFonts w:ascii="Palatino Linotype" w:hAnsi="Palatino Linotype"/>
          <w:bCs/>
          <w:highlight w:val="yellow"/>
          <w:lang w:val="af-ZA"/>
        </w:rPr>
        <w:t>**********************************</w:t>
      </w:r>
    </w:p>
    <w:p w:rsidR="00FB1D4D" w:rsidRDefault="00FB1D4D" w:rsidP="00FB1D4D">
      <w:pPr>
        <w:pStyle w:val="Sansinterligne"/>
        <w:jc w:val="center"/>
        <w:rPr>
          <w:rFonts w:ascii="Palatino Linotype" w:hAnsi="Palatino Linotype"/>
          <w:bCs/>
          <w:lang w:val="af-ZA"/>
        </w:rPr>
      </w:pPr>
    </w:p>
    <w:p w:rsidR="00FB1D4D" w:rsidRPr="00FE5388" w:rsidRDefault="00FB1D4D" w:rsidP="00FB1D4D">
      <w:pPr>
        <w:pStyle w:val="Sansinterligne"/>
        <w:jc w:val="center"/>
        <w:rPr>
          <w:rFonts w:ascii="Palatino Linotype" w:hAnsi="Palatino Linotype"/>
          <w:bCs/>
          <w:lang w:val="af-ZA"/>
        </w:rPr>
      </w:pPr>
    </w:p>
    <w:p w:rsidR="00FB1D4D" w:rsidRPr="009A530A" w:rsidRDefault="00FB1D4D" w:rsidP="00FB1D4D">
      <w:pPr>
        <w:pStyle w:val="Sansinterligne"/>
        <w:rPr>
          <w:rFonts w:ascii="Palatino Linotype" w:hAnsi="Palatino Linotype"/>
          <w:b/>
          <w:bCs/>
          <w:sz w:val="24"/>
          <w:lang w:val="af-ZA"/>
        </w:rPr>
      </w:pPr>
      <w:r w:rsidRPr="009A530A">
        <w:rPr>
          <w:rFonts w:ascii="Palatino Linotype" w:hAnsi="Palatino Linotype"/>
          <w:b/>
          <w:bCs/>
          <w:sz w:val="24"/>
          <w:highlight w:val="yellow"/>
          <w:lang w:val="af-ZA"/>
        </w:rPr>
        <w:t xml:space="preserve">T1 </w:t>
      </w:r>
      <w:r w:rsidRPr="009A530A">
        <w:rPr>
          <w:rFonts w:ascii="Palatino Linotype" w:hAnsi="Palatino Linotype"/>
          <w:b/>
          <w:bCs/>
          <w:sz w:val="24"/>
          <w:lang w:val="af-ZA"/>
        </w:rPr>
        <w:t xml:space="preserve">    Texte  1.  Prologue : captatio, annonce de plan. </w:t>
      </w:r>
    </w:p>
    <w:p w:rsidR="00FB1D4D" w:rsidRDefault="00FB1D4D" w:rsidP="00FB1D4D">
      <w:pPr>
        <w:pStyle w:val="Sansinterligne"/>
        <w:ind w:left="851" w:right="1075"/>
        <w:jc w:val="both"/>
        <w:rPr>
          <w:rFonts w:ascii="Palatino Linotype" w:hAnsi="Palatino Linotype"/>
          <w:lang w:val="af-ZA" w:eastAsia="fr-FR"/>
        </w:rPr>
      </w:pPr>
      <w:r w:rsidRPr="000B6EA4">
        <w:rPr>
          <w:rFonts w:ascii="Palatino Linotype" w:eastAsia="Times New Roman" w:hAnsi="Palatino Linotype" w:cs="Times New Roman"/>
          <w:bCs/>
          <w:lang w:val="af-ZA" w:eastAsia="fr-FR"/>
        </w:rPr>
        <w:t xml:space="preserve">[1,1] </w:t>
      </w:r>
      <w:r w:rsidRPr="000B6EA4">
        <w:rPr>
          <w:rFonts w:ascii="Palatino Linotype" w:eastAsia="Times New Roman" w:hAnsi="Palatino Linotype" w:cs="Times New Roman"/>
          <w:bCs/>
          <w:lang w:eastAsia="fr-FR"/>
        </w:rPr>
        <w:t>Περὶ</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πολλοῦ</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ἂν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ποιησαίμην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ὦ</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ἄνδρες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τὸ</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τοιούτους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ὑμᾶς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ἐμοὶ</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δικαστὰς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περὶ</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τούτου</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τοῦ</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πράγματος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γενέσθαι</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οἷοίπερ</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ἂν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ὑμῖν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αὐτοῖς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εἴητε</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τοιαῦτα</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πεπονθότες·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εὖ</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γὰρ</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οἶδ</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ὅτι</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εἰ</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τὴν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αὐτὴν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γνώμην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περὶ</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τῶν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ἄλλων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ἔχοιτε</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ἥνπερ</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περὶ</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ὑμῶν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αὐτῶν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οὐκ</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ἂν</w:t>
      </w:r>
      <w:r w:rsidRPr="000B6EA4">
        <w:rPr>
          <w:rFonts w:ascii="Palatino Linotype" w:eastAsia="Times New Roman" w:hAnsi="Palatino Linotype" w:cs="Times New Roman"/>
          <w:bCs/>
          <w:lang w:val="af-ZA" w:eastAsia="fr-FR"/>
        </w:rPr>
        <w:t xml:space="preserve"> </w:t>
      </w:r>
      <w:r w:rsidR="00576BC8">
        <w:rPr>
          <w:rFonts w:ascii="Palatino Linotype" w:eastAsia="Times New Roman" w:hAnsi="Palatino Linotype" w:cs="Times New Roman"/>
          <w:bCs/>
          <w:lang w:eastAsia="fr-FR"/>
        </w:rPr>
        <w:t>εἴη</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ὅστις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οὐκ</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ἐπὶ</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τοῖς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γεγενημένοις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ἀγανακτοίη</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ἀλλὰ</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πάντες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ἂν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περὶ</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τῶν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τὰ</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τοιαῦτα</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ἐπιτηδευόντων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τὰς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ζημίας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μικρὰς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ἡγοῖσθε</w:t>
      </w:r>
      <w:r w:rsidRPr="000B6EA4">
        <w:rPr>
          <w:rFonts w:ascii="Palatino Linotype" w:eastAsia="Times New Roman" w:hAnsi="Palatino Linotype" w:cs="Times New Roman"/>
          <w:bCs/>
          <w:lang w:val="af-ZA" w:eastAsia="fr-FR"/>
        </w:rPr>
        <w:t xml:space="preserve">. [1,2] </w:t>
      </w:r>
      <w:r w:rsidRPr="000B6EA4">
        <w:rPr>
          <w:rFonts w:ascii="Palatino Linotype" w:eastAsia="Times New Roman" w:hAnsi="Palatino Linotype" w:cs="Times New Roman"/>
          <w:bCs/>
          <w:lang w:eastAsia="fr-FR"/>
        </w:rPr>
        <w:t>Καὶ</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ταῦτα</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οὐκ</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ἂν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εἴη</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μόνον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παρ</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ὑμῖν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οὕτως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ἐγνωσμένα</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ἀλλ</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ἐν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ἁπάσῃ</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τῇ</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῾Ελλάδι·</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περὶ</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τούτου</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γὰρ</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μόνου</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τοῦ</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ἀδικήματος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καὶ</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ἐν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δημοκρατίᾳ</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καὶ</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ὀλιγαρχίᾳ</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ἡ</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αὐτὴ</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τιμωρία</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τοῖς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ἀσθενεστάτοις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πρὸς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τοὺς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τὰ</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μέγιστα</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δυναμένους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ἀποδέδοται</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ὥστε</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τὸν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χείριστον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τῶν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αὐτῶν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τυγχάνειν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τῷ</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βελτίστῳ·</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οὕτως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ὦ</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ἄνδρες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ταύτην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τὴν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lastRenderedPageBreak/>
        <w:t>ὕβριν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ἅπαντες</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ἄνθρωποι</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δεινοτάτην</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bCs/>
          <w:lang w:eastAsia="fr-FR"/>
        </w:rPr>
        <w:t>ἡγοῦνται</w:t>
      </w:r>
      <w:r w:rsidRPr="000B6EA4">
        <w:rPr>
          <w:rFonts w:ascii="Palatino Linotype" w:eastAsia="Times New Roman" w:hAnsi="Palatino Linotype" w:cs="Times New Roman"/>
          <w:bCs/>
          <w:lang w:val="af-ZA" w:eastAsia="fr-FR"/>
        </w:rPr>
        <w:t xml:space="preserve">. </w:t>
      </w:r>
      <w:r w:rsidRPr="000B6EA4">
        <w:rPr>
          <w:rFonts w:ascii="Palatino Linotype" w:eastAsia="Times New Roman" w:hAnsi="Palatino Linotype" w:cs="Times New Roman"/>
          <w:lang w:val="af-ZA" w:eastAsia="fr-FR"/>
        </w:rPr>
        <w:t xml:space="preserve">[1,3] </w:t>
      </w:r>
      <w:r w:rsidRPr="000B6EA4">
        <w:rPr>
          <w:rFonts w:ascii="Palatino Linotype" w:eastAsia="Times New Roman" w:hAnsi="Palatino Linotype" w:cs="Times New Roman"/>
          <w:lang w:eastAsia="fr-FR"/>
        </w:rPr>
        <w:t>Περὶ</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μὲν</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οὖν</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τοῦ</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μεγέθους</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τῆς</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ζημίας</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ἅπαντας</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ὑμᾶς</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νομίζω</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τὴν</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αὐτὴν</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διάνοιαν</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ἔχειν</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καὶ</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οὐδένα</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οὕτως</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ὀλιγώρως</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διακεῖσθαι</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ὅστις</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οἴεται</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δεῖν</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συγγνώμης</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τυγχάνειν</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ἢ</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μικρᾶς</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ζημίας</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ἀξίους</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ἡγεῖται</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τοὺς</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τῶν</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τοιούτων</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ἔργων</w:t>
      </w:r>
      <w:r w:rsidRPr="000B6EA4">
        <w:rPr>
          <w:rFonts w:ascii="Palatino Linotype" w:eastAsia="Times New Roman" w:hAnsi="Palatino Linotype" w:cs="Times New Roman"/>
          <w:lang w:val="af-ZA" w:eastAsia="fr-FR"/>
        </w:rPr>
        <w:t xml:space="preserve"> </w:t>
      </w:r>
      <w:r w:rsidRPr="000B6EA4">
        <w:rPr>
          <w:rFonts w:ascii="Palatino Linotype" w:eastAsia="Times New Roman" w:hAnsi="Palatino Linotype" w:cs="Times New Roman"/>
          <w:lang w:eastAsia="fr-FR"/>
        </w:rPr>
        <w:t>αἰτίους</w:t>
      </w:r>
      <w:r w:rsidRPr="000B6EA4">
        <w:rPr>
          <w:rFonts w:ascii="Palatino Linotype" w:eastAsia="Times New Roman" w:hAnsi="Palatino Linotype" w:cs="Times New Roman"/>
          <w:lang w:val="af-ZA" w:eastAsia="fr-FR"/>
        </w:rPr>
        <w:t>.</w:t>
      </w:r>
      <w:r>
        <w:rPr>
          <w:rFonts w:ascii="Palatino Linotype" w:eastAsia="Times New Roman" w:hAnsi="Palatino Linotype" w:cs="Times New Roman"/>
          <w:lang w:val="af-ZA" w:eastAsia="fr-FR"/>
        </w:rPr>
        <w:t xml:space="preserve"> </w:t>
      </w:r>
      <w:r w:rsidRPr="005225E5">
        <w:rPr>
          <w:rFonts w:ascii="Palatino Linotype" w:hAnsi="Palatino Linotype"/>
          <w:lang w:val="af-ZA" w:eastAsia="fr-FR"/>
        </w:rPr>
        <w:t xml:space="preserve">[1,4] </w:t>
      </w:r>
      <w:r w:rsidRPr="005225E5">
        <w:rPr>
          <w:rFonts w:ascii="Palatino Linotype" w:hAnsi="Palatino Linotype"/>
          <w:lang w:eastAsia="fr-FR"/>
        </w:rPr>
        <w:t>Ἡγοῦμαι</w:t>
      </w:r>
      <w:r w:rsidRPr="005225E5">
        <w:rPr>
          <w:rFonts w:ascii="Palatino Linotype" w:hAnsi="Palatino Linotype"/>
          <w:lang w:val="af-ZA" w:eastAsia="fr-FR"/>
        </w:rPr>
        <w:t xml:space="preserve"> </w:t>
      </w:r>
      <w:r w:rsidRPr="005225E5">
        <w:rPr>
          <w:rFonts w:ascii="Palatino Linotype" w:hAnsi="Palatino Linotype"/>
          <w:lang w:eastAsia="fr-FR"/>
        </w:rPr>
        <w:t>δέ</w:t>
      </w:r>
      <w:r w:rsidRPr="005225E5">
        <w:rPr>
          <w:rFonts w:ascii="Palatino Linotype" w:hAnsi="Palatino Linotype"/>
          <w:lang w:val="af-ZA" w:eastAsia="fr-FR"/>
        </w:rPr>
        <w:t xml:space="preserve">, </w:t>
      </w:r>
      <w:r w:rsidRPr="005225E5">
        <w:rPr>
          <w:rFonts w:ascii="Palatino Linotype" w:hAnsi="Palatino Linotype"/>
          <w:lang w:eastAsia="fr-FR"/>
        </w:rPr>
        <w:t>ὦ</w:t>
      </w:r>
      <w:r w:rsidRPr="005225E5">
        <w:rPr>
          <w:rFonts w:ascii="Palatino Linotype" w:hAnsi="Palatino Linotype"/>
          <w:lang w:val="af-ZA" w:eastAsia="fr-FR"/>
        </w:rPr>
        <w:t xml:space="preserve"> </w:t>
      </w:r>
      <w:r w:rsidRPr="005225E5">
        <w:rPr>
          <w:rFonts w:ascii="Palatino Linotype" w:hAnsi="Palatino Linotype"/>
          <w:lang w:eastAsia="fr-FR"/>
        </w:rPr>
        <w:t>ἄνδρες</w:t>
      </w:r>
      <w:r w:rsidRPr="005225E5">
        <w:rPr>
          <w:rFonts w:ascii="Palatino Linotype" w:hAnsi="Palatino Linotype"/>
          <w:lang w:val="af-ZA" w:eastAsia="fr-FR"/>
        </w:rPr>
        <w:t xml:space="preserve">, </w:t>
      </w:r>
      <w:r w:rsidRPr="005225E5">
        <w:rPr>
          <w:rFonts w:ascii="Palatino Linotype" w:hAnsi="Palatino Linotype"/>
          <w:lang w:eastAsia="fr-FR"/>
        </w:rPr>
        <w:t>τοῦτό</w:t>
      </w:r>
      <w:r w:rsidRPr="005225E5">
        <w:rPr>
          <w:rFonts w:ascii="Palatino Linotype" w:hAnsi="Palatino Linotype"/>
          <w:lang w:val="af-ZA" w:eastAsia="fr-FR"/>
        </w:rPr>
        <w:t xml:space="preserve"> </w:t>
      </w:r>
      <w:r w:rsidRPr="005225E5">
        <w:rPr>
          <w:rFonts w:ascii="Palatino Linotype" w:hAnsi="Palatino Linotype"/>
          <w:lang w:eastAsia="fr-FR"/>
        </w:rPr>
        <w:t>με</w:t>
      </w:r>
      <w:r w:rsidRPr="005225E5">
        <w:rPr>
          <w:rFonts w:ascii="Palatino Linotype" w:hAnsi="Palatino Linotype"/>
          <w:lang w:val="af-ZA" w:eastAsia="fr-FR"/>
        </w:rPr>
        <w:t xml:space="preserve"> </w:t>
      </w:r>
      <w:r w:rsidRPr="005225E5">
        <w:rPr>
          <w:rFonts w:ascii="Palatino Linotype" w:hAnsi="Palatino Linotype"/>
          <w:lang w:eastAsia="fr-FR"/>
        </w:rPr>
        <w:t>δεῖν</w:t>
      </w:r>
      <w:r w:rsidRPr="005225E5">
        <w:rPr>
          <w:rFonts w:ascii="Palatino Linotype" w:hAnsi="Palatino Linotype"/>
          <w:lang w:val="af-ZA" w:eastAsia="fr-FR"/>
        </w:rPr>
        <w:t xml:space="preserve"> </w:t>
      </w:r>
      <w:r w:rsidRPr="005225E5">
        <w:rPr>
          <w:rFonts w:ascii="Palatino Linotype" w:hAnsi="Palatino Linotype"/>
          <w:lang w:eastAsia="fr-FR"/>
        </w:rPr>
        <w:t>ἐπιδεῖξαι</w:t>
      </w:r>
      <w:r w:rsidRPr="005225E5">
        <w:rPr>
          <w:rFonts w:ascii="Palatino Linotype" w:hAnsi="Palatino Linotype"/>
          <w:lang w:val="af-ZA" w:eastAsia="fr-FR"/>
        </w:rPr>
        <w:t xml:space="preserve">, </w:t>
      </w:r>
      <w:r w:rsidRPr="005225E5">
        <w:rPr>
          <w:rFonts w:ascii="Palatino Linotype" w:hAnsi="Palatino Linotype"/>
          <w:lang w:eastAsia="fr-FR"/>
        </w:rPr>
        <w:t>ὡς</w:t>
      </w:r>
      <w:r w:rsidRPr="005225E5">
        <w:rPr>
          <w:rFonts w:ascii="Palatino Linotype" w:hAnsi="Palatino Linotype"/>
          <w:lang w:val="af-ZA" w:eastAsia="fr-FR"/>
        </w:rPr>
        <w:t xml:space="preserve"> </w:t>
      </w:r>
      <w:r w:rsidRPr="005225E5">
        <w:rPr>
          <w:rFonts w:ascii="Palatino Linotype" w:hAnsi="Palatino Linotype"/>
          <w:lang w:eastAsia="fr-FR"/>
        </w:rPr>
        <w:t>ἐμοίχευεν</w:t>
      </w:r>
      <w:r w:rsidRPr="005225E5">
        <w:rPr>
          <w:rFonts w:ascii="Palatino Linotype" w:hAnsi="Palatino Linotype"/>
          <w:lang w:val="af-ZA" w:eastAsia="fr-FR"/>
        </w:rPr>
        <w:t xml:space="preserve"> </w:t>
      </w:r>
      <w:r w:rsidRPr="005225E5">
        <w:rPr>
          <w:rFonts w:ascii="Palatino Linotype" w:hAnsi="Palatino Linotype"/>
          <w:lang w:eastAsia="fr-FR"/>
        </w:rPr>
        <w:t>᾿Ερατοσθένης</w:t>
      </w:r>
      <w:r w:rsidRPr="005225E5">
        <w:rPr>
          <w:rFonts w:ascii="Palatino Linotype" w:hAnsi="Palatino Linotype"/>
          <w:lang w:val="af-ZA" w:eastAsia="fr-FR"/>
        </w:rPr>
        <w:t xml:space="preserve"> </w:t>
      </w:r>
      <w:r w:rsidRPr="005225E5">
        <w:rPr>
          <w:rFonts w:ascii="Palatino Linotype" w:hAnsi="Palatino Linotype"/>
          <w:lang w:eastAsia="fr-FR"/>
        </w:rPr>
        <w:t>τὴν</w:t>
      </w:r>
      <w:r w:rsidRPr="005225E5">
        <w:rPr>
          <w:rFonts w:ascii="Palatino Linotype" w:hAnsi="Palatino Linotype"/>
          <w:lang w:val="af-ZA" w:eastAsia="fr-FR"/>
        </w:rPr>
        <w:t xml:space="preserve"> </w:t>
      </w:r>
      <w:r w:rsidRPr="005225E5">
        <w:rPr>
          <w:rFonts w:ascii="Palatino Linotype" w:hAnsi="Palatino Linotype"/>
          <w:lang w:eastAsia="fr-FR"/>
        </w:rPr>
        <w:t>γυναῖκα</w:t>
      </w:r>
      <w:r w:rsidRPr="005225E5">
        <w:rPr>
          <w:rFonts w:ascii="Palatino Linotype" w:hAnsi="Palatino Linotype"/>
          <w:lang w:val="af-ZA" w:eastAsia="fr-FR"/>
        </w:rPr>
        <w:t xml:space="preserve"> </w:t>
      </w:r>
      <w:r w:rsidRPr="005225E5">
        <w:rPr>
          <w:rFonts w:ascii="Palatino Linotype" w:hAnsi="Palatino Linotype"/>
          <w:lang w:eastAsia="fr-FR"/>
        </w:rPr>
        <w:t>τὴν</w:t>
      </w:r>
      <w:r w:rsidRPr="005225E5">
        <w:rPr>
          <w:rFonts w:ascii="Palatino Linotype" w:hAnsi="Palatino Linotype"/>
          <w:lang w:val="af-ZA" w:eastAsia="fr-FR"/>
        </w:rPr>
        <w:t xml:space="preserve"> </w:t>
      </w:r>
      <w:r w:rsidRPr="005225E5">
        <w:rPr>
          <w:rFonts w:ascii="Palatino Linotype" w:hAnsi="Palatino Linotype"/>
          <w:lang w:eastAsia="fr-FR"/>
        </w:rPr>
        <w:t>ἐμὴν</w:t>
      </w:r>
      <w:r w:rsidRPr="005225E5">
        <w:rPr>
          <w:rFonts w:ascii="Palatino Linotype" w:hAnsi="Palatino Linotype"/>
          <w:lang w:val="af-ZA" w:eastAsia="fr-FR"/>
        </w:rPr>
        <w:t xml:space="preserve"> </w:t>
      </w:r>
      <w:r w:rsidRPr="005225E5">
        <w:rPr>
          <w:rFonts w:ascii="Palatino Linotype" w:hAnsi="Palatino Linotype"/>
          <w:lang w:eastAsia="fr-FR"/>
        </w:rPr>
        <w:t>καὶ</w:t>
      </w:r>
      <w:r w:rsidRPr="005225E5">
        <w:rPr>
          <w:rFonts w:ascii="Palatino Linotype" w:hAnsi="Palatino Linotype"/>
          <w:lang w:val="af-ZA" w:eastAsia="fr-FR"/>
        </w:rPr>
        <w:t xml:space="preserve"> </w:t>
      </w:r>
      <w:r w:rsidRPr="005225E5">
        <w:rPr>
          <w:rFonts w:ascii="Palatino Linotype" w:hAnsi="Palatino Linotype"/>
          <w:lang w:eastAsia="fr-FR"/>
        </w:rPr>
        <w:t>ἐκείνην</w:t>
      </w:r>
      <w:r w:rsidRPr="005225E5">
        <w:rPr>
          <w:rFonts w:ascii="Palatino Linotype" w:hAnsi="Palatino Linotype"/>
          <w:lang w:val="af-ZA" w:eastAsia="fr-FR"/>
        </w:rPr>
        <w:t xml:space="preserve"> </w:t>
      </w:r>
      <w:r w:rsidRPr="005225E5">
        <w:rPr>
          <w:rFonts w:ascii="Palatino Linotype" w:hAnsi="Palatino Linotype"/>
          <w:lang w:eastAsia="fr-FR"/>
        </w:rPr>
        <w:t>τε</w:t>
      </w:r>
      <w:r w:rsidRPr="005225E5">
        <w:rPr>
          <w:rFonts w:ascii="Palatino Linotype" w:hAnsi="Palatino Linotype"/>
          <w:lang w:val="af-ZA" w:eastAsia="fr-FR"/>
        </w:rPr>
        <w:t xml:space="preserve"> </w:t>
      </w:r>
      <w:r w:rsidRPr="005225E5">
        <w:rPr>
          <w:rFonts w:ascii="Palatino Linotype" w:hAnsi="Palatino Linotype"/>
          <w:lang w:eastAsia="fr-FR"/>
        </w:rPr>
        <w:t>διέφθειρε</w:t>
      </w:r>
      <w:r w:rsidRPr="005225E5">
        <w:rPr>
          <w:rFonts w:ascii="Palatino Linotype" w:hAnsi="Palatino Linotype"/>
          <w:lang w:val="af-ZA" w:eastAsia="fr-FR"/>
        </w:rPr>
        <w:t xml:space="preserve"> </w:t>
      </w:r>
      <w:r w:rsidRPr="005225E5">
        <w:rPr>
          <w:rFonts w:ascii="Palatino Linotype" w:hAnsi="Palatino Linotype"/>
          <w:lang w:eastAsia="fr-FR"/>
        </w:rPr>
        <w:t>καὶ</w:t>
      </w:r>
      <w:r w:rsidRPr="005225E5">
        <w:rPr>
          <w:rFonts w:ascii="Palatino Linotype" w:hAnsi="Palatino Linotype"/>
          <w:lang w:val="af-ZA" w:eastAsia="fr-FR"/>
        </w:rPr>
        <w:t xml:space="preserve"> </w:t>
      </w:r>
      <w:r w:rsidRPr="005225E5">
        <w:rPr>
          <w:rFonts w:ascii="Palatino Linotype" w:hAnsi="Palatino Linotype"/>
          <w:lang w:eastAsia="fr-FR"/>
        </w:rPr>
        <w:t>τοὺς</w:t>
      </w:r>
      <w:r w:rsidRPr="005225E5">
        <w:rPr>
          <w:rFonts w:ascii="Palatino Linotype" w:hAnsi="Palatino Linotype"/>
          <w:lang w:val="af-ZA" w:eastAsia="fr-FR"/>
        </w:rPr>
        <w:t xml:space="preserve"> </w:t>
      </w:r>
      <w:r w:rsidRPr="005225E5">
        <w:rPr>
          <w:rFonts w:ascii="Palatino Linotype" w:hAnsi="Palatino Linotype"/>
          <w:lang w:eastAsia="fr-FR"/>
        </w:rPr>
        <w:t>παῖδας</w:t>
      </w:r>
      <w:r w:rsidRPr="005225E5">
        <w:rPr>
          <w:rFonts w:ascii="Palatino Linotype" w:hAnsi="Palatino Linotype"/>
          <w:lang w:val="af-ZA" w:eastAsia="fr-FR"/>
        </w:rPr>
        <w:t xml:space="preserve"> </w:t>
      </w:r>
      <w:r w:rsidRPr="005225E5">
        <w:rPr>
          <w:rFonts w:ascii="Palatino Linotype" w:hAnsi="Palatino Linotype"/>
          <w:lang w:eastAsia="fr-FR"/>
        </w:rPr>
        <w:t>τοὺς</w:t>
      </w:r>
      <w:r w:rsidRPr="005225E5">
        <w:rPr>
          <w:rFonts w:ascii="Palatino Linotype" w:hAnsi="Palatino Linotype"/>
          <w:lang w:val="af-ZA" w:eastAsia="fr-FR"/>
        </w:rPr>
        <w:t xml:space="preserve"> </w:t>
      </w:r>
      <w:r w:rsidRPr="005225E5">
        <w:rPr>
          <w:rFonts w:ascii="Palatino Linotype" w:hAnsi="Palatino Linotype"/>
          <w:lang w:eastAsia="fr-FR"/>
        </w:rPr>
        <w:t>ἐμοὺς</w:t>
      </w:r>
      <w:r w:rsidRPr="005225E5">
        <w:rPr>
          <w:rFonts w:ascii="Palatino Linotype" w:hAnsi="Palatino Linotype"/>
          <w:lang w:val="af-ZA" w:eastAsia="fr-FR"/>
        </w:rPr>
        <w:t xml:space="preserve"> </w:t>
      </w:r>
      <w:r w:rsidRPr="005225E5">
        <w:rPr>
          <w:rFonts w:ascii="Palatino Linotype" w:hAnsi="Palatino Linotype"/>
          <w:lang w:eastAsia="fr-FR"/>
        </w:rPr>
        <w:t>ᾔσχυνε</w:t>
      </w:r>
      <w:r w:rsidRPr="005225E5">
        <w:rPr>
          <w:rFonts w:ascii="Palatino Linotype" w:hAnsi="Palatino Linotype"/>
          <w:lang w:val="af-ZA" w:eastAsia="fr-FR"/>
        </w:rPr>
        <w:t xml:space="preserve"> </w:t>
      </w:r>
      <w:r w:rsidRPr="005225E5">
        <w:rPr>
          <w:rFonts w:ascii="Palatino Linotype" w:hAnsi="Palatino Linotype"/>
          <w:lang w:eastAsia="fr-FR"/>
        </w:rPr>
        <w:t>καὶ</w:t>
      </w:r>
      <w:r w:rsidRPr="005225E5">
        <w:rPr>
          <w:rFonts w:ascii="Palatino Linotype" w:hAnsi="Palatino Linotype"/>
          <w:lang w:val="af-ZA" w:eastAsia="fr-FR"/>
        </w:rPr>
        <w:t xml:space="preserve"> </w:t>
      </w:r>
      <w:r w:rsidRPr="005225E5">
        <w:rPr>
          <w:rFonts w:ascii="Palatino Linotype" w:hAnsi="Palatino Linotype"/>
          <w:lang w:eastAsia="fr-FR"/>
        </w:rPr>
        <w:t>ἐμὲ</w:t>
      </w:r>
      <w:r w:rsidRPr="005225E5">
        <w:rPr>
          <w:rFonts w:ascii="Palatino Linotype" w:hAnsi="Palatino Linotype"/>
          <w:lang w:val="af-ZA" w:eastAsia="fr-FR"/>
        </w:rPr>
        <w:t xml:space="preserve"> </w:t>
      </w:r>
      <w:r w:rsidRPr="005225E5">
        <w:rPr>
          <w:rFonts w:ascii="Palatino Linotype" w:hAnsi="Palatino Linotype"/>
          <w:lang w:eastAsia="fr-FR"/>
        </w:rPr>
        <w:t>αὐτὸν</w:t>
      </w:r>
      <w:r w:rsidRPr="005225E5">
        <w:rPr>
          <w:rFonts w:ascii="Palatino Linotype" w:hAnsi="Palatino Linotype"/>
          <w:lang w:val="af-ZA" w:eastAsia="fr-FR"/>
        </w:rPr>
        <w:t xml:space="preserve"> </w:t>
      </w:r>
      <w:r w:rsidRPr="005225E5">
        <w:rPr>
          <w:rFonts w:ascii="Palatino Linotype" w:hAnsi="Palatino Linotype"/>
          <w:lang w:eastAsia="fr-FR"/>
        </w:rPr>
        <w:t>ὕβρισεν</w:t>
      </w:r>
      <w:r w:rsidRPr="005225E5">
        <w:rPr>
          <w:rFonts w:ascii="Palatino Linotype" w:hAnsi="Palatino Linotype"/>
          <w:lang w:val="af-ZA" w:eastAsia="fr-FR"/>
        </w:rPr>
        <w:t xml:space="preserve"> </w:t>
      </w:r>
      <w:r w:rsidRPr="005225E5">
        <w:rPr>
          <w:rFonts w:ascii="Palatino Linotype" w:hAnsi="Palatino Linotype"/>
          <w:lang w:eastAsia="fr-FR"/>
        </w:rPr>
        <w:t>εἰς</w:t>
      </w:r>
      <w:r w:rsidRPr="005225E5">
        <w:rPr>
          <w:rFonts w:ascii="Palatino Linotype" w:hAnsi="Palatino Linotype"/>
          <w:lang w:val="af-ZA" w:eastAsia="fr-FR"/>
        </w:rPr>
        <w:t xml:space="preserve"> </w:t>
      </w:r>
      <w:r w:rsidRPr="005225E5">
        <w:rPr>
          <w:rFonts w:ascii="Palatino Linotype" w:hAnsi="Palatino Linotype"/>
          <w:lang w:eastAsia="fr-FR"/>
        </w:rPr>
        <w:t>τὴν</w:t>
      </w:r>
      <w:r w:rsidRPr="005225E5">
        <w:rPr>
          <w:rFonts w:ascii="Palatino Linotype" w:hAnsi="Palatino Linotype"/>
          <w:lang w:val="af-ZA" w:eastAsia="fr-FR"/>
        </w:rPr>
        <w:t xml:space="preserve"> </w:t>
      </w:r>
      <w:r w:rsidRPr="005225E5">
        <w:rPr>
          <w:rFonts w:ascii="Palatino Linotype" w:hAnsi="Palatino Linotype"/>
          <w:lang w:eastAsia="fr-FR"/>
        </w:rPr>
        <w:t>οἰκίαν</w:t>
      </w:r>
      <w:r w:rsidRPr="005225E5">
        <w:rPr>
          <w:rFonts w:ascii="Palatino Linotype" w:hAnsi="Palatino Linotype"/>
          <w:lang w:val="af-ZA" w:eastAsia="fr-FR"/>
        </w:rPr>
        <w:t xml:space="preserve"> </w:t>
      </w:r>
      <w:r w:rsidRPr="005225E5">
        <w:rPr>
          <w:rFonts w:ascii="Palatino Linotype" w:hAnsi="Palatino Linotype"/>
          <w:lang w:eastAsia="fr-FR"/>
        </w:rPr>
        <w:t>τὴν</w:t>
      </w:r>
      <w:r w:rsidRPr="005225E5">
        <w:rPr>
          <w:rFonts w:ascii="Palatino Linotype" w:hAnsi="Palatino Linotype"/>
          <w:lang w:val="af-ZA" w:eastAsia="fr-FR"/>
        </w:rPr>
        <w:t xml:space="preserve"> </w:t>
      </w:r>
      <w:r w:rsidRPr="005225E5">
        <w:rPr>
          <w:rFonts w:ascii="Palatino Linotype" w:hAnsi="Palatino Linotype"/>
          <w:lang w:eastAsia="fr-FR"/>
        </w:rPr>
        <w:t>ἐμὴν</w:t>
      </w:r>
      <w:r w:rsidRPr="005225E5">
        <w:rPr>
          <w:rFonts w:ascii="Palatino Linotype" w:hAnsi="Palatino Linotype"/>
          <w:lang w:val="af-ZA" w:eastAsia="fr-FR"/>
        </w:rPr>
        <w:t xml:space="preserve"> </w:t>
      </w:r>
      <w:r w:rsidRPr="005225E5">
        <w:rPr>
          <w:rFonts w:ascii="Palatino Linotype" w:hAnsi="Palatino Linotype"/>
          <w:lang w:eastAsia="fr-FR"/>
        </w:rPr>
        <w:t>εἰσιών</w:t>
      </w:r>
      <w:r w:rsidRPr="005225E5">
        <w:rPr>
          <w:rFonts w:ascii="Palatino Linotype" w:hAnsi="Palatino Linotype"/>
          <w:lang w:val="af-ZA" w:eastAsia="fr-FR"/>
        </w:rPr>
        <w:t xml:space="preserve">, </w:t>
      </w:r>
      <w:r w:rsidRPr="005225E5">
        <w:rPr>
          <w:rFonts w:ascii="Palatino Linotype" w:hAnsi="Palatino Linotype"/>
          <w:lang w:eastAsia="fr-FR"/>
        </w:rPr>
        <w:t>καὶ</w:t>
      </w:r>
      <w:r w:rsidRPr="005225E5">
        <w:rPr>
          <w:rFonts w:ascii="Palatino Linotype" w:hAnsi="Palatino Linotype"/>
          <w:lang w:val="af-ZA" w:eastAsia="fr-FR"/>
        </w:rPr>
        <w:t xml:space="preserve"> </w:t>
      </w:r>
      <w:r w:rsidRPr="005225E5">
        <w:rPr>
          <w:rFonts w:ascii="Palatino Linotype" w:hAnsi="Palatino Linotype"/>
          <w:lang w:eastAsia="fr-FR"/>
        </w:rPr>
        <w:t>οὔτε</w:t>
      </w:r>
      <w:r w:rsidRPr="005225E5">
        <w:rPr>
          <w:rFonts w:ascii="Palatino Linotype" w:hAnsi="Palatino Linotype"/>
          <w:lang w:val="af-ZA" w:eastAsia="fr-FR"/>
        </w:rPr>
        <w:t xml:space="preserve"> </w:t>
      </w:r>
      <w:r w:rsidRPr="005225E5">
        <w:rPr>
          <w:rFonts w:ascii="Palatino Linotype" w:hAnsi="Palatino Linotype"/>
          <w:lang w:eastAsia="fr-FR"/>
        </w:rPr>
        <w:t>ἔχθρα</w:t>
      </w:r>
      <w:r w:rsidRPr="005225E5">
        <w:rPr>
          <w:rFonts w:ascii="Palatino Linotype" w:hAnsi="Palatino Linotype"/>
          <w:lang w:val="af-ZA" w:eastAsia="fr-FR"/>
        </w:rPr>
        <w:t xml:space="preserve"> </w:t>
      </w:r>
      <w:r w:rsidRPr="005225E5">
        <w:rPr>
          <w:rFonts w:ascii="Palatino Linotype" w:hAnsi="Palatino Linotype"/>
          <w:lang w:eastAsia="fr-FR"/>
        </w:rPr>
        <w:t>ἐμοὶ</w:t>
      </w:r>
      <w:r w:rsidRPr="005225E5">
        <w:rPr>
          <w:rFonts w:ascii="Palatino Linotype" w:hAnsi="Palatino Linotype"/>
          <w:lang w:val="af-ZA" w:eastAsia="fr-FR"/>
        </w:rPr>
        <w:t xml:space="preserve"> </w:t>
      </w:r>
      <w:r w:rsidRPr="005225E5">
        <w:rPr>
          <w:rFonts w:ascii="Palatino Linotype" w:hAnsi="Palatino Linotype"/>
          <w:lang w:eastAsia="fr-FR"/>
        </w:rPr>
        <w:t>καὶ</w:t>
      </w:r>
      <w:r w:rsidRPr="005225E5">
        <w:rPr>
          <w:rFonts w:ascii="Palatino Linotype" w:hAnsi="Palatino Linotype"/>
          <w:lang w:val="af-ZA" w:eastAsia="fr-FR"/>
        </w:rPr>
        <w:t xml:space="preserve"> </w:t>
      </w:r>
      <w:r w:rsidRPr="005225E5">
        <w:rPr>
          <w:rFonts w:ascii="Palatino Linotype" w:hAnsi="Palatino Linotype"/>
          <w:lang w:eastAsia="fr-FR"/>
        </w:rPr>
        <w:t>ἐκείνῳ</w:t>
      </w:r>
      <w:r w:rsidRPr="005225E5">
        <w:rPr>
          <w:rFonts w:ascii="Palatino Linotype" w:hAnsi="Palatino Linotype"/>
          <w:lang w:val="af-ZA" w:eastAsia="fr-FR"/>
        </w:rPr>
        <w:t xml:space="preserve"> </w:t>
      </w:r>
      <w:r w:rsidRPr="005225E5">
        <w:rPr>
          <w:rFonts w:ascii="Palatino Linotype" w:hAnsi="Palatino Linotype"/>
          <w:lang w:eastAsia="fr-FR"/>
        </w:rPr>
        <w:t>οὐδεμία</w:t>
      </w:r>
      <w:r w:rsidRPr="005225E5">
        <w:rPr>
          <w:rFonts w:ascii="Palatino Linotype" w:hAnsi="Palatino Linotype"/>
          <w:lang w:val="af-ZA" w:eastAsia="fr-FR"/>
        </w:rPr>
        <w:t xml:space="preserve"> </w:t>
      </w:r>
      <w:r w:rsidRPr="005225E5">
        <w:rPr>
          <w:rFonts w:ascii="Palatino Linotype" w:hAnsi="Palatino Linotype"/>
          <w:lang w:eastAsia="fr-FR"/>
        </w:rPr>
        <w:t>ἦν</w:t>
      </w:r>
      <w:r w:rsidRPr="005225E5">
        <w:rPr>
          <w:rFonts w:ascii="Palatino Linotype" w:hAnsi="Palatino Linotype"/>
          <w:lang w:val="af-ZA" w:eastAsia="fr-FR"/>
        </w:rPr>
        <w:t xml:space="preserve"> </w:t>
      </w:r>
      <w:r w:rsidRPr="005225E5">
        <w:rPr>
          <w:rFonts w:ascii="Palatino Linotype" w:hAnsi="Palatino Linotype"/>
          <w:lang w:eastAsia="fr-FR"/>
        </w:rPr>
        <w:t>πλὴν</w:t>
      </w:r>
      <w:r w:rsidRPr="005225E5">
        <w:rPr>
          <w:rFonts w:ascii="Palatino Linotype" w:hAnsi="Palatino Linotype"/>
          <w:lang w:val="af-ZA" w:eastAsia="fr-FR"/>
        </w:rPr>
        <w:t xml:space="preserve"> </w:t>
      </w:r>
      <w:r w:rsidRPr="005225E5">
        <w:rPr>
          <w:rFonts w:ascii="Palatino Linotype" w:hAnsi="Palatino Linotype"/>
          <w:lang w:eastAsia="fr-FR"/>
        </w:rPr>
        <w:t>ταύτης</w:t>
      </w:r>
      <w:r w:rsidRPr="005225E5">
        <w:rPr>
          <w:rFonts w:ascii="Palatino Linotype" w:hAnsi="Palatino Linotype"/>
          <w:lang w:val="af-ZA" w:eastAsia="fr-FR"/>
        </w:rPr>
        <w:t xml:space="preserve">, </w:t>
      </w:r>
      <w:r w:rsidRPr="005225E5">
        <w:rPr>
          <w:rFonts w:ascii="Palatino Linotype" w:hAnsi="Palatino Linotype"/>
          <w:lang w:eastAsia="fr-FR"/>
        </w:rPr>
        <w:t>οὔτε</w:t>
      </w:r>
      <w:r w:rsidRPr="005225E5">
        <w:rPr>
          <w:rFonts w:ascii="Palatino Linotype" w:hAnsi="Palatino Linotype"/>
          <w:lang w:val="af-ZA" w:eastAsia="fr-FR"/>
        </w:rPr>
        <w:t xml:space="preserve"> </w:t>
      </w:r>
      <w:r w:rsidRPr="005225E5">
        <w:rPr>
          <w:rFonts w:ascii="Palatino Linotype" w:hAnsi="Palatino Linotype"/>
          <w:lang w:eastAsia="fr-FR"/>
        </w:rPr>
        <w:t>χρημάτων</w:t>
      </w:r>
      <w:r w:rsidRPr="005225E5">
        <w:rPr>
          <w:rFonts w:ascii="Palatino Linotype" w:hAnsi="Palatino Linotype"/>
          <w:lang w:val="af-ZA" w:eastAsia="fr-FR"/>
        </w:rPr>
        <w:t xml:space="preserve"> </w:t>
      </w:r>
      <w:r w:rsidRPr="005225E5">
        <w:rPr>
          <w:rFonts w:ascii="Palatino Linotype" w:hAnsi="Palatino Linotype"/>
          <w:lang w:eastAsia="fr-FR"/>
        </w:rPr>
        <w:t>ἕνεκα</w:t>
      </w:r>
      <w:r w:rsidRPr="005225E5">
        <w:rPr>
          <w:rFonts w:ascii="Palatino Linotype" w:hAnsi="Palatino Linotype"/>
          <w:lang w:val="af-ZA" w:eastAsia="fr-FR"/>
        </w:rPr>
        <w:t xml:space="preserve"> </w:t>
      </w:r>
      <w:r w:rsidRPr="005225E5">
        <w:rPr>
          <w:rFonts w:ascii="Palatino Linotype" w:hAnsi="Palatino Linotype"/>
          <w:lang w:eastAsia="fr-FR"/>
        </w:rPr>
        <w:t>ἔπραξα</w:t>
      </w:r>
      <w:r w:rsidRPr="005225E5">
        <w:rPr>
          <w:rFonts w:ascii="Palatino Linotype" w:hAnsi="Palatino Linotype"/>
          <w:lang w:val="af-ZA" w:eastAsia="fr-FR"/>
        </w:rPr>
        <w:t xml:space="preserve"> </w:t>
      </w:r>
      <w:r w:rsidRPr="005225E5">
        <w:rPr>
          <w:rFonts w:ascii="Palatino Linotype" w:hAnsi="Palatino Linotype"/>
          <w:lang w:eastAsia="fr-FR"/>
        </w:rPr>
        <w:t>ταῦτα</w:t>
      </w:r>
      <w:r w:rsidRPr="005225E5">
        <w:rPr>
          <w:rFonts w:ascii="Palatino Linotype" w:hAnsi="Palatino Linotype"/>
          <w:lang w:val="af-ZA" w:eastAsia="fr-FR"/>
        </w:rPr>
        <w:t xml:space="preserve">, </w:t>
      </w:r>
      <w:r w:rsidRPr="005225E5">
        <w:rPr>
          <w:rFonts w:ascii="Palatino Linotype" w:hAnsi="Palatino Linotype"/>
          <w:lang w:eastAsia="fr-FR"/>
        </w:rPr>
        <w:t>ἵνα</w:t>
      </w:r>
      <w:r w:rsidRPr="005225E5">
        <w:rPr>
          <w:rFonts w:ascii="Palatino Linotype" w:hAnsi="Palatino Linotype"/>
          <w:lang w:val="af-ZA" w:eastAsia="fr-FR"/>
        </w:rPr>
        <w:t xml:space="preserve"> </w:t>
      </w:r>
      <w:r w:rsidRPr="005225E5">
        <w:rPr>
          <w:rFonts w:ascii="Palatino Linotype" w:hAnsi="Palatino Linotype"/>
          <w:lang w:eastAsia="fr-FR"/>
        </w:rPr>
        <w:t>πλούσιος</w:t>
      </w:r>
      <w:r w:rsidRPr="005225E5">
        <w:rPr>
          <w:rFonts w:ascii="Palatino Linotype" w:hAnsi="Palatino Linotype"/>
          <w:lang w:val="af-ZA" w:eastAsia="fr-FR"/>
        </w:rPr>
        <w:t xml:space="preserve"> </w:t>
      </w:r>
      <w:r w:rsidRPr="005225E5">
        <w:rPr>
          <w:rFonts w:ascii="Palatino Linotype" w:hAnsi="Palatino Linotype"/>
          <w:lang w:eastAsia="fr-FR"/>
        </w:rPr>
        <w:t>ἐκ</w:t>
      </w:r>
      <w:r w:rsidRPr="005225E5">
        <w:rPr>
          <w:rFonts w:ascii="Palatino Linotype" w:hAnsi="Palatino Linotype"/>
          <w:lang w:val="af-ZA" w:eastAsia="fr-FR"/>
        </w:rPr>
        <w:t xml:space="preserve"> </w:t>
      </w:r>
      <w:r w:rsidRPr="005225E5">
        <w:rPr>
          <w:rFonts w:ascii="Palatino Linotype" w:hAnsi="Palatino Linotype"/>
          <w:lang w:eastAsia="fr-FR"/>
        </w:rPr>
        <w:t>πένητος</w:t>
      </w:r>
      <w:r w:rsidRPr="005225E5">
        <w:rPr>
          <w:rFonts w:ascii="Palatino Linotype" w:hAnsi="Palatino Linotype"/>
          <w:lang w:val="af-ZA" w:eastAsia="fr-FR"/>
        </w:rPr>
        <w:t xml:space="preserve"> </w:t>
      </w:r>
      <w:r w:rsidRPr="005225E5">
        <w:rPr>
          <w:rFonts w:ascii="Palatino Linotype" w:hAnsi="Palatino Linotype"/>
          <w:lang w:eastAsia="fr-FR"/>
        </w:rPr>
        <w:t>γένωμαι</w:t>
      </w:r>
      <w:r w:rsidRPr="005225E5">
        <w:rPr>
          <w:rFonts w:ascii="Palatino Linotype" w:hAnsi="Palatino Linotype"/>
          <w:lang w:val="af-ZA" w:eastAsia="fr-FR"/>
        </w:rPr>
        <w:t xml:space="preserve">, </w:t>
      </w:r>
      <w:r w:rsidRPr="005225E5">
        <w:rPr>
          <w:rFonts w:ascii="Palatino Linotype" w:hAnsi="Palatino Linotype"/>
          <w:lang w:eastAsia="fr-FR"/>
        </w:rPr>
        <w:t>οὔτε</w:t>
      </w:r>
      <w:r w:rsidRPr="005225E5">
        <w:rPr>
          <w:rFonts w:ascii="Palatino Linotype" w:hAnsi="Palatino Linotype"/>
          <w:lang w:val="af-ZA" w:eastAsia="fr-FR"/>
        </w:rPr>
        <w:t xml:space="preserve"> </w:t>
      </w:r>
      <w:r w:rsidRPr="005225E5">
        <w:rPr>
          <w:rFonts w:ascii="Palatino Linotype" w:hAnsi="Palatino Linotype"/>
          <w:lang w:eastAsia="fr-FR"/>
        </w:rPr>
        <w:t>ἄλλου</w:t>
      </w:r>
      <w:r w:rsidRPr="005225E5">
        <w:rPr>
          <w:rFonts w:ascii="Palatino Linotype" w:hAnsi="Palatino Linotype"/>
          <w:lang w:val="af-ZA" w:eastAsia="fr-FR"/>
        </w:rPr>
        <w:t xml:space="preserve"> </w:t>
      </w:r>
      <w:r w:rsidRPr="005225E5">
        <w:rPr>
          <w:rFonts w:ascii="Palatino Linotype" w:hAnsi="Palatino Linotype"/>
          <w:lang w:eastAsia="fr-FR"/>
        </w:rPr>
        <w:t>κέρδους</w:t>
      </w:r>
      <w:r w:rsidRPr="005225E5">
        <w:rPr>
          <w:rFonts w:ascii="Palatino Linotype" w:hAnsi="Palatino Linotype"/>
          <w:lang w:val="af-ZA" w:eastAsia="fr-FR"/>
        </w:rPr>
        <w:t xml:space="preserve"> </w:t>
      </w:r>
      <w:r w:rsidRPr="005225E5">
        <w:rPr>
          <w:rFonts w:ascii="Palatino Linotype" w:hAnsi="Palatino Linotype"/>
          <w:lang w:eastAsia="fr-FR"/>
        </w:rPr>
        <w:t>οὐδενὸς</w:t>
      </w:r>
      <w:r w:rsidRPr="005225E5">
        <w:rPr>
          <w:rFonts w:ascii="Palatino Linotype" w:hAnsi="Palatino Linotype"/>
          <w:lang w:val="af-ZA" w:eastAsia="fr-FR"/>
        </w:rPr>
        <w:t xml:space="preserve"> </w:t>
      </w:r>
      <w:r w:rsidRPr="005225E5">
        <w:rPr>
          <w:rFonts w:ascii="Palatino Linotype" w:hAnsi="Palatino Linotype"/>
          <w:lang w:eastAsia="fr-FR"/>
        </w:rPr>
        <w:t>πλὴν</w:t>
      </w:r>
      <w:r w:rsidRPr="005225E5">
        <w:rPr>
          <w:rFonts w:ascii="Palatino Linotype" w:hAnsi="Palatino Linotype"/>
          <w:lang w:val="af-ZA" w:eastAsia="fr-FR"/>
        </w:rPr>
        <w:t xml:space="preserve"> </w:t>
      </w:r>
      <w:r w:rsidRPr="005225E5">
        <w:rPr>
          <w:rFonts w:ascii="Palatino Linotype" w:hAnsi="Palatino Linotype"/>
          <w:lang w:eastAsia="fr-FR"/>
        </w:rPr>
        <w:t>τῆς</w:t>
      </w:r>
      <w:r w:rsidRPr="005225E5">
        <w:rPr>
          <w:rFonts w:ascii="Palatino Linotype" w:hAnsi="Palatino Linotype"/>
          <w:lang w:val="af-ZA" w:eastAsia="fr-FR"/>
        </w:rPr>
        <w:t xml:space="preserve"> </w:t>
      </w:r>
      <w:r w:rsidRPr="005225E5">
        <w:rPr>
          <w:rFonts w:ascii="Palatino Linotype" w:hAnsi="Palatino Linotype"/>
          <w:lang w:eastAsia="fr-FR"/>
        </w:rPr>
        <w:t>κατὰ</w:t>
      </w:r>
      <w:r w:rsidRPr="005225E5">
        <w:rPr>
          <w:rFonts w:ascii="Palatino Linotype" w:hAnsi="Palatino Linotype"/>
          <w:lang w:val="af-ZA" w:eastAsia="fr-FR"/>
        </w:rPr>
        <w:t xml:space="preserve"> </w:t>
      </w:r>
      <w:r w:rsidRPr="005225E5">
        <w:rPr>
          <w:rFonts w:ascii="Palatino Linotype" w:hAnsi="Palatino Linotype"/>
          <w:lang w:eastAsia="fr-FR"/>
        </w:rPr>
        <w:t>τοὺς</w:t>
      </w:r>
      <w:r w:rsidRPr="005225E5">
        <w:rPr>
          <w:rFonts w:ascii="Palatino Linotype" w:hAnsi="Palatino Linotype"/>
          <w:lang w:val="af-ZA" w:eastAsia="fr-FR"/>
        </w:rPr>
        <w:t xml:space="preserve"> </w:t>
      </w:r>
      <w:r w:rsidRPr="005225E5">
        <w:rPr>
          <w:rFonts w:ascii="Palatino Linotype" w:hAnsi="Palatino Linotype"/>
          <w:lang w:eastAsia="fr-FR"/>
        </w:rPr>
        <w:t>νόμους</w:t>
      </w:r>
      <w:r w:rsidRPr="005225E5">
        <w:rPr>
          <w:rFonts w:ascii="Palatino Linotype" w:hAnsi="Palatino Linotype"/>
          <w:lang w:val="af-ZA" w:eastAsia="fr-FR"/>
        </w:rPr>
        <w:t xml:space="preserve"> </w:t>
      </w:r>
      <w:r w:rsidRPr="005225E5">
        <w:rPr>
          <w:rFonts w:ascii="Palatino Linotype" w:hAnsi="Palatino Linotype"/>
          <w:lang w:eastAsia="fr-FR"/>
        </w:rPr>
        <w:t>τιμωρίας</w:t>
      </w:r>
      <w:r w:rsidRPr="005225E5">
        <w:rPr>
          <w:rFonts w:ascii="Palatino Linotype" w:hAnsi="Palatino Linotype"/>
          <w:lang w:val="af-ZA" w:eastAsia="fr-FR"/>
        </w:rPr>
        <w:t>.</w:t>
      </w:r>
      <w:r>
        <w:rPr>
          <w:rFonts w:ascii="Palatino Linotype" w:hAnsi="Palatino Linotype"/>
          <w:lang w:val="af-ZA" w:eastAsia="fr-FR"/>
        </w:rPr>
        <w:t xml:space="preserve"> </w:t>
      </w:r>
    </w:p>
    <w:p w:rsidR="00FB1D4D" w:rsidRPr="000B6EA4" w:rsidRDefault="00FB1D4D" w:rsidP="00FB1D4D">
      <w:pPr>
        <w:pStyle w:val="Sansinterligne"/>
        <w:ind w:left="851" w:right="1075"/>
        <w:jc w:val="both"/>
        <w:rPr>
          <w:rFonts w:ascii="Palatino Linotype" w:eastAsia="Times New Roman" w:hAnsi="Palatino Linotype" w:cs="Times New Roman"/>
          <w:bCs/>
          <w:lang w:val="af-ZA" w:eastAsia="fr-FR"/>
        </w:rPr>
      </w:pPr>
      <w:r w:rsidRPr="005225E5">
        <w:rPr>
          <w:rFonts w:ascii="Palatino Linotype" w:hAnsi="Palatino Linotype"/>
          <w:bCs/>
          <w:lang w:val="af-ZA" w:eastAsia="fr-FR"/>
        </w:rPr>
        <w:t xml:space="preserve">[1,5] </w:t>
      </w:r>
      <w:r w:rsidRPr="005225E5">
        <w:rPr>
          <w:rFonts w:ascii="Palatino Linotype" w:hAnsi="Palatino Linotype"/>
          <w:bCs/>
          <w:lang w:eastAsia="fr-FR"/>
        </w:rPr>
        <w:t>Ἐγὼ</w:t>
      </w:r>
      <w:r w:rsidRPr="005225E5">
        <w:rPr>
          <w:rFonts w:ascii="Palatino Linotype" w:hAnsi="Palatino Linotype"/>
          <w:bCs/>
          <w:lang w:val="af-ZA" w:eastAsia="fr-FR"/>
        </w:rPr>
        <w:t xml:space="preserve"> </w:t>
      </w:r>
      <w:r w:rsidRPr="005225E5">
        <w:rPr>
          <w:rFonts w:ascii="Palatino Linotype" w:hAnsi="Palatino Linotype"/>
          <w:bCs/>
          <w:lang w:eastAsia="fr-FR"/>
        </w:rPr>
        <w:t>τοίνυν</w:t>
      </w:r>
      <w:r w:rsidRPr="005225E5">
        <w:rPr>
          <w:rFonts w:ascii="Palatino Linotype" w:hAnsi="Palatino Linotype"/>
          <w:bCs/>
          <w:lang w:val="af-ZA" w:eastAsia="fr-FR"/>
        </w:rPr>
        <w:t xml:space="preserve"> </w:t>
      </w:r>
      <w:r w:rsidRPr="005225E5">
        <w:rPr>
          <w:rFonts w:ascii="Palatino Linotype" w:hAnsi="Palatino Linotype"/>
          <w:bCs/>
          <w:lang w:eastAsia="fr-FR"/>
        </w:rPr>
        <w:t>ἐξ</w:t>
      </w:r>
      <w:r w:rsidRPr="005225E5">
        <w:rPr>
          <w:rFonts w:ascii="Palatino Linotype" w:hAnsi="Palatino Linotype"/>
          <w:bCs/>
          <w:lang w:val="af-ZA" w:eastAsia="fr-FR"/>
        </w:rPr>
        <w:t xml:space="preserve"> </w:t>
      </w:r>
      <w:r w:rsidRPr="005225E5">
        <w:rPr>
          <w:rFonts w:ascii="Palatino Linotype" w:hAnsi="Palatino Linotype"/>
          <w:bCs/>
          <w:lang w:eastAsia="fr-FR"/>
        </w:rPr>
        <w:t>ἀρχῆς</w:t>
      </w:r>
      <w:r w:rsidRPr="005225E5">
        <w:rPr>
          <w:rFonts w:ascii="Palatino Linotype" w:hAnsi="Palatino Linotype"/>
          <w:bCs/>
          <w:lang w:val="af-ZA" w:eastAsia="fr-FR"/>
        </w:rPr>
        <w:t xml:space="preserve"> </w:t>
      </w:r>
      <w:r w:rsidRPr="005225E5">
        <w:rPr>
          <w:rFonts w:ascii="Palatino Linotype" w:hAnsi="Palatino Linotype"/>
          <w:bCs/>
          <w:lang w:eastAsia="fr-FR"/>
        </w:rPr>
        <w:t>ὑμῖν</w:t>
      </w:r>
      <w:r w:rsidRPr="005225E5">
        <w:rPr>
          <w:rFonts w:ascii="Palatino Linotype" w:hAnsi="Palatino Linotype"/>
          <w:bCs/>
          <w:lang w:val="af-ZA" w:eastAsia="fr-FR"/>
        </w:rPr>
        <w:t xml:space="preserve"> </w:t>
      </w:r>
      <w:r w:rsidRPr="005225E5">
        <w:rPr>
          <w:rFonts w:ascii="Palatino Linotype" w:hAnsi="Palatino Linotype"/>
          <w:bCs/>
          <w:lang w:eastAsia="fr-FR"/>
        </w:rPr>
        <w:t>ἅπαντα</w:t>
      </w:r>
      <w:r w:rsidRPr="005225E5">
        <w:rPr>
          <w:rFonts w:ascii="Palatino Linotype" w:hAnsi="Palatino Linotype"/>
          <w:bCs/>
          <w:lang w:val="af-ZA" w:eastAsia="fr-FR"/>
        </w:rPr>
        <w:t xml:space="preserve"> </w:t>
      </w:r>
      <w:r w:rsidRPr="005225E5">
        <w:rPr>
          <w:rFonts w:ascii="Palatino Linotype" w:hAnsi="Palatino Linotype"/>
          <w:bCs/>
          <w:lang w:eastAsia="fr-FR"/>
        </w:rPr>
        <w:t>ἐπιδείξω</w:t>
      </w:r>
      <w:r w:rsidRPr="005225E5">
        <w:rPr>
          <w:rFonts w:ascii="Palatino Linotype" w:hAnsi="Palatino Linotype"/>
          <w:bCs/>
          <w:lang w:val="af-ZA" w:eastAsia="fr-FR"/>
        </w:rPr>
        <w:t xml:space="preserve"> </w:t>
      </w:r>
      <w:r w:rsidRPr="005225E5">
        <w:rPr>
          <w:rFonts w:ascii="Palatino Linotype" w:hAnsi="Palatino Linotype"/>
          <w:bCs/>
          <w:lang w:eastAsia="fr-FR"/>
        </w:rPr>
        <w:t>τὰ</w:t>
      </w:r>
      <w:r w:rsidRPr="005225E5">
        <w:rPr>
          <w:rFonts w:ascii="Palatino Linotype" w:hAnsi="Palatino Linotype"/>
          <w:bCs/>
          <w:lang w:val="af-ZA" w:eastAsia="fr-FR"/>
        </w:rPr>
        <w:t xml:space="preserve"> </w:t>
      </w:r>
      <w:r w:rsidRPr="005225E5">
        <w:rPr>
          <w:rFonts w:ascii="Palatino Linotype" w:hAnsi="Palatino Linotype"/>
          <w:bCs/>
          <w:lang w:eastAsia="fr-FR"/>
        </w:rPr>
        <w:t>ἐμαυτοῦ</w:t>
      </w:r>
      <w:r w:rsidRPr="005225E5">
        <w:rPr>
          <w:rFonts w:ascii="Palatino Linotype" w:hAnsi="Palatino Linotype"/>
          <w:bCs/>
          <w:lang w:val="af-ZA" w:eastAsia="fr-FR"/>
        </w:rPr>
        <w:t xml:space="preserve"> </w:t>
      </w:r>
      <w:r w:rsidRPr="005225E5">
        <w:rPr>
          <w:rFonts w:ascii="Palatino Linotype" w:hAnsi="Palatino Linotype"/>
          <w:bCs/>
          <w:lang w:eastAsia="fr-FR"/>
        </w:rPr>
        <w:t>πράγματα</w:t>
      </w:r>
      <w:r w:rsidRPr="005225E5">
        <w:rPr>
          <w:rFonts w:ascii="Palatino Linotype" w:hAnsi="Palatino Linotype"/>
          <w:bCs/>
          <w:lang w:val="af-ZA" w:eastAsia="fr-FR"/>
        </w:rPr>
        <w:t xml:space="preserve">, </w:t>
      </w:r>
      <w:r w:rsidRPr="005225E5">
        <w:rPr>
          <w:rFonts w:ascii="Palatino Linotype" w:hAnsi="Palatino Linotype"/>
          <w:bCs/>
          <w:lang w:eastAsia="fr-FR"/>
        </w:rPr>
        <w:t>οὐδὲν</w:t>
      </w:r>
      <w:r w:rsidRPr="005225E5">
        <w:rPr>
          <w:rFonts w:ascii="Palatino Linotype" w:hAnsi="Palatino Linotype"/>
          <w:bCs/>
          <w:lang w:val="af-ZA" w:eastAsia="fr-FR"/>
        </w:rPr>
        <w:t xml:space="preserve"> </w:t>
      </w:r>
      <w:r w:rsidRPr="005225E5">
        <w:rPr>
          <w:rFonts w:ascii="Palatino Linotype" w:hAnsi="Palatino Linotype"/>
          <w:bCs/>
          <w:lang w:eastAsia="fr-FR"/>
        </w:rPr>
        <w:t>παραλείπων</w:t>
      </w:r>
      <w:r w:rsidRPr="005225E5">
        <w:rPr>
          <w:rFonts w:ascii="Palatino Linotype" w:hAnsi="Palatino Linotype"/>
          <w:bCs/>
          <w:lang w:val="af-ZA" w:eastAsia="fr-FR"/>
        </w:rPr>
        <w:t xml:space="preserve">, </w:t>
      </w:r>
      <w:r w:rsidRPr="005225E5">
        <w:rPr>
          <w:rFonts w:ascii="Palatino Linotype" w:hAnsi="Palatino Linotype"/>
          <w:bCs/>
          <w:lang w:eastAsia="fr-FR"/>
        </w:rPr>
        <w:t>ἀλλὰ</w:t>
      </w:r>
      <w:r w:rsidRPr="005225E5">
        <w:rPr>
          <w:rFonts w:ascii="Palatino Linotype" w:hAnsi="Palatino Linotype"/>
          <w:bCs/>
          <w:lang w:val="af-ZA" w:eastAsia="fr-FR"/>
        </w:rPr>
        <w:t xml:space="preserve"> </w:t>
      </w:r>
      <w:r w:rsidRPr="005225E5">
        <w:rPr>
          <w:rFonts w:ascii="Palatino Linotype" w:hAnsi="Palatino Linotype"/>
          <w:bCs/>
          <w:lang w:eastAsia="fr-FR"/>
        </w:rPr>
        <w:t>λέγων</w:t>
      </w:r>
      <w:r w:rsidRPr="005225E5">
        <w:rPr>
          <w:rFonts w:ascii="Palatino Linotype" w:hAnsi="Palatino Linotype"/>
          <w:bCs/>
          <w:lang w:val="af-ZA" w:eastAsia="fr-FR"/>
        </w:rPr>
        <w:t xml:space="preserve"> </w:t>
      </w:r>
      <w:r w:rsidRPr="005225E5">
        <w:rPr>
          <w:rFonts w:ascii="Palatino Linotype" w:hAnsi="Palatino Linotype"/>
          <w:bCs/>
          <w:lang w:eastAsia="fr-FR"/>
        </w:rPr>
        <w:t>τἀληθῆ·</w:t>
      </w:r>
      <w:r w:rsidRPr="005225E5">
        <w:rPr>
          <w:rFonts w:ascii="Palatino Linotype" w:hAnsi="Palatino Linotype"/>
          <w:bCs/>
          <w:lang w:val="af-ZA" w:eastAsia="fr-FR"/>
        </w:rPr>
        <w:t xml:space="preserve"> </w:t>
      </w:r>
      <w:r w:rsidRPr="005225E5">
        <w:rPr>
          <w:rFonts w:ascii="Palatino Linotype" w:hAnsi="Palatino Linotype"/>
          <w:bCs/>
          <w:lang w:eastAsia="fr-FR"/>
        </w:rPr>
        <w:t>ταύτην</w:t>
      </w:r>
      <w:r w:rsidRPr="005225E5">
        <w:rPr>
          <w:rFonts w:ascii="Palatino Linotype" w:hAnsi="Palatino Linotype"/>
          <w:bCs/>
          <w:lang w:val="af-ZA" w:eastAsia="fr-FR"/>
        </w:rPr>
        <w:t xml:space="preserve"> </w:t>
      </w:r>
      <w:r w:rsidRPr="005225E5">
        <w:rPr>
          <w:rFonts w:ascii="Palatino Linotype" w:hAnsi="Palatino Linotype"/>
          <w:bCs/>
          <w:lang w:eastAsia="fr-FR"/>
        </w:rPr>
        <w:t>γὰρ</w:t>
      </w:r>
      <w:r w:rsidRPr="005225E5">
        <w:rPr>
          <w:rFonts w:ascii="Palatino Linotype" w:hAnsi="Palatino Linotype"/>
          <w:bCs/>
          <w:lang w:val="af-ZA" w:eastAsia="fr-FR"/>
        </w:rPr>
        <w:t xml:space="preserve"> </w:t>
      </w:r>
      <w:r w:rsidRPr="005225E5">
        <w:rPr>
          <w:rFonts w:ascii="Palatino Linotype" w:hAnsi="Palatino Linotype"/>
          <w:bCs/>
          <w:lang w:eastAsia="fr-FR"/>
        </w:rPr>
        <w:t>ἐμαυτῷ</w:t>
      </w:r>
      <w:r w:rsidRPr="005225E5">
        <w:rPr>
          <w:rFonts w:ascii="Palatino Linotype" w:hAnsi="Palatino Linotype"/>
          <w:bCs/>
          <w:lang w:val="af-ZA" w:eastAsia="fr-FR"/>
        </w:rPr>
        <w:t xml:space="preserve"> </w:t>
      </w:r>
      <w:r w:rsidRPr="005225E5">
        <w:rPr>
          <w:rFonts w:ascii="Palatino Linotype" w:hAnsi="Palatino Linotype"/>
          <w:bCs/>
          <w:lang w:eastAsia="fr-FR"/>
        </w:rPr>
        <w:t>μόνην</w:t>
      </w:r>
      <w:r w:rsidRPr="005225E5">
        <w:rPr>
          <w:rFonts w:ascii="Palatino Linotype" w:hAnsi="Palatino Linotype"/>
          <w:bCs/>
          <w:lang w:val="af-ZA" w:eastAsia="fr-FR"/>
        </w:rPr>
        <w:t xml:space="preserve"> </w:t>
      </w:r>
      <w:r w:rsidRPr="005225E5">
        <w:rPr>
          <w:rFonts w:ascii="Palatino Linotype" w:hAnsi="Palatino Linotype"/>
          <w:bCs/>
          <w:lang w:eastAsia="fr-FR"/>
        </w:rPr>
        <w:t>ἡγοῦμαι</w:t>
      </w:r>
      <w:r w:rsidRPr="005225E5">
        <w:rPr>
          <w:rFonts w:ascii="Palatino Linotype" w:hAnsi="Palatino Linotype"/>
          <w:bCs/>
          <w:lang w:val="af-ZA" w:eastAsia="fr-FR"/>
        </w:rPr>
        <w:t xml:space="preserve"> </w:t>
      </w:r>
      <w:r w:rsidRPr="005225E5">
        <w:rPr>
          <w:rFonts w:ascii="Palatino Linotype" w:hAnsi="Palatino Linotype"/>
          <w:bCs/>
          <w:lang w:eastAsia="fr-FR"/>
        </w:rPr>
        <w:t>σωτηρίαν</w:t>
      </w:r>
      <w:r w:rsidRPr="005225E5">
        <w:rPr>
          <w:rFonts w:ascii="Palatino Linotype" w:hAnsi="Palatino Linotype"/>
          <w:bCs/>
          <w:lang w:val="af-ZA" w:eastAsia="fr-FR"/>
        </w:rPr>
        <w:t xml:space="preserve">, </w:t>
      </w:r>
      <w:r w:rsidRPr="005225E5">
        <w:rPr>
          <w:rFonts w:ascii="Palatino Linotype" w:hAnsi="Palatino Linotype"/>
          <w:bCs/>
          <w:lang w:eastAsia="fr-FR"/>
        </w:rPr>
        <w:t>ἐὰν</w:t>
      </w:r>
      <w:r w:rsidRPr="005225E5">
        <w:rPr>
          <w:rFonts w:ascii="Palatino Linotype" w:hAnsi="Palatino Linotype"/>
          <w:bCs/>
          <w:lang w:val="af-ZA" w:eastAsia="fr-FR"/>
        </w:rPr>
        <w:t xml:space="preserve"> </w:t>
      </w:r>
      <w:r w:rsidRPr="005225E5">
        <w:rPr>
          <w:rFonts w:ascii="Palatino Linotype" w:hAnsi="Palatino Linotype"/>
          <w:bCs/>
          <w:lang w:eastAsia="fr-FR"/>
        </w:rPr>
        <w:t>ὑμῖν</w:t>
      </w:r>
      <w:r w:rsidRPr="005225E5">
        <w:rPr>
          <w:rFonts w:ascii="Palatino Linotype" w:hAnsi="Palatino Linotype"/>
          <w:bCs/>
          <w:lang w:val="af-ZA" w:eastAsia="fr-FR"/>
        </w:rPr>
        <w:t xml:space="preserve"> </w:t>
      </w:r>
      <w:r w:rsidRPr="005225E5">
        <w:rPr>
          <w:rFonts w:ascii="Palatino Linotype" w:hAnsi="Palatino Linotype"/>
          <w:bCs/>
          <w:lang w:eastAsia="fr-FR"/>
        </w:rPr>
        <w:t>εἰπεῖν</w:t>
      </w:r>
      <w:r w:rsidRPr="005225E5">
        <w:rPr>
          <w:rFonts w:ascii="Palatino Linotype" w:hAnsi="Palatino Linotype"/>
          <w:bCs/>
          <w:lang w:val="af-ZA" w:eastAsia="fr-FR"/>
        </w:rPr>
        <w:t xml:space="preserve"> </w:t>
      </w:r>
      <w:r w:rsidRPr="005225E5">
        <w:rPr>
          <w:rFonts w:ascii="Palatino Linotype" w:hAnsi="Palatino Linotype"/>
          <w:bCs/>
          <w:lang w:eastAsia="fr-FR"/>
        </w:rPr>
        <w:t>ἅπαντα</w:t>
      </w:r>
      <w:r w:rsidRPr="005225E5">
        <w:rPr>
          <w:rFonts w:ascii="Palatino Linotype" w:hAnsi="Palatino Linotype"/>
          <w:bCs/>
          <w:lang w:val="af-ZA" w:eastAsia="fr-FR"/>
        </w:rPr>
        <w:t xml:space="preserve"> </w:t>
      </w:r>
      <w:r w:rsidRPr="005225E5">
        <w:rPr>
          <w:rFonts w:ascii="Palatino Linotype" w:hAnsi="Palatino Linotype"/>
          <w:bCs/>
          <w:lang w:eastAsia="fr-FR"/>
        </w:rPr>
        <w:t>δυνηθῶ</w:t>
      </w:r>
      <w:r w:rsidRPr="005225E5">
        <w:rPr>
          <w:rFonts w:ascii="Palatino Linotype" w:hAnsi="Palatino Linotype"/>
          <w:bCs/>
          <w:lang w:val="af-ZA" w:eastAsia="fr-FR"/>
        </w:rPr>
        <w:t xml:space="preserve"> </w:t>
      </w:r>
      <w:r w:rsidRPr="005225E5">
        <w:rPr>
          <w:rFonts w:ascii="Palatino Linotype" w:hAnsi="Palatino Linotype"/>
          <w:bCs/>
          <w:lang w:eastAsia="fr-FR"/>
        </w:rPr>
        <w:t>τὰ</w:t>
      </w:r>
      <w:r w:rsidRPr="005225E5">
        <w:rPr>
          <w:rFonts w:ascii="Palatino Linotype" w:hAnsi="Palatino Linotype"/>
          <w:bCs/>
          <w:lang w:val="af-ZA" w:eastAsia="fr-FR"/>
        </w:rPr>
        <w:t xml:space="preserve"> </w:t>
      </w:r>
      <w:r w:rsidRPr="005225E5">
        <w:rPr>
          <w:rFonts w:ascii="Palatino Linotype" w:hAnsi="Palatino Linotype"/>
          <w:bCs/>
          <w:lang w:eastAsia="fr-FR"/>
        </w:rPr>
        <w:t>πεπραγμένα</w:t>
      </w:r>
      <w:r w:rsidRPr="005225E5">
        <w:rPr>
          <w:rFonts w:ascii="Palatino Linotype" w:hAnsi="Palatino Linotype"/>
          <w:bCs/>
          <w:lang w:val="af-ZA" w:eastAsia="fr-FR"/>
        </w:rPr>
        <w:t>.</w:t>
      </w:r>
    </w:p>
    <w:p w:rsidR="00FB1D4D" w:rsidRDefault="00FB1D4D" w:rsidP="00FB1D4D">
      <w:pPr>
        <w:pStyle w:val="Sansinterligne"/>
        <w:rPr>
          <w:b/>
          <w:lang w:val="af-ZA"/>
        </w:rPr>
      </w:pPr>
    </w:p>
    <w:p w:rsidR="00FB1D4D" w:rsidRPr="00985160" w:rsidRDefault="00FB1D4D" w:rsidP="00FB1D4D">
      <w:pPr>
        <w:pStyle w:val="Sansinterligne"/>
        <w:rPr>
          <w:b/>
          <w:sz w:val="20"/>
          <w:szCs w:val="20"/>
          <w:lang w:val="af-ZA"/>
        </w:rPr>
      </w:pPr>
      <w:r w:rsidRPr="00985160">
        <w:rPr>
          <w:b/>
          <w:sz w:val="20"/>
          <w:szCs w:val="20"/>
          <w:lang w:val="af-ZA"/>
        </w:rPr>
        <w:t>NB. Il est conseillé de lire et relire ce prologue en entier plusieurs fois</w:t>
      </w:r>
      <w:r>
        <w:rPr>
          <w:b/>
          <w:sz w:val="20"/>
          <w:szCs w:val="20"/>
          <w:lang w:val="af-ZA"/>
        </w:rPr>
        <w:t xml:space="preserve"> et de chercher à en comprendre l’essentiel</w:t>
      </w:r>
      <w:r w:rsidRPr="00985160">
        <w:rPr>
          <w:b/>
          <w:sz w:val="20"/>
          <w:szCs w:val="20"/>
          <w:lang w:val="af-ZA"/>
        </w:rPr>
        <w:t xml:space="preserve"> avant de l’étudier dans sa version annotée. </w:t>
      </w:r>
    </w:p>
    <w:p w:rsidR="00FB1D4D" w:rsidRPr="00985160" w:rsidRDefault="00FB1D4D" w:rsidP="00FB1D4D">
      <w:pPr>
        <w:pStyle w:val="Sansinterligne"/>
        <w:rPr>
          <w:rFonts w:eastAsia="Times New Roman" w:cs="Times New Roman"/>
          <w:color w:val="0000FF"/>
          <w:sz w:val="20"/>
          <w:szCs w:val="20"/>
          <w:lang w:val="af-ZA" w:eastAsia="fr-FR"/>
        </w:rPr>
      </w:pPr>
    </w:p>
    <w:p w:rsidR="00FB1D4D" w:rsidRPr="00B43C59" w:rsidRDefault="00FB1D4D" w:rsidP="00FB1D4D">
      <w:pPr>
        <w:pStyle w:val="Sansinterligne"/>
        <w:rPr>
          <w:rFonts w:ascii="Palatino Linotype" w:hAnsi="Palatino Linotype"/>
          <w:b/>
          <w:bCs/>
          <w:lang w:val="af-ZA"/>
        </w:rPr>
      </w:pPr>
      <w:r>
        <w:rPr>
          <w:rFonts w:ascii="Palatino Linotype" w:hAnsi="Palatino Linotype"/>
          <w:b/>
          <w:bCs/>
          <w:highlight w:val="yellow"/>
          <w:lang w:val="af-ZA"/>
        </w:rPr>
        <w:t xml:space="preserve">T1    </w:t>
      </w:r>
      <w:r w:rsidRPr="00B43C59">
        <w:rPr>
          <w:rFonts w:ascii="Palatino Linotype" w:hAnsi="Palatino Linotype"/>
          <w:b/>
          <w:bCs/>
          <w:highlight w:val="yellow"/>
          <w:lang w:val="af-ZA"/>
        </w:rPr>
        <w:t xml:space="preserve">Texte  </w:t>
      </w:r>
      <w:r>
        <w:rPr>
          <w:rFonts w:ascii="Palatino Linotype" w:hAnsi="Palatino Linotype"/>
          <w:b/>
          <w:bCs/>
          <w:highlight w:val="yellow"/>
          <w:lang w:val="af-ZA"/>
        </w:rPr>
        <w:t>1 annoté</w:t>
      </w:r>
      <w:r w:rsidRPr="00B43C59">
        <w:rPr>
          <w:rFonts w:ascii="Palatino Linotype" w:hAnsi="Palatino Linotype"/>
          <w:b/>
          <w:bCs/>
          <w:highlight w:val="yellow"/>
          <w:lang w:val="af-ZA"/>
        </w:rPr>
        <w:t>.</w:t>
      </w:r>
      <w:r w:rsidRPr="00B43C59">
        <w:rPr>
          <w:rFonts w:ascii="Palatino Linotype" w:hAnsi="Palatino Linotype"/>
          <w:b/>
          <w:bCs/>
          <w:lang w:val="af-ZA"/>
        </w:rPr>
        <w:t xml:space="preserve">  </w:t>
      </w:r>
    </w:p>
    <w:p w:rsidR="00FB1D4D" w:rsidRDefault="00FB1D4D" w:rsidP="00FB1D4D">
      <w:pPr>
        <w:pStyle w:val="Sansinterligne"/>
        <w:rPr>
          <w:rFonts w:eastAsia="Times New Roman" w:cs="Times New Roman"/>
          <w:color w:val="0000FF"/>
          <w:sz w:val="20"/>
          <w:szCs w:val="20"/>
          <w:lang w:val="af-ZA" w:eastAsia="fr-FR"/>
        </w:rPr>
      </w:pPr>
    </w:p>
    <w:p w:rsidR="00FB1D4D" w:rsidRPr="002E4ADB" w:rsidRDefault="00FB1D4D" w:rsidP="00FB1D4D">
      <w:pPr>
        <w:pStyle w:val="Sansinterligne"/>
        <w:rPr>
          <w:rFonts w:cstheme="minorHAnsi"/>
          <w:b/>
          <w:color w:val="003399"/>
          <w:sz w:val="20"/>
          <w:szCs w:val="20"/>
          <w:lang w:val="af-ZA"/>
        </w:rPr>
      </w:pPr>
      <w:r w:rsidRPr="002E4ADB">
        <w:rPr>
          <w:rFonts w:eastAsia="Times New Roman" w:cstheme="minorHAnsi"/>
          <w:b/>
          <w:color w:val="003399"/>
          <w:sz w:val="20"/>
          <w:szCs w:val="20"/>
          <w:lang w:val="af-ZA" w:eastAsia="fr-FR"/>
        </w:rPr>
        <w:t xml:space="preserve">Discours 1, section 0. </w:t>
      </w:r>
    </w:p>
    <w:p w:rsidR="00FB1D4D" w:rsidRPr="002E4ADB" w:rsidRDefault="00FB1D4D" w:rsidP="00FB1D4D">
      <w:pPr>
        <w:pStyle w:val="Sansinterligne"/>
        <w:rPr>
          <w:rFonts w:eastAsia="Times New Roman" w:cstheme="minorHAnsi"/>
          <w:b/>
          <w:sz w:val="20"/>
          <w:szCs w:val="20"/>
          <w:lang w:val="af-ZA" w:eastAsia="fr-FR"/>
        </w:rPr>
      </w:pPr>
      <w:r w:rsidRPr="002E4ADB">
        <w:rPr>
          <w:rFonts w:eastAsia="Times New Roman" w:cstheme="minorHAnsi"/>
          <w:b/>
          <w:sz w:val="20"/>
          <w:szCs w:val="20"/>
          <w:lang w:val="af-ZA" w:eastAsia="fr-FR"/>
        </w:rPr>
        <w:tab/>
        <w:t xml:space="preserve">[1,0] </w:t>
      </w:r>
      <w:r w:rsidRPr="002E4ADB">
        <w:rPr>
          <w:rFonts w:eastAsia="Times New Roman" w:cstheme="minorHAnsi"/>
          <w:b/>
          <w:sz w:val="20"/>
          <w:szCs w:val="20"/>
          <w:lang w:eastAsia="fr-FR"/>
        </w:rPr>
        <w:t>Υπὲρ</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τοῦ</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᾿Ερατοσθένους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φόνου</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ἀπολογία</w:t>
      </w:r>
      <w:r w:rsidRPr="002E4ADB">
        <w:rPr>
          <w:rFonts w:eastAsia="Times New Roman" w:cstheme="minorHAnsi"/>
          <w:b/>
          <w:sz w:val="20"/>
          <w:szCs w:val="20"/>
          <w:lang w:val="af-ZA" w:eastAsia="fr-FR"/>
        </w:rPr>
        <w:t>.</w:t>
      </w:r>
    </w:p>
    <w:p w:rsidR="00FB1D4D" w:rsidRPr="002E4ADB" w:rsidRDefault="00FB1D4D" w:rsidP="00FB1D4D">
      <w:pPr>
        <w:pStyle w:val="Sansinterligne"/>
        <w:rPr>
          <w:rFonts w:cstheme="minorHAnsi"/>
          <w:b/>
          <w:sz w:val="20"/>
          <w:szCs w:val="20"/>
        </w:rPr>
      </w:pPr>
      <w:r w:rsidRPr="002E4ADB">
        <w:rPr>
          <w:rFonts w:cstheme="minorHAnsi"/>
          <w:b/>
          <w:sz w:val="20"/>
          <w:szCs w:val="20"/>
        </w:rPr>
        <w:t xml:space="preserve">Notes. </w:t>
      </w:r>
    </w:p>
    <w:p w:rsidR="00FB1D4D" w:rsidRPr="002E4ADB" w:rsidRDefault="00FB1D4D" w:rsidP="00FB1D4D">
      <w:pPr>
        <w:pStyle w:val="Sansinterligne"/>
        <w:rPr>
          <w:rFonts w:cstheme="minorHAnsi"/>
          <w:sz w:val="20"/>
          <w:szCs w:val="20"/>
        </w:rPr>
      </w:pPr>
      <w:r w:rsidRPr="002E4ADB">
        <w:rPr>
          <w:rFonts w:cstheme="minorHAnsi"/>
          <w:b/>
          <w:color w:val="C00000"/>
          <w:sz w:val="20"/>
          <w:szCs w:val="20"/>
        </w:rPr>
        <w:t>Ὕ</w:t>
      </w:r>
      <w:r w:rsidRPr="002E4ADB">
        <w:rPr>
          <w:rFonts w:cstheme="minorHAnsi"/>
          <w:b/>
          <w:sz w:val="20"/>
          <w:szCs w:val="20"/>
        </w:rPr>
        <w:t>περ </w:t>
      </w:r>
      <w:r w:rsidRPr="002E4ADB">
        <w:rPr>
          <w:rFonts w:cstheme="minorHAnsi"/>
          <w:i/>
          <w:sz w:val="20"/>
          <w:szCs w:val="20"/>
        </w:rPr>
        <w:t>+ gén.</w:t>
      </w:r>
      <w:r w:rsidRPr="002E4ADB">
        <w:rPr>
          <w:rFonts w:cstheme="minorHAnsi"/>
          <w:sz w:val="20"/>
          <w:szCs w:val="20"/>
        </w:rPr>
        <w:t xml:space="preserve"> : au-dessus de, sur, au haut de ; par-dessus ; de l’autre côté de, au-delà de ; </w:t>
      </w:r>
      <w:r w:rsidRPr="00D170CA">
        <w:rPr>
          <w:rFonts w:cstheme="minorHAnsi"/>
          <w:b/>
          <w:sz w:val="20"/>
          <w:szCs w:val="20"/>
        </w:rPr>
        <w:t>pour la défense de</w:t>
      </w:r>
      <w:r w:rsidRPr="002E4ADB">
        <w:rPr>
          <w:rFonts w:cstheme="minorHAnsi"/>
          <w:sz w:val="20"/>
          <w:szCs w:val="20"/>
        </w:rPr>
        <w:t xml:space="preserve">, en faveur de ; à la place de, au nom de ; à cause de, en raison de ; au sujet de. </w:t>
      </w:r>
    </w:p>
    <w:p w:rsidR="00FB1D4D" w:rsidRPr="002E4ADB" w:rsidRDefault="00FB1D4D" w:rsidP="00FB1D4D">
      <w:pPr>
        <w:pStyle w:val="Sansinterligne"/>
        <w:rPr>
          <w:rFonts w:cstheme="minorHAnsi"/>
          <w:sz w:val="20"/>
          <w:szCs w:val="20"/>
        </w:rPr>
      </w:pPr>
      <w:r w:rsidRPr="002E4ADB">
        <w:rPr>
          <w:rFonts w:cstheme="minorHAnsi"/>
          <w:b/>
          <w:color w:val="C00000"/>
          <w:sz w:val="20"/>
          <w:szCs w:val="20"/>
          <w:lang w:eastAsia="fr-FR"/>
        </w:rPr>
        <w:t>Ἐ</w:t>
      </w:r>
      <w:r w:rsidRPr="002E4ADB">
        <w:rPr>
          <w:rFonts w:cstheme="minorHAnsi"/>
          <w:b/>
          <w:sz w:val="20"/>
          <w:szCs w:val="20"/>
          <w:lang w:eastAsia="fr-FR"/>
        </w:rPr>
        <w:t xml:space="preserve">ρατοσθένης, ου (ὁ) : </w:t>
      </w:r>
      <w:r w:rsidRPr="002E4ADB">
        <w:rPr>
          <w:rFonts w:cstheme="minorHAnsi"/>
          <w:sz w:val="20"/>
          <w:szCs w:val="20"/>
          <w:lang w:eastAsia="fr-FR"/>
        </w:rPr>
        <w:t xml:space="preserve">Ératosthène. </w:t>
      </w:r>
    </w:p>
    <w:p w:rsidR="00FB1D4D" w:rsidRPr="002E4ADB" w:rsidRDefault="00FB1D4D" w:rsidP="00FB1D4D">
      <w:pPr>
        <w:pStyle w:val="Sansinterligne"/>
        <w:rPr>
          <w:rFonts w:cstheme="minorHAnsi"/>
          <w:sz w:val="20"/>
          <w:szCs w:val="20"/>
        </w:rPr>
      </w:pPr>
      <w:r w:rsidRPr="002E4ADB">
        <w:rPr>
          <w:rFonts w:cstheme="minorHAnsi"/>
          <w:b/>
          <w:color w:val="C00000"/>
          <w:sz w:val="20"/>
          <w:szCs w:val="20"/>
        </w:rPr>
        <w:t>Φ</w:t>
      </w:r>
      <w:r w:rsidRPr="002E4ADB">
        <w:rPr>
          <w:rFonts w:cstheme="minorHAnsi"/>
          <w:b/>
          <w:sz w:val="20"/>
          <w:szCs w:val="20"/>
        </w:rPr>
        <w:t>όνος, ου (ὁ) :</w:t>
      </w:r>
      <w:r w:rsidRPr="002E4ADB">
        <w:rPr>
          <w:rFonts w:cstheme="minorHAnsi"/>
          <w:sz w:val="20"/>
          <w:szCs w:val="20"/>
        </w:rPr>
        <w:t xml:space="preserve"> meurtre, assassinat. </w:t>
      </w:r>
    </w:p>
    <w:p w:rsidR="00FB1D4D" w:rsidRPr="002E4ADB" w:rsidRDefault="00FB1D4D" w:rsidP="00FB1D4D">
      <w:pPr>
        <w:pStyle w:val="Sansinterligne"/>
        <w:rPr>
          <w:rFonts w:eastAsia="Times New Roman" w:cstheme="minorHAnsi"/>
          <w:b/>
          <w:sz w:val="20"/>
          <w:szCs w:val="20"/>
          <w:lang w:eastAsia="fr-FR"/>
        </w:rPr>
      </w:pPr>
      <w:r w:rsidRPr="002E4ADB">
        <w:rPr>
          <w:rFonts w:cstheme="minorHAnsi"/>
          <w:b/>
          <w:color w:val="C00000"/>
          <w:sz w:val="20"/>
          <w:szCs w:val="20"/>
        </w:rPr>
        <w:t>Ἀ</w:t>
      </w:r>
      <w:r w:rsidRPr="002E4ADB">
        <w:rPr>
          <w:rFonts w:cstheme="minorHAnsi"/>
          <w:b/>
          <w:sz w:val="20"/>
          <w:szCs w:val="20"/>
        </w:rPr>
        <w:t>πολογία, ας (ἡ) :</w:t>
      </w:r>
      <w:r w:rsidRPr="002E4ADB">
        <w:rPr>
          <w:rFonts w:cstheme="minorHAnsi"/>
          <w:sz w:val="20"/>
          <w:szCs w:val="20"/>
        </w:rPr>
        <w:t xml:space="preserve"> défense, justification ; discours de défense ; </w:t>
      </w:r>
      <w:r w:rsidRPr="00D170CA">
        <w:rPr>
          <w:rFonts w:eastAsia="Times New Roman" w:cstheme="minorHAnsi"/>
          <w:b/>
          <w:sz w:val="20"/>
          <w:szCs w:val="20"/>
          <w:lang w:eastAsia="fr-FR"/>
        </w:rPr>
        <w:t>ἀπολογίαν ποιεῖσθαι</w:t>
      </w:r>
      <w:r w:rsidRPr="002E4ADB">
        <w:rPr>
          <w:rFonts w:eastAsia="Times New Roman" w:cstheme="minorHAnsi"/>
          <w:sz w:val="20"/>
          <w:szCs w:val="20"/>
          <w:lang w:eastAsia="fr-FR"/>
        </w:rPr>
        <w:t xml:space="preserve"> : présenter sa défense, se défendre (att). </w:t>
      </w:r>
    </w:p>
    <w:p w:rsidR="00FB1D4D" w:rsidRPr="002E4ADB" w:rsidRDefault="00FB1D4D" w:rsidP="00FB1D4D">
      <w:pPr>
        <w:pStyle w:val="Sansinterligne"/>
        <w:rPr>
          <w:rFonts w:eastAsia="Times New Roman" w:cstheme="minorHAnsi"/>
          <w:color w:val="0000FF"/>
          <w:sz w:val="20"/>
          <w:szCs w:val="20"/>
          <w:lang w:val="af-ZA" w:eastAsia="fr-FR"/>
        </w:rPr>
      </w:pPr>
    </w:p>
    <w:p w:rsidR="00FB1D4D" w:rsidRPr="002E4ADB" w:rsidRDefault="00FB1D4D" w:rsidP="00FB1D4D">
      <w:pPr>
        <w:pStyle w:val="Sansinterligne"/>
        <w:rPr>
          <w:rFonts w:eastAsia="Times New Roman" w:cstheme="minorHAnsi"/>
          <w:b/>
          <w:color w:val="003399"/>
          <w:sz w:val="20"/>
          <w:szCs w:val="20"/>
          <w:lang w:val="af-ZA" w:eastAsia="fr-FR"/>
        </w:rPr>
      </w:pPr>
      <w:r w:rsidRPr="002E4ADB">
        <w:rPr>
          <w:rFonts w:eastAsia="Times New Roman" w:cstheme="minorHAnsi"/>
          <w:b/>
          <w:color w:val="003399"/>
          <w:sz w:val="20"/>
          <w:szCs w:val="20"/>
          <w:lang w:val="af-ZA" w:eastAsia="fr-FR"/>
        </w:rPr>
        <w:t>Discours 1, Section 1</w:t>
      </w:r>
      <w:r>
        <w:rPr>
          <w:rFonts w:eastAsia="Times New Roman" w:cstheme="minorHAnsi"/>
          <w:b/>
          <w:color w:val="003399"/>
          <w:sz w:val="20"/>
          <w:szCs w:val="20"/>
          <w:lang w:val="af-ZA" w:eastAsia="fr-FR"/>
        </w:rPr>
        <w:t xml:space="preserve"> </w:t>
      </w:r>
      <w:r w:rsidRPr="002E4ADB">
        <w:rPr>
          <w:rFonts w:eastAsia="Times New Roman" w:cstheme="minorHAnsi"/>
          <w:b/>
          <w:color w:val="003399"/>
          <w:sz w:val="20"/>
          <w:szCs w:val="20"/>
          <w:lang w:val="af-ZA" w:eastAsia="fr-FR"/>
        </w:rPr>
        <w:t xml:space="preserve">. </w:t>
      </w:r>
    </w:p>
    <w:p w:rsidR="00FB1D4D" w:rsidRPr="002E4ADB" w:rsidRDefault="00FB1D4D" w:rsidP="00FB1D4D">
      <w:pPr>
        <w:pStyle w:val="Sansinterligne"/>
        <w:ind w:left="708"/>
        <w:rPr>
          <w:rFonts w:eastAsia="Times New Roman" w:cstheme="minorHAnsi"/>
          <w:b/>
          <w:sz w:val="20"/>
          <w:szCs w:val="20"/>
          <w:lang w:val="af-ZA" w:eastAsia="fr-FR"/>
        </w:rPr>
      </w:pPr>
      <w:r w:rsidRPr="002E4ADB">
        <w:rPr>
          <w:rFonts w:eastAsia="Times New Roman" w:cstheme="minorHAnsi"/>
          <w:b/>
          <w:sz w:val="20"/>
          <w:szCs w:val="20"/>
          <w:lang w:val="af-ZA" w:eastAsia="fr-FR"/>
        </w:rPr>
        <w:t>[1,</w:t>
      </w:r>
      <w:r w:rsidR="003423B9">
        <w:rPr>
          <w:rFonts w:eastAsia="Times New Roman" w:cstheme="minorHAnsi"/>
          <w:b/>
          <w:sz w:val="20"/>
          <w:szCs w:val="20"/>
          <w:lang w:val="af-ZA" w:eastAsia="fr-FR"/>
        </w:rPr>
        <w:t xml:space="preserve"> </w:t>
      </w:r>
      <w:r w:rsidRPr="002E4ADB">
        <w:rPr>
          <w:rFonts w:eastAsia="Times New Roman" w:cstheme="minorHAnsi"/>
          <w:b/>
          <w:sz w:val="20"/>
          <w:szCs w:val="20"/>
          <w:lang w:val="af-ZA" w:eastAsia="fr-FR"/>
        </w:rPr>
        <w:t xml:space="preserve">ph.1] </w:t>
      </w:r>
      <w:r w:rsidRPr="002E4ADB">
        <w:rPr>
          <w:rFonts w:eastAsia="Times New Roman" w:cstheme="minorHAnsi"/>
          <w:b/>
          <w:sz w:val="20"/>
          <w:szCs w:val="20"/>
          <w:lang w:eastAsia="fr-FR"/>
        </w:rPr>
        <w:t>Περὶ</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πολλοῦ</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ἂν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ποιησαίμην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ὦ</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ἄνδρες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τὸ</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τοιούτους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ὑμᾶς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ἐμοὶ</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δικαστὰς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περὶ</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τούτου</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τοῦ</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πράγματος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γενέσθαι</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οἷοίπερ</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ἂν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ὑμῖν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αὐτοῖς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εἴητε</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τοιαῦτα</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πεπονθότες·</w:t>
      </w:r>
      <w:r w:rsidRPr="002E4ADB">
        <w:rPr>
          <w:rFonts w:eastAsia="Times New Roman" w:cstheme="minorHAnsi"/>
          <w:b/>
          <w:sz w:val="20"/>
          <w:szCs w:val="20"/>
          <w:lang w:val="af-ZA" w:eastAsia="fr-FR"/>
        </w:rPr>
        <w:t xml:space="preserve"> [1,phr.2] </w:t>
      </w:r>
      <w:r w:rsidRPr="002E4ADB">
        <w:rPr>
          <w:rFonts w:eastAsia="Times New Roman" w:cstheme="minorHAnsi"/>
          <w:b/>
          <w:sz w:val="20"/>
          <w:szCs w:val="20"/>
          <w:lang w:eastAsia="fr-FR"/>
        </w:rPr>
        <w:t>εὖ</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γὰρ</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οἶδ</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ὅτι</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εἰ</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τὴν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αὐτὴν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γνώμην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περὶ</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τῶν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ἄλλων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ἔχοιτε</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ἥνπερ</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περὶ</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ὑμῶν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αὐτῶν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οὐκ</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ἂν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εἴη</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ὅστις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οὐκ</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ἐπὶ</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τοῖς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γεγενημένοις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ἀγανακτοίη</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ἀλλὰ</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πάντες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ἂν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περὶ</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τῶν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τὰ</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τοιαῦτα</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ἐπιτηδευόντων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τὰς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ζημίας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μικρὰς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ἡγοῖσθε</w:t>
      </w:r>
      <w:r w:rsidRPr="002E4ADB">
        <w:rPr>
          <w:rFonts w:eastAsia="Times New Roman" w:cstheme="minorHAnsi"/>
          <w:b/>
          <w:sz w:val="20"/>
          <w:szCs w:val="20"/>
          <w:lang w:val="af-ZA" w:eastAsia="fr-FR"/>
        </w:rPr>
        <w:t xml:space="preserve">. </w:t>
      </w:r>
    </w:p>
    <w:p w:rsidR="00FB1D4D" w:rsidRPr="002E4ADB" w:rsidRDefault="00FB1D4D" w:rsidP="00FB1D4D">
      <w:pPr>
        <w:pStyle w:val="Sansinterligne"/>
        <w:rPr>
          <w:rFonts w:eastAsia="Times New Roman" w:cstheme="minorHAnsi"/>
          <w:b/>
          <w:bCs/>
          <w:sz w:val="20"/>
          <w:szCs w:val="20"/>
          <w:lang w:val="af-ZA" w:eastAsia="fr-FR"/>
        </w:rPr>
      </w:pPr>
    </w:p>
    <w:p w:rsidR="00FB1D4D" w:rsidRPr="002E4ADB" w:rsidRDefault="00FB1D4D" w:rsidP="00FB1D4D">
      <w:pPr>
        <w:pStyle w:val="Sansinterligne"/>
        <w:rPr>
          <w:rFonts w:eastAsia="Times New Roman" w:cstheme="minorHAnsi"/>
          <w:b/>
          <w:bCs/>
          <w:sz w:val="20"/>
          <w:szCs w:val="20"/>
          <w:lang w:val="af-ZA" w:eastAsia="fr-FR"/>
        </w:rPr>
      </w:pPr>
      <w:r w:rsidRPr="002E4ADB">
        <w:rPr>
          <w:rFonts w:eastAsia="Times New Roman" w:cstheme="minorHAnsi"/>
          <w:b/>
          <w:bCs/>
          <w:sz w:val="20"/>
          <w:szCs w:val="20"/>
          <w:lang w:val="af-ZA" w:eastAsia="fr-FR"/>
        </w:rPr>
        <w:t xml:space="preserve">Notes. </w:t>
      </w:r>
    </w:p>
    <w:p w:rsidR="00FB1D4D" w:rsidRPr="002E4ADB" w:rsidRDefault="00FB1D4D" w:rsidP="00FB1D4D">
      <w:pPr>
        <w:pStyle w:val="Sansinterligne"/>
        <w:rPr>
          <w:rFonts w:eastAsia="Times New Roman" w:cstheme="minorHAnsi"/>
          <w:b/>
          <w:bCs/>
          <w:sz w:val="20"/>
          <w:szCs w:val="20"/>
          <w:lang w:val="af-ZA" w:eastAsia="fr-FR"/>
        </w:rPr>
      </w:pPr>
      <w:r w:rsidRPr="002E4ADB">
        <w:rPr>
          <w:rFonts w:eastAsia="Times New Roman" w:cstheme="minorHAnsi"/>
          <w:b/>
          <w:bCs/>
          <w:sz w:val="20"/>
          <w:szCs w:val="20"/>
          <w:lang w:val="af-ZA" w:eastAsia="fr-FR"/>
        </w:rPr>
        <w:tab/>
        <w:t xml:space="preserve">[section 1, phr. 1]  </w:t>
      </w:r>
      <w:r w:rsidRPr="002E4ADB">
        <w:rPr>
          <w:rFonts w:eastAsia="Times New Roman" w:cstheme="minorHAnsi"/>
          <w:b/>
          <w:bCs/>
          <w:sz w:val="20"/>
          <w:szCs w:val="20"/>
          <w:lang w:eastAsia="fr-FR"/>
        </w:rPr>
        <w:t>Περὶ</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πολλοῦ</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ἂν</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ποιησαίμην</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ὦ</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ἄνδρες</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τὸ</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τοιούτους</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ὑμᾶς</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ἐμοὶ</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δικαστὰς</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περὶ</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τούτου</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τοῦ</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πράγματος</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γενέσθαι</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οἷοίπερ</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ἂν</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ὑμῖν</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αὐτοῖς</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εἴητε</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τοιαῦτα</w:t>
      </w:r>
      <w:r w:rsidRPr="002E4ADB">
        <w:rPr>
          <w:rFonts w:eastAsia="Times New Roman" w:cstheme="minorHAnsi"/>
          <w:b/>
          <w:bCs/>
          <w:sz w:val="20"/>
          <w:szCs w:val="20"/>
          <w:lang w:val="af-ZA" w:eastAsia="fr-FR"/>
        </w:rPr>
        <w:t xml:space="preserve"> </w:t>
      </w:r>
      <w:r w:rsidRPr="002E4ADB">
        <w:rPr>
          <w:rFonts w:eastAsia="Times New Roman" w:cstheme="minorHAnsi"/>
          <w:b/>
          <w:bCs/>
          <w:sz w:val="20"/>
          <w:szCs w:val="20"/>
          <w:lang w:eastAsia="fr-FR"/>
        </w:rPr>
        <w:t>πεπονθότες·</w:t>
      </w:r>
      <w:r w:rsidRPr="002E4ADB">
        <w:rPr>
          <w:rFonts w:eastAsia="Times New Roman" w:cstheme="minorHAnsi"/>
          <w:b/>
          <w:bCs/>
          <w:sz w:val="20"/>
          <w:szCs w:val="20"/>
          <w:lang w:val="af-ZA" w:eastAsia="fr-FR"/>
        </w:rPr>
        <w:t xml:space="preserve"> </w:t>
      </w:r>
    </w:p>
    <w:p w:rsidR="00FB1D4D" w:rsidRPr="00D94F2B" w:rsidRDefault="00FB1D4D" w:rsidP="00FB1D4D">
      <w:pPr>
        <w:pStyle w:val="Sansinterligne"/>
        <w:rPr>
          <w:rFonts w:cstheme="minorHAnsi"/>
          <w:sz w:val="20"/>
          <w:szCs w:val="20"/>
        </w:rPr>
      </w:pPr>
      <w:r w:rsidRPr="002E4ADB">
        <w:rPr>
          <w:rFonts w:cstheme="minorHAnsi"/>
          <w:b/>
          <w:color w:val="C00000"/>
          <w:sz w:val="20"/>
          <w:szCs w:val="20"/>
        </w:rPr>
        <w:t>Π</w:t>
      </w:r>
      <w:r w:rsidRPr="002E4ADB">
        <w:rPr>
          <w:rFonts w:cstheme="minorHAnsi"/>
          <w:b/>
          <w:sz w:val="20"/>
          <w:szCs w:val="20"/>
        </w:rPr>
        <w:t>οιέομαι-</w:t>
      </w:r>
      <w:r w:rsidRPr="002E4ADB">
        <w:rPr>
          <w:rFonts w:cstheme="minorHAnsi"/>
          <w:b/>
          <w:i/>
          <w:sz w:val="20"/>
          <w:szCs w:val="20"/>
        </w:rPr>
        <w:t>my</w:t>
      </w:r>
      <w:r w:rsidR="003423B9">
        <w:rPr>
          <w:rFonts w:cstheme="minorHAnsi"/>
          <w:sz w:val="20"/>
          <w:szCs w:val="20"/>
        </w:rPr>
        <w:t> </w:t>
      </w:r>
      <w:r w:rsidR="003423B9">
        <w:rPr>
          <w:rFonts w:cstheme="minorHAnsi"/>
          <w:b/>
          <w:sz w:val="20"/>
          <w:szCs w:val="20"/>
        </w:rPr>
        <w:t xml:space="preserve">: </w:t>
      </w:r>
      <w:r w:rsidRPr="002E4ADB">
        <w:rPr>
          <w:rFonts w:cstheme="minorHAnsi"/>
          <w:b/>
          <w:sz w:val="20"/>
          <w:szCs w:val="20"/>
        </w:rPr>
        <w:t>[…]</w:t>
      </w:r>
      <w:r w:rsidR="003423B9">
        <w:rPr>
          <w:rFonts w:cstheme="minorHAnsi"/>
          <w:b/>
          <w:sz w:val="20"/>
          <w:szCs w:val="20"/>
        </w:rPr>
        <w:t> ;</w:t>
      </w:r>
      <w:r w:rsidRPr="002E4ADB">
        <w:rPr>
          <w:rFonts w:cstheme="minorHAnsi"/>
          <w:sz w:val="20"/>
          <w:szCs w:val="20"/>
        </w:rPr>
        <w:t xml:space="preserve"> apprécier, juger, regarder comme ; </w:t>
      </w:r>
      <w:r w:rsidRPr="002E4ADB">
        <w:rPr>
          <w:rFonts w:cstheme="minorHAnsi"/>
          <w:i/>
          <w:sz w:val="20"/>
          <w:szCs w:val="20"/>
        </w:rPr>
        <w:t>part</w:t>
      </w:r>
      <w:r w:rsidR="00A6387B">
        <w:rPr>
          <w:rFonts w:cstheme="minorHAnsi"/>
          <w:i/>
          <w:sz w:val="20"/>
          <w:szCs w:val="20"/>
        </w:rPr>
        <w:t>icul</w:t>
      </w:r>
      <w:r w:rsidRPr="002E4ADB">
        <w:rPr>
          <w:rFonts w:cstheme="minorHAnsi"/>
          <w:sz w:val="20"/>
          <w:szCs w:val="20"/>
        </w:rPr>
        <w:t>. avec acc. c.o.d.  et avec prép. : faire cas de, tenir compte de </w:t>
      </w:r>
      <w:r w:rsidR="00A6387B">
        <w:rPr>
          <w:rFonts w:cstheme="minorHAnsi"/>
          <w:sz w:val="20"/>
          <w:szCs w:val="20"/>
        </w:rPr>
        <w:t xml:space="preserve">qc. </w:t>
      </w:r>
      <w:r w:rsidRPr="002E4ADB">
        <w:rPr>
          <w:rFonts w:cstheme="minorHAnsi"/>
          <w:sz w:val="20"/>
          <w:szCs w:val="20"/>
        </w:rPr>
        <w:t xml:space="preserve">; </w:t>
      </w:r>
      <w:r w:rsidRPr="002E4ADB">
        <w:rPr>
          <w:rFonts w:cstheme="minorHAnsi"/>
          <w:b/>
          <w:sz w:val="20"/>
          <w:szCs w:val="20"/>
        </w:rPr>
        <w:t>περὶ πολλοῦ ποιεῖσθαι </w:t>
      </w:r>
      <w:r w:rsidR="00A6387B">
        <w:rPr>
          <w:rFonts w:cstheme="minorHAnsi"/>
          <w:b/>
          <w:sz w:val="20"/>
          <w:szCs w:val="20"/>
        </w:rPr>
        <w:t xml:space="preserve"> + acc. </w:t>
      </w:r>
      <w:r w:rsidR="002E0338">
        <w:rPr>
          <w:rFonts w:cstheme="minorHAnsi"/>
          <w:b/>
          <w:sz w:val="20"/>
          <w:szCs w:val="20"/>
        </w:rPr>
        <w:t xml:space="preserve"> ou inf. </w:t>
      </w:r>
      <w:r w:rsidRPr="002E4ADB">
        <w:rPr>
          <w:rFonts w:cstheme="minorHAnsi"/>
          <w:b/>
          <w:sz w:val="20"/>
          <w:szCs w:val="20"/>
        </w:rPr>
        <w:t>:</w:t>
      </w:r>
      <w:r w:rsidRPr="002E4ADB">
        <w:rPr>
          <w:rFonts w:cstheme="minorHAnsi"/>
          <w:sz w:val="20"/>
          <w:szCs w:val="20"/>
        </w:rPr>
        <w:t xml:space="preserve"> faire grand cas de, ici cst avec une infinitive </w:t>
      </w:r>
      <w:r w:rsidRPr="00D94F2B">
        <w:rPr>
          <w:rFonts w:cstheme="minorHAnsi"/>
          <w:sz w:val="20"/>
          <w:szCs w:val="20"/>
        </w:rPr>
        <w:t xml:space="preserve">substantivée </w:t>
      </w:r>
      <w:r w:rsidR="002F0CFA" w:rsidRPr="00D94F2B">
        <w:rPr>
          <w:rFonts w:cstheme="minorHAnsi"/>
          <w:sz w:val="20"/>
          <w:szCs w:val="20"/>
        </w:rPr>
        <w:t>(</w:t>
      </w:r>
      <w:r w:rsidR="00BB120A" w:rsidRPr="00D94F2B">
        <w:rPr>
          <w:rFonts w:cstheme="minorHAnsi"/>
          <w:sz w:val="20"/>
          <w:szCs w:val="20"/>
        </w:rPr>
        <w:t xml:space="preserve">qui joue le rôle de </w:t>
      </w:r>
      <w:r w:rsidR="002E0338" w:rsidRPr="00D94F2B">
        <w:rPr>
          <w:rFonts w:cstheme="minorHAnsi"/>
          <w:sz w:val="20"/>
          <w:szCs w:val="20"/>
        </w:rPr>
        <w:t>l’</w:t>
      </w:r>
      <w:r w:rsidR="002F0CFA" w:rsidRPr="00D94F2B">
        <w:rPr>
          <w:rFonts w:cstheme="minorHAnsi"/>
          <w:sz w:val="20"/>
          <w:szCs w:val="20"/>
        </w:rPr>
        <w:t xml:space="preserve"> </w:t>
      </w:r>
      <w:r w:rsidRPr="00D94F2B">
        <w:rPr>
          <w:rFonts w:cstheme="minorHAnsi"/>
          <w:sz w:val="20"/>
          <w:szCs w:val="20"/>
        </w:rPr>
        <w:t>acc. c.o.d.</w:t>
      </w:r>
      <w:r w:rsidR="002F0CFA" w:rsidRPr="00D94F2B">
        <w:rPr>
          <w:rFonts w:cstheme="minorHAnsi"/>
          <w:sz w:val="20"/>
          <w:szCs w:val="20"/>
        </w:rPr>
        <w:t xml:space="preserve">)  </w:t>
      </w:r>
      <w:r w:rsidR="00BB120A" w:rsidRPr="00D94F2B">
        <w:rPr>
          <w:rFonts w:cstheme="minorHAnsi"/>
          <w:sz w:val="20"/>
          <w:szCs w:val="20"/>
        </w:rPr>
        <w:t xml:space="preserve">Cette </w:t>
      </w:r>
      <w:r w:rsidR="002F0CFA" w:rsidRPr="00D94F2B">
        <w:rPr>
          <w:rFonts w:cstheme="minorHAnsi"/>
          <w:sz w:val="20"/>
          <w:szCs w:val="20"/>
        </w:rPr>
        <w:t xml:space="preserve">infinitive substantivée </w:t>
      </w:r>
      <w:r w:rsidR="002F5E70" w:rsidRPr="00D94F2B">
        <w:rPr>
          <w:rFonts w:cstheme="minorHAnsi"/>
          <w:sz w:val="20"/>
          <w:szCs w:val="20"/>
        </w:rPr>
        <w:t>é</w:t>
      </w:r>
      <w:r w:rsidR="00714A98" w:rsidRPr="00D94F2B">
        <w:rPr>
          <w:rFonts w:cstheme="minorHAnsi"/>
          <w:sz w:val="20"/>
          <w:szCs w:val="20"/>
        </w:rPr>
        <w:t>q</w:t>
      </w:r>
      <w:r w:rsidR="002F5E70" w:rsidRPr="00D94F2B">
        <w:rPr>
          <w:rFonts w:cstheme="minorHAnsi"/>
          <w:sz w:val="20"/>
          <w:szCs w:val="20"/>
        </w:rPr>
        <w:t>uivaut selon Carey  à  « </w:t>
      </w:r>
      <w:r w:rsidR="002F5E70" w:rsidRPr="00D94F2B">
        <w:rPr>
          <w:rFonts w:cstheme="minorHAnsi"/>
          <w:b/>
          <w:sz w:val="20"/>
          <w:szCs w:val="20"/>
          <w:lang w:val="el-GR"/>
        </w:rPr>
        <w:t>εἰ</w:t>
      </w:r>
      <w:r w:rsidR="002F5E70" w:rsidRPr="00D94F2B">
        <w:rPr>
          <w:rFonts w:cstheme="minorHAnsi"/>
          <w:b/>
          <w:sz w:val="20"/>
          <w:szCs w:val="20"/>
        </w:rPr>
        <w:t xml:space="preserve"> </w:t>
      </w:r>
      <w:r w:rsidR="002F5E70" w:rsidRPr="00D94F2B">
        <w:rPr>
          <w:rFonts w:cstheme="minorHAnsi"/>
          <w:b/>
          <w:sz w:val="20"/>
          <w:szCs w:val="20"/>
          <w:lang w:val="el-GR"/>
        </w:rPr>
        <w:t>γένοισθε</w:t>
      </w:r>
      <w:r w:rsidR="002F5E70" w:rsidRPr="00D94F2B">
        <w:rPr>
          <w:rFonts w:cstheme="minorHAnsi"/>
          <w:sz w:val="20"/>
          <w:szCs w:val="20"/>
        </w:rPr>
        <w:t xml:space="preserve"> ». </w:t>
      </w:r>
    </w:p>
    <w:p w:rsidR="00D94F2B" w:rsidRPr="00D94F2B" w:rsidRDefault="00D94F2B" w:rsidP="00D94F2B">
      <w:pPr>
        <w:rPr>
          <w:rFonts w:asciiTheme="minorHAnsi" w:hAnsiTheme="minorHAnsi" w:cstheme="minorHAnsi"/>
          <w:sz w:val="18"/>
          <w:szCs w:val="18"/>
        </w:rPr>
      </w:pPr>
      <w:r w:rsidRPr="00D94F2B">
        <w:rPr>
          <w:rFonts w:asciiTheme="minorHAnsi" w:hAnsiTheme="minorHAnsi" w:cstheme="minorHAnsi"/>
          <w:b/>
          <w:color w:val="C00000"/>
          <w:sz w:val="18"/>
          <w:szCs w:val="18"/>
        </w:rPr>
        <w:t>Δ</w:t>
      </w:r>
      <w:r w:rsidRPr="00D94F2B">
        <w:rPr>
          <w:rFonts w:asciiTheme="minorHAnsi" w:hAnsiTheme="minorHAnsi" w:cstheme="minorHAnsi"/>
          <w:b/>
          <w:sz w:val="18"/>
          <w:szCs w:val="18"/>
        </w:rPr>
        <w:t>ικαστής, οῦ (ὁ) </w:t>
      </w:r>
      <w:r w:rsidRPr="00D94F2B">
        <w:rPr>
          <w:rFonts w:asciiTheme="minorHAnsi" w:hAnsiTheme="minorHAnsi" w:cstheme="minorHAnsi"/>
          <w:sz w:val="18"/>
          <w:szCs w:val="18"/>
        </w:rPr>
        <w:t>: juge ; vengeur</w:t>
      </w:r>
      <w:r w:rsidRPr="00D94F2B">
        <w:rPr>
          <w:rFonts w:asciiTheme="minorHAnsi" w:hAnsiTheme="minorHAnsi" w:cstheme="minorHAnsi"/>
          <w:b/>
          <w:sz w:val="18"/>
          <w:szCs w:val="18"/>
        </w:rPr>
        <w:t xml:space="preserve"> </w:t>
      </w:r>
      <w:r w:rsidRPr="00D94F2B">
        <w:rPr>
          <w:rFonts w:asciiTheme="minorHAnsi" w:hAnsiTheme="minorHAnsi" w:cstheme="minorHAnsi"/>
          <w:sz w:val="18"/>
          <w:szCs w:val="18"/>
        </w:rPr>
        <w:t>(</w:t>
      </w:r>
      <w:r w:rsidRPr="00D94F2B">
        <w:rPr>
          <w:rFonts w:asciiTheme="minorHAnsi" w:hAnsiTheme="minorHAnsi" w:cstheme="minorHAnsi"/>
          <w:i/>
          <w:sz w:val="18"/>
          <w:szCs w:val="18"/>
        </w:rPr>
        <w:t>décl</w:t>
      </w:r>
      <w:r w:rsidRPr="00D94F2B">
        <w:rPr>
          <w:rFonts w:asciiTheme="minorHAnsi" w:hAnsiTheme="minorHAnsi" w:cstheme="minorHAnsi"/>
          <w:sz w:val="18"/>
          <w:szCs w:val="18"/>
        </w:rPr>
        <w:t xml:space="preserve">. </w:t>
      </w:r>
      <w:r w:rsidRPr="00D94F2B">
        <w:rPr>
          <w:rFonts w:asciiTheme="minorHAnsi" w:hAnsiTheme="minorHAnsi" w:cstheme="minorHAnsi"/>
          <w:b/>
          <w:i/>
          <w:sz w:val="18"/>
          <w:szCs w:val="18"/>
        </w:rPr>
        <w:t>Rg</w:t>
      </w:r>
      <w:r w:rsidRPr="00D94F2B">
        <w:rPr>
          <w:rFonts w:asciiTheme="minorHAnsi" w:hAnsiTheme="minorHAnsi" w:cstheme="minorHAnsi"/>
          <w:sz w:val="18"/>
          <w:szCs w:val="18"/>
        </w:rPr>
        <w:t xml:space="preserve"> § 40)</w:t>
      </w:r>
      <w:r>
        <w:rPr>
          <w:rFonts w:asciiTheme="minorHAnsi" w:hAnsiTheme="minorHAnsi" w:cstheme="minorHAnsi"/>
          <w:sz w:val="18"/>
          <w:szCs w:val="18"/>
        </w:rPr>
        <w:t xml:space="preserve">. </w:t>
      </w:r>
    </w:p>
    <w:p w:rsidR="00FB1D4D" w:rsidRPr="00D94F2B" w:rsidRDefault="00FB1D4D" w:rsidP="00FB1D4D">
      <w:pPr>
        <w:pStyle w:val="Sansinterligne"/>
        <w:rPr>
          <w:rFonts w:eastAsia="Times New Roman" w:cstheme="minorHAnsi"/>
          <w:sz w:val="20"/>
          <w:szCs w:val="20"/>
          <w:lang w:eastAsia="fr-FR"/>
        </w:rPr>
      </w:pPr>
      <w:r w:rsidRPr="00D94F2B">
        <w:rPr>
          <w:rFonts w:eastAsia="Times New Roman" w:cstheme="minorHAnsi"/>
          <w:b/>
          <w:bCs/>
          <w:color w:val="C00000"/>
          <w:sz w:val="20"/>
          <w:szCs w:val="20"/>
          <w:lang w:val="el-GR" w:eastAsia="fr-FR"/>
        </w:rPr>
        <w:t>Ὑ</w:t>
      </w:r>
      <w:r w:rsidRPr="00D94F2B">
        <w:rPr>
          <w:rFonts w:eastAsia="Times New Roman" w:cstheme="minorHAnsi"/>
          <w:b/>
          <w:bCs/>
          <w:sz w:val="20"/>
          <w:szCs w:val="20"/>
          <w:lang w:eastAsia="fr-FR"/>
        </w:rPr>
        <w:t xml:space="preserve">μᾶς </w:t>
      </w:r>
      <w:r w:rsidRPr="00D94F2B">
        <w:rPr>
          <w:rFonts w:eastAsia="Times New Roman" w:cstheme="minorHAnsi"/>
          <w:bCs/>
          <w:i/>
          <w:iCs/>
          <w:sz w:val="20"/>
          <w:szCs w:val="20"/>
          <w:lang w:eastAsia="fr-FR"/>
        </w:rPr>
        <w:t>sujet de</w:t>
      </w:r>
      <w:r w:rsidRPr="00D94F2B">
        <w:rPr>
          <w:rFonts w:eastAsia="Times New Roman" w:cstheme="minorHAnsi"/>
          <w:b/>
          <w:bCs/>
          <w:sz w:val="20"/>
          <w:szCs w:val="20"/>
          <w:lang w:eastAsia="fr-FR"/>
        </w:rPr>
        <w:t xml:space="preserve"> γενέσθαι ; τοιούτους</w:t>
      </w:r>
      <w:r w:rsidRPr="00D94F2B">
        <w:rPr>
          <w:rFonts w:eastAsia="Times New Roman" w:cstheme="minorHAnsi"/>
          <w:bCs/>
          <w:sz w:val="20"/>
          <w:szCs w:val="20"/>
          <w:lang w:eastAsia="fr-FR"/>
        </w:rPr>
        <w:t xml:space="preserve"> est attribut.  </w:t>
      </w:r>
    </w:p>
    <w:p w:rsidR="00FB1D4D" w:rsidRPr="002E4ADB" w:rsidRDefault="00FB1D4D" w:rsidP="00FB1D4D">
      <w:pPr>
        <w:pStyle w:val="Sansinterligne"/>
        <w:rPr>
          <w:rFonts w:eastAsia="Times New Roman" w:cstheme="minorHAnsi"/>
          <w:bCs/>
          <w:sz w:val="20"/>
          <w:szCs w:val="20"/>
          <w:lang w:eastAsia="fr-FR"/>
        </w:rPr>
      </w:pPr>
      <w:r w:rsidRPr="002E4ADB">
        <w:rPr>
          <w:rFonts w:eastAsia="Times New Roman" w:cstheme="minorHAnsi"/>
          <w:b/>
          <w:bCs/>
          <w:caps/>
          <w:color w:val="C00000"/>
          <w:sz w:val="20"/>
          <w:szCs w:val="20"/>
          <w:lang w:eastAsia="fr-FR"/>
        </w:rPr>
        <w:t>τ</w:t>
      </w:r>
      <w:r w:rsidRPr="002E4ADB">
        <w:rPr>
          <w:rFonts w:eastAsia="Times New Roman" w:cstheme="minorHAnsi"/>
          <w:b/>
          <w:bCs/>
          <w:sz w:val="20"/>
          <w:szCs w:val="20"/>
          <w:lang w:eastAsia="fr-FR"/>
        </w:rPr>
        <w:t xml:space="preserve">οιούτους ... οἷοίπερ </w:t>
      </w:r>
      <w:r w:rsidRPr="002E4ADB">
        <w:rPr>
          <w:rFonts w:eastAsia="Times New Roman" w:cstheme="minorHAnsi"/>
          <w:b/>
          <w:bCs/>
          <w:sz w:val="20"/>
          <w:szCs w:val="20"/>
          <w:lang w:val="af-ZA" w:eastAsia="fr-FR"/>
        </w:rPr>
        <w:t>:</w:t>
      </w:r>
      <w:r w:rsidRPr="002E4ADB">
        <w:rPr>
          <w:rFonts w:eastAsia="Times New Roman" w:cstheme="minorHAnsi"/>
          <w:bCs/>
          <w:sz w:val="20"/>
          <w:szCs w:val="20"/>
          <w:lang w:val="af-ZA" w:eastAsia="fr-FR"/>
        </w:rPr>
        <w:t xml:space="preserve"> tels que précisément. </w:t>
      </w:r>
      <w:r w:rsidRPr="002E4ADB">
        <w:rPr>
          <w:rFonts w:eastAsia="Times New Roman" w:cstheme="minorHAnsi"/>
          <w:b/>
          <w:bCs/>
          <w:caps/>
          <w:sz w:val="20"/>
          <w:szCs w:val="20"/>
          <w:lang w:eastAsia="fr-FR"/>
        </w:rPr>
        <w:t>ο</w:t>
      </w:r>
      <w:r w:rsidRPr="002E4ADB">
        <w:rPr>
          <w:rFonts w:eastAsia="Times New Roman" w:cstheme="minorHAnsi"/>
          <w:b/>
          <w:bCs/>
          <w:sz w:val="20"/>
          <w:szCs w:val="20"/>
          <w:lang w:eastAsia="fr-FR"/>
        </w:rPr>
        <w:t>ἷοίπερ</w:t>
      </w:r>
      <w:r w:rsidRPr="002E4ADB">
        <w:rPr>
          <w:rFonts w:eastAsia="Times New Roman" w:cstheme="minorHAnsi"/>
          <w:bCs/>
          <w:sz w:val="20"/>
          <w:szCs w:val="20"/>
          <w:lang w:eastAsia="fr-FR"/>
        </w:rPr>
        <w:t xml:space="preserve"> est attribut du sujet de </w:t>
      </w:r>
      <w:r w:rsidRPr="002E4ADB">
        <w:rPr>
          <w:rFonts w:eastAsia="Times New Roman" w:cstheme="minorHAnsi"/>
          <w:b/>
          <w:bCs/>
          <w:sz w:val="20"/>
          <w:szCs w:val="20"/>
          <w:lang w:eastAsia="fr-FR"/>
        </w:rPr>
        <w:t>εἴητε (&lt;</w:t>
      </w:r>
      <w:r w:rsidRPr="002E4ADB">
        <w:rPr>
          <w:rFonts w:eastAsia="Times New Roman" w:cstheme="minorHAnsi"/>
          <w:b/>
          <w:bCs/>
          <w:sz w:val="20"/>
          <w:szCs w:val="20"/>
          <w:lang w:val="el-GR" w:eastAsia="fr-FR"/>
        </w:rPr>
        <w:t>ὑμεῖς</w:t>
      </w:r>
      <w:r w:rsidRPr="002E4ADB">
        <w:rPr>
          <w:rFonts w:eastAsia="Times New Roman" w:cstheme="minorHAnsi"/>
          <w:b/>
          <w:bCs/>
          <w:sz w:val="20"/>
          <w:szCs w:val="20"/>
          <w:lang w:val="af-ZA" w:eastAsia="fr-FR"/>
        </w:rPr>
        <w:t>&gt;)</w:t>
      </w:r>
      <w:r w:rsidRPr="002E4ADB">
        <w:rPr>
          <w:rFonts w:eastAsia="Times New Roman" w:cstheme="minorHAnsi"/>
          <w:b/>
          <w:bCs/>
          <w:sz w:val="20"/>
          <w:szCs w:val="20"/>
          <w:lang w:eastAsia="fr-FR"/>
        </w:rPr>
        <w:t xml:space="preserve">. </w:t>
      </w:r>
    </w:p>
    <w:p w:rsidR="00FB1D4D" w:rsidRPr="002E4ADB" w:rsidRDefault="00FB1D4D" w:rsidP="00FB1D4D">
      <w:pPr>
        <w:pStyle w:val="Sansinterligne"/>
        <w:rPr>
          <w:rFonts w:cstheme="minorHAnsi"/>
          <w:sz w:val="20"/>
          <w:szCs w:val="20"/>
        </w:rPr>
      </w:pPr>
      <w:r w:rsidRPr="002E4ADB">
        <w:rPr>
          <w:rFonts w:eastAsia="Times New Roman" w:cstheme="minorHAnsi"/>
          <w:b/>
          <w:bCs/>
          <w:color w:val="C00000"/>
          <w:sz w:val="20"/>
          <w:szCs w:val="20"/>
          <w:lang w:val="el-GR" w:eastAsia="fr-FR"/>
        </w:rPr>
        <w:t>Ὑ</w:t>
      </w:r>
      <w:r w:rsidRPr="002E4ADB">
        <w:rPr>
          <w:rFonts w:eastAsia="Times New Roman" w:cstheme="minorHAnsi"/>
          <w:b/>
          <w:bCs/>
          <w:sz w:val="20"/>
          <w:szCs w:val="20"/>
          <w:lang w:eastAsia="fr-FR"/>
        </w:rPr>
        <w:t>μῖν αὐτοῖς</w:t>
      </w:r>
      <w:r w:rsidRPr="002E4ADB">
        <w:rPr>
          <w:rFonts w:cstheme="minorHAnsi"/>
          <w:sz w:val="20"/>
          <w:szCs w:val="20"/>
        </w:rPr>
        <w:t> (pour vous-mêmes) : cst parallèle</w:t>
      </w:r>
      <w:r w:rsidRPr="002E4ADB">
        <w:rPr>
          <w:rFonts w:cstheme="minorHAnsi"/>
          <w:sz w:val="20"/>
          <w:szCs w:val="20"/>
          <w:lang w:val="af-ZA"/>
        </w:rPr>
        <w:t>ment</w:t>
      </w:r>
      <w:r w:rsidRPr="002E4ADB">
        <w:rPr>
          <w:rFonts w:cstheme="minorHAnsi"/>
          <w:sz w:val="20"/>
          <w:szCs w:val="20"/>
        </w:rPr>
        <w:t xml:space="preserve"> à </w:t>
      </w:r>
      <w:r w:rsidRPr="002E4ADB">
        <w:rPr>
          <w:rFonts w:eastAsia="Times New Roman" w:cstheme="minorHAnsi"/>
          <w:b/>
          <w:bCs/>
          <w:sz w:val="20"/>
          <w:szCs w:val="20"/>
          <w:lang w:eastAsia="fr-FR"/>
        </w:rPr>
        <w:t xml:space="preserve">ἐμοὶ. </w:t>
      </w:r>
    </w:p>
    <w:p w:rsidR="00A6387B" w:rsidRPr="00714A98" w:rsidRDefault="00FB1D4D" w:rsidP="00FB1D4D">
      <w:pPr>
        <w:pStyle w:val="Sansinterligne"/>
        <w:rPr>
          <w:rFonts w:cstheme="minorHAnsi"/>
          <w:caps/>
          <w:color w:val="C00000"/>
          <w:sz w:val="20"/>
          <w:szCs w:val="20"/>
        </w:rPr>
      </w:pPr>
      <w:r w:rsidRPr="002E4ADB">
        <w:rPr>
          <w:rFonts w:cstheme="minorHAnsi"/>
          <w:b/>
          <w:color w:val="C00000"/>
          <w:sz w:val="20"/>
          <w:szCs w:val="20"/>
        </w:rPr>
        <w:t>Π</w:t>
      </w:r>
      <w:r w:rsidRPr="002E4ADB">
        <w:rPr>
          <w:rFonts w:cstheme="minorHAnsi"/>
          <w:b/>
          <w:bCs/>
          <w:sz w:val="20"/>
          <w:szCs w:val="20"/>
        </w:rPr>
        <w:t>άσχω (</w:t>
      </w:r>
      <w:r w:rsidRPr="002E4ADB">
        <w:rPr>
          <w:rFonts w:cstheme="minorHAnsi"/>
          <w:b/>
          <w:bCs/>
          <w:i/>
          <w:sz w:val="20"/>
          <w:szCs w:val="20"/>
        </w:rPr>
        <w:t>fut.</w:t>
      </w:r>
      <w:r w:rsidRPr="002E4ADB">
        <w:rPr>
          <w:rFonts w:cstheme="minorHAnsi"/>
          <w:b/>
          <w:bCs/>
          <w:sz w:val="20"/>
          <w:szCs w:val="20"/>
        </w:rPr>
        <w:t xml:space="preserve">:  </w:t>
      </w:r>
      <w:r w:rsidRPr="002E4ADB">
        <w:rPr>
          <w:rFonts w:cstheme="minorHAnsi"/>
          <w:sz w:val="20"/>
          <w:szCs w:val="20"/>
        </w:rPr>
        <w:t xml:space="preserve">πείσομαι ; </w:t>
      </w:r>
      <w:r w:rsidRPr="002E4ADB">
        <w:rPr>
          <w:rFonts w:cstheme="minorHAnsi"/>
          <w:i/>
          <w:sz w:val="20"/>
          <w:szCs w:val="20"/>
        </w:rPr>
        <w:t>aor.</w:t>
      </w:r>
      <w:r w:rsidRPr="002E4ADB">
        <w:rPr>
          <w:rFonts w:cstheme="minorHAnsi"/>
          <w:sz w:val="20"/>
          <w:szCs w:val="20"/>
        </w:rPr>
        <w:t>:  ἔπαθον </w:t>
      </w:r>
      <w:r w:rsidRPr="002E4ADB">
        <w:rPr>
          <w:rFonts w:cstheme="minorHAnsi"/>
          <w:sz w:val="20"/>
          <w:szCs w:val="20"/>
          <w:lang w:eastAsia="ja-JP"/>
        </w:rPr>
        <w:t xml:space="preserve">→ </w:t>
      </w:r>
      <w:r w:rsidRPr="002E4ADB">
        <w:rPr>
          <w:rFonts w:cstheme="minorHAnsi"/>
          <w:sz w:val="20"/>
          <w:szCs w:val="20"/>
        </w:rPr>
        <w:t xml:space="preserve"> inf. </w:t>
      </w:r>
      <w:r w:rsidRPr="002E4ADB">
        <w:rPr>
          <w:rFonts w:cstheme="minorHAnsi"/>
          <w:b/>
          <w:sz w:val="20"/>
          <w:szCs w:val="20"/>
        </w:rPr>
        <w:t>παθεῖν</w:t>
      </w:r>
      <w:r w:rsidRPr="002E4ADB">
        <w:rPr>
          <w:rFonts w:cstheme="minorHAnsi"/>
          <w:sz w:val="20"/>
          <w:szCs w:val="20"/>
        </w:rPr>
        <w:t xml:space="preserve">; </w:t>
      </w:r>
      <w:r w:rsidRPr="002E4ADB">
        <w:rPr>
          <w:rFonts w:cstheme="minorHAnsi"/>
          <w:i/>
          <w:sz w:val="20"/>
          <w:szCs w:val="20"/>
        </w:rPr>
        <w:t>pft</w:t>
      </w:r>
      <w:r w:rsidRPr="002E4ADB">
        <w:rPr>
          <w:rFonts w:cstheme="minorHAnsi"/>
          <w:sz w:val="20"/>
          <w:szCs w:val="20"/>
        </w:rPr>
        <w:t xml:space="preserve">.: πέπονθα) : </w:t>
      </w:r>
      <w:r w:rsidRPr="002E4ADB">
        <w:rPr>
          <w:rFonts w:cstheme="minorHAnsi"/>
          <w:i/>
          <w:sz w:val="20"/>
          <w:szCs w:val="20"/>
        </w:rPr>
        <w:t>pr</w:t>
      </w:r>
      <w:r w:rsidRPr="002E4ADB">
        <w:rPr>
          <w:rFonts w:cstheme="minorHAnsi"/>
          <w:sz w:val="20"/>
          <w:szCs w:val="20"/>
        </w:rPr>
        <w:t> : être affecté de telle ou telle façon ; éprouver telle ou telle affection, sensation ou sentiment. (</w:t>
      </w:r>
      <w:r w:rsidRPr="002E4ADB">
        <w:rPr>
          <w:rFonts w:cstheme="minorHAnsi"/>
          <w:b/>
          <w:bCs/>
          <w:caps/>
          <w:sz w:val="20"/>
          <w:szCs w:val="20"/>
        </w:rPr>
        <w:t>π</w:t>
      </w:r>
      <w:r w:rsidRPr="002E4ADB">
        <w:rPr>
          <w:rFonts w:cstheme="minorHAnsi"/>
          <w:b/>
          <w:bCs/>
          <w:sz w:val="20"/>
          <w:szCs w:val="20"/>
        </w:rPr>
        <w:t xml:space="preserve">άσχω τοῦτο </w:t>
      </w:r>
      <w:r w:rsidR="006B4C21">
        <w:rPr>
          <w:rFonts w:cstheme="minorHAnsi"/>
          <w:b/>
          <w:bCs/>
          <w:sz w:val="20"/>
          <w:szCs w:val="20"/>
        </w:rPr>
        <w:t>=</w:t>
      </w:r>
      <w:r w:rsidRPr="002E4ADB">
        <w:rPr>
          <w:rFonts w:cstheme="minorHAnsi"/>
          <w:sz w:val="20"/>
          <w:szCs w:val="20"/>
        </w:rPr>
        <w:t xml:space="preserve"> voilà ce qui m’arrive (en bien comme en mal).</w:t>
      </w:r>
      <w:r w:rsidR="00367C48">
        <w:rPr>
          <w:rFonts w:cstheme="minorHAnsi"/>
          <w:sz w:val="20"/>
          <w:szCs w:val="20"/>
        </w:rPr>
        <w:t xml:space="preserve"> </w:t>
      </w:r>
      <w:r w:rsidR="00B17803" w:rsidRPr="00714A98">
        <w:rPr>
          <w:rFonts w:eastAsia="Times New Roman" w:cstheme="minorHAnsi"/>
          <w:b/>
          <w:bCs/>
          <w:caps/>
          <w:sz w:val="20"/>
          <w:szCs w:val="20"/>
          <w:lang w:eastAsia="fr-FR"/>
        </w:rPr>
        <w:t>π</w:t>
      </w:r>
      <w:r w:rsidR="00B17803" w:rsidRPr="002E4ADB">
        <w:rPr>
          <w:rFonts w:eastAsia="Times New Roman" w:cstheme="minorHAnsi"/>
          <w:b/>
          <w:bCs/>
          <w:sz w:val="20"/>
          <w:szCs w:val="20"/>
          <w:lang w:eastAsia="fr-FR"/>
        </w:rPr>
        <w:t>επονθότες</w:t>
      </w:r>
      <w:r w:rsidR="00714A98">
        <w:rPr>
          <w:rFonts w:eastAsia="Times New Roman" w:cstheme="minorHAnsi"/>
          <w:b/>
          <w:bCs/>
          <w:sz w:val="20"/>
          <w:szCs w:val="20"/>
          <w:lang w:eastAsia="fr-FR"/>
        </w:rPr>
        <w:t>,</w:t>
      </w:r>
      <w:r w:rsidR="00B17803" w:rsidRPr="00714A98">
        <w:rPr>
          <w:rFonts w:eastAsia="Times New Roman" w:cstheme="minorHAnsi"/>
          <w:bCs/>
          <w:sz w:val="20"/>
          <w:szCs w:val="20"/>
          <w:lang w:eastAsia="fr-FR"/>
        </w:rPr>
        <w:t xml:space="preserve"> </w:t>
      </w:r>
      <w:r w:rsidR="00714A98" w:rsidRPr="00714A98">
        <w:rPr>
          <w:rFonts w:eastAsia="Times New Roman" w:cstheme="minorHAnsi"/>
          <w:bCs/>
          <w:sz w:val="20"/>
          <w:szCs w:val="20"/>
          <w:lang w:eastAsia="fr-FR"/>
        </w:rPr>
        <w:t>apposé au sujet, équivaut  à une protase</w:t>
      </w:r>
      <w:r w:rsidR="00557A70">
        <w:rPr>
          <w:rFonts w:eastAsia="Times New Roman" w:cstheme="minorHAnsi"/>
          <w:bCs/>
          <w:sz w:val="20"/>
          <w:szCs w:val="20"/>
          <w:lang w:eastAsia="fr-FR"/>
        </w:rPr>
        <w:t xml:space="preserve"> par rapport à </w:t>
      </w:r>
      <w:r w:rsidR="00557A70" w:rsidRPr="002E4ADB">
        <w:rPr>
          <w:rFonts w:eastAsia="Times New Roman" w:cstheme="minorHAnsi"/>
          <w:b/>
          <w:bCs/>
          <w:sz w:val="20"/>
          <w:szCs w:val="20"/>
          <w:lang w:eastAsia="fr-FR"/>
        </w:rPr>
        <w:t>ἂν</w:t>
      </w:r>
      <w:r w:rsidR="00557A70" w:rsidRPr="002E4ADB">
        <w:rPr>
          <w:rFonts w:eastAsia="Times New Roman" w:cstheme="minorHAnsi"/>
          <w:b/>
          <w:bCs/>
          <w:sz w:val="20"/>
          <w:szCs w:val="20"/>
          <w:lang w:val="af-ZA" w:eastAsia="fr-FR"/>
        </w:rPr>
        <w:t xml:space="preserve"> </w:t>
      </w:r>
      <w:r w:rsidR="00557A70" w:rsidRPr="002E4ADB">
        <w:rPr>
          <w:rFonts w:eastAsia="Times New Roman" w:cstheme="minorHAnsi"/>
          <w:b/>
          <w:bCs/>
          <w:sz w:val="20"/>
          <w:szCs w:val="20"/>
          <w:lang w:eastAsia="fr-FR"/>
        </w:rPr>
        <w:t>εἴητε</w:t>
      </w:r>
      <w:r w:rsidR="00714A98" w:rsidRPr="00714A98">
        <w:rPr>
          <w:rFonts w:eastAsia="Times New Roman" w:cstheme="minorHAnsi"/>
          <w:bCs/>
          <w:sz w:val="20"/>
          <w:szCs w:val="20"/>
          <w:lang w:eastAsia="fr-FR"/>
        </w:rPr>
        <w:t xml:space="preserve">.  </w:t>
      </w:r>
    </w:p>
    <w:p w:rsidR="00FB1D4D" w:rsidRPr="002E4ADB" w:rsidRDefault="00FB1D4D" w:rsidP="00FB1D4D">
      <w:pPr>
        <w:pStyle w:val="Sansinterligne"/>
        <w:rPr>
          <w:rFonts w:eastAsia="Times New Roman" w:cstheme="minorHAnsi"/>
          <w:sz w:val="20"/>
          <w:szCs w:val="20"/>
          <w:lang w:eastAsia="fr-FR"/>
        </w:rPr>
      </w:pPr>
      <w:r w:rsidRPr="002E4ADB">
        <w:rPr>
          <w:rFonts w:cstheme="minorHAnsi"/>
          <w:b/>
          <w:caps/>
          <w:color w:val="C00000"/>
          <w:sz w:val="20"/>
          <w:szCs w:val="20"/>
        </w:rPr>
        <w:t>τ</w:t>
      </w:r>
      <w:r w:rsidRPr="002E4ADB">
        <w:rPr>
          <w:rFonts w:cstheme="minorHAnsi"/>
          <w:b/>
          <w:sz w:val="20"/>
          <w:szCs w:val="20"/>
        </w:rPr>
        <w:t xml:space="preserve">οιοῦτος, τοιαύτη, τοιοῦτο/τοιοῦτον ; </w:t>
      </w:r>
      <w:r w:rsidRPr="002E4ADB">
        <w:rPr>
          <w:rFonts w:cstheme="minorHAnsi"/>
          <w:i/>
          <w:iCs/>
          <w:sz w:val="20"/>
          <w:szCs w:val="20"/>
        </w:rPr>
        <w:t>gén. pl.</w:t>
      </w:r>
      <w:r w:rsidRPr="002E4ADB">
        <w:rPr>
          <w:rFonts w:cstheme="minorHAnsi"/>
          <w:sz w:val="20"/>
          <w:szCs w:val="20"/>
        </w:rPr>
        <w:t xml:space="preserve"> : </w:t>
      </w:r>
      <w:r w:rsidRPr="002E4ADB">
        <w:rPr>
          <w:rFonts w:cstheme="minorHAnsi"/>
          <w:b/>
          <w:sz w:val="20"/>
          <w:szCs w:val="20"/>
        </w:rPr>
        <w:t>τοιούτων</w:t>
      </w:r>
      <w:r w:rsidRPr="002E4ADB">
        <w:rPr>
          <w:rFonts w:cstheme="minorHAnsi"/>
          <w:sz w:val="20"/>
          <w:szCs w:val="20"/>
        </w:rPr>
        <w:t xml:space="preserve"> </w:t>
      </w:r>
      <w:r w:rsidRPr="002E4ADB">
        <w:rPr>
          <w:rFonts w:cstheme="minorHAnsi"/>
          <w:i/>
          <w:iCs/>
          <w:sz w:val="20"/>
          <w:szCs w:val="20"/>
        </w:rPr>
        <w:t xml:space="preserve">pour les trois genres, </w:t>
      </w:r>
      <w:r w:rsidRPr="002E4ADB">
        <w:rPr>
          <w:rFonts w:cstheme="minorHAnsi"/>
          <w:i/>
          <w:sz w:val="20"/>
          <w:szCs w:val="20"/>
        </w:rPr>
        <w:t>pr. et adj. dém. </w:t>
      </w:r>
      <w:r w:rsidRPr="002E4ADB">
        <w:rPr>
          <w:rFonts w:cstheme="minorHAnsi"/>
          <w:iCs/>
          <w:sz w:val="20"/>
          <w:szCs w:val="20"/>
        </w:rPr>
        <w:t xml:space="preserve">: </w:t>
      </w:r>
      <w:r w:rsidRPr="002E4ADB">
        <w:rPr>
          <w:rFonts w:cstheme="minorHAnsi"/>
          <w:sz w:val="20"/>
          <w:szCs w:val="20"/>
        </w:rPr>
        <w:t xml:space="preserve">tel, avec de tels sentiments. </w:t>
      </w:r>
    </w:p>
    <w:p w:rsidR="00FB1D4D" w:rsidRPr="002E4ADB" w:rsidRDefault="00FB1D4D" w:rsidP="00FB1D4D">
      <w:pPr>
        <w:pStyle w:val="Sansinterligne"/>
        <w:rPr>
          <w:rFonts w:eastAsia="Times New Roman" w:cstheme="minorHAnsi"/>
          <w:sz w:val="20"/>
          <w:szCs w:val="20"/>
          <w:lang w:eastAsia="fr-FR"/>
        </w:rPr>
      </w:pPr>
    </w:p>
    <w:p w:rsidR="00FB1D4D" w:rsidRPr="002E4ADB" w:rsidRDefault="00FB1D4D" w:rsidP="00FB1D4D">
      <w:pPr>
        <w:pStyle w:val="Sansinterligne"/>
        <w:rPr>
          <w:rFonts w:eastAsia="Times New Roman" w:cstheme="minorHAnsi"/>
          <w:b/>
          <w:sz w:val="20"/>
          <w:szCs w:val="20"/>
          <w:lang w:val="af-ZA" w:eastAsia="fr-FR"/>
        </w:rPr>
      </w:pPr>
      <w:r w:rsidRPr="002E4ADB">
        <w:rPr>
          <w:rFonts w:eastAsia="Times New Roman" w:cstheme="minorHAnsi"/>
          <w:b/>
          <w:sz w:val="20"/>
          <w:szCs w:val="20"/>
          <w:lang w:val="af-ZA" w:eastAsia="fr-FR"/>
        </w:rPr>
        <w:tab/>
        <w:t xml:space="preserve">[section1, phr.2] </w:t>
      </w:r>
      <w:r w:rsidRPr="002E4ADB">
        <w:rPr>
          <w:rFonts w:eastAsia="Times New Roman" w:cstheme="minorHAnsi"/>
          <w:b/>
          <w:sz w:val="20"/>
          <w:szCs w:val="20"/>
          <w:lang w:eastAsia="fr-FR"/>
        </w:rPr>
        <w:t>εὖ</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γὰρ</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οἶδ</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ὅτι</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εἰ</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τὴν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αὐτὴν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γνώμην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περὶ</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τῶν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ἄλλων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ἔχοιτε</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ἥνπερ</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περὶ</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ὑμῶν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αὐτῶν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οὐκ</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ἂν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εἴη</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ὅστις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οὐκ</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ἐπὶ</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τοῖς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γεγενημένοις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ἀγανακτοίη</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ἀλλὰ</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πάντες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ἂν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περὶ</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τῶν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τὰ</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τοιαῦτα</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ἐπιτηδευόντων</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τὰς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ζημίας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μικρὰς</w:t>
      </w:r>
      <w:r w:rsidRPr="002E4ADB">
        <w:rPr>
          <w:rFonts w:eastAsia="Times New Roman" w:cstheme="minorHAnsi"/>
          <w:b/>
          <w:sz w:val="20"/>
          <w:szCs w:val="20"/>
          <w:lang w:val="af-ZA" w:eastAsia="fr-FR"/>
        </w:rPr>
        <w:t xml:space="preserve"> </w:t>
      </w:r>
      <w:r w:rsidRPr="002E4ADB">
        <w:rPr>
          <w:rFonts w:eastAsia="Times New Roman" w:cstheme="minorHAnsi"/>
          <w:b/>
          <w:sz w:val="20"/>
          <w:szCs w:val="20"/>
          <w:lang w:eastAsia="fr-FR"/>
        </w:rPr>
        <w:t>ἡγοῖσθε</w:t>
      </w:r>
      <w:r w:rsidRPr="002E4ADB">
        <w:rPr>
          <w:rFonts w:eastAsia="Times New Roman" w:cstheme="minorHAnsi"/>
          <w:b/>
          <w:sz w:val="20"/>
          <w:szCs w:val="20"/>
          <w:lang w:val="af-ZA" w:eastAsia="fr-FR"/>
        </w:rPr>
        <w:t>.</w:t>
      </w:r>
    </w:p>
    <w:p w:rsidR="00FB1D4D" w:rsidRPr="002E4ADB" w:rsidRDefault="00FB1D4D" w:rsidP="00FB1D4D">
      <w:pPr>
        <w:pStyle w:val="Sansinterligne"/>
        <w:rPr>
          <w:rFonts w:eastAsia="Times New Roman" w:cstheme="minorHAnsi"/>
          <w:b/>
          <w:sz w:val="20"/>
          <w:szCs w:val="20"/>
          <w:lang w:val="af-ZA" w:eastAsia="fr-FR"/>
        </w:rPr>
      </w:pPr>
    </w:p>
    <w:p w:rsidR="00FB1D4D" w:rsidRPr="002E4ADB" w:rsidRDefault="00FB1D4D" w:rsidP="00FB1D4D">
      <w:pPr>
        <w:pStyle w:val="Sansinterligne"/>
        <w:rPr>
          <w:rFonts w:eastAsia="Times New Roman" w:cstheme="minorHAnsi"/>
          <w:sz w:val="20"/>
          <w:szCs w:val="20"/>
          <w:lang w:val="af-ZA" w:eastAsia="fr-FR"/>
        </w:rPr>
      </w:pPr>
      <w:r w:rsidRPr="002E4ADB">
        <w:rPr>
          <w:rFonts w:eastAsia="Times New Roman" w:cstheme="minorHAnsi"/>
          <w:b/>
          <w:color w:val="C00000"/>
          <w:sz w:val="20"/>
          <w:szCs w:val="20"/>
          <w:lang w:eastAsia="fr-FR"/>
        </w:rPr>
        <w:t>C</w:t>
      </w:r>
      <w:r w:rsidRPr="002E4ADB">
        <w:rPr>
          <w:rFonts w:eastAsia="Times New Roman" w:cstheme="minorHAnsi"/>
          <w:b/>
          <w:sz w:val="20"/>
          <w:szCs w:val="20"/>
          <w:lang w:eastAsia="fr-FR"/>
        </w:rPr>
        <w:t xml:space="preserve">st. d’ensemble.  </w:t>
      </w:r>
      <w:r w:rsidRPr="0049382C">
        <w:rPr>
          <w:rFonts w:eastAsia="Times New Roman" w:cstheme="minorHAnsi"/>
          <w:sz w:val="20"/>
          <w:szCs w:val="20"/>
          <w:lang w:eastAsia="fr-FR"/>
        </w:rPr>
        <w:t>La principale (</w:t>
      </w:r>
      <w:r w:rsidRPr="0049382C">
        <w:rPr>
          <w:rFonts w:eastAsia="Times New Roman" w:cstheme="minorHAnsi"/>
          <w:b/>
          <w:sz w:val="20"/>
          <w:szCs w:val="20"/>
          <w:lang w:eastAsia="fr-FR"/>
        </w:rPr>
        <w:t>εὖ γὰρ οἶδ</w:t>
      </w:r>
      <w:r w:rsidRPr="0049382C">
        <w:rPr>
          <w:rFonts w:eastAsia="Times New Roman" w:cstheme="minorHAnsi"/>
          <w:b/>
          <w:sz w:val="20"/>
          <w:szCs w:val="20"/>
          <w:lang w:val="el-GR" w:eastAsia="fr-FR"/>
        </w:rPr>
        <w:t>α</w:t>
      </w:r>
      <w:r w:rsidRPr="0049382C">
        <w:rPr>
          <w:rFonts w:eastAsia="Times New Roman" w:cstheme="minorHAnsi"/>
          <w:sz w:val="20"/>
          <w:szCs w:val="20"/>
          <w:lang w:eastAsia="fr-FR"/>
        </w:rPr>
        <w:t>) introduit une complétive (</w:t>
      </w:r>
      <w:r w:rsidRPr="0049382C">
        <w:rPr>
          <w:rFonts w:eastAsia="Times New Roman" w:cstheme="minorHAnsi"/>
          <w:b/>
          <w:sz w:val="20"/>
          <w:szCs w:val="20"/>
          <w:lang w:eastAsia="fr-FR"/>
        </w:rPr>
        <w:t>ὅτι</w:t>
      </w:r>
      <w:r w:rsidRPr="0049382C">
        <w:rPr>
          <w:rFonts w:eastAsia="Times New Roman" w:cstheme="minorHAnsi"/>
          <w:sz w:val="20"/>
          <w:szCs w:val="20"/>
          <w:lang w:eastAsia="fr-FR"/>
        </w:rPr>
        <w:t xml:space="preserve">), qui comporte un système conditionnel avec </w:t>
      </w:r>
      <w:r w:rsidRPr="002E4ADB">
        <w:rPr>
          <w:rFonts w:eastAsia="Times New Roman" w:cstheme="minorHAnsi"/>
          <w:sz w:val="20"/>
          <w:szCs w:val="20"/>
          <w:lang w:eastAsia="fr-FR"/>
        </w:rPr>
        <w:t>une protase (</w:t>
      </w:r>
      <w:r w:rsidRPr="0049382C">
        <w:rPr>
          <w:rFonts w:eastAsia="Times New Roman" w:cstheme="minorHAnsi"/>
          <w:b/>
          <w:sz w:val="20"/>
          <w:szCs w:val="20"/>
          <w:lang w:eastAsia="fr-FR"/>
        </w:rPr>
        <w:t>εἰ ἔχοιτε)</w:t>
      </w:r>
      <w:r w:rsidRPr="002E4ADB">
        <w:rPr>
          <w:rFonts w:eastAsia="Times New Roman" w:cstheme="minorHAnsi"/>
          <w:sz w:val="20"/>
          <w:szCs w:val="20"/>
          <w:lang w:eastAsia="fr-FR"/>
        </w:rPr>
        <w:t xml:space="preserve"> à l’optatif potentiel —Sur cette protase se greffe une relative comparative (</w:t>
      </w:r>
      <w:r w:rsidRPr="002E4ADB">
        <w:rPr>
          <w:rFonts w:eastAsia="Times New Roman" w:cstheme="minorHAnsi"/>
          <w:b/>
          <w:sz w:val="20"/>
          <w:szCs w:val="20"/>
          <w:lang w:eastAsia="fr-FR"/>
        </w:rPr>
        <w:t>ἥνπερ…</w:t>
      </w:r>
      <w:r w:rsidRPr="002E4ADB">
        <w:rPr>
          <w:rFonts w:eastAsia="Times New Roman" w:cstheme="minorHAnsi"/>
          <w:sz w:val="20"/>
          <w:szCs w:val="20"/>
          <w:lang w:eastAsia="fr-FR"/>
        </w:rPr>
        <w:t>)</w:t>
      </w:r>
      <w:r w:rsidR="009B4164">
        <w:rPr>
          <w:rFonts w:eastAsia="Times New Roman" w:cstheme="minorHAnsi"/>
          <w:sz w:val="20"/>
          <w:szCs w:val="20"/>
          <w:lang w:eastAsia="fr-FR"/>
        </w:rPr>
        <w:t xml:space="preserve"> sans vb </w:t>
      </w:r>
      <w:r w:rsidR="009B4164">
        <w:rPr>
          <w:rFonts w:eastAsia="Times New Roman" w:cstheme="minorHAnsi"/>
          <w:sz w:val="20"/>
          <w:szCs w:val="20"/>
          <w:lang w:eastAsia="fr-FR"/>
        </w:rPr>
        <w:lastRenderedPageBreak/>
        <w:t>exprimé</w:t>
      </w:r>
      <w:r w:rsidRPr="002E4ADB">
        <w:rPr>
          <w:rFonts w:eastAsia="Times New Roman" w:cstheme="minorHAnsi"/>
          <w:sz w:val="20"/>
          <w:szCs w:val="20"/>
          <w:lang w:eastAsia="fr-FR"/>
        </w:rPr>
        <w:t xml:space="preserve">—   et une apodose à l’optatif potentiel avec </w:t>
      </w:r>
      <w:r w:rsidRPr="002E4ADB">
        <w:rPr>
          <w:rFonts w:eastAsia="Times New Roman" w:cstheme="minorHAnsi"/>
          <w:b/>
          <w:sz w:val="20"/>
          <w:szCs w:val="20"/>
          <w:lang w:val="el-GR" w:eastAsia="fr-FR"/>
        </w:rPr>
        <w:t>ἄν</w:t>
      </w:r>
      <w:r w:rsidRPr="002E4ADB">
        <w:rPr>
          <w:rFonts w:eastAsia="Times New Roman" w:cstheme="minorHAnsi"/>
          <w:sz w:val="20"/>
          <w:szCs w:val="20"/>
          <w:lang w:val="af-ZA" w:eastAsia="fr-FR"/>
        </w:rPr>
        <w:t xml:space="preserve"> (</w:t>
      </w:r>
      <w:r w:rsidRPr="002E4ADB">
        <w:rPr>
          <w:rFonts w:eastAsia="Times New Roman" w:cstheme="minorHAnsi"/>
          <w:b/>
          <w:sz w:val="20"/>
          <w:szCs w:val="20"/>
          <w:lang w:eastAsia="fr-FR"/>
        </w:rPr>
        <w:t xml:space="preserve">οὐκ ἂν εἴη </w:t>
      </w:r>
      <w:r w:rsidRPr="002E4ADB">
        <w:rPr>
          <w:rFonts w:eastAsia="Times New Roman" w:cstheme="minorHAnsi"/>
          <w:i/>
          <w:iCs/>
          <w:sz w:val="20"/>
          <w:szCs w:val="20"/>
          <w:lang w:eastAsia="fr-FR"/>
        </w:rPr>
        <w:t>ὅστις</w:t>
      </w:r>
      <w:r w:rsidRPr="002E4ADB">
        <w:rPr>
          <w:rFonts w:eastAsia="Times New Roman" w:cstheme="minorHAnsi"/>
          <w:sz w:val="20"/>
          <w:szCs w:val="20"/>
          <w:lang w:eastAsia="fr-FR"/>
        </w:rPr>
        <w:t xml:space="preserve">). Le verbe de </w:t>
      </w:r>
      <w:r w:rsidRPr="00363DF1">
        <w:rPr>
          <w:rFonts w:eastAsia="Times New Roman" w:cstheme="minorHAnsi"/>
          <w:sz w:val="20"/>
          <w:szCs w:val="20"/>
          <w:lang w:eastAsia="fr-FR"/>
        </w:rPr>
        <w:t xml:space="preserve">l’apodose </w:t>
      </w:r>
      <w:r w:rsidR="00D171B7">
        <w:rPr>
          <w:rFonts w:eastAsia="Times New Roman" w:cstheme="minorHAnsi"/>
          <w:sz w:val="20"/>
          <w:szCs w:val="20"/>
          <w:lang w:eastAsia="fr-FR"/>
        </w:rPr>
        <w:t>(</w:t>
      </w:r>
      <w:r w:rsidR="00D171B7" w:rsidRPr="002E4ADB">
        <w:rPr>
          <w:rFonts w:eastAsia="Times New Roman" w:cstheme="minorHAnsi"/>
          <w:b/>
          <w:sz w:val="20"/>
          <w:szCs w:val="20"/>
          <w:lang w:eastAsia="fr-FR"/>
        </w:rPr>
        <w:t>οὐκ</w:t>
      </w:r>
      <w:r w:rsidR="00D171B7" w:rsidRPr="002E4ADB">
        <w:rPr>
          <w:rFonts w:eastAsia="Times New Roman" w:cstheme="minorHAnsi"/>
          <w:b/>
          <w:sz w:val="20"/>
          <w:szCs w:val="20"/>
          <w:lang w:val="af-ZA" w:eastAsia="fr-FR"/>
        </w:rPr>
        <w:t xml:space="preserve"> </w:t>
      </w:r>
      <w:r w:rsidR="00D171B7" w:rsidRPr="002E4ADB">
        <w:rPr>
          <w:rFonts w:eastAsia="Times New Roman" w:cstheme="minorHAnsi"/>
          <w:b/>
          <w:sz w:val="20"/>
          <w:szCs w:val="20"/>
          <w:lang w:eastAsia="fr-FR"/>
        </w:rPr>
        <w:t>ἂν</w:t>
      </w:r>
      <w:r w:rsidR="00D171B7" w:rsidRPr="002E4ADB">
        <w:rPr>
          <w:rFonts w:eastAsia="Times New Roman" w:cstheme="minorHAnsi"/>
          <w:b/>
          <w:sz w:val="20"/>
          <w:szCs w:val="20"/>
          <w:lang w:val="af-ZA" w:eastAsia="fr-FR"/>
        </w:rPr>
        <w:t xml:space="preserve"> </w:t>
      </w:r>
      <w:r w:rsidR="00D171B7" w:rsidRPr="002E4ADB">
        <w:rPr>
          <w:rFonts w:eastAsia="Times New Roman" w:cstheme="minorHAnsi"/>
          <w:b/>
          <w:sz w:val="20"/>
          <w:szCs w:val="20"/>
          <w:lang w:eastAsia="fr-FR"/>
        </w:rPr>
        <w:t>εἴη</w:t>
      </w:r>
      <w:r w:rsidR="00D171B7">
        <w:rPr>
          <w:rFonts w:eastAsia="Times New Roman" w:cstheme="minorHAnsi"/>
          <w:sz w:val="20"/>
          <w:szCs w:val="20"/>
          <w:lang w:eastAsia="fr-FR"/>
        </w:rPr>
        <w:t xml:space="preserve">) </w:t>
      </w:r>
      <w:r w:rsidRPr="00363DF1">
        <w:rPr>
          <w:rFonts w:eastAsia="Times New Roman" w:cstheme="minorHAnsi"/>
          <w:sz w:val="20"/>
          <w:szCs w:val="20"/>
          <w:lang w:eastAsia="fr-FR"/>
        </w:rPr>
        <w:t xml:space="preserve">dépend directement de </w:t>
      </w:r>
      <w:r w:rsidR="009B4164" w:rsidRPr="0049382C">
        <w:rPr>
          <w:rFonts w:eastAsia="Times New Roman" w:cstheme="minorHAnsi"/>
          <w:b/>
          <w:sz w:val="20"/>
          <w:szCs w:val="20"/>
          <w:lang w:eastAsia="fr-FR"/>
        </w:rPr>
        <w:t>οἶδ</w:t>
      </w:r>
      <w:r w:rsidR="009B4164" w:rsidRPr="0049382C">
        <w:rPr>
          <w:rFonts w:eastAsia="Times New Roman" w:cstheme="minorHAnsi"/>
          <w:b/>
          <w:sz w:val="20"/>
          <w:szCs w:val="20"/>
          <w:lang w:val="el-GR" w:eastAsia="fr-FR"/>
        </w:rPr>
        <w:t>α</w:t>
      </w:r>
      <w:r w:rsidR="009B4164" w:rsidRPr="00363DF1">
        <w:rPr>
          <w:rFonts w:eastAsia="Times New Roman" w:cstheme="minorHAnsi"/>
          <w:b/>
          <w:sz w:val="20"/>
          <w:szCs w:val="20"/>
          <w:lang w:eastAsia="fr-FR"/>
        </w:rPr>
        <w:t xml:space="preserve"> </w:t>
      </w:r>
      <w:r w:rsidRPr="00363DF1">
        <w:rPr>
          <w:rFonts w:eastAsia="Times New Roman" w:cstheme="minorHAnsi"/>
          <w:b/>
          <w:sz w:val="20"/>
          <w:szCs w:val="20"/>
          <w:lang w:eastAsia="fr-FR"/>
        </w:rPr>
        <w:t>ὅτι</w:t>
      </w:r>
      <w:r w:rsidRPr="00363DF1">
        <w:rPr>
          <w:rFonts w:eastAsia="Times New Roman" w:cstheme="minorHAnsi"/>
          <w:sz w:val="20"/>
          <w:szCs w:val="20"/>
          <w:lang w:eastAsia="fr-FR"/>
        </w:rPr>
        <w:t>.  L’apodose relance elle-même un</w:t>
      </w:r>
      <w:r w:rsidR="00015BD2">
        <w:rPr>
          <w:rFonts w:eastAsia="Times New Roman" w:cstheme="minorHAnsi"/>
          <w:sz w:val="20"/>
          <w:szCs w:val="20"/>
          <w:lang w:eastAsia="fr-FR"/>
        </w:rPr>
        <w:t>e r</w:t>
      </w:r>
      <w:r w:rsidRPr="00363DF1">
        <w:rPr>
          <w:rFonts w:eastAsia="Times New Roman" w:cstheme="minorHAnsi"/>
          <w:sz w:val="20"/>
          <w:szCs w:val="20"/>
          <w:lang w:eastAsia="fr-FR"/>
        </w:rPr>
        <w:t>elati</w:t>
      </w:r>
      <w:r w:rsidR="00015BD2">
        <w:rPr>
          <w:rFonts w:eastAsia="Times New Roman" w:cstheme="minorHAnsi"/>
          <w:sz w:val="20"/>
          <w:szCs w:val="20"/>
          <w:lang w:eastAsia="fr-FR"/>
        </w:rPr>
        <w:t xml:space="preserve">ve (consécutive) </w:t>
      </w:r>
      <w:r w:rsidRPr="00363DF1">
        <w:rPr>
          <w:rFonts w:eastAsia="Times New Roman" w:cstheme="minorHAnsi"/>
          <w:sz w:val="20"/>
          <w:szCs w:val="20"/>
          <w:lang w:eastAsia="fr-FR"/>
        </w:rPr>
        <w:t xml:space="preserve">à l’optatif sans </w:t>
      </w:r>
      <w:r w:rsidRPr="00363DF1">
        <w:rPr>
          <w:rFonts w:eastAsia="Times New Roman" w:cstheme="minorHAnsi"/>
          <w:b/>
          <w:sz w:val="20"/>
          <w:szCs w:val="20"/>
          <w:lang w:val="el-GR" w:eastAsia="fr-FR"/>
        </w:rPr>
        <w:t>ἄν</w:t>
      </w:r>
      <w:r w:rsidRPr="00363DF1">
        <w:rPr>
          <w:rFonts w:eastAsia="Times New Roman" w:cstheme="minorHAnsi"/>
          <w:sz w:val="20"/>
          <w:szCs w:val="20"/>
          <w:lang w:eastAsia="fr-FR"/>
        </w:rPr>
        <w:t xml:space="preserve"> (</w:t>
      </w:r>
      <w:r w:rsidRPr="00363DF1">
        <w:rPr>
          <w:rFonts w:eastAsia="Times New Roman" w:cstheme="minorHAnsi"/>
          <w:b/>
          <w:sz w:val="20"/>
          <w:szCs w:val="20"/>
          <w:lang w:eastAsia="fr-FR"/>
        </w:rPr>
        <w:t>ὅστις… ἀγανακτοίη)</w:t>
      </w:r>
      <w:r w:rsidRPr="002E4ADB">
        <w:rPr>
          <w:rFonts w:eastAsia="Times New Roman" w:cstheme="minorHAnsi"/>
          <w:sz w:val="20"/>
          <w:szCs w:val="20"/>
          <w:lang w:eastAsia="fr-FR"/>
        </w:rPr>
        <w:t>. Une deuxième apodose (</w:t>
      </w:r>
      <w:r w:rsidRPr="002E4ADB">
        <w:rPr>
          <w:rFonts w:eastAsia="Times New Roman" w:cstheme="minorHAnsi"/>
          <w:b/>
          <w:sz w:val="20"/>
          <w:szCs w:val="20"/>
          <w:lang w:eastAsia="fr-FR"/>
        </w:rPr>
        <w:t xml:space="preserve">πάντες ἂν… ἡγοῖσθε) </w:t>
      </w:r>
      <w:r w:rsidRPr="002E4ADB">
        <w:rPr>
          <w:rFonts w:eastAsia="Times New Roman" w:cstheme="minorHAnsi"/>
          <w:sz w:val="20"/>
          <w:szCs w:val="20"/>
          <w:lang w:eastAsia="fr-FR"/>
        </w:rPr>
        <w:t xml:space="preserve">s’articule à la première par l’opposition </w:t>
      </w:r>
      <w:r w:rsidRPr="002E4ADB">
        <w:rPr>
          <w:rFonts w:eastAsia="Times New Roman" w:cstheme="minorHAnsi"/>
          <w:b/>
          <w:sz w:val="20"/>
          <w:szCs w:val="20"/>
          <w:lang w:eastAsia="fr-FR"/>
        </w:rPr>
        <w:t>οὐκ… ἀλλὰ,</w:t>
      </w:r>
      <w:r w:rsidRPr="002E4ADB">
        <w:rPr>
          <w:rFonts w:eastAsia="Times New Roman" w:cstheme="minorHAnsi"/>
          <w:sz w:val="20"/>
          <w:szCs w:val="20"/>
          <w:lang w:eastAsia="fr-FR"/>
        </w:rPr>
        <w:t xml:space="preserve"> et dépend </w:t>
      </w:r>
      <w:r w:rsidR="00264A86">
        <w:rPr>
          <w:rFonts w:eastAsia="Times New Roman" w:cstheme="minorHAnsi"/>
          <w:sz w:val="20"/>
          <w:szCs w:val="20"/>
          <w:lang w:eastAsia="fr-FR"/>
        </w:rPr>
        <w:t xml:space="preserve">encore </w:t>
      </w:r>
      <w:r w:rsidRPr="002E4ADB">
        <w:rPr>
          <w:rFonts w:eastAsia="Times New Roman" w:cstheme="minorHAnsi"/>
          <w:sz w:val="20"/>
          <w:szCs w:val="20"/>
          <w:lang w:eastAsia="fr-FR"/>
        </w:rPr>
        <w:t>de</w:t>
      </w:r>
      <w:r w:rsidRPr="002E4ADB">
        <w:rPr>
          <w:rFonts w:eastAsia="Times New Roman" w:cstheme="minorHAnsi"/>
          <w:b/>
          <w:sz w:val="20"/>
          <w:szCs w:val="20"/>
          <w:lang w:eastAsia="fr-FR"/>
        </w:rPr>
        <w:t xml:space="preserve"> ὅτι.</w:t>
      </w:r>
    </w:p>
    <w:p w:rsidR="00FB1D4D" w:rsidRPr="002E4ADB" w:rsidRDefault="00FB1D4D" w:rsidP="00FB1D4D">
      <w:pPr>
        <w:pStyle w:val="Sansinterligne"/>
        <w:rPr>
          <w:rFonts w:eastAsia="Times New Roman" w:cstheme="minorHAnsi"/>
          <w:sz w:val="20"/>
          <w:szCs w:val="20"/>
          <w:lang w:eastAsia="fr-FR"/>
        </w:rPr>
      </w:pPr>
    </w:p>
    <w:p w:rsidR="00FB1D4D" w:rsidRPr="002E4ADB" w:rsidRDefault="00FB1D4D" w:rsidP="00FB1D4D">
      <w:pPr>
        <w:pStyle w:val="Sansinterligne"/>
        <w:rPr>
          <w:rFonts w:eastAsia="Times New Roman" w:cstheme="minorHAnsi"/>
          <w:b/>
          <w:sz w:val="20"/>
          <w:szCs w:val="20"/>
          <w:lang w:eastAsia="fr-FR"/>
        </w:rPr>
      </w:pPr>
      <w:r w:rsidRPr="002E4ADB">
        <w:rPr>
          <w:rFonts w:eastAsia="Times New Roman" w:cstheme="minorHAnsi"/>
          <w:b/>
          <w:sz w:val="20"/>
          <w:szCs w:val="20"/>
          <w:lang w:eastAsia="fr-FR"/>
        </w:rPr>
        <w:tab/>
        <w:t xml:space="preserve">[S.1 phr. 2, a] εὖ γὰρ οἶδ' ὅτι </w:t>
      </w:r>
    </w:p>
    <w:p w:rsidR="00FB1D4D" w:rsidRPr="002E4ADB" w:rsidRDefault="00FB1D4D" w:rsidP="00FB1D4D">
      <w:pPr>
        <w:pStyle w:val="Sansinterligne"/>
        <w:rPr>
          <w:rFonts w:cstheme="minorHAnsi"/>
          <w:b/>
          <w:sz w:val="20"/>
          <w:szCs w:val="20"/>
        </w:rPr>
      </w:pPr>
      <w:r w:rsidRPr="002E4ADB">
        <w:rPr>
          <w:rFonts w:cstheme="minorHAnsi"/>
          <w:b/>
          <w:color w:val="C00000"/>
          <w:sz w:val="20"/>
          <w:szCs w:val="20"/>
        </w:rPr>
        <w:t>Ο</w:t>
      </w:r>
      <w:r w:rsidRPr="002E4ADB">
        <w:rPr>
          <w:rFonts w:cstheme="minorHAnsi"/>
          <w:b/>
          <w:sz w:val="20"/>
          <w:szCs w:val="20"/>
        </w:rPr>
        <w:t>ἶδα :</w:t>
      </w:r>
      <w:r w:rsidRPr="002E4ADB">
        <w:rPr>
          <w:rFonts w:cstheme="minorHAnsi"/>
          <w:sz w:val="20"/>
          <w:szCs w:val="20"/>
        </w:rPr>
        <w:t xml:space="preserve"> savoir (</w:t>
      </w:r>
      <w:r w:rsidRPr="002E4ADB">
        <w:rPr>
          <w:rFonts w:cstheme="minorHAnsi"/>
          <w:i/>
          <w:sz w:val="20"/>
          <w:szCs w:val="20"/>
        </w:rPr>
        <w:t>parfait de l’inus.</w:t>
      </w:r>
      <w:r w:rsidRPr="002E4ADB">
        <w:rPr>
          <w:rFonts w:cstheme="minorHAnsi"/>
          <w:sz w:val="20"/>
          <w:szCs w:val="20"/>
        </w:rPr>
        <w:t xml:space="preserve"> </w:t>
      </w:r>
      <w:r w:rsidRPr="002E4ADB">
        <w:rPr>
          <w:rFonts w:cstheme="minorHAnsi"/>
          <w:i/>
          <w:sz w:val="20"/>
          <w:szCs w:val="20"/>
        </w:rPr>
        <w:t>*</w:t>
      </w:r>
      <w:r w:rsidRPr="002E4ADB">
        <w:rPr>
          <w:rFonts w:cstheme="minorHAnsi"/>
          <w:b/>
          <w:bCs/>
          <w:i/>
          <w:sz w:val="20"/>
          <w:szCs w:val="20"/>
        </w:rPr>
        <w:t xml:space="preserve">εἴδω : </w:t>
      </w:r>
      <w:r w:rsidRPr="002E4ADB">
        <w:rPr>
          <w:rFonts w:cstheme="minorHAnsi"/>
          <w:bCs/>
          <w:i/>
          <w:sz w:val="20"/>
          <w:szCs w:val="20"/>
        </w:rPr>
        <w:t xml:space="preserve">voir </w:t>
      </w:r>
      <w:r w:rsidRPr="002E4ADB">
        <w:rPr>
          <w:rFonts w:ascii="Cambria Math" w:hAnsi="Cambria Math" w:cs="Cambria Math"/>
          <w:bCs/>
          <w:i/>
          <w:sz w:val="20"/>
          <w:szCs w:val="20"/>
        </w:rPr>
        <w:t>⇒</w:t>
      </w:r>
      <w:r w:rsidRPr="002E4ADB">
        <w:rPr>
          <w:rFonts w:cstheme="minorHAnsi"/>
          <w:bCs/>
          <w:i/>
          <w:sz w:val="20"/>
          <w:szCs w:val="20"/>
        </w:rPr>
        <w:t xml:space="preserve"> savoir pour avoir vu</w:t>
      </w:r>
      <w:r w:rsidRPr="002E4ADB">
        <w:rPr>
          <w:rFonts w:cstheme="minorHAnsi"/>
          <w:sz w:val="20"/>
          <w:szCs w:val="20"/>
        </w:rPr>
        <w:t xml:space="preserve">). Avec participe ou avec ὅτι ou ὡς : savoir que. </w:t>
      </w:r>
    </w:p>
    <w:p w:rsidR="00FB1D4D" w:rsidRPr="002E4ADB" w:rsidRDefault="00FB1D4D" w:rsidP="00FB1D4D">
      <w:pPr>
        <w:pStyle w:val="Sansinterligne"/>
        <w:rPr>
          <w:rFonts w:eastAsia="Times New Roman" w:cstheme="minorHAnsi"/>
          <w:sz w:val="20"/>
          <w:szCs w:val="20"/>
          <w:lang w:eastAsia="fr-FR"/>
        </w:rPr>
      </w:pPr>
    </w:p>
    <w:p w:rsidR="00FB1D4D" w:rsidRPr="002E4ADB" w:rsidRDefault="00FB1D4D" w:rsidP="00FB1D4D">
      <w:pPr>
        <w:pStyle w:val="Sansinterligne"/>
        <w:rPr>
          <w:rFonts w:eastAsia="Times New Roman" w:cstheme="minorHAnsi"/>
          <w:b/>
          <w:sz w:val="20"/>
          <w:szCs w:val="20"/>
          <w:lang w:eastAsia="fr-FR"/>
        </w:rPr>
      </w:pPr>
      <w:r w:rsidRPr="002E4ADB">
        <w:rPr>
          <w:rFonts w:eastAsia="Times New Roman" w:cstheme="minorHAnsi"/>
          <w:b/>
          <w:sz w:val="20"/>
          <w:szCs w:val="20"/>
          <w:lang w:eastAsia="fr-FR"/>
        </w:rPr>
        <w:tab/>
        <w:t xml:space="preserve">[1 phr. 2,b] εἰ τὴν αὐτὴν γνώμην περὶ τῶν ἄλλων ἔχοιτε, ἥνπερ περὶ ὑμῶν αὐτῶν, </w:t>
      </w:r>
    </w:p>
    <w:p w:rsidR="00FB1D4D" w:rsidRPr="006A63F2" w:rsidRDefault="00FB1D4D" w:rsidP="00FB1D4D">
      <w:pPr>
        <w:pStyle w:val="Sansinterligne"/>
        <w:rPr>
          <w:rFonts w:eastAsia="Times New Roman" w:cstheme="minorHAnsi"/>
          <w:sz w:val="20"/>
          <w:szCs w:val="20"/>
          <w:lang w:eastAsia="fr-FR"/>
        </w:rPr>
      </w:pPr>
      <w:r w:rsidRPr="002E4ADB">
        <w:rPr>
          <w:rFonts w:cstheme="minorHAnsi"/>
          <w:b/>
          <w:caps/>
          <w:color w:val="C00000"/>
          <w:sz w:val="20"/>
          <w:szCs w:val="20"/>
        </w:rPr>
        <w:t>γ</w:t>
      </w:r>
      <w:r w:rsidRPr="002E4ADB">
        <w:rPr>
          <w:rFonts w:cstheme="minorHAnsi"/>
          <w:b/>
          <w:sz w:val="20"/>
          <w:szCs w:val="20"/>
        </w:rPr>
        <w:t>νώμη ης (ἡ) :</w:t>
      </w:r>
      <w:r w:rsidRPr="006A63F2">
        <w:rPr>
          <w:rFonts w:cstheme="minorHAnsi"/>
          <w:sz w:val="20"/>
          <w:szCs w:val="20"/>
        </w:rPr>
        <w:t xml:space="preserve"> </w:t>
      </w:r>
      <w:r w:rsidR="006A63F2" w:rsidRPr="006A63F2">
        <w:rPr>
          <w:rFonts w:cstheme="minorHAnsi"/>
          <w:sz w:val="20"/>
          <w:szCs w:val="20"/>
        </w:rPr>
        <w:t xml:space="preserve">jugement ; </w:t>
      </w:r>
      <w:r w:rsidRPr="006A63F2">
        <w:rPr>
          <w:rFonts w:cstheme="minorHAnsi"/>
          <w:sz w:val="20"/>
          <w:szCs w:val="20"/>
        </w:rPr>
        <w:t>opinion ; sentiment</w:t>
      </w:r>
      <w:r w:rsidR="006A63F2">
        <w:rPr>
          <w:rFonts w:cstheme="minorHAnsi"/>
          <w:sz w:val="20"/>
          <w:szCs w:val="20"/>
        </w:rPr>
        <w:t> ; résolution.</w:t>
      </w:r>
      <w:r w:rsidRPr="006A63F2">
        <w:rPr>
          <w:rFonts w:cstheme="minorHAnsi"/>
          <w:sz w:val="20"/>
          <w:szCs w:val="20"/>
        </w:rPr>
        <w:t xml:space="preserve"> </w:t>
      </w:r>
      <w:r w:rsidR="006F014B">
        <w:rPr>
          <w:rFonts w:cstheme="minorHAnsi"/>
          <w:sz w:val="20"/>
          <w:szCs w:val="20"/>
        </w:rPr>
        <w:t xml:space="preserve">(P. Chiron traduit « attitude »). </w:t>
      </w:r>
    </w:p>
    <w:p w:rsidR="00FB1D4D" w:rsidRPr="002E4ADB" w:rsidRDefault="00FB1D4D" w:rsidP="00FB1D4D">
      <w:pPr>
        <w:pStyle w:val="Sansinterligne"/>
        <w:rPr>
          <w:rFonts w:cstheme="minorHAnsi"/>
          <w:sz w:val="20"/>
          <w:szCs w:val="20"/>
        </w:rPr>
      </w:pPr>
      <w:r w:rsidRPr="002E4ADB">
        <w:rPr>
          <w:rFonts w:cstheme="minorHAnsi"/>
          <w:b/>
          <w:color w:val="C00000"/>
          <w:sz w:val="20"/>
          <w:szCs w:val="20"/>
        </w:rPr>
        <w:t>Αὐ</w:t>
      </w:r>
      <w:r w:rsidRPr="002E4ADB">
        <w:rPr>
          <w:rFonts w:cstheme="minorHAnsi"/>
          <w:b/>
          <w:sz w:val="20"/>
          <w:szCs w:val="20"/>
        </w:rPr>
        <w:t>τός, αὐτή, αὐτό </w:t>
      </w:r>
      <w:r w:rsidRPr="002E4ADB">
        <w:rPr>
          <w:rFonts w:cstheme="minorHAnsi"/>
          <w:sz w:val="20"/>
          <w:szCs w:val="20"/>
        </w:rPr>
        <w:t xml:space="preserve">; </w:t>
      </w:r>
      <w:r w:rsidRPr="002E4ADB">
        <w:rPr>
          <w:rFonts w:cstheme="minorHAnsi"/>
          <w:i/>
          <w:iCs/>
          <w:sz w:val="20"/>
          <w:szCs w:val="20"/>
        </w:rPr>
        <w:t>gén.</w:t>
      </w:r>
      <w:r w:rsidRPr="002E4ADB">
        <w:rPr>
          <w:rFonts w:cstheme="minorHAnsi"/>
          <w:sz w:val="20"/>
          <w:szCs w:val="20"/>
        </w:rPr>
        <w:t xml:space="preserve"> αὐτοῦ, ῆς, οῦ ; (</w:t>
      </w:r>
      <w:r w:rsidRPr="002E4ADB">
        <w:rPr>
          <w:rFonts w:cstheme="minorHAnsi"/>
          <w:i/>
          <w:sz w:val="20"/>
          <w:szCs w:val="20"/>
        </w:rPr>
        <w:t>pr.</w:t>
      </w:r>
      <w:r w:rsidRPr="002E4ADB">
        <w:rPr>
          <w:rFonts w:cstheme="minorHAnsi"/>
          <w:sz w:val="20"/>
          <w:szCs w:val="20"/>
        </w:rPr>
        <w:t xml:space="preserve"> &amp; </w:t>
      </w:r>
      <w:r w:rsidRPr="002E4ADB">
        <w:rPr>
          <w:rFonts w:cstheme="minorHAnsi"/>
          <w:i/>
          <w:sz w:val="20"/>
          <w:szCs w:val="20"/>
        </w:rPr>
        <w:t>adj. de rappel</w:t>
      </w:r>
      <w:r w:rsidRPr="002E4ADB">
        <w:rPr>
          <w:rFonts w:cstheme="minorHAnsi"/>
          <w:sz w:val="20"/>
          <w:szCs w:val="20"/>
        </w:rPr>
        <w:t>)</w:t>
      </w:r>
      <w:r w:rsidRPr="002E4ADB">
        <w:rPr>
          <w:rFonts w:cstheme="minorHAnsi"/>
          <w:b/>
          <w:sz w:val="20"/>
          <w:szCs w:val="20"/>
        </w:rPr>
        <w:t xml:space="preserve"> : </w:t>
      </w:r>
      <w:r w:rsidRPr="002E4ADB">
        <w:rPr>
          <w:rFonts w:cstheme="minorHAnsi"/>
          <w:sz w:val="20"/>
          <w:szCs w:val="20"/>
        </w:rPr>
        <w:t xml:space="preserve">le, la, les, lui, elle ; le même, etc. ; lui-même, etc. ; (Latin = is / idem / ipse ; </w:t>
      </w:r>
      <w:r w:rsidRPr="002E4ADB">
        <w:rPr>
          <w:rFonts w:cstheme="minorHAnsi"/>
          <w:i/>
          <w:sz w:val="20"/>
          <w:szCs w:val="20"/>
        </w:rPr>
        <w:t>cf</w:t>
      </w:r>
      <w:r w:rsidRPr="002E4ADB">
        <w:rPr>
          <w:rFonts w:cstheme="minorHAnsi"/>
          <w:sz w:val="20"/>
          <w:szCs w:val="20"/>
        </w:rPr>
        <w:t xml:space="preserve">. </w:t>
      </w:r>
      <w:r w:rsidRPr="002E4ADB">
        <w:rPr>
          <w:rFonts w:cstheme="minorHAnsi"/>
          <w:b/>
          <w:i/>
          <w:sz w:val="20"/>
          <w:szCs w:val="20"/>
        </w:rPr>
        <w:t>Rg</w:t>
      </w:r>
      <w:r w:rsidRPr="002E4ADB">
        <w:rPr>
          <w:rFonts w:cstheme="minorHAnsi"/>
          <w:sz w:val="20"/>
          <w:szCs w:val="20"/>
        </w:rPr>
        <w:t xml:space="preserve"> § 83).  </w:t>
      </w:r>
      <w:r w:rsidRPr="002E4ADB">
        <w:rPr>
          <w:rFonts w:cstheme="minorHAnsi"/>
          <w:b/>
          <w:sz w:val="20"/>
          <w:szCs w:val="20"/>
        </w:rPr>
        <w:t xml:space="preserve">Ὁ αὐτός </w:t>
      </w:r>
      <w:r w:rsidRPr="002E4ADB">
        <w:rPr>
          <w:rFonts w:cstheme="minorHAnsi"/>
          <w:sz w:val="20"/>
          <w:szCs w:val="20"/>
        </w:rPr>
        <w:t>suivi d’un cp au datif </w:t>
      </w:r>
      <w:r w:rsidRPr="002E4ADB">
        <w:rPr>
          <w:rFonts w:cstheme="minorHAnsi"/>
          <w:b/>
          <w:sz w:val="20"/>
          <w:szCs w:val="20"/>
        </w:rPr>
        <w:t xml:space="preserve">= </w:t>
      </w:r>
      <w:r w:rsidRPr="002E4ADB">
        <w:rPr>
          <w:rFonts w:cstheme="minorHAnsi"/>
          <w:sz w:val="20"/>
          <w:szCs w:val="20"/>
        </w:rPr>
        <w:t xml:space="preserve">le même… que.  Après  </w:t>
      </w:r>
      <w:r w:rsidRPr="002E4ADB">
        <w:rPr>
          <w:rFonts w:cstheme="minorHAnsi"/>
          <w:b/>
          <w:sz w:val="20"/>
          <w:szCs w:val="20"/>
        </w:rPr>
        <w:t xml:space="preserve">ὁ αὐτός, </w:t>
      </w:r>
      <w:r w:rsidRPr="002E4ADB">
        <w:rPr>
          <w:rFonts w:cstheme="minorHAnsi"/>
          <w:sz w:val="20"/>
          <w:szCs w:val="20"/>
        </w:rPr>
        <w:t xml:space="preserve">le même que, on emploie aussi le relatif  </w:t>
      </w:r>
      <w:r w:rsidRPr="002E4ADB">
        <w:rPr>
          <w:rFonts w:cstheme="minorHAnsi"/>
          <w:b/>
          <w:sz w:val="20"/>
          <w:szCs w:val="20"/>
        </w:rPr>
        <w:t xml:space="preserve">ὃσπερ. </w:t>
      </w:r>
      <w:r w:rsidRPr="002E4ADB">
        <w:rPr>
          <w:rFonts w:cstheme="minorHAnsi"/>
          <w:sz w:val="20"/>
          <w:szCs w:val="20"/>
        </w:rPr>
        <w:t xml:space="preserve"> </w:t>
      </w:r>
    </w:p>
    <w:p w:rsidR="00FB1D4D" w:rsidRPr="002E4ADB" w:rsidRDefault="00FB1D4D" w:rsidP="00FB1D4D">
      <w:pPr>
        <w:pStyle w:val="Sansinterligne"/>
        <w:rPr>
          <w:rFonts w:eastAsia="Times New Roman" w:cstheme="minorHAnsi"/>
          <w:sz w:val="20"/>
          <w:szCs w:val="20"/>
          <w:lang w:eastAsia="fr-FR"/>
        </w:rPr>
      </w:pPr>
      <w:r w:rsidRPr="002E4ADB">
        <w:rPr>
          <w:rFonts w:eastAsia="Times New Roman" w:cstheme="minorHAnsi"/>
          <w:b/>
          <w:color w:val="C00000"/>
          <w:sz w:val="20"/>
          <w:szCs w:val="20"/>
          <w:lang w:val="el-GR" w:eastAsia="fr-FR"/>
        </w:rPr>
        <w:t>Ἥ</w:t>
      </w:r>
      <w:r w:rsidRPr="002E4ADB">
        <w:rPr>
          <w:rFonts w:eastAsia="Times New Roman" w:cstheme="minorHAnsi"/>
          <w:b/>
          <w:sz w:val="20"/>
          <w:szCs w:val="20"/>
          <w:lang w:eastAsia="fr-FR"/>
        </w:rPr>
        <w:t xml:space="preserve">νπερ περὶ ὑμῶν αὐτῶν &lt; </w:t>
      </w:r>
      <w:r w:rsidRPr="002E4ADB">
        <w:rPr>
          <w:rFonts w:eastAsia="Times New Roman" w:cstheme="minorHAnsi"/>
          <w:sz w:val="20"/>
          <w:szCs w:val="20"/>
          <w:lang w:eastAsia="fr-FR"/>
        </w:rPr>
        <w:t>ἔχ</w:t>
      </w:r>
      <w:r w:rsidRPr="002E4ADB">
        <w:rPr>
          <w:rFonts w:eastAsia="Times New Roman" w:cstheme="minorHAnsi"/>
          <w:sz w:val="20"/>
          <w:szCs w:val="20"/>
          <w:lang w:val="el-GR" w:eastAsia="fr-FR"/>
        </w:rPr>
        <w:t>ε</w:t>
      </w:r>
      <w:r w:rsidRPr="002E4ADB">
        <w:rPr>
          <w:rFonts w:eastAsia="Times New Roman" w:cstheme="minorHAnsi"/>
          <w:sz w:val="20"/>
          <w:szCs w:val="20"/>
          <w:lang w:eastAsia="fr-FR"/>
        </w:rPr>
        <w:t xml:space="preserve">τε </w:t>
      </w:r>
      <w:r w:rsidRPr="002E4ADB">
        <w:rPr>
          <w:rFonts w:eastAsia="Times New Roman" w:cstheme="minorHAnsi"/>
          <w:i/>
          <w:iCs/>
          <w:sz w:val="20"/>
          <w:szCs w:val="20"/>
          <w:lang w:eastAsia="fr-FR"/>
        </w:rPr>
        <w:t>ou</w:t>
      </w:r>
      <w:r w:rsidRPr="002E4ADB">
        <w:rPr>
          <w:rFonts w:eastAsia="Times New Roman" w:cstheme="minorHAnsi"/>
          <w:sz w:val="20"/>
          <w:szCs w:val="20"/>
          <w:lang w:eastAsia="fr-FR"/>
        </w:rPr>
        <w:t xml:space="preserve"> </w:t>
      </w:r>
      <w:r w:rsidR="00363DF1">
        <w:rPr>
          <w:rFonts w:eastAsia="Times New Roman" w:cstheme="minorHAnsi"/>
          <w:sz w:val="20"/>
          <w:szCs w:val="20"/>
          <w:lang w:val="el-GR" w:eastAsia="fr-FR"/>
        </w:rPr>
        <w:t>ἄν</w:t>
      </w:r>
      <w:r w:rsidR="00363DF1" w:rsidRPr="00363DF1">
        <w:rPr>
          <w:rFonts w:eastAsia="Times New Roman" w:cstheme="minorHAnsi"/>
          <w:sz w:val="20"/>
          <w:szCs w:val="20"/>
          <w:lang w:eastAsia="fr-FR"/>
        </w:rPr>
        <w:t xml:space="preserve"> </w:t>
      </w:r>
      <w:r w:rsidRPr="002E4ADB">
        <w:rPr>
          <w:rFonts w:eastAsia="Times New Roman" w:cstheme="minorHAnsi"/>
          <w:sz w:val="20"/>
          <w:szCs w:val="20"/>
          <w:lang w:eastAsia="fr-FR"/>
        </w:rPr>
        <w:t>ἔχοιτε&gt;</w:t>
      </w:r>
      <w:r w:rsidR="00363DF1" w:rsidRPr="00363DF1">
        <w:rPr>
          <w:rFonts w:eastAsia="Times New Roman" w:cstheme="minorHAnsi"/>
          <w:sz w:val="20"/>
          <w:szCs w:val="20"/>
          <w:lang w:eastAsia="fr-FR"/>
        </w:rPr>
        <w:t xml:space="preserve"> (</w:t>
      </w:r>
      <w:r w:rsidR="00363DF1">
        <w:rPr>
          <w:rFonts w:eastAsia="Times New Roman" w:cstheme="minorHAnsi"/>
          <w:sz w:val="20"/>
          <w:szCs w:val="20"/>
          <w:lang w:eastAsia="fr-FR"/>
        </w:rPr>
        <w:t>C. Carey</w:t>
      </w:r>
      <w:r w:rsidR="00363DF1" w:rsidRPr="00363DF1">
        <w:rPr>
          <w:rFonts w:eastAsia="Times New Roman" w:cstheme="minorHAnsi"/>
          <w:sz w:val="20"/>
          <w:szCs w:val="20"/>
          <w:lang w:eastAsia="fr-FR"/>
        </w:rPr>
        <w:t>)</w:t>
      </w:r>
      <w:r w:rsidR="00363DF1">
        <w:rPr>
          <w:rFonts w:eastAsia="Times New Roman" w:cstheme="minorHAnsi"/>
          <w:sz w:val="20"/>
          <w:szCs w:val="20"/>
          <w:lang w:eastAsia="fr-FR"/>
        </w:rPr>
        <w:t xml:space="preserve">. </w:t>
      </w:r>
      <w:r w:rsidR="00363DF1" w:rsidRPr="00363DF1">
        <w:rPr>
          <w:rFonts w:eastAsia="Times New Roman" w:cstheme="minorHAnsi"/>
          <w:sz w:val="20"/>
          <w:szCs w:val="20"/>
          <w:lang w:eastAsia="fr-FR"/>
        </w:rPr>
        <w:t xml:space="preserve"> </w:t>
      </w:r>
      <w:r w:rsidRPr="002E4ADB">
        <w:rPr>
          <w:rFonts w:eastAsia="Times New Roman" w:cstheme="minorHAnsi"/>
          <w:sz w:val="20"/>
          <w:szCs w:val="20"/>
          <w:lang w:eastAsia="fr-FR"/>
        </w:rPr>
        <w:t xml:space="preserve"> </w:t>
      </w:r>
    </w:p>
    <w:p w:rsidR="00FB1D4D" w:rsidRPr="002E4ADB" w:rsidRDefault="00FB1D4D" w:rsidP="00FB1D4D">
      <w:pPr>
        <w:pStyle w:val="Sansinterligne"/>
        <w:rPr>
          <w:rFonts w:eastAsia="Times New Roman" w:cstheme="minorHAnsi"/>
          <w:b/>
          <w:sz w:val="20"/>
          <w:szCs w:val="20"/>
          <w:lang w:eastAsia="fr-FR"/>
        </w:rPr>
      </w:pPr>
    </w:p>
    <w:p w:rsidR="00FB1D4D" w:rsidRPr="002E4ADB" w:rsidRDefault="00FB1D4D" w:rsidP="00FB1D4D">
      <w:pPr>
        <w:pStyle w:val="Sansinterligne"/>
        <w:rPr>
          <w:rFonts w:eastAsia="Times New Roman" w:cstheme="minorHAnsi"/>
          <w:b/>
          <w:sz w:val="20"/>
          <w:szCs w:val="20"/>
          <w:lang w:eastAsia="fr-FR"/>
        </w:rPr>
      </w:pPr>
      <w:r w:rsidRPr="002E4ADB">
        <w:rPr>
          <w:rFonts w:eastAsia="Times New Roman" w:cstheme="minorHAnsi"/>
          <w:b/>
          <w:sz w:val="20"/>
          <w:szCs w:val="20"/>
          <w:lang w:eastAsia="fr-FR"/>
        </w:rPr>
        <w:tab/>
        <w:t xml:space="preserve">[S.1, phr. 2, d]  οὐκ ἂν εἴη ὅστις οὐκ ἐπὶ τοῖς γεγενημένοις ἀγανακτοίη, </w:t>
      </w:r>
    </w:p>
    <w:p w:rsidR="00FB1D4D" w:rsidRPr="002E4ADB" w:rsidRDefault="00FB1D4D" w:rsidP="00FB1D4D">
      <w:pPr>
        <w:pStyle w:val="Sansinterligne"/>
        <w:rPr>
          <w:rFonts w:cstheme="minorHAnsi"/>
          <w:b/>
          <w:color w:val="C00000"/>
          <w:sz w:val="20"/>
          <w:szCs w:val="20"/>
        </w:rPr>
      </w:pPr>
      <w:r w:rsidRPr="002E4ADB">
        <w:rPr>
          <w:rFonts w:cstheme="minorHAnsi"/>
          <w:b/>
          <w:caps/>
          <w:color w:val="C00000"/>
          <w:sz w:val="20"/>
          <w:szCs w:val="20"/>
        </w:rPr>
        <w:t>ο</w:t>
      </w:r>
      <w:r w:rsidRPr="002E4ADB">
        <w:rPr>
          <w:rFonts w:cstheme="minorHAnsi"/>
          <w:b/>
          <w:sz w:val="20"/>
          <w:szCs w:val="20"/>
        </w:rPr>
        <w:t>ὐκ ἔστιν ὅστις :</w:t>
      </w:r>
      <w:r w:rsidRPr="002E4ADB">
        <w:rPr>
          <w:rFonts w:cstheme="minorHAnsi"/>
          <w:sz w:val="20"/>
          <w:szCs w:val="20"/>
        </w:rPr>
        <w:t xml:space="preserve"> il n’y a pas d’homme qui. </w:t>
      </w:r>
    </w:p>
    <w:p w:rsidR="00FB1D4D" w:rsidRPr="002E4ADB" w:rsidRDefault="00FB1D4D" w:rsidP="00FB1D4D">
      <w:pPr>
        <w:pStyle w:val="Sansinterligne"/>
        <w:rPr>
          <w:rFonts w:cstheme="minorHAnsi"/>
          <w:sz w:val="20"/>
          <w:szCs w:val="20"/>
        </w:rPr>
      </w:pPr>
      <w:r w:rsidRPr="002E4ADB">
        <w:rPr>
          <w:rFonts w:cstheme="minorHAnsi"/>
          <w:b/>
          <w:color w:val="C00000"/>
          <w:sz w:val="20"/>
          <w:szCs w:val="20"/>
        </w:rPr>
        <w:t>Ἐ</w:t>
      </w:r>
      <w:r w:rsidRPr="002E4ADB">
        <w:rPr>
          <w:rFonts w:cstheme="minorHAnsi"/>
          <w:b/>
          <w:sz w:val="20"/>
          <w:szCs w:val="20"/>
        </w:rPr>
        <w:t xml:space="preserve">πί </w:t>
      </w:r>
      <w:r w:rsidRPr="002E4ADB">
        <w:rPr>
          <w:rFonts w:cstheme="minorHAnsi"/>
          <w:sz w:val="20"/>
          <w:szCs w:val="20"/>
        </w:rPr>
        <w:t xml:space="preserve">+ dat.: sur (sans mvt) ;  […] à l’égard de, au sujet de ; suite à, à cause de.  </w:t>
      </w:r>
    </w:p>
    <w:p w:rsidR="00FB1D4D" w:rsidRPr="002E4ADB" w:rsidRDefault="00FB1D4D" w:rsidP="00FB1D4D">
      <w:pPr>
        <w:pStyle w:val="Sansinterligne"/>
        <w:tabs>
          <w:tab w:val="left" w:pos="1175"/>
          <w:tab w:val="left" w:pos="2312"/>
        </w:tabs>
        <w:rPr>
          <w:rFonts w:cstheme="minorHAnsi"/>
          <w:sz w:val="20"/>
          <w:szCs w:val="20"/>
        </w:rPr>
      </w:pPr>
      <w:r w:rsidRPr="002E4ADB">
        <w:rPr>
          <w:rFonts w:cstheme="minorHAnsi"/>
          <w:b/>
          <w:caps/>
          <w:color w:val="C00000"/>
          <w:sz w:val="20"/>
          <w:szCs w:val="20"/>
          <w:lang w:val="el-GR"/>
        </w:rPr>
        <w:t>γ</w:t>
      </w:r>
      <w:r w:rsidRPr="002E4ADB">
        <w:rPr>
          <w:rFonts w:cstheme="minorHAnsi"/>
          <w:b/>
          <w:sz w:val="20"/>
          <w:szCs w:val="20"/>
          <w:lang w:val="el-GR"/>
        </w:rPr>
        <w:t>εγενημένος</w:t>
      </w:r>
      <w:r w:rsidRPr="002E4ADB">
        <w:rPr>
          <w:rFonts w:eastAsia="Times New Roman" w:cstheme="minorHAnsi"/>
          <w:b/>
          <w:sz w:val="20"/>
          <w:szCs w:val="20"/>
          <w:lang w:val="el-GR" w:eastAsia="fr-FR"/>
        </w:rPr>
        <w:t xml:space="preserve"> </w:t>
      </w:r>
      <w:r w:rsidRPr="002E4ADB">
        <w:rPr>
          <w:rFonts w:cstheme="minorHAnsi"/>
          <w:sz w:val="20"/>
          <w:szCs w:val="20"/>
          <w:lang w:val="el-GR"/>
        </w:rPr>
        <w:t xml:space="preserve"> </w:t>
      </w:r>
      <w:r w:rsidRPr="002E4ADB">
        <w:rPr>
          <w:rFonts w:eastAsia="Times New Roman" w:cstheme="minorHAnsi"/>
          <w:sz w:val="20"/>
          <w:szCs w:val="20"/>
          <w:lang w:val="el-GR" w:eastAsia="fr-FR"/>
        </w:rPr>
        <w:t xml:space="preserve">γεγενημένος, -μένου ;  γεγενημένη, -μένης ; γεγενημένον, -μένου. </w:t>
      </w:r>
      <w:r w:rsidRPr="002E4ADB">
        <w:rPr>
          <w:rFonts w:eastAsia="Times New Roman" w:cstheme="minorHAnsi"/>
          <w:sz w:val="20"/>
          <w:szCs w:val="20"/>
          <w:lang w:eastAsia="fr-FR"/>
        </w:rPr>
        <w:t xml:space="preserve">Participe parfait  1 de </w:t>
      </w:r>
      <w:r w:rsidRPr="002E4ADB">
        <w:rPr>
          <w:rFonts w:cstheme="minorHAnsi"/>
          <w:b/>
          <w:bCs/>
          <w:color w:val="C00000"/>
          <w:sz w:val="20"/>
          <w:szCs w:val="20"/>
          <w:lang w:val="el-GR"/>
        </w:rPr>
        <w:t>Γ</w:t>
      </w:r>
      <w:r w:rsidRPr="002E4ADB">
        <w:rPr>
          <w:rFonts w:cstheme="minorHAnsi"/>
          <w:b/>
          <w:bCs/>
          <w:sz w:val="20"/>
          <w:szCs w:val="20"/>
          <w:lang w:val="el-GR"/>
        </w:rPr>
        <w:t>ίγνομαι</w:t>
      </w:r>
      <w:r w:rsidRPr="002E4ADB">
        <w:rPr>
          <w:rFonts w:cstheme="minorHAnsi"/>
          <w:b/>
          <w:bCs/>
          <w:sz w:val="20"/>
          <w:szCs w:val="20"/>
        </w:rPr>
        <w:t> —[</w:t>
      </w:r>
      <w:r w:rsidRPr="002E4ADB">
        <w:rPr>
          <w:rFonts w:cstheme="minorHAnsi"/>
          <w:i/>
          <w:sz w:val="20"/>
          <w:szCs w:val="20"/>
        </w:rPr>
        <w:t>pft (1)</w:t>
      </w:r>
      <w:r w:rsidRPr="002E4ADB">
        <w:rPr>
          <w:rFonts w:cstheme="minorHAnsi"/>
          <w:sz w:val="20"/>
          <w:szCs w:val="20"/>
        </w:rPr>
        <w:t xml:space="preserve">.: </w:t>
      </w:r>
      <w:r w:rsidRPr="002E4ADB">
        <w:rPr>
          <w:rFonts w:cstheme="minorHAnsi"/>
          <w:sz w:val="20"/>
          <w:szCs w:val="20"/>
          <w:lang w:val="el-GR"/>
        </w:rPr>
        <w:t>γεγένημαι</w:t>
      </w:r>
      <w:r w:rsidRPr="002E4ADB">
        <w:rPr>
          <w:rFonts w:cstheme="minorHAnsi"/>
          <w:b/>
          <w:sz w:val="20"/>
          <w:szCs w:val="20"/>
        </w:rPr>
        <w:t xml:space="preserve">]— : </w:t>
      </w:r>
      <w:r w:rsidRPr="002E4ADB">
        <w:rPr>
          <w:rFonts w:cstheme="minorHAnsi"/>
          <w:sz w:val="20"/>
          <w:szCs w:val="20"/>
        </w:rPr>
        <w:t>naître, devenir, se produire.  </w:t>
      </w:r>
    </w:p>
    <w:p w:rsidR="00FF4FC6" w:rsidRDefault="00FB1D4D" w:rsidP="00FB1D4D">
      <w:pPr>
        <w:pStyle w:val="Sansinterligne"/>
        <w:rPr>
          <w:rFonts w:eastAsia="Times New Roman" w:cstheme="minorHAnsi"/>
          <w:sz w:val="20"/>
          <w:szCs w:val="20"/>
          <w:lang w:eastAsia="fr-FR"/>
        </w:rPr>
      </w:pPr>
      <w:r w:rsidRPr="002E4ADB">
        <w:rPr>
          <w:rFonts w:cstheme="minorHAnsi"/>
          <w:b/>
          <w:color w:val="C00000"/>
          <w:sz w:val="20"/>
          <w:szCs w:val="20"/>
        </w:rPr>
        <w:t>Ἀ</w:t>
      </w:r>
      <w:r w:rsidRPr="002E4ADB">
        <w:rPr>
          <w:rFonts w:cstheme="minorHAnsi"/>
          <w:b/>
          <w:sz w:val="20"/>
          <w:szCs w:val="20"/>
        </w:rPr>
        <w:t>γανακτέω</w:t>
      </w:r>
      <w:r w:rsidRPr="002E4ADB">
        <w:rPr>
          <w:rFonts w:cstheme="minorHAnsi"/>
          <w:sz w:val="20"/>
          <w:szCs w:val="20"/>
        </w:rPr>
        <w:t> </w:t>
      </w:r>
      <w:r w:rsidRPr="002E4ADB">
        <w:rPr>
          <w:rFonts w:cstheme="minorHAnsi"/>
          <w:b/>
          <w:sz w:val="20"/>
          <w:szCs w:val="20"/>
        </w:rPr>
        <w:t>:</w:t>
      </w:r>
      <w:r w:rsidRPr="002E4ADB">
        <w:rPr>
          <w:rFonts w:cstheme="minorHAnsi"/>
          <w:sz w:val="20"/>
          <w:szCs w:val="20"/>
        </w:rPr>
        <w:t xml:space="preserve"> s’emporter, </w:t>
      </w:r>
      <w:r w:rsidRPr="002E4ADB">
        <w:rPr>
          <w:rFonts w:cstheme="minorHAnsi"/>
          <w:i/>
          <w:sz w:val="20"/>
          <w:szCs w:val="20"/>
        </w:rPr>
        <w:t>d’où</w:t>
      </w:r>
      <w:r w:rsidRPr="002E4ADB">
        <w:rPr>
          <w:rFonts w:cstheme="minorHAnsi"/>
          <w:sz w:val="20"/>
          <w:szCs w:val="20"/>
        </w:rPr>
        <w:t xml:space="preserve"> : s’indigner, s’irriter </w:t>
      </w:r>
      <w:r w:rsidR="00715120">
        <w:rPr>
          <w:rFonts w:cstheme="minorHAnsi"/>
          <w:sz w:val="20"/>
          <w:szCs w:val="20"/>
        </w:rPr>
        <w:t>(</w:t>
      </w:r>
      <w:r w:rsidRPr="002E4ADB">
        <w:rPr>
          <w:rFonts w:cstheme="minorHAnsi"/>
          <w:sz w:val="20"/>
          <w:szCs w:val="20"/>
        </w:rPr>
        <w:t>τινί, τι</w:t>
      </w:r>
      <w:r w:rsidR="00715120">
        <w:rPr>
          <w:rFonts w:cstheme="minorHAnsi"/>
          <w:sz w:val="20"/>
          <w:szCs w:val="20"/>
        </w:rPr>
        <w:t xml:space="preserve"> : </w:t>
      </w:r>
      <w:r w:rsidRPr="002E4ADB">
        <w:rPr>
          <w:rFonts w:cstheme="minorHAnsi"/>
          <w:sz w:val="20"/>
          <w:szCs w:val="20"/>
        </w:rPr>
        <w:t>d</w:t>
      </w:r>
      <w:r w:rsidRPr="00495934">
        <w:rPr>
          <w:rFonts w:cstheme="minorHAnsi"/>
          <w:sz w:val="20"/>
          <w:szCs w:val="20"/>
        </w:rPr>
        <w:t>e qch.</w:t>
      </w:r>
      <w:r w:rsidR="00715120">
        <w:rPr>
          <w:rFonts w:cstheme="minorHAnsi"/>
          <w:sz w:val="20"/>
          <w:szCs w:val="20"/>
        </w:rPr>
        <w:t xml:space="preserve">) ; </w:t>
      </w:r>
      <w:r w:rsidRPr="00495934">
        <w:rPr>
          <w:rFonts w:cstheme="minorHAnsi"/>
          <w:sz w:val="20"/>
          <w:szCs w:val="20"/>
        </w:rPr>
        <w:t xml:space="preserve"> </w:t>
      </w:r>
      <w:r w:rsidRPr="00495934">
        <w:rPr>
          <w:rFonts w:eastAsia="Times New Roman" w:cstheme="minorHAnsi"/>
          <w:b/>
          <w:sz w:val="20"/>
          <w:szCs w:val="20"/>
          <w:lang w:eastAsia="fr-FR"/>
        </w:rPr>
        <w:t xml:space="preserve">ἀγανακτοίη : </w:t>
      </w:r>
      <w:r w:rsidRPr="00495934">
        <w:rPr>
          <w:rFonts w:eastAsia="Times New Roman" w:cstheme="minorHAnsi"/>
          <w:sz w:val="20"/>
          <w:szCs w:val="20"/>
          <w:lang w:eastAsia="fr-FR"/>
        </w:rPr>
        <w:t>optatif sans</w:t>
      </w:r>
      <w:r w:rsidRPr="00495934">
        <w:rPr>
          <w:rFonts w:eastAsia="Times New Roman" w:cstheme="minorHAnsi"/>
          <w:b/>
          <w:sz w:val="20"/>
          <w:szCs w:val="20"/>
          <w:lang w:eastAsia="fr-FR"/>
        </w:rPr>
        <w:t xml:space="preserve"> </w:t>
      </w:r>
      <w:r w:rsidRPr="00495934">
        <w:rPr>
          <w:rFonts w:eastAsia="Times New Roman" w:cstheme="minorHAnsi"/>
          <w:b/>
          <w:sz w:val="20"/>
          <w:szCs w:val="20"/>
          <w:lang w:val="el-GR" w:eastAsia="fr-FR"/>
        </w:rPr>
        <w:t>ἄν</w:t>
      </w:r>
      <w:r w:rsidRPr="002E4ADB">
        <w:rPr>
          <w:rFonts w:eastAsia="Times New Roman" w:cstheme="minorHAnsi"/>
          <w:sz w:val="20"/>
          <w:szCs w:val="20"/>
          <w:lang w:eastAsia="fr-FR"/>
        </w:rPr>
        <w:t>.</w:t>
      </w:r>
      <w:r w:rsidR="00495934">
        <w:rPr>
          <w:rFonts w:eastAsia="Times New Roman" w:cstheme="minorHAnsi"/>
          <w:sz w:val="20"/>
          <w:szCs w:val="20"/>
          <w:lang w:eastAsia="fr-FR"/>
        </w:rPr>
        <w:t xml:space="preserve"> </w:t>
      </w:r>
      <w:r w:rsidR="00D77A64">
        <w:rPr>
          <w:rFonts w:eastAsia="Times New Roman" w:cstheme="minorHAnsi"/>
          <w:sz w:val="20"/>
          <w:szCs w:val="20"/>
          <w:lang w:eastAsia="fr-FR"/>
        </w:rPr>
        <w:t xml:space="preserve"> </w:t>
      </w:r>
    </w:p>
    <w:p w:rsidR="00794DC4" w:rsidRPr="00060CD3" w:rsidRDefault="00E56F80" w:rsidP="00FB1D4D">
      <w:pPr>
        <w:pStyle w:val="Sansinterligne"/>
        <w:rPr>
          <w:rFonts w:cstheme="minorHAnsi"/>
          <w:sz w:val="20"/>
          <w:szCs w:val="20"/>
        </w:rPr>
      </w:pPr>
      <w:r w:rsidRPr="00C054CD">
        <w:rPr>
          <w:rFonts w:eastAsia="Times New Roman" w:cstheme="minorHAnsi"/>
          <w:b/>
          <w:color w:val="C00000"/>
          <w:sz w:val="20"/>
          <w:szCs w:val="20"/>
          <w:lang w:eastAsia="fr-FR"/>
        </w:rPr>
        <w:t>NB</w:t>
      </w:r>
      <w:r w:rsidRPr="00C054CD">
        <w:rPr>
          <w:rFonts w:eastAsia="Times New Roman" w:cstheme="minorHAnsi"/>
          <w:color w:val="C00000"/>
          <w:sz w:val="20"/>
          <w:szCs w:val="20"/>
          <w:lang w:eastAsia="fr-FR"/>
        </w:rPr>
        <w:t>.</w:t>
      </w:r>
      <w:r w:rsidRPr="00A21C43">
        <w:rPr>
          <w:rFonts w:eastAsia="Times New Roman" w:cstheme="minorHAnsi"/>
          <w:sz w:val="20"/>
          <w:szCs w:val="20"/>
          <w:lang w:eastAsia="fr-FR"/>
        </w:rPr>
        <w:t xml:space="preserve"> </w:t>
      </w:r>
      <w:r w:rsidRPr="00060CD3">
        <w:rPr>
          <w:rFonts w:eastAsia="Times New Roman" w:cstheme="minorHAnsi"/>
          <w:b/>
          <w:sz w:val="20"/>
          <w:szCs w:val="20"/>
          <w:lang w:eastAsia="fr-FR"/>
        </w:rPr>
        <w:t xml:space="preserve">ἀγανακτοίη : </w:t>
      </w:r>
      <w:r w:rsidRPr="00060CD3">
        <w:rPr>
          <w:rFonts w:eastAsia="Times New Roman" w:cstheme="minorHAnsi"/>
          <w:sz w:val="20"/>
          <w:szCs w:val="20"/>
          <w:lang w:eastAsia="fr-FR"/>
        </w:rPr>
        <w:t>optatif sans</w:t>
      </w:r>
      <w:r w:rsidRPr="00060CD3">
        <w:rPr>
          <w:rFonts w:eastAsia="Times New Roman" w:cstheme="minorHAnsi"/>
          <w:b/>
          <w:sz w:val="20"/>
          <w:szCs w:val="20"/>
          <w:lang w:eastAsia="fr-FR"/>
        </w:rPr>
        <w:t xml:space="preserve"> </w:t>
      </w:r>
      <w:r w:rsidRPr="00060CD3">
        <w:rPr>
          <w:rFonts w:eastAsia="Times New Roman" w:cstheme="minorHAnsi"/>
          <w:b/>
          <w:sz w:val="20"/>
          <w:szCs w:val="20"/>
          <w:lang w:val="el-GR" w:eastAsia="fr-FR"/>
        </w:rPr>
        <w:t>ἄν</w:t>
      </w:r>
      <w:r w:rsidRPr="00060CD3">
        <w:rPr>
          <w:rFonts w:eastAsia="Times New Roman" w:cstheme="minorHAnsi"/>
          <w:b/>
          <w:sz w:val="20"/>
          <w:szCs w:val="20"/>
          <w:lang w:eastAsia="fr-FR"/>
        </w:rPr>
        <w:t>, dans une relative consécutive</w:t>
      </w:r>
      <w:r w:rsidRPr="00060CD3">
        <w:rPr>
          <w:rFonts w:eastAsia="Times New Roman" w:cstheme="minorHAnsi"/>
          <w:sz w:val="20"/>
          <w:szCs w:val="20"/>
          <w:lang w:eastAsia="fr-FR"/>
        </w:rPr>
        <w:t xml:space="preserve">.  </w:t>
      </w:r>
      <w:r w:rsidRPr="00060CD3">
        <w:rPr>
          <w:rFonts w:cstheme="minorHAnsi"/>
          <w:sz w:val="20"/>
          <w:szCs w:val="20"/>
        </w:rPr>
        <w:t xml:space="preserve"> </w:t>
      </w:r>
    </w:p>
    <w:p w:rsidR="00BF5B12" w:rsidRPr="00060CD3" w:rsidRDefault="00C054CD" w:rsidP="00FB1D4D">
      <w:pPr>
        <w:pStyle w:val="Sansinterligne"/>
        <w:rPr>
          <w:rFonts w:eastAsia="Times New Roman" w:cstheme="minorHAnsi"/>
          <w:sz w:val="20"/>
          <w:szCs w:val="20"/>
          <w:lang w:eastAsia="fr-FR"/>
        </w:rPr>
      </w:pPr>
      <w:r w:rsidRPr="00060CD3">
        <w:rPr>
          <w:rFonts w:eastAsia="Times New Roman" w:cstheme="minorHAnsi"/>
          <w:b/>
          <w:smallCaps/>
          <w:sz w:val="20"/>
          <w:szCs w:val="20"/>
          <w:lang w:eastAsia="fr-FR"/>
        </w:rPr>
        <w:tab/>
      </w:r>
      <w:r w:rsidR="00BC4981" w:rsidRPr="00060CD3">
        <w:rPr>
          <w:rFonts w:eastAsia="Times New Roman" w:cstheme="minorHAnsi"/>
          <w:b/>
          <w:smallCaps/>
          <w:sz w:val="20"/>
          <w:szCs w:val="20"/>
          <w:lang w:eastAsia="fr-FR"/>
        </w:rPr>
        <w:t xml:space="preserve">J. </w:t>
      </w:r>
      <w:r w:rsidR="00495934" w:rsidRPr="00060CD3">
        <w:rPr>
          <w:rFonts w:eastAsia="Times New Roman" w:cstheme="minorHAnsi"/>
          <w:b/>
          <w:smallCaps/>
          <w:sz w:val="20"/>
          <w:szCs w:val="20"/>
          <w:lang w:eastAsia="fr-FR"/>
        </w:rPr>
        <w:t>Humbert</w:t>
      </w:r>
      <w:r w:rsidR="00495934" w:rsidRPr="00060CD3">
        <w:rPr>
          <w:rFonts w:eastAsia="Times New Roman" w:cstheme="minorHAnsi"/>
          <w:sz w:val="20"/>
          <w:szCs w:val="20"/>
          <w:lang w:eastAsia="fr-FR"/>
        </w:rPr>
        <w:t xml:space="preserve"> p. 243-244</w:t>
      </w:r>
      <w:r w:rsidR="00C651C2" w:rsidRPr="00060CD3">
        <w:rPr>
          <w:rFonts w:eastAsia="Times New Roman" w:cstheme="minorHAnsi"/>
          <w:sz w:val="20"/>
          <w:szCs w:val="20"/>
          <w:lang w:eastAsia="fr-FR"/>
        </w:rPr>
        <w:t> : 1) le mode verbal d’une relative consécutive est en principe l’indicatif (</w:t>
      </w:r>
      <w:r w:rsidR="00495934" w:rsidRPr="00060CD3">
        <w:rPr>
          <w:rFonts w:eastAsia="Times New Roman" w:cstheme="minorHAnsi"/>
          <w:sz w:val="20"/>
          <w:szCs w:val="20"/>
          <w:lang w:eastAsia="fr-FR"/>
        </w:rPr>
        <w:t>§</w:t>
      </w:r>
      <w:r w:rsidR="00391EB3" w:rsidRPr="00060CD3">
        <w:rPr>
          <w:rFonts w:eastAsia="Times New Roman" w:cstheme="minorHAnsi"/>
          <w:sz w:val="20"/>
          <w:szCs w:val="20"/>
          <w:lang w:eastAsia="fr-FR"/>
        </w:rPr>
        <w:t>3</w:t>
      </w:r>
      <w:r w:rsidR="00FF4FC6" w:rsidRPr="00060CD3">
        <w:rPr>
          <w:rFonts w:eastAsia="Times New Roman" w:cstheme="minorHAnsi"/>
          <w:sz w:val="20"/>
          <w:szCs w:val="20"/>
          <w:lang w:eastAsia="fr-FR"/>
        </w:rPr>
        <w:t>97</w:t>
      </w:r>
      <w:r w:rsidR="00C651C2" w:rsidRPr="00060CD3">
        <w:rPr>
          <w:rFonts w:eastAsia="Times New Roman" w:cstheme="minorHAnsi"/>
          <w:sz w:val="20"/>
          <w:szCs w:val="20"/>
          <w:lang w:eastAsia="fr-FR"/>
        </w:rPr>
        <w:t xml:space="preserve">) ; 2) </w:t>
      </w:r>
      <w:r w:rsidR="00E56F80" w:rsidRPr="00060CD3">
        <w:rPr>
          <w:rFonts w:eastAsia="Times New Roman" w:cstheme="minorHAnsi"/>
          <w:sz w:val="20"/>
          <w:szCs w:val="20"/>
          <w:lang w:eastAsia="fr-FR"/>
        </w:rPr>
        <w:t xml:space="preserve">il peut être remplacé par </w:t>
      </w:r>
      <w:r w:rsidR="00B63ECB" w:rsidRPr="00060CD3">
        <w:rPr>
          <w:rFonts w:eastAsia="Times New Roman" w:cstheme="minorHAnsi"/>
          <w:sz w:val="20"/>
          <w:szCs w:val="20"/>
          <w:lang w:eastAsia="fr-FR"/>
        </w:rPr>
        <w:t xml:space="preserve">l’optatif </w:t>
      </w:r>
      <w:r w:rsidR="00364946" w:rsidRPr="00060CD3">
        <w:rPr>
          <w:rFonts w:eastAsia="Times New Roman" w:cstheme="minorHAnsi"/>
          <w:sz w:val="20"/>
          <w:szCs w:val="20"/>
          <w:lang w:eastAsia="fr-FR"/>
        </w:rPr>
        <w:t>avec</w:t>
      </w:r>
      <w:r w:rsidR="00364946" w:rsidRPr="00060CD3">
        <w:rPr>
          <w:rFonts w:eastAsia="Times New Roman" w:cstheme="minorHAnsi"/>
          <w:b/>
          <w:sz w:val="20"/>
          <w:szCs w:val="20"/>
          <w:lang w:eastAsia="fr-FR"/>
        </w:rPr>
        <w:t xml:space="preserve"> </w:t>
      </w:r>
      <w:r w:rsidR="00364946" w:rsidRPr="00060CD3">
        <w:rPr>
          <w:rFonts w:eastAsia="Times New Roman" w:cstheme="minorHAnsi"/>
          <w:b/>
          <w:sz w:val="20"/>
          <w:szCs w:val="20"/>
          <w:lang w:val="el-GR" w:eastAsia="fr-FR"/>
        </w:rPr>
        <w:t>ἄν</w:t>
      </w:r>
      <w:r w:rsidR="00364946" w:rsidRPr="00060CD3">
        <w:rPr>
          <w:rFonts w:eastAsia="Times New Roman" w:cstheme="minorHAnsi"/>
          <w:b/>
          <w:sz w:val="20"/>
          <w:szCs w:val="20"/>
          <w:lang w:eastAsia="fr-FR"/>
        </w:rPr>
        <w:t xml:space="preserve"> </w:t>
      </w:r>
      <w:r w:rsidR="000D3725" w:rsidRPr="00060CD3">
        <w:rPr>
          <w:rFonts w:eastAsia="Times New Roman" w:cstheme="minorHAnsi"/>
          <w:sz w:val="20"/>
          <w:szCs w:val="20"/>
          <w:lang w:eastAsia="fr-FR"/>
        </w:rPr>
        <w:t xml:space="preserve">(potentiel du pst-futur) </w:t>
      </w:r>
      <w:r w:rsidR="001474E4" w:rsidRPr="00060CD3">
        <w:rPr>
          <w:rFonts w:eastAsia="Times New Roman" w:cstheme="minorHAnsi"/>
          <w:sz w:val="20"/>
          <w:szCs w:val="20"/>
          <w:lang w:eastAsia="fr-FR"/>
        </w:rPr>
        <w:t>ou les temps secondaires de l’indicatif</w:t>
      </w:r>
      <w:r w:rsidR="000D3725" w:rsidRPr="00060CD3">
        <w:rPr>
          <w:rFonts w:eastAsia="Times New Roman" w:cstheme="minorHAnsi"/>
          <w:sz w:val="20"/>
          <w:szCs w:val="20"/>
          <w:lang w:eastAsia="fr-FR"/>
        </w:rPr>
        <w:t xml:space="preserve"> </w:t>
      </w:r>
      <w:r w:rsidR="00364946" w:rsidRPr="00060CD3">
        <w:rPr>
          <w:rFonts w:eastAsia="Times New Roman" w:cstheme="minorHAnsi"/>
          <w:sz w:val="20"/>
          <w:szCs w:val="20"/>
          <w:lang w:eastAsia="fr-FR"/>
        </w:rPr>
        <w:t>avec</w:t>
      </w:r>
      <w:r w:rsidR="00364946" w:rsidRPr="00060CD3">
        <w:rPr>
          <w:rFonts w:eastAsia="Times New Roman" w:cstheme="minorHAnsi"/>
          <w:b/>
          <w:sz w:val="20"/>
          <w:szCs w:val="20"/>
          <w:lang w:eastAsia="fr-FR"/>
        </w:rPr>
        <w:t xml:space="preserve"> </w:t>
      </w:r>
      <w:r w:rsidR="00364946" w:rsidRPr="00060CD3">
        <w:rPr>
          <w:rFonts w:eastAsia="Times New Roman" w:cstheme="minorHAnsi"/>
          <w:b/>
          <w:sz w:val="20"/>
          <w:szCs w:val="20"/>
          <w:lang w:val="el-GR" w:eastAsia="fr-FR"/>
        </w:rPr>
        <w:t>ἄν</w:t>
      </w:r>
      <w:r w:rsidR="00364946" w:rsidRPr="00060CD3">
        <w:rPr>
          <w:rFonts w:eastAsia="Times New Roman" w:cstheme="minorHAnsi"/>
          <w:b/>
          <w:sz w:val="20"/>
          <w:szCs w:val="20"/>
          <w:lang w:eastAsia="fr-FR"/>
        </w:rPr>
        <w:t xml:space="preserve"> </w:t>
      </w:r>
      <w:r w:rsidR="000D3725" w:rsidRPr="00060CD3">
        <w:rPr>
          <w:rFonts w:eastAsia="Times New Roman" w:cstheme="minorHAnsi"/>
          <w:sz w:val="20"/>
          <w:szCs w:val="20"/>
          <w:lang w:eastAsia="fr-FR"/>
        </w:rPr>
        <w:t>(potentiel du passé)</w:t>
      </w:r>
      <w:r w:rsidR="00364946" w:rsidRPr="00060CD3">
        <w:rPr>
          <w:rFonts w:eastAsia="Times New Roman" w:cstheme="minorHAnsi"/>
          <w:sz w:val="20"/>
          <w:szCs w:val="20"/>
          <w:lang w:eastAsia="fr-FR"/>
        </w:rPr>
        <w:t xml:space="preserve">, </w:t>
      </w:r>
      <w:r w:rsidR="00A708FA" w:rsidRPr="00060CD3">
        <w:rPr>
          <w:rFonts w:eastAsia="Times New Roman" w:cstheme="minorHAnsi"/>
          <w:b/>
          <w:sz w:val="20"/>
          <w:szCs w:val="20"/>
          <w:lang w:eastAsia="fr-FR"/>
        </w:rPr>
        <w:t xml:space="preserve"> </w:t>
      </w:r>
      <w:r w:rsidR="00C651C2" w:rsidRPr="00060CD3">
        <w:rPr>
          <w:rFonts w:eastAsia="Times New Roman" w:cstheme="minorHAnsi"/>
          <w:sz w:val="20"/>
          <w:szCs w:val="20"/>
          <w:lang w:eastAsia="fr-FR"/>
        </w:rPr>
        <w:t xml:space="preserve">(§ </w:t>
      </w:r>
      <w:r w:rsidR="00391EB3" w:rsidRPr="00060CD3">
        <w:rPr>
          <w:rFonts w:eastAsia="Times New Roman" w:cstheme="minorHAnsi"/>
          <w:sz w:val="20"/>
          <w:szCs w:val="20"/>
          <w:lang w:eastAsia="fr-FR"/>
        </w:rPr>
        <w:t>3</w:t>
      </w:r>
      <w:r w:rsidR="00495934" w:rsidRPr="00060CD3">
        <w:rPr>
          <w:rFonts w:eastAsia="Times New Roman" w:cstheme="minorHAnsi"/>
          <w:sz w:val="20"/>
          <w:szCs w:val="20"/>
          <w:lang w:eastAsia="fr-FR"/>
        </w:rPr>
        <w:t>98</w:t>
      </w:r>
      <w:r w:rsidR="00C651C2" w:rsidRPr="00060CD3">
        <w:rPr>
          <w:rFonts w:eastAsia="Times New Roman" w:cstheme="minorHAnsi"/>
          <w:sz w:val="20"/>
          <w:szCs w:val="20"/>
          <w:lang w:eastAsia="fr-FR"/>
        </w:rPr>
        <w:t>)</w:t>
      </w:r>
      <w:r w:rsidR="00391EB3" w:rsidRPr="00060CD3">
        <w:rPr>
          <w:rFonts w:eastAsia="Times New Roman" w:cstheme="minorHAnsi"/>
          <w:sz w:val="20"/>
          <w:szCs w:val="20"/>
          <w:lang w:eastAsia="fr-FR"/>
        </w:rPr>
        <w:t> ;  3</w:t>
      </w:r>
      <w:r w:rsidR="002F2C8F" w:rsidRPr="00060CD3">
        <w:rPr>
          <w:rFonts w:eastAsia="Times New Roman" w:cstheme="minorHAnsi"/>
          <w:sz w:val="20"/>
          <w:szCs w:val="20"/>
          <w:lang w:eastAsia="fr-FR"/>
        </w:rPr>
        <w:t>)</w:t>
      </w:r>
      <w:r w:rsidR="00391EB3" w:rsidRPr="00060CD3">
        <w:rPr>
          <w:rFonts w:eastAsia="Times New Roman" w:cstheme="minorHAnsi"/>
          <w:sz w:val="20"/>
          <w:szCs w:val="20"/>
          <w:lang w:eastAsia="fr-FR"/>
        </w:rPr>
        <w:t xml:space="preserve"> </w:t>
      </w:r>
      <w:r w:rsidR="00BF5B12" w:rsidRPr="00060CD3">
        <w:rPr>
          <w:rFonts w:eastAsia="Times New Roman" w:cstheme="minorHAnsi"/>
          <w:sz w:val="20"/>
          <w:szCs w:val="20"/>
          <w:lang w:eastAsia="fr-FR"/>
        </w:rPr>
        <w:t>avec le futur la relative consécutive est proche de la final</w:t>
      </w:r>
      <w:r w:rsidR="00245FFE" w:rsidRPr="00060CD3">
        <w:rPr>
          <w:rFonts w:eastAsia="Times New Roman" w:cstheme="minorHAnsi"/>
          <w:sz w:val="20"/>
          <w:szCs w:val="20"/>
          <w:lang w:eastAsia="fr-FR"/>
        </w:rPr>
        <w:t>ité</w:t>
      </w:r>
      <w:r w:rsidR="00364946" w:rsidRPr="00060CD3">
        <w:rPr>
          <w:rFonts w:eastAsia="Times New Roman" w:cstheme="minorHAnsi"/>
          <w:sz w:val="20"/>
          <w:szCs w:val="20"/>
          <w:lang w:eastAsia="fr-FR"/>
        </w:rPr>
        <w:t xml:space="preserve"> ( § 399)</w:t>
      </w:r>
      <w:r w:rsidR="00BF5B12" w:rsidRPr="00060CD3">
        <w:rPr>
          <w:rFonts w:eastAsia="Times New Roman" w:cstheme="minorHAnsi"/>
          <w:sz w:val="20"/>
          <w:szCs w:val="20"/>
          <w:lang w:eastAsia="fr-FR"/>
        </w:rPr>
        <w:t>.</w:t>
      </w:r>
      <w:r w:rsidR="00005E7D" w:rsidRPr="00060CD3">
        <w:rPr>
          <w:rFonts w:eastAsia="Times New Roman" w:cstheme="minorHAnsi"/>
          <w:sz w:val="20"/>
          <w:szCs w:val="20"/>
          <w:lang w:eastAsia="fr-FR"/>
        </w:rPr>
        <w:t xml:space="preserve"> </w:t>
      </w:r>
    </w:p>
    <w:p w:rsidR="0063790D" w:rsidRPr="00060CD3" w:rsidRDefault="002B50D2" w:rsidP="0063790D">
      <w:pPr>
        <w:pStyle w:val="Sansinterligne"/>
        <w:rPr>
          <w:rFonts w:eastAsia="Times New Roman" w:cstheme="minorHAnsi"/>
          <w:b/>
          <w:sz w:val="20"/>
          <w:szCs w:val="20"/>
          <w:lang w:eastAsia="fr-FR"/>
        </w:rPr>
      </w:pPr>
      <w:r w:rsidRPr="00060CD3">
        <w:rPr>
          <w:rFonts w:eastAsia="Times New Roman" w:cstheme="minorHAnsi"/>
          <w:b/>
          <w:sz w:val="20"/>
          <w:szCs w:val="20"/>
          <w:lang w:eastAsia="fr-FR"/>
        </w:rPr>
        <w:tab/>
      </w:r>
      <w:r w:rsidR="0063790D" w:rsidRPr="00060CD3">
        <w:rPr>
          <w:rFonts w:eastAsia="Times New Roman" w:cstheme="minorHAnsi"/>
          <w:b/>
          <w:sz w:val="20"/>
          <w:szCs w:val="20"/>
          <w:lang w:eastAsia="fr-FR"/>
        </w:rPr>
        <w:t xml:space="preserve">A. Chassang et R. George, </w:t>
      </w:r>
      <w:r w:rsidRPr="00060CD3">
        <w:rPr>
          <w:rFonts w:eastAsia="Times New Roman" w:cstheme="minorHAnsi"/>
          <w:b/>
          <w:sz w:val="20"/>
          <w:szCs w:val="20"/>
          <w:lang w:val="af-ZA" w:eastAsia="fr-FR"/>
        </w:rPr>
        <w:t xml:space="preserve">Syntaxe de </w:t>
      </w:r>
      <w:r w:rsidRPr="00060CD3">
        <w:rPr>
          <w:rFonts w:eastAsia="Times New Roman" w:cstheme="minorHAnsi"/>
          <w:b/>
          <w:sz w:val="20"/>
          <w:szCs w:val="20"/>
          <w:lang w:val="el-GR" w:eastAsia="fr-FR"/>
        </w:rPr>
        <w:t>ἄν</w:t>
      </w:r>
      <w:r w:rsidRPr="00060CD3">
        <w:rPr>
          <w:rFonts w:eastAsia="Times New Roman" w:cstheme="minorHAnsi"/>
          <w:b/>
          <w:sz w:val="20"/>
          <w:szCs w:val="20"/>
          <w:lang w:eastAsia="fr-FR"/>
        </w:rPr>
        <w:t xml:space="preserve">  </w:t>
      </w:r>
      <w:r w:rsidR="0063790D" w:rsidRPr="00060CD3">
        <w:rPr>
          <w:rFonts w:eastAsia="Times New Roman" w:cstheme="minorHAnsi"/>
          <w:b/>
          <w:sz w:val="20"/>
          <w:szCs w:val="20"/>
          <w:lang w:eastAsia="fr-FR"/>
        </w:rPr>
        <w:t>Classiques Hachette  1967.</w:t>
      </w:r>
    </w:p>
    <w:p w:rsidR="0063790D" w:rsidRPr="00060CD3" w:rsidRDefault="0063790D" w:rsidP="0063790D">
      <w:pPr>
        <w:pStyle w:val="Sansinterligne"/>
        <w:rPr>
          <w:rFonts w:eastAsia="Times New Roman" w:cstheme="minorHAnsi"/>
          <w:sz w:val="20"/>
          <w:szCs w:val="20"/>
          <w:lang w:eastAsia="fr-FR"/>
        </w:rPr>
      </w:pPr>
      <w:r w:rsidRPr="00060CD3">
        <w:rPr>
          <w:rFonts w:eastAsia="Times New Roman" w:cstheme="minorHAnsi"/>
          <w:b/>
          <w:sz w:val="20"/>
          <w:szCs w:val="20"/>
          <w:lang w:eastAsia="fr-FR"/>
        </w:rPr>
        <w:t xml:space="preserve">P. 48-49. Assimilation de mode. </w:t>
      </w:r>
      <w:r w:rsidRPr="00060CD3">
        <w:rPr>
          <w:rFonts w:eastAsia="Times New Roman" w:cstheme="minorHAnsi"/>
          <w:sz w:val="20"/>
          <w:szCs w:val="20"/>
          <w:lang w:eastAsia="fr-FR"/>
        </w:rPr>
        <w:t xml:space="preserve">Relatives avec optatif ou indicatif passé sans </w:t>
      </w:r>
      <w:r w:rsidRPr="00060CD3">
        <w:rPr>
          <w:rFonts w:eastAsia="Times New Roman" w:cstheme="minorHAnsi"/>
          <w:b/>
          <w:sz w:val="20"/>
          <w:szCs w:val="20"/>
          <w:lang w:val="el-GR" w:eastAsia="fr-FR"/>
        </w:rPr>
        <w:t>ἄν</w:t>
      </w:r>
      <w:r w:rsidRPr="00060CD3">
        <w:rPr>
          <w:rFonts w:eastAsia="Times New Roman" w:cstheme="minorHAnsi"/>
          <w:sz w:val="20"/>
          <w:szCs w:val="20"/>
          <w:lang w:eastAsia="fr-FR"/>
        </w:rPr>
        <w:t xml:space="preserve">, dans </w:t>
      </w:r>
      <w:r w:rsidR="00EA4E73" w:rsidRPr="00060CD3">
        <w:rPr>
          <w:rFonts w:eastAsia="Times New Roman" w:cstheme="minorHAnsi"/>
          <w:sz w:val="20"/>
          <w:szCs w:val="20"/>
          <w:lang w:eastAsia="fr-FR"/>
        </w:rPr>
        <w:t xml:space="preserve">un </w:t>
      </w:r>
      <w:r w:rsidRPr="00060CD3">
        <w:rPr>
          <w:rFonts w:eastAsia="Times New Roman" w:cstheme="minorHAnsi"/>
          <w:sz w:val="20"/>
          <w:szCs w:val="20"/>
          <w:lang w:eastAsia="fr-FR"/>
        </w:rPr>
        <w:t xml:space="preserve">énoncé au potentiel ou à l’irréel avec </w:t>
      </w:r>
      <w:r w:rsidRPr="00060CD3">
        <w:rPr>
          <w:rFonts w:eastAsia="Times New Roman" w:cstheme="minorHAnsi"/>
          <w:b/>
          <w:sz w:val="20"/>
          <w:szCs w:val="20"/>
          <w:lang w:val="el-GR" w:eastAsia="fr-FR"/>
        </w:rPr>
        <w:t>ἄν</w:t>
      </w:r>
      <w:r w:rsidRPr="00060CD3">
        <w:rPr>
          <w:rFonts w:eastAsia="Times New Roman" w:cstheme="minorHAnsi"/>
          <w:sz w:val="20"/>
          <w:szCs w:val="20"/>
          <w:lang w:eastAsia="fr-FR"/>
        </w:rPr>
        <w:t xml:space="preserve">. </w:t>
      </w:r>
      <w:r w:rsidR="002F2C8F" w:rsidRPr="00060CD3">
        <w:rPr>
          <w:rFonts w:eastAsia="Times New Roman" w:cstheme="minorHAnsi"/>
          <w:sz w:val="20"/>
          <w:szCs w:val="20"/>
          <w:lang w:eastAsia="fr-FR"/>
        </w:rPr>
        <w:t>(</w:t>
      </w:r>
      <w:r w:rsidR="002F2C8F" w:rsidRPr="00060CD3">
        <w:rPr>
          <w:rFonts w:eastAsia="Times New Roman" w:cstheme="minorHAnsi"/>
          <w:b/>
          <w:sz w:val="20"/>
          <w:szCs w:val="20"/>
          <w:lang w:eastAsia="fr-FR"/>
        </w:rPr>
        <w:t xml:space="preserve">Bizos p. 163. </w:t>
      </w:r>
      <w:r w:rsidR="002F2C8F" w:rsidRPr="00060CD3">
        <w:rPr>
          <w:rFonts w:eastAsia="Times New Roman" w:cstheme="minorHAnsi"/>
          <w:sz w:val="20"/>
          <w:szCs w:val="20"/>
          <w:lang w:eastAsia="fr-FR"/>
        </w:rPr>
        <w:t>précise que  la négation est</w:t>
      </w:r>
      <w:r w:rsidR="002F2C8F" w:rsidRPr="00060CD3">
        <w:rPr>
          <w:rFonts w:eastAsia="Times New Roman" w:cstheme="minorHAnsi"/>
          <w:b/>
          <w:sz w:val="20"/>
          <w:szCs w:val="20"/>
          <w:lang w:eastAsia="fr-FR"/>
        </w:rPr>
        <w:t xml:space="preserve">  </w:t>
      </w:r>
      <w:r w:rsidR="002F2C8F" w:rsidRPr="00060CD3">
        <w:rPr>
          <w:rFonts w:eastAsia="Times New Roman" w:cstheme="minorHAnsi"/>
          <w:b/>
          <w:sz w:val="20"/>
          <w:szCs w:val="20"/>
          <w:lang w:val="el-GR" w:eastAsia="fr-FR"/>
        </w:rPr>
        <w:t>οὐ</w:t>
      </w:r>
      <w:r w:rsidR="002F2C8F" w:rsidRPr="00060CD3">
        <w:rPr>
          <w:rFonts w:eastAsia="Times New Roman" w:cstheme="minorHAnsi"/>
          <w:b/>
          <w:sz w:val="20"/>
          <w:szCs w:val="20"/>
          <w:lang w:eastAsia="fr-FR"/>
        </w:rPr>
        <w:t xml:space="preserve"> </w:t>
      </w:r>
      <w:r w:rsidR="002F2C8F" w:rsidRPr="00060CD3">
        <w:rPr>
          <w:rFonts w:eastAsia="Times New Roman" w:cstheme="minorHAnsi"/>
          <w:i/>
          <w:sz w:val="20"/>
          <w:szCs w:val="20"/>
          <w:lang w:eastAsia="fr-FR"/>
        </w:rPr>
        <w:t>ou</w:t>
      </w:r>
      <w:r w:rsidR="002F2C8F" w:rsidRPr="00060CD3">
        <w:rPr>
          <w:rFonts w:eastAsia="Times New Roman" w:cstheme="minorHAnsi"/>
          <w:b/>
          <w:sz w:val="20"/>
          <w:szCs w:val="20"/>
          <w:lang w:eastAsia="fr-FR"/>
        </w:rPr>
        <w:t xml:space="preserve"> </w:t>
      </w:r>
      <w:r w:rsidR="002F2C8F" w:rsidRPr="00060CD3">
        <w:rPr>
          <w:rFonts w:eastAsia="Times New Roman" w:cstheme="minorHAnsi"/>
          <w:b/>
          <w:sz w:val="20"/>
          <w:szCs w:val="20"/>
          <w:lang w:val="el-GR" w:eastAsia="fr-FR"/>
        </w:rPr>
        <w:t>μή</w:t>
      </w:r>
      <w:r w:rsidR="002F2C8F" w:rsidRPr="00060CD3">
        <w:rPr>
          <w:rFonts w:eastAsia="Times New Roman" w:cstheme="minorHAnsi"/>
          <w:b/>
          <w:sz w:val="20"/>
          <w:szCs w:val="20"/>
          <w:lang w:eastAsia="fr-FR"/>
        </w:rPr>
        <w:t xml:space="preserve"> </w:t>
      </w:r>
      <w:r w:rsidR="002F2C8F" w:rsidRPr="00060CD3">
        <w:rPr>
          <w:rFonts w:eastAsia="Times New Roman" w:cstheme="minorHAnsi"/>
          <w:sz w:val="20"/>
          <w:szCs w:val="20"/>
          <w:lang w:eastAsia="fr-FR"/>
        </w:rPr>
        <w:t xml:space="preserve">selon la nature de la subordonnée). </w:t>
      </w:r>
    </w:p>
    <w:p w:rsidR="00060CD3" w:rsidRPr="00060CD3" w:rsidRDefault="00060CD3" w:rsidP="0063790D">
      <w:pPr>
        <w:pStyle w:val="Sansinterligne"/>
        <w:rPr>
          <w:rFonts w:eastAsia="Times New Roman" w:cstheme="minorHAnsi"/>
          <w:sz w:val="20"/>
          <w:szCs w:val="20"/>
          <w:lang w:eastAsia="fr-FR"/>
        </w:rPr>
      </w:pPr>
      <w:r w:rsidRPr="00060CD3">
        <w:rPr>
          <w:rFonts w:eastAsia="Times New Roman" w:cstheme="minorHAnsi"/>
          <w:b/>
          <w:sz w:val="20"/>
          <w:szCs w:val="20"/>
          <w:u w:val="single"/>
          <w:lang w:eastAsia="fr-FR"/>
        </w:rPr>
        <w:t>Deux cas</w:t>
      </w:r>
      <w:r w:rsidRPr="00060CD3">
        <w:rPr>
          <w:rFonts w:eastAsia="Times New Roman" w:cstheme="minorHAnsi"/>
          <w:sz w:val="20"/>
          <w:szCs w:val="20"/>
          <w:lang w:eastAsia="fr-FR"/>
        </w:rPr>
        <w:t xml:space="preserve"> : </w:t>
      </w:r>
    </w:p>
    <w:p w:rsidR="0063790D" w:rsidRPr="00060CD3" w:rsidRDefault="0063790D" w:rsidP="0063790D">
      <w:pPr>
        <w:pStyle w:val="Sansinterligne"/>
        <w:rPr>
          <w:rFonts w:eastAsia="Times New Roman" w:cstheme="minorHAnsi"/>
          <w:sz w:val="20"/>
          <w:szCs w:val="20"/>
          <w:lang w:eastAsia="fr-FR"/>
        </w:rPr>
      </w:pPr>
      <w:r w:rsidRPr="00060CD3">
        <w:rPr>
          <w:rFonts w:eastAsia="Times New Roman" w:cstheme="minorHAnsi"/>
          <w:sz w:val="20"/>
          <w:szCs w:val="20"/>
          <w:lang w:eastAsia="fr-FR"/>
        </w:rPr>
        <w:t>   </w:t>
      </w:r>
      <w:r w:rsidRPr="00060CD3">
        <w:rPr>
          <w:rFonts w:eastAsia="Times New Roman" w:cstheme="minorHAnsi"/>
          <w:b/>
          <w:sz w:val="20"/>
          <w:szCs w:val="20"/>
          <w:lang w:eastAsia="fr-FR"/>
        </w:rPr>
        <w:t>1.</w:t>
      </w:r>
      <w:r w:rsidRPr="00060CD3">
        <w:rPr>
          <w:rFonts w:eastAsia="Times New Roman" w:cstheme="minorHAnsi"/>
          <w:sz w:val="20"/>
          <w:szCs w:val="20"/>
          <w:lang w:eastAsia="fr-FR"/>
        </w:rPr>
        <w:t xml:space="preserve"> Relative conditionnelle ayant par elle-même la valeur d’une protase avec </w:t>
      </w:r>
      <w:r w:rsidRPr="00060CD3">
        <w:rPr>
          <w:rFonts w:eastAsia="Times New Roman" w:cstheme="minorHAnsi"/>
          <w:b/>
          <w:sz w:val="20"/>
          <w:szCs w:val="20"/>
          <w:lang w:val="el-GR" w:eastAsia="fr-FR"/>
        </w:rPr>
        <w:t>εἰ</w:t>
      </w:r>
      <w:r w:rsidRPr="00060CD3">
        <w:rPr>
          <w:rFonts w:eastAsia="Times New Roman" w:cstheme="minorHAnsi"/>
          <w:sz w:val="20"/>
          <w:szCs w:val="20"/>
          <w:lang w:eastAsia="fr-FR"/>
        </w:rPr>
        <w:t xml:space="preserve"> + optatif  ou  </w:t>
      </w:r>
      <w:r w:rsidRPr="00060CD3">
        <w:rPr>
          <w:rFonts w:eastAsia="Times New Roman" w:cstheme="minorHAnsi"/>
          <w:b/>
          <w:sz w:val="20"/>
          <w:szCs w:val="20"/>
          <w:lang w:val="el-GR" w:eastAsia="fr-FR"/>
        </w:rPr>
        <w:t>εἰ</w:t>
      </w:r>
      <w:r w:rsidRPr="00060CD3">
        <w:rPr>
          <w:rFonts w:eastAsia="Times New Roman" w:cstheme="minorHAnsi"/>
          <w:sz w:val="20"/>
          <w:szCs w:val="20"/>
          <w:lang w:eastAsia="fr-FR"/>
        </w:rPr>
        <w:t xml:space="preserve"> + l’imparfait ou l’aoriste de l’indicatif. Dans ces deux cas il ne semble pas qu’il ait assimilation de mode mais simplement l’emploi du relatif au sens de </w:t>
      </w:r>
      <w:r w:rsidRPr="00060CD3">
        <w:rPr>
          <w:rFonts w:eastAsia="Times New Roman" w:cstheme="minorHAnsi"/>
          <w:b/>
          <w:sz w:val="20"/>
          <w:szCs w:val="20"/>
          <w:lang w:val="el-GR" w:eastAsia="fr-FR"/>
        </w:rPr>
        <w:t>εἴτις</w:t>
      </w:r>
      <w:r w:rsidRPr="00060CD3">
        <w:rPr>
          <w:rFonts w:eastAsia="Times New Roman" w:cstheme="minorHAnsi"/>
          <w:sz w:val="20"/>
          <w:szCs w:val="20"/>
          <w:lang w:eastAsia="fr-FR"/>
        </w:rPr>
        <w:t xml:space="preserve"> analogue au latin </w:t>
      </w:r>
      <w:r w:rsidRPr="00060CD3">
        <w:rPr>
          <w:rFonts w:eastAsia="Times New Roman" w:cstheme="minorHAnsi"/>
          <w:b/>
          <w:sz w:val="20"/>
          <w:szCs w:val="20"/>
          <w:lang w:eastAsia="fr-FR"/>
        </w:rPr>
        <w:t>qui = siquis</w:t>
      </w:r>
      <w:r w:rsidRPr="00060CD3">
        <w:rPr>
          <w:rFonts w:eastAsia="Times New Roman" w:cstheme="minorHAnsi"/>
          <w:sz w:val="20"/>
          <w:szCs w:val="20"/>
          <w:lang w:eastAsia="fr-FR"/>
        </w:rPr>
        <w:t xml:space="preserve">. </w:t>
      </w:r>
      <w:r w:rsidR="004A40BF" w:rsidRPr="00060CD3">
        <w:rPr>
          <w:rFonts w:eastAsia="Times New Roman" w:cstheme="minorHAnsi"/>
          <w:sz w:val="20"/>
          <w:szCs w:val="20"/>
          <w:lang w:eastAsia="fr-FR"/>
        </w:rPr>
        <w:t xml:space="preserve"> ( Ex. de Xénophon : </w:t>
      </w:r>
      <w:r w:rsidR="004A40BF" w:rsidRPr="00060CD3">
        <w:rPr>
          <w:rFonts w:eastAsia="Times New Roman" w:cstheme="minorHAnsi"/>
          <w:sz w:val="20"/>
          <w:szCs w:val="20"/>
          <w:lang w:val="el-GR" w:eastAsia="fr-FR"/>
        </w:rPr>
        <w:t>ὅστις</w:t>
      </w:r>
      <w:r w:rsidR="004A40BF" w:rsidRPr="00060CD3">
        <w:rPr>
          <w:rFonts w:eastAsia="Times New Roman" w:cstheme="minorHAnsi"/>
          <w:sz w:val="20"/>
          <w:szCs w:val="20"/>
          <w:lang w:eastAsia="fr-FR"/>
        </w:rPr>
        <w:t xml:space="preserve"> </w:t>
      </w:r>
      <w:r w:rsidR="004A40BF" w:rsidRPr="00060CD3">
        <w:rPr>
          <w:rFonts w:eastAsia="Times New Roman" w:cstheme="minorHAnsi"/>
          <w:sz w:val="20"/>
          <w:szCs w:val="20"/>
          <w:lang w:val="el-GR" w:eastAsia="fr-FR"/>
        </w:rPr>
        <w:t>ἐθέλοι</w:t>
      </w:r>
      <w:r w:rsidR="004A40BF" w:rsidRPr="00060CD3">
        <w:rPr>
          <w:rFonts w:eastAsia="Times New Roman" w:cstheme="minorHAnsi"/>
          <w:sz w:val="20"/>
          <w:szCs w:val="20"/>
          <w:lang w:eastAsia="fr-FR"/>
        </w:rPr>
        <w:t xml:space="preserve"> = </w:t>
      </w:r>
      <w:r w:rsidR="004A40BF" w:rsidRPr="00060CD3">
        <w:rPr>
          <w:rFonts w:eastAsia="Times New Roman" w:cstheme="minorHAnsi"/>
          <w:sz w:val="20"/>
          <w:szCs w:val="20"/>
          <w:lang w:val="el-GR" w:eastAsia="fr-FR"/>
        </w:rPr>
        <w:t>εἴ</w:t>
      </w:r>
      <w:r w:rsidR="004A40BF" w:rsidRPr="00060CD3">
        <w:rPr>
          <w:rFonts w:eastAsia="Times New Roman" w:cstheme="minorHAnsi"/>
          <w:sz w:val="20"/>
          <w:szCs w:val="20"/>
          <w:lang w:eastAsia="fr-FR"/>
        </w:rPr>
        <w:t xml:space="preserve"> </w:t>
      </w:r>
      <w:r w:rsidR="004A40BF" w:rsidRPr="00060CD3">
        <w:rPr>
          <w:rFonts w:eastAsia="Times New Roman" w:cstheme="minorHAnsi"/>
          <w:sz w:val="20"/>
          <w:szCs w:val="20"/>
          <w:lang w:val="el-GR" w:eastAsia="fr-FR"/>
        </w:rPr>
        <w:t>τις</w:t>
      </w:r>
      <w:r w:rsidR="004A40BF" w:rsidRPr="00060CD3">
        <w:rPr>
          <w:rFonts w:eastAsia="Times New Roman" w:cstheme="minorHAnsi"/>
          <w:sz w:val="20"/>
          <w:szCs w:val="20"/>
          <w:lang w:eastAsia="fr-FR"/>
        </w:rPr>
        <w:t xml:space="preserve"> </w:t>
      </w:r>
      <w:r w:rsidR="004A40BF" w:rsidRPr="00060CD3">
        <w:rPr>
          <w:rFonts w:eastAsia="Times New Roman" w:cstheme="minorHAnsi"/>
          <w:sz w:val="20"/>
          <w:szCs w:val="20"/>
          <w:lang w:val="el-GR" w:eastAsia="fr-FR"/>
        </w:rPr>
        <w:t>ἐθέλοι</w:t>
      </w:r>
      <w:r w:rsidR="004A40BF" w:rsidRPr="00060CD3">
        <w:rPr>
          <w:rFonts w:eastAsia="Times New Roman" w:cstheme="minorHAnsi"/>
          <w:sz w:val="20"/>
          <w:szCs w:val="20"/>
          <w:lang w:eastAsia="fr-FR"/>
        </w:rPr>
        <w:t xml:space="preserve">). </w:t>
      </w:r>
    </w:p>
    <w:p w:rsidR="0063790D" w:rsidRPr="00060CD3" w:rsidRDefault="0063790D" w:rsidP="0063790D">
      <w:pPr>
        <w:pStyle w:val="Sansinterligne"/>
        <w:rPr>
          <w:rFonts w:eastAsia="Times New Roman" w:cstheme="minorHAnsi"/>
          <w:sz w:val="20"/>
          <w:szCs w:val="20"/>
          <w:lang w:eastAsia="fr-FR"/>
        </w:rPr>
      </w:pPr>
      <w:r w:rsidRPr="00060CD3">
        <w:rPr>
          <w:rFonts w:eastAsia="Times New Roman" w:cstheme="minorHAnsi"/>
          <w:sz w:val="20"/>
          <w:szCs w:val="20"/>
          <w:lang w:eastAsia="fr-FR"/>
        </w:rPr>
        <w:t>   </w:t>
      </w:r>
      <w:r w:rsidRPr="00060CD3">
        <w:rPr>
          <w:rFonts w:eastAsia="Times New Roman" w:cstheme="minorHAnsi"/>
          <w:b/>
          <w:sz w:val="20"/>
          <w:szCs w:val="20"/>
          <w:lang w:eastAsia="fr-FR"/>
        </w:rPr>
        <w:t>2.</w:t>
      </w:r>
      <w:r w:rsidRPr="00060CD3">
        <w:rPr>
          <w:rFonts w:eastAsia="Times New Roman" w:cstheme="minorHAnsi"/>
          <w:sz w:val="20"/>
          <w:szCs w:val="20"/>
          <w:lang w:eastAsia="fr-FR"/>
        </w:rPr>
        <w:t xml:space="preserve"> Relative simplement déterminative.  La relative est simplement déterminative et n’a pas de valeur conditionnelle, mais fait partie d’un énoncé au potentiel ou à l’irréel avec </w:t>
      </w:r>
      <w:r w:rsidRPr="00060CD3">
        <w:rPr>
          <w:rFonts w:eastAsia="Times New Roman" w:cstheme="minorHAnsi"/>
          <w:b/>
          <w:sz w:val="20"/>
          <w:szCs w:val="20"/>
          <w:lang w:val="el-GR" w:eastAsia="fr-FR"/>
        </w:rPr>
        <w:t>ἄν</w:t>
      </w:r>
      <w:r w:rsidRPr="00060CD3">
        <w:rPr>
          <w:rFonts w:eastAsia="Times New Roman" w:cstheme="minorHAnsi"/>
          <w:sz w:val="20"/>
          <w:szCs w:val="20"/>
          <w:lang w:eastAsia="fr-FR"/>
        </w:rPr>
        <w:t xml:space="preserve"> . Elle pourrait être à l’indicatif, mais elle subit par attraction de la part  de la principale une assimilation de mode purement mécanique. </w:t>
      </w:r>
    </w:p>
    <w:p w:rsidR="0063790D" w:rsidRPr="00060CD3" w:rsidRDefault="0063790D" w:rsidP="0063790D">
      <w:pPr>
        <w:pStyle w:val="Sansinterligne"/>
        <w:rPr>
          <w:rFonts w:eastAsia="Times New Roman" w:cstheme="minorHAnsi"/>
          <w:sz w:val="20"/>
          <w:szCs w:val="20"/>
          <w:lang w:eastAsia="fr-FR"/>
        </w:rPr>
      </w:pPr>
      <w:r w:rsidRPr="00060CD3">
        <w:rPr>
          <w:rFonts w:eastAsia="Times New Roman" w:cstheme="minorHAnsi"/>
          <w:sz w:val="20"/>
          <w:szCs w:val="20"/>
          <w:lang w:eastAsia="fr-FR"/>
        </w:rPr>
        <w:t>[…]</w:t>
      </w:r>
    </w:p>
    <w:p w:rsidR="0063790D" w:rsidRPr="00060CD3" w:rsidRDefault="0063790D" w:rsidP="0063790D">
      <w:pPr>
        <w:pStyle w:val="Sansinterligne"/>
        <w:rPr>
          <w:rFonts w:eastAsia="Times New Roman" w:cstheme="minorHAnsi"/>
          <w:sz w:val="20"/>
          <w:szCs w:val="20"/>
          <w:lang w:eastAsia="fr-FR"/>
        </w:rPr>
      </w:pPr>
      <w:r w:rsidRPr="00060CD3">
        <w:rPr>
          <w:rFonts w:eastAsia="Times New Roman" w:cstheme="minorHAnsi"/>
          <w:sz w:val="20"/>
          <w:szCs w:val="20"/>
          <w:lang w:eastAsia="fr-FR"/>
        </w:rPr>
        <w:t xml:space="preserve">La même assimilation se produit aussi quand une relative  à valeur « finale consécutive » </w:t>
      </w:r>
      <w:r w:rsidRPr="00060CD3">
        <w:rPr>
          <w:rFonts w:eastAsia="Times New Roman" w:cstheme="minorHAnsi"/>
          <w:i/>
          <w:sz w:val="20"/>
          <w:szCs w:val="20"/>
          <w:lang w:eastAsia="fr-FR"/>
        </w:rPr>
        <w:t>c-à-d.</w:t>
      </w:r>
      <w:r w:rsidRPr="00060CD3">
        <w:rPr>
          <w:rFonts w:eastAsia="Times New Roman" w:cstheme="minorHAnsi"/>
          <w:sz w:val="20"/>
          <w:szCs w:val="20"/>
          <w:lang w:eastAsia="fr-FR"/>
        </w:rPr>
        <w:t xml:space="preserve"> où le relatif signifie « qui soit tel »  ou « qui fût tel » vient à dépendre d’une proposition au potentiel ou à l’irréel.  </w:t>
      </w:r>
    </w:p>
    <w:p w:rsidR="0063790D" w:rsidRPr="00060CD3" w:rsidRDefault="0063790D" w:rsidP="0063790D">
      <w:pPr>
        <w:pStyle w:val="Sansinterligne"/>
        <w:rPr>
          <w:rFonts w:eastAsia="Times New Roman" w:cstheme="minorHAnsi"/>
          <w:sz w:val="20"/>
          <w:szCs w:val="20"/>
          <w:lang w:eastAsia="fr-FR"/>
        </w:rPr>
      </w:pPr>
      <w:r w:rsidRPr="00EB61D5">
        <w:rPr>
          <w:rFonts w:eastAsia="Times New Roman" w:cstheme="minorHAnsi"/>
          <w:b/>
          <w:sz w:val="20"/>
          <w:szCs w:val="20"/>
          <w:lang w:eastAsia="fr-FR"/>
        </w:rPr>
        <w:t>NB</w:t>
      </w:r>
      <w:r w:rsidRPr="00060CD3">
        <w:rPr>
          <w:rFonts w:eastAsia="Times New Roman" w:cstheme="minorHAnsi"/>
          <w:sz w:val="20"/>
          <w:szCs w:val="20"/>
          <w:lang w:eastAsia="fr-FR"/>
        </w:rPr>
        <w:t xml:space="preserve">. D’après les exemples </w:t>
      </w:r>
      <w:r w:rsidR="002B50D2" w:rsidRPr="00060CD3">
        <w:rPr>
          <w:rFonts w:eastAsia="Times New Roman" w:cstheme="minorHAnsi"/>
          <w:sz w:val="20"/>
          <w:szCs w:val="20"/>
          <w:lang w:eastAsia="fr-FR"/>
        </w:rPr>
        <w:t xml:space="preserve">de ce § </w:t>
      </w:r>
      <w:r w:rsidR="00EB61D5">
        <w:rPr>
          <w:rFonts w:eastAsia="Times New Roman" w:cstheme="minorHAnsi"/>
          <w:sz w:val="20"/>
          <w:szCs w:val="20"/>
          <w:lang w:eastAsia="fr-FR"/>
        </w:rPr>
        <w:t xml:space="preserve"> </w:t>
      </w:r>
      <w:r w:rsidRPr="00EB61D5">
        <w:rPr>
          <w:rFonts w:eastAsia="Times New Roman" w:cstheme="minorHAnsi"/>
          <w:b/>
          <w:sz w:val="20"/>
          <w:szCs w:val="20"/>
          <w:lang w:val="el-GR" w:eastAsia="fr-FR"/>
        </w:rPr>
        <w:t>ὃστις</w:t>
      </w:r>
      <w:r w:rsidRPr="00EB61D5">
        <w:rPr>
          <w:rFonts w:eastAsia="Times New Roman" w:cstheme="minorHAnsi"/>
          <w:b/>
          <w:sz w:val="20"/>
          <w:szCs w:val="20"/>
          <w:lang w:eastAsia="fr-FR"/>
        </w:rPr>
        <w:t xml:space="preserve"> </w:t>
      </w:r>
      <w:r w:rsidRPr="00EB61D5">
        <w:rPr>
          <w:rFonts w:eastAsia="Times New Roman" w:cstheme="minorHAnsi"/>
          <w:sz w:val="20"/>
          <w:szCs w:val="20"/>
          <w:lang w:eastAsia="fr-FR"/>
        </w:rPr>
        <w:t>+ optatif sans</w:t>
      </w:r>
      <w:r w:rsidRPr="00EB61D5">
        <w:rPr>
          <w:rFonts w:eastAsia="Times New Roman" w:cstheme="minorHAnsi"/>
          <w:b/>
          <w:sz w:val="20"/>
          <w:szCs w:val="20"/>
          <w:lang w:eastAsia="fr-FR"/>
        </w:rPr>
        <w:t xml:space="preserve"> </w:t>
      </w:r>
      <w:r w:rsidRPr="00EB61D5">
        <w:rPr>
          <w:rFonts w:eastAsia="Times New Roman" w:cstheme="minorHAnsi"/>
          <w:b/>
          <w:sz w:val="20"/>
          <w:szCs w:val="20"/>
          <w:lang w:val="el-GR" w:eastAsia="fr-FR"/>
        </w:rPr>
        <w:t>ἄν</w:t>
      </w:r>
      <w:r w:rsidRPr="00EB61D5">
        <w:rPr>
          <w:rFonts w:eastAsia="Times New Roman" w:cstheme="minorHAnsi"/>
          <w:b/>
          <w:sz w:val="20"/>
          <w:szCs w:val="20"/>
          <w:lang w:eastAsia="fr-FR"/>
        </w:rPr>
        <w:t xml:space="preserve"> </w:t>
      </w:r>
      <w:r w:rsidRPr="00060CD3">
        <w:rPr>
          <w:rFonts w:eastAsia="Times New Roman" w:cstheme="minorHAnsi"/>
          <w:sz w:val="20"/>
          <w:szCs w:val="20"/>
          <w:lang w:eastAsia="fr-FR"/>
        </w:rPr>
        <w:t>peut correspondre au cas 1</w:t>
      </w:r>
      <w:r w:rsidR="00D07EE4" w:rsidRPr="00060CD3">
        <w:rPr>
          <w:rFonts w:eastAsia="Times New Roman" w:cstheme="minorHAnsi"/>
          <w:sz w:val="20"/>
          <w:szCs w:val="20"/>
          <w:lang w:eastAsia="fr-FR"/>
        </w:rPr>
        <w:t xml:space="preserve"> </w:t>
      </w:r>
      <w:r w:rsidRPr="00060CD3">
        <w:rPr>
          <w:rFonts w:eastAsia="Times New Roman" w:cstheme="minorHAnsi"/>
          <w:sz w:val="20"/>
          <w:szCs w:val="20"/>
          <w:lang w:eastAsia="fr-FR"/>
        </w:rPr>
        <w:t xml:space="preserve">ou au cas 2. </w:t>
      </w:r>
    </w:p>
    <w:p w:rsidR="0063790D" w:rsidRPr="00060CD3" w:rsidRDefault="0063790D" w:rsidP="00FB1D4D">
      <w:pPr>
        <w:pStyle w:val="Sansinterligne"/>
        <w:rPr>
          <w:rFonts w:eastAsia="Times New Roman" w:cstheme="minorHAnsi"/>
          <w:sz w:val="20"/>
          <w:szCs w:val="20"/>
          <w:lang w:eastAsia="fr-FR"/>
        </w:rPr>
      </w:pPr>
    </w:p>
    <w:p w:rsidR="00FB1D4D" w:rsidRPr="00060CD3" w:rsidRDefault="00FB1D4D" w:rsidP="00FB1D4D">
      <w:pPr>
        <w:pStyle w:val="Sansinterligne"/>
        <w:rPr>
          <w:rFonts w:cstheme="minorHAnsi"/>
          <w:b/>
          <w:color w:val="C00000"/>
          <w:sz w:val="20"/>
          <w:szCs w:val="20"/>
        </w:rPr>
      </w:pPr>
    </w:p>
    <w:p w:rsidR="00FB1D4D" w:rsidRPr="00060CD3" w:rsidRDefault="00FB1D4D" w:rsidP="00FB1D4D">
      <w:pPr>
        <w:pStyle w:val="Sansinterligne"/>
        <w:rPr>
          <w:rFonts w:eastAsia="Times New Roman" w:cstheme="minorHAnsi"/>
          <w:b/>
          <w:sz w:val="20"/>
          <w:szCs w:val="20"/>
          <w:lang w:eastAsia="fr-FR"/>
        </w:rPr>
      </w:pPr>
      <w:r w:rsidRPr="00060CD3">
        <w:rPr>
          <w:rFonts w:eastAsia="Times New Roman" w:cstheme="minorHAnsi"/>
          <w:b/>
          <w:sz w:val="20"/>
          <w:szCs w:val="20"/>
          <w:lang w:eastAsia="fr-FR"/>
        </w:rPr>
        <w:tab/>
        <w:t xml:space="preserve">[S1, phr.2, d] </w:t>
      </w:r>
      <w:r w:rsidRPr="00060CD3">
        <w:rPr>
          <w:rFonts w:cstheme="minorHAnsi"/>
          <w:sz w:val="20"/>
          <w:szCs w:val="20"/>
        </w:rPr>
        <w:t xml:space="preserve"> </w:t>
      </w:r>
      <w:r w:rsidRPr="00060CD3">
        <w:rPr>
          <w:rFonts w:eastAsia="Times New Roman" w:cstheme="minorHAnsi"/>
          <w:b/>
          <w:sz w:val="20"/>
          <w:szCs w:val="20"/>
          <w:lang w:eastAsia="fr-FR"/>
        </w:rPr>
        <w:t xml:space="preserve">ἀλλὰ πάντες ἂν περὶ τῶν τὰ τοιαῦτα ἐπιτηδευόντων τὰς ζημίας μικρὰς ἡγοῖσθε. </w:t>
      </w:r>
    </w:p>
    <w:p w:rsidR="00FB1D4D" w:rsidRPr="00060CD3" w:rsidRDefault="00FB1D4D" w:rsidP="00FB1D4D">
      <w:pPr>
        <w:pStyle w:val="Sansinterligne"/>
        <w:rPr>
          <w:rFonts w:cstheme="minorHAnsi"/>
          <w:sz w:val="20"/>
          <w:szCs w:val="20"/>
        </w:rPr>
      </w:pPr>
      <w:r w:rsidRPr="00060CD3">
        <w:rPr>
          <w:rFonts w:cstheme="minorHAnsi"/>
          <w:b/>
          <w:color w:val="C00000"/>
          <w:sz w:val="20"/>
          <w:szCs w:val="20"/>
        </w:rPr>
        <w:t>Ἐ</w:t>
      </w:r>
      <w:r w:rsidRPr="00060CD3">
        <w:rPr>
          <w:rFonts w:cstheme="minorHAnsi"/>
          <w:b/>
          <w:sz w:val="20"/>
          <w:szCs w:val="20"/>
        </w:rPr>
        <w:t>πιτηδεύω</w:t>
      </w:r>
      <w:r w:rsidRPr="00060CD3">
        <w:rPr>
          <w:rFonts w:cstheme="minorHAnsi"/>
          <w:sz w:val="20"/>
          <w:szCs w:val="20"/>
        </w:rPr>
        <w:t>  : s’occuper avec soin de, pratiquer, exercer, mettre à ex</w:t>
      </w:r>
      <w:r w:rsidR="00715120">
        <w:rPr>
          <w:rFonts w:cstheme="minorHAnsi"/>
          <w:sz w:val="20"/>
          <w:szCs w:val="20"/>
        </w:rPr>
        <w:t>é</w:t>
      </w:r>
      <w:r w:rsidRPr="00060CD3">
        <w:rPr>
          <w:rFonts w:cstheme="minorHAnsi"/>
          <w:sz w:val="20"/>
          <w:szCs w:val="20"/>
        </w:rPr>
        <w:t xml:space="preserve">cution; faire qqch à dessein, délibérément. </w:t>
      </w:r>
    </w:p>
    <w:p w:rsidR="00FB1D4D" w:rsidRPr="00060CD3" w:rsidRDefault="00FB1D4D" w:rsidP="00FB1D4D">
      <w:pPr>
        <w:pStyle w:val="Sansinterligne"/>
        <w:rPr>
          <w:rFonts w:eastAsia="Times New Roman" w:cstheme="minorHAnsi"/>
          <w:b/>
          <w:caps/>
          <w:color w:val="C00000"/>
          <w:sz w:val="20"/>
          <w:szCs w:val="20"/>
          <w:lang w:eastAsia="fr-FR"/>
        </w:rPr>
      </w:pPr>
      <w:r w:rsidRPr="00060CD3">
        <w:rPr>
          <w:rFonts w:cstheme="minorHAnsi"/>
          <w:b/>
          <w:color w:val="C00000"/>
          <w:sz w:val="20"/>
          <w:szCs w:val="20"/>
        </w:rPr>
        <w:t>Ζ</w:t>
      </w:r>
      <w:r w:rsidRPr="00060CD3">
        <w:rPr>
          <w:rFonts w:cstheme="minorHAnsi"/>
          <w:b/>
          <w:sz w:val="20"/>
          <w:szCs w:val="20"/>
        </w:rPr>
        <w:t>ημία, ας (ἡ)</w:t>
      </w:r>
      <w:r w:rsidRPr="00060CD3">
        <w:rPr>
          <w:rFonts w:cstheme="minorHAnsi"/>
          <w:sz w:val="20"/>
          <w:szCs w:val="20"/>
        </w:rPr>
        <w:t xml:space="preserve"> : dommage ; amende ; peine ; châtiment. </w:t>
      </w:r>
    </w:p>
    <w:p w:rsidR="00FB1D4D" w:rsidRPr="00060CD3" w:rsidRDefault="00FB1D4D" w:rsidP="00FB1D4D">
      <w:pPr>
        <w:pStyle w:val="Sansinterligne"/>
        <w:rPr>
          <w:rFonts w:eastAsia="Times New Roman" w:cstheme="minorHAnsi"/>
          <w:sz w:val="20"/>
          <w:szCs w:val="20"/>
          <w:lang w:eastAsia="fr-FR"/>
        </w:rPr>
      </w:pPr>
      <w:r w:rsidRPr="00060CD3">
        <w:rPr>
          <w:rFonts w:eastAsia="Times New Roman" w:cstheme="minorHAnsi"/>
          <w:b/>
          <w:caps/>
          <w:color w:val="C00000"/>
          <w:sz w:val="20"/>
          <w:szCs w:val="20"/>
          <w:lang w:eastAsia="fr-FR"/>
        </w:rPr>
        <w:t>μ</w:t>
      </w:r>
      <w:r w:rsidRPr="00060CD3">
        <w:rPr>
          <w:rFonts w:eastAsia="Times New Roman" w:cstheme="minorHAnsi"/>
          <w:b/>
          <w:sz w:val="20"/>
          <w:szCs w:val="20"/>
          <w:lang w:eastAsia="fr-FR"/>
        </w:rPr>
        <w:t xml:space="preserve">ικρὰς = </w:t>
      </w:r>
      <w:r w:rsidRPr="00060CD3">
        <w:rPr>
          <w:rFonts w:eastAsia="Times New Roman" w:cstheme="minorHAnsi"/>
          <w:sz w:val="20"/>
          <w:szCs w:val="20"/>
          <w:lang w:eastAsia="fr-FR"/>
        </w:rPr>
        <w:t xml:space="preserve">attribut du cod.  </w:t>
      </w:r>
    </w:p>
    <w:p w:rsidR="00FB1D4D" w:rsidRPr="00060CD3" w:rsidRDefault="00FB1D4D" w:rsidP="00FB1D4D">
      <w:pPr>
        <w:pStyle w:val="Sansinterligne"/>
        <w:rPr>
          <w:rFonts w:cstheme="minorHAnsi"/>
          <w:sz w:val="20"/>
          <w:szCs w:val="20"/>
        </w:rPr>
      </w:pPr>
      <w:r w:rsidRPr="00060CD3">
        <w:rPr>
          <w:rFonts w:cstheme="minorHAnsi"/>
          <w:b/>
          <w:color w:val="C00000"/>
          <w:sz w:val="20"/>
          <w:szCs w:val="20"/>
        </w:rPr>
        <w:t>Ἡ</w:t>
      </w:r>
      <w:r w:rsidRPr="00060CD3">
        <w:rPr>
          <w:rFonts w:cstheme="minorHAnsi"/>
          <w:b/>
          <w:sz w:val="20"/>
          <w:szCs w:val="20"/>
        </w:rPr>
        <w:t>γέομαι</w:t>
      </w:r>
      <w:r w:rsidRPr="00060CD3">
        <w:rPr>
          <w:rFonts w:cstheme="minorHAnsi"/>
          <w:sz w:val="20"/>
          <w:szCs w:val="20"/>
        </w:rPr>
        <w:t> ; [</w:t>
      </w:r>
      <w:r w:rsidRPr="00060CD3">
        <w:rPr>
          <w:rFonts w:cstheme="minorHAnsi"/>
          <w:i/>
          <w:sz w:val="20"/>
          <w:szCs w:val="20"/>
        </w:rPr>
        <w:t>fut.</w:t>
      </w:r>
      <w:r w:rsidRPr="00060CD3">
        <w:rPr>
          <w:rFonts w:cstheme="minorHAnsi"/>
          <w:sz w:val="20"/>
          <w:szCs w:val="20"/>
        </w:rPr>
        <w:t xml:space="preserve">: ἡγήσομαι, </w:t>
      </w:r>
      <w:r w:rsidRPr="00060CD3">
        <w:rPr>
          <w:rFonts w:cstheme="minorHAnsi"/>
          <w:i/>
          <w:sz w:val="20"/>
          <w:szCs w:val="20"/>
        </w:rPr>
        <w:t>aor.:</w:t>
      </w:r>
      <w:r w:rsidRPr="00060CD3">
        <w:rPr>
          <w:rFonts w:cstheme="minorHAnsi"/>
          <w:sz w:val="20"/>
          <w:szCs w:val="20"/>
        </w:rPr>
        <w:t xml:space="preserve"> ἠγησάμην ; </w:t>
      </w:r>
      <w:r w:rsidRPr="00060CD3">
        <w:rPr>
          <w:rFonts w:cstheme="minorHAnsi"/>
          <w:i/>
          <w:sz w:val="20"/>
          <w:szCs w:val="20"/>
        </w:rPr>
        <w:t>pft</w:t>
      </w:r>
      <w:r w:rsidRPr="00060CD3">
        <w:rPr>
          <w:rFonts w:cstheme="minorHAnsi"/>
          <w:sz w:val="20"/>
          <w:szCs w:val="20"/>
        </w:rPr>
        <w:t>.: ἥγημαι  ] : conduire, guider qn vers (dat. de pers. acc. du lieu) ;  commander ; croire, penser que (inf</w:t>
      </w:r>
      <w:r w:rsidRPr="00060CD3">
        <w:rPr>
          <w:rFonts w:cstheme="minorHAnsi"/>
          <w:b/>
          <w:sz w:val="20"/>
          <w:szCs w:val="20"/>
          <w:u w:val="single"/>
          <w:vertAlign w:val="superscript"/>
        </w:rPr>
        <w:t>ve</w:t>
      </w:r>
      <w:r w:rsidRPr="00060CD3">
        <w:rPr>
          <w:rFonts w:cstheme="minorHAnsi"/>
          <w:sz w:val="20"/>
          <w:szCs w:val="20"/>
        </w:rPr>
        <w:t xml:space="preserve">), considérer comme ( avec acc. cod et acc. attr.). </w:t>
      </w:r>
    </w:p>
    <w:p w:rsidR="00FB1D4D" w:rsidRPr="00060CD3" w:rsidRDefault="00FB1D4D" w:rsidP="00FB1D4D">
      <w:pPr>
        <w:pStyle w:val="Sansinterligne"/>
        <w:rPr>
          <w:rFonts w:cstheme="minorHAnsi"/>
          <w:sz w:val="20"/>
          <w:szCs w:val="20"/>
        </w:rPr>
      </w:pPr>
    </w:p>
    <w:p w:rsidR="00FB1D4D" w:rsidRPr="002E4ADB" w:rsidRDefault="00FB1D4D" w:rsidP="00FB1D4D">
      <w:pPr>
        <w:pStyle w:val="Sansinterligne"/>
        <w:rPr>
          <w:rFonts w:cstheme="minorHAnsi"/>
          <w:sz w:val="20"/>
          <w:szCs w:val="20"/>
          <w:lang w:eastAsia="fr-FR"/>
        </w:rPr>
      </w:pPr>
      <w:r w:rsidRPr="002E4ADB">
        <w:rPr>
          <w:rFonts w:cstheme="minorHAnsi"/>
          <w:sz w:val="20"/>
          <w:szCs w:val="20"/>
          <w:lang w:eastAsia="fr-FR"/>
        </w:rPr>
        <w:t>***************</w:t>
      </w:r>
    </w:p>
    <w:p w:rsidR="00FB1D4D" w:rsidRPr="00932292" w:rsidRDefault="00FB1D4D" w:rsidP="00FB1D4D">
      <w:pPr>
        <w:pStyle w:val="Sansinterligne"/>
        <w:rPr>
          <w:rFonts w:eastAsia="Times New Roman" w:cs="Times New Roman"/>
          <w:b/>
          <w:color w:val="003399"/>
          <w:lang w:val="af-ZA" w:eastAsia="fr-FR"/>
        </w:rPr>
      </w:pPr>
      <w:r w:rsidRPr="00932292">
        <w:rPr>
          <w:rFonts w:eastAsia="Times New Roman" w:cs="Times New Roman"/>
          <w:b/>
          <w:color w:val="003399"/>
          <w:lang w:val="af-ZA" w:eastAsia="fr-FR"/>
        </w:rPr>
        <w:t>Section 2</w:t>
      </w:r>
      <w:r>
        <w:rPr>
          <w:rFonts w:eastAsia="Times New Roman" w:cs="Times New Roman"/>
          <w:b/>
          <w:color w:val="003399"/>
          <w:lang w:val="af-ZA" w:eastAsia="fr-FR"/>
        </w:rPr>
        <w:t xml:space="preserve"> </w:t>
      </w:r>
      <w:r w:rsidRPr="00932292">
        <w:rPr>
          <w:rFonts w:eastAsia="Times New Roman" w:cs="Times New Roman"/>
          <w:b/>
          <w:color w:val="003399"/>
          <w:lang w:val="af-ZA" w:eastAsia="fr-FR"/>
        </w:rPr>
        <w:t xml:space="preserve"> </w:t>
      </w:r>
    </w:p>
    <w:p w:rsidR="00FB1D4D" w:rsidRDefault="00FB1D4D" w:rsidP="00FB1D4D">
      <w:pPr>
        <w:pStyle w:val="Sansinterligne"/>
        <w:ind w:left="708"/>
        <w:rPr>
          <w:rFonts w:eastAsia="Times New Roman" w:cs="Times New Roman"/>
          <w:lang w:val="af-ZA" w:eastAsia="fr-FR"/>
        </w:rPr>
      </w:pPr>
      <w:r w:rsidRPr="0052387D">
        <w:rPr>
          <w:rFonts w:eastAsia="Times New Roman" w:cs="Times New Roman"/>
          <w:b/>
          <w:lang w:val="af-ZA" w:eastAsia="fr-FR"/>
        </w:rPr>
        <w:t xml:space="preserve">[1,2] </w:t>
      </w:r>
      <w:r w:rsidRPr="0052387D">
        <w:rPr>
          <w:rFonts w:eastAsia="Times New Roman" w:cs="Times New Roman"/>
          <w:b/>
          <w:lang w:eastAsia="fr-FR"/>
        </w:rPr>
        <w:t>Καὶ</w:t>
      </w:r>
      <w:r w:rsidRPr="0052387D">
        <w:rPr>
          <w:rFonts w:eastAsia="Times New Roman" w:cs="Times New Roman"/>
          <w:b/>
          <w:lang w:val="af-ZA" w:eastAsia="fr-FR"/>
        </w:rPr>
        <w:t xml:space="preserve"> </w:t>
      </w:r>
      <w:r w:rsidRPr="0052387D">
        <w:rPr>
          <w:rFonts w:eastAsia="Times New Roman" w:cs="Times New Roman"/>
          <w:b/>
          <w:lang w:eastAsia="fr-FR"/>
        </w:rPr>
        <w:t>ταῦτα</w:t>
      </w:r>
      <w:r w:rsidRPr="0052387D">
        <w:rPr>
          <w:rFonts w:eastAsia="Times New Roman" w:cs="Times New Roman"/>
          <w:b/>
          <w:lang w:val="af-ZA" w:eastAsia="fr-FR"/>
        </w:rPr>
        <w:t xml:space="preserve"> </w:t>
      </w:r>
      <w:r w:rsidRPr="0052387D">
        <w:rPr>
          <w:rFonts w:eastAsia="Times New Roman" w:cs="Times New Roman"/>
          <w:b/>
          <w:lang w:eastAsia="fr-FR"/>
        </w:rPr>
        <w:t>οὐκ</w:t>
      </w:r>
      <w:r w:rsidRPr="0052387D">
        <w:rPr>
          <w:rFonts w:eastAsia="Times New Roman" w:cs="Times New Roman"/>
          <w:b/>
          <w:lang w:val="af-ZA" w:eastAsia="fr-FR"/>
        </w:rPr>
        <w:t xml:space="preserve"> </w:t>
      </w:r>
      <w:r w:rsidRPr="0052387D">
        <w:rPr>
          <w:rFonts w:eastAsia="Times New Roman" w:cs="Times New Roman"/>
          <w:b/>
          <w:lang w:eastAsia="fr-FR"/>
        </w:rPr>
        <w:t>ἂν</w:t>
      </w:r>
      <w:r w:rsidRPr="0052387D">
        <w:rPr>
          <w:rFonts w:eastAsia="Times New Roman" w:cs="Times New Roman"/>
          <w:b/>
          <w:lang w:val="af-ZA" w:eastAsia="fr-FR"/>
        </w:rPr>
        <w:t xml:space="preserve"> </w:t>
      </w:r>
      <w:r w:rsidRPr="0052387D">
        <w:rPr>
          <w:rFonts w:eastAsia="Times New Roman" w:cs="Times New Roman"/>
          <w:b/>
          <w:lang w:eastAsia="fr-FR"/>
        </w:rPr>
        <w:t>εἴη</w:t>
      </w:r>
      <w:r w:rsidRPr="0052387D">
        <w:rPr>
          <w:rFonts w:eastAsia="Times New Roman" w:cs="Times New Roman"/>
          <w:b/>
          <w:lang w:val="af-ZA" w:eastAsia="fr-FR"/>
        </w:rPr>
        <w:t xml:space="preserve"> </w:t>
      </w:r>
      <w:r w:rsidRPr="0052387D">
        <w:rPr>
          <w:rFonts w:eastAsia="Times New Roman" w:cs="Times New Roman"/>
          <w:b/>
          <w:lang w:eastAsia="fr-FR"/>
        </w:rPr>
        <w:t>μόνον</w:t>
      </w:r>
      <w:r w:rsidRPr="0052387D">
        <w:rPr>
          <w:rFonts w:eastAsia="Times New Roman" w:cs="Times New Roman"/>
          <w:b/>
          <w:lang w:val="af-ZA" w:eastAsia="fr-FR"/>
        </w:rPr>
        <w:t xml:space="preserve"> </w:t>
      </w:r>
      <w:r w:rsidRPr="0052387D">
        <w:rPr>
          <w:rFonts w:eastAsia="Times New Roman" w:cs="Times New Roman"/>
          <w:b/>
          <w:lang w:eastAsia="fr-FR"/>
        </w:rPr>
        <w:t>παρ</w:t>
      </w:r>
      <w:r w:rsidRPr="0052387D">
        <w:rPr>
          <w:rFonts w:eastAsia="Times New Roman" w:cs="Times New Roman"/>
          <w:b/>
          <w:lang w:val="af-ZA" w:eastAsia="fr-FR"/>
        </w:rPr>
        <w:t xml:space="preserve">' </w:t>
      </w:r>
      <w:r w:rsidRPr="0052387D">
        <w:rPr>
          <w:rFonts w:eastAsia="Times New Roman" w:cs="Times New Roman"/>
          <w:b/>
          <w:lang w:eastAsia="fr-FR"/>
        </w:rPr>
        <w:t>ὑμῖν</w:t>
      </w:r>
      <w:r w:rsidRPr="0052387D">
        <w:rPr>
          <w:rFonts w:eastAsia="Times New Roman" w:cs="Times New Roman"/>
          <w:b/>
          <w:lang w:val="af-ZA" w:eastAsia="fr-FR"/>
        </w:rPr>
        <w:t xml:space="preserve"> </w:t>
      </w:r>
      <w:r w:rsidRPr="0052387D">
        <w:rPr>
          <w:rFonts w:eastAsia="Times New Roman" w:cs="Times New Roman"/>
          <w:b/>
          <w:lang w:eastAsia="fr-FR"/>
        </w:rPr>
        <w:t>οὕτως</w:t>
      </w:r>
      <w:r w:rsidRPr="0052387D">
        <w:rPr>
          <w:rFonts w:eastAsia="Times New Roman" w:cs="Times New Roman"/>
          <w:b/>
          <w:lang w:val="af-ZA" w:eastAsia="fr-FR"/>
        </w:rPr>
        <w:t xml:space="preserve"> </w:t>
      </w:r>
      <w:r w:rsidRPr="0052387D">
        <w:rPr>
          <w:rFonts w:eastAsia="Times New Roman" w:cs="Times New Roman"/>
          <w:b/>
          <w:lang w:eastAsia="fr-FR"/>
        </w:rPr>
        <w:t>ἐγνωσμένα</w:t>
      </w:r>
      <w:r w:rsidRPr="0052387D">
        <w:rPr>
          <w:rFonts w:eastAsia="Times New Roman" w:cs="Times New Roman"/>
          <w:b/>
          <w:lang w:val="af-ZA" w:eastAsia="fr-FR"/>
        </w:rPr>
        <w:t xml:space="preserve">, </w:t>
      </w:r>
      <w:r w:rsidRPr="0052387D">
        <w:rPr>
          <w:rFonts w:eastAsia="Times New Roman" w:cs="Times New Roman"/>
          <w:b/>
          <w:lang w:eastAsia="fr-FR"/>
        </w:rPr>
        <w:t>ἀλλ</w:t>
      </w:r>
      <w:r w:rsidRPr="0052387D">
        <w:rPr>
          <w:rFonts w:eastAsia="Times New Roman" w:cs="Times New Roman"/>
          <w:b/>
          <w:lang w:val="af-ZA" w:eastAsia="fr-FR"/>
        </w:rPr>
        <w:t xml:space="preserve">' </w:t>
      </w:r>
      <w:r w:rsidRPr="0052387D">
        <w:rPr>
          <w:rFonts w:eastAsia="Times New Roman" w:cs="Times New Roman"/>
          <w:b/>
          <w:lang w:eastAsia="fr-FR"/>
        </w:rPr>
        <w:t>ἐν</w:t>
      </w:r>
      <w:r w:rsidRPr="0052387D">
        <w:rPr>
          <w:rFonts w:eastAsia="Times New Roman" w:cs="Times New Roman"/>
          <w:b/>
          <w:lang w:val="af-ZA" w:eastAsia="fr-FR"/>
        </w:rPr>
        <w:t xml:space="preserve"> </w:t>
      </w:r>
      <w:r w:rsidRPr="0052387D">
        <w:rPr>
          <w:rFonts w:eastAsia="Times New Roman" w:cs="Times New Roman"/>
          <w:b/>
          <w:lang w:eastAsia="fr-FR"/>
        </w:rPr>
        <w:t>ἁπάσῃ</w:t>
      </w:r>
      <w:r w:rsidRPr="0052387D">
        <w:rPr>
          <w:rFonts w:eastAsia="Times New Roman" w:cs="Times New Roman"/>
          <w:b/>
          <w:lang w:val="af-ZA" w:eastAsia="fr-FR"/>
        </w:rPr>
        <w:t xml:space="preserve"> </w:t>
      </w:r>
      <w:r w:rsidRPr="0052387D">
        <w:rPr>
          <w:rFonts w:eastAsia="Times New Roman" w:cs="Times New Roman"/>
          <w:b/>
          <w:lang w:eastAsia="fr-FR"/>
        </w:rPr>
        <w:t>τῇ</w:t>
      </w:r>
      <w:r w:rsidRPr="0052387D">
        <w:rPr>
          <w:rFonts w:eastAsia="Times New Roman" w:cs="Times New Roman"/>
          <w:b/>
          <w:lang w:val="af-ZA" w:eastAsia="fr-FR"/>
        </w:rPr>
        <w:t xml:space="preserve"> </w:t>
      </w:r>
      <w:r w:rsidRPr="0052387D">
        <w:rPr>
          <w:rFonts w:eastAsia="Times New Roman" w:cs="Times New Roman"/>
          <w:b/>
          <w:lang w:eastAsia="fr-FR"/>
        </w:rPr>
        <w:t>῾Ελλάδι·</w:t>
      </w:r>
      <w:r w:rsidRPr="0052387D">
        <w:rPr>
          <w:rFonts w:eastAsia="Times New Roman" w:cs="Times New Roman"/>
          <w:b/>
          <w:lang w:val="af-ZA" w:eastAsia="fr-FR"/>
        </w:rPr>
        <w:t xml:space="preserve"> </w:t>
      </w:r>
      <w:r w:rsidRPr="0052387D">
        <w:rPr>
          <w:rFonts w:eastAsia="Times New Roman" w:cs="Times New Roman"/>
          <w:b/>
          <w:lang w:eastAsia="fr-FR"/>
        </w:rPr>
        <w:t>περὶ</w:t>
      </w:r>
      <w:r w:rsidRPr="0052387D">
        <w:rPr>
          <w:rFonts w:eastAsia="Times New Roman" w:cs="Times New Roman"/>
          <w:b/>
          <w:lang w:val="af-ZA" w:eastAsia="fr-FR"/>
        </w:rPr>
        <w:t xml:space="preserve"> </w:t>
      </w:r>
      <w:r w:rsidRPr="0052387D">
        <w:rPr>
          <w:rFonts w:eastAsia="Times New Roman" w:cs="Times New Roman"/>
          <w:b/>
          <w:lang w:eastAsia="fr-FR"/>
        </w:rPr>
        <w:t>τούτου</w:t>
      </w:r>
      <w:r w:rsidRPr="0052387D">
        <w:rPr>
          <w:rFonts w:eastAsia="Times New Roman" w:cs="Times New Roman"/>
          <w:b/>
          <w:lang w:val="af-ZA" w:eastAsia="fr-FR"/>
        </w:rPr>
        <w:t xml:space="preserve"> </w:t>
      </w:r>
      <w:r w:rsidRPr="0052387D">
        <w:rPr>
          <w:rFonts w:eastAsia="Times New Roman" w:cs="Times New Roman"/>
          <w:b/>
          <w:lang w:eastAsia="fr-FR"/>
        </w:rPr>
        <w:t>γὰρ</w:t>
      </w:r>
      <w:r w:rsidRPr="0052387D">
        <w:rPr>
          <w:rFonts w:eastAsia="Times New Roman" w:cs="Times New Roman"/>
          <w:b/>
          <w:lang w:val="af-ZA" w:eastAsia="fr-FR"/>
        </w:rPr>
        <w:t xml:space="preserve"> </w:t>
      </w:r>
      <w:r w:rsidRPr="0052387D">
        <w:rPr>
          <w:rFonts w:eastAsia="Times New Roman" w:cs="Times New Roman"/>
          <w:b/>
          <w:lang w:eastAsia="fr-FR"/>
        </w:rPr>
        <w:t>μόνου</w:t>
      </w:r>
      <w:r w:rsidRPr="0052387D">
        <w:rPr>
          <w:rFonts w:eastAsia="Times New Roman" w:cs="Times New Roman"/>
          <w:b/>
          <w:lang w:val="af-ZA" w:eastAsia="fr-FR"/>
        </w:rPr>
        <w:t xml:space="preserve"> </w:t>
      </w:r>
      <w:r w:rsidRPr="0052387D">
        <w:rPr>
          <w:rFonts w:eastAsia="Times New Roman" w:cs="Times New Roman"/>
          <w:b/>
          <w:lang w:eastAsia="fr-FR"/>
        </w:rPr>
        <w:t>τοῦ</w:t>
      </w:r>
      <w:r w:rsidRPr="0052387D">
        <w:rPr>
          <w:rFonts w:eastAsia="Times New Roman" w:cs="Times New Roman"/>
          <w:b/>
          <w:lang w:val="af-ZA" w:eastAsia="fr-FR"/>
        </w:rPr>
        <w:t xml:space="preserve"> </w:t>
      </w:r>
      <w:r w:rsidRPr="0052387D">
        <w:rPr>
          <w:rFonts w:eastAsia="Times New Roman" w:cs="Times New Roman"/>
          <w:b/>
          <w:lang w:eastAsia="fr-FR"/>
        </w:rPr>
        <w:t>ἀδικήματος</w:t>
      </w:r>
      <w:r w:rsidRPr="0052387D">
        <w:rPr>
          <w:rFonts w:eastAsia="Times New Roman" w:cs="Times New Roman"/>
          <w:b/>
          <w:lang w:val="af-ZA" w:eastAsia="fr-FR"/>
        </w:rPr>
        <w:t xml:space="preserve"> </w:t>
      </w:r>
      <w:r w:rsidRPr="0052387D">
        <w:rPr>
          <w:rFonts w:eastAsia="Times New Roman" w:cs="Times New Roman"/>
          <w:b/>
          <w:lang w:eastAsia="fr-FR"/>
        </w:rPr>
        <w:t>καὶ</w:t>
      </w:r>
      <w:r w:rsidRPr="0052387D">
        <w:rPr>
          <w:rFonts w:eastAsia="Times New Roman" w:cs="Times New Roman"/>
          <w:b/>
          <w:lang w:val="af-ZA" w:eastAsia="fr-FR"/>
        </w:rPr>
        <w:t xml:space="preserve"> </w:t>
      </w:r>
      <w:r w:rsidRPr="0052387D">
        <w:rPr>
          <w:rFonts w:eastAsia="Times New Roman" w:cs="Times New Roman"/>
          <w:b/>
          <w:lang w:eastAsia="fr-FR"/>
        </w:rPr>
        <w:t>ἐν</w:t>
      </w:r>
      <w:r w:rsidRPr="0052387D">
        <w:rPr>
          <w:rFonts w:eastAsia="Times New Roman" w:cs="Times New Roman"/>
          <w:b/>
          <w:lang w:val="af-ZA" w:eastAsia="fr-FR"/>
        </w:rPr>
        <w:t xml:space="preserve"> </w:t>
      </w:r>
      <w:r w:rsidRPr="0052387D">
        <w:rPr>
          <w:rFonts w:eastAsia="Times New Roman" w:cs="Times New Roman"/>
          <w:b/>
          <w:lang w:eastAsia="fr-FR"/>
        </w:rPr>
        <w:t>δημοκρατίᾳ</w:t>
      </w:r>
      <w:r w:rsidRPr="0052387D">
        <w:rPr>
          <w:rFonts w:eastAsia="Times New Roman" w:cs="Times New Roman"/>
          <w:b/>
          <w:lang w:val="af-ZA" w:eastAsia="fr-FR"/>
        </w:rPr>
        <w:t xml:space="preserve"> </w:t>
      </w:r>
      <w:r w:rsidRPr="0052387D">
        <w:rPr>
          <w:rFonts w:eastAsia="Times New Roman" w:cs="Times New Roman"/>
          <w:b/>
          <w:lang w:eastAsia="fr-FR"/>
        </w:rPr>
        <w:t>καὶ</w:t>
      </w:r>
      <w:r w:rsidRPr="0052387D">
        <w:rPr>
          <w:rFonts w:eastAsia="Times New Roman" w:cs="Times New Roman"/>
          <w:b/>
          <w:lang w:val="af-ZA" w:eastAsia="fr-FR"/>
        </w:rPr>
        <w:t xml:space="preserve"> </w:t>
      </w:r>
      <w:r w:rsidRPr="0052387D">
        <w:rPr>
          <w:rFonts w:eastAsia="Times New Roman" w:cs="Times New Roman"/>
          <w:b/>
          <w:lang w:eastAsia="fr-FR"/>
        </w:rPr>
        <w:t>ὀλιγαρχίᾳ</w:t>
      </w:r>
      <w:r w:rsidRPr="0052387D">
        <w:rPr>
          <w:rFonts w:eastAsia="Times New Roman" w:cs="Times New Roman"/>
          <w:b/>
          <w:lang w:val="af-ZA" w:eastAsia="fr-FR"/>
        </w:rPr>
        <w:t xml:space="preserve"> </w:t>
      </w:r>
      <w:r w:rsidRPr="0052387D">
        <w:rPr>
          <w:rFonts w:eastAsia="Times New Roman" w:cs="Times New Roman"/>
          <w:b/>
          <w:lang w:eastAsia="fr-FR"/>
        </w:rPr>
        <w:t>ἡ</w:t>
      </w:r>
      <w:r w:rsidRPr="0052387D">
        <w:rPr>
          <w:rFonts w:eastAsia="Times New Roman" w:cs="Times New Roman"/>
          <w:b/>
          <w:lang w:val="af-ZA" w:eastAsia="fr-FR"/>
        </w:rPr>
        <w:t xml:space="preserve"> </w:t>
      </w:r>
      <w:r w:rsidRPr="0052387D">
        <w:rPr>
          <w:rFonts w:eastAsia="Times New Roman" w:cs="Times New Roman"/>
          <w:b/>
          <w:lang w:eastAsia="fr-FR"/>
        </w:rPr>
        <w:t>αὐτὴ</w:t>
      </w:r>
      <w:r w:rsidRPr="0052387D">
        <w:rPr>
          <w:rFonts w:eastAsia="Times New Roman" w:cs="Times New Roman"/>
          <w:b/>
          <w:lang w:val="af-ZA" w:eastAsia="fr-FR"/>
        </w:rPr>
        <w:t xml:space="preserve"> </w:t>
      </w:r>
      <w:r w:rsidRPr="0052387D">
        <w:rPr>
          <w:rFonts w:eastAsia="Times New Roman" w:cs="Times New Roman"/>
          <w:b/>
          <w:lang w:eastAsia="fr-FR"/>
        </w:rPr>
        <w:t>τιμωρία</w:t>
      </w:r>
      <w:r w:rsidRPr="0052387D">
        <w:rPr>
          <w:rFonts w:eastAsia="Times New Roman" w:cs="Times New Roman"/>
          <w:b/>
          <w:lang w:val="af-ZA" w:eastAsia="fr-FR"/>
        </w:rPr>
        <w:t xml:space="preserve"> </w:t>
      </w:r>
      <w:r w:rsidRPr="0052387D">
        <w:rPr>
          <w:rFonts w:eastAsia="Times New Roman" w:cs="Times New Roman"/>
          <w:b/>
          <w:lang w:eastAsia="fr-FR"/>
        </w:rPr>
        <w:t>τοῖς</w:t>
      </w:r>
      <w:r w:rsidRPr="0052387D">
        <w:rPr>
          <w:rFonts w:eastAsia="Times New Roman" w:cs="Times New Roman"/>
          <w:b/>
          <w:lang w:val="af-ZA" w:eastAsia="fr-FR"/>
        </w:rPr>
        <w:t xml:space="preserve"> </w:t>
      </w:r>
      <w:r w:rsidRPr="0052387D">
        <w:rPr>
          <w:rFonts w:eastAsia="Times New Roman" w:cs="Times New Roman"/>
          <w:b/>
          <w:lang w:eastAsia="fr-FR"/>
        </w:rPr>
        <w:t>ἀσθενεστάτοις</w:t>
      </w:r>
      <w:r w:rsidRPr="0052387D">
        <w:rPr>
          <w:rFonts w:eastAsia="Times New Roman" w:cs="Times New Roman"/>
          <w:b/>
          <w:lang w:val="af-ZA" w:eastAsia="fr-FR"/>
        </w:rPr>
        <w:t xml:space="preserve"> </w:t>
      </w:r>
      <w:r w:rsidRPr="0052387D">
        <w:rPr>
          <w:rFonts w:eastAsia="Times New Roman" w:cs="Times New Roman"/>
          <w:b/>
          <w:lang w:eastAsia="fr-FR"/>
        </w:rPr>
        <w:t>πρὸς</w:t>
      </w:r>
      <w:r w:rsidRPr="0052387D">
        <w:rPr>
          <w:rFonts w:eastAsia="Times New Roman" w:cs="Times New Roman"/>
          <w:b/>
          <w:lang w:val="af-ZA" w:eastAsia="fr-FR"/>
        </w:rPr>
        <w:t xml:space="preserve"> </w:t>
      </w:r>
      <w:r w:rsidRPr="0052387D">
        <w:rPr>
          <w:rFonts w:eastAsia="Times New Roman" w:cs="Times New Roman"/>
          <w:b/>
          <w:lang w:eastAsia="fr-FR"/>
        </w:rPr>
        <w:t>τοὺς</w:t>
      </w:r>
      <w:r w:rsidRPr="0052387D">
        <w:rPr>
          <w:rFonts w:eastAsia="Times New Roman" w:cs="Times New Roman"/>
          <w:b/>
          <w:lang w:val="af-ZA" w:eastAsia="fr-FR"/>
        </w:rPr>
        <w:t xml:space="preserve"> </w:t>
      </w:r>
      <w:r w:rsidRPr="0052387D">
        <w:rPr>
          <w:rFonts w:eastAsia="Times New Roman" w:cs="Times New Roman"/>
          <w:b/>
          <w:lang w:eastAsia="fr-FR"/>
        </w:rPr>
        <w:t>τὰ</w:t>
      </w:r>
      <w:r w:rsidRPr="0052387D">
        <w:rPr>
          <w:rFonts w:eastAsia="Times New Roman" w:cs="Times New Roman"/>
          <w:b/>
          <w:lang w:val="af-ZA" w:eastAsia="fr-FR"/>
        </w:rPr>
        <w:t xml:space="preserve"> </w:t>
      </w:r>
      <w:r w:rsidRPr="0052387D">
        <w:rPr>
          <w:rFonts w:eastAsia="Times New Roman" w:cs="Times New Roman"/>
          <w:b/>
          <w:lang w:eastAsia="fr-FR"/>
        </w:rPr>
        <w:t>μέγιστα</w:t>
      </w:r>
      <w:r w:rsidRPr="0052387D">
        <w:rPr>
          <w:rFonts w:eastAsia="Times New Roman" w:cs="Times New Roman"/>
          <w:b/>
          <w:lang w:val="af-ZA" w:eastAsia="fr-FR"/>
        </w:rPr>
        <w:t xml:space="preserve"> </w:t>
      </w:r>
      <w:r w:rsidRPr="0052387D">
        <w:rPr>
          <w:rFonts w:eastAsia="Times New Roman" w:cs="Times New Roman"/>
          <w:b/>
          <w:lang w:eastAsia="fr-FR"/>
        </w:rPr>
        <w:t>δυναμένους</w:t>
      </w:r>
      <w:r w:rsidRPr="0052387D">
        <w:rPr>
          <w:rFonts w:eastAsia="Times New Roman" w:cs="Times New Roman"/>
          <w:b/>
          <w:lang w:val="af-ZA" w:eastAsia="fr-FR"/>
        </w:rPr>
        <w:t xml:space="preserve"> </w:t>
      </w:r>
      <w:r w:rsidRPr="0052387D">
        <w:rPr>
          <w:rFonts w:eastAsia="Times New Roman" w:cs="Times New Roman"/>
          <w:b/>
          <w:lang w:eastAsia="fr-FR"/>
        </w:rPr>
        <w:t>ἀποδέδοται</w:t>
      </w:r>
      <w:r w:rsidRPr="0052387D">
        <w:rPr>
          <w:rFonts w:eastAsia="Times New Roman" w:cs="Times New Roman"/>
          <w:b/>
          <w:lang w:val="af-ZA" w:eastAsia="fr-FR"/>
        </w:rPr>
        <w:t xml:space="preserve">, </w:t>
      </w:r>
      <w:r w:rsidRPr="0052387D">
        <w:rPr>
          <w:rFonts w:eastAsia="Times New Roman" w:cs="Times New Roman"/>
          <w:b/>
          <w:lang w:eastAsia="fr-FR"/>
        </w:rPr>
        <w:t>ὥστε</w:t>
      </w:r>
      <w:r w:rsidRPr="0052387D">
        <w:rPr>
          <w:rFonts w:eastAsia="Times New Roman" w:cs="Times New Roman"/>
          <w:b/>
          <w:lang w:val="af-ZA" w:eastAsia="fr-FR"/>
        </w:rPr>
        <w:t xml:space="preserve"> </w:t>
      </w:r>
      <w:r w:rsidRPr="0052387D">
        <w:rPr>
          <w:rFonts w:eastAsia="Times New Roman" w:cs="Times New Roman"/>
          <w:b/>
          <w:lang w:eastAsia="fr-FR"/>
        </w:rPr>
        <w:t>τὸν</w:t>
      </w:r>
      <w:r w:rsidRPr="0052387D">
        <w:rPr>
          <w:rFonts w:eastAsia="Times New Roman" w:cs="Times New Roman"/>
          <w:b/>
          <w:lang w:val="af-ZA" w:eastAsia="fr-FR"/>
        </w:rPr>
        <w:t xml:space="preserve"> </w:t>
      </w:r>
      <w:r w:rsidRPr="0052387D">
        <w:rPr>
          <w:rFonts w:eastAsia="Times New Roman" w:cs="Times New Roman"/>
          <w:b/>
          <w:lang w:eastAsia="fr-FR"/>
        </w:rPr>
        <w:t>χείριστον</w:t>
      </w:r>
      <w:r w:rsidRPr="0052387D">
        <w:rPr>
          <w:rFonts w:eastAsia="Times New Roman" w:cs="Times New Roman"/>
          <w:b/>
          <w:lang w:val="af-ZA" w:eastAsia="fr-FR"/>
        </w:rPr>
        <w:t xml:space="preserve"> </w:t>
      </w:r>
      <w:r w:rsidRPr="0052387D">
        <w:rPr>
          <w:rFonts w:eastAsia="Times New Roman" w:cs="Times New Roman"/>
          <w:b/>
          <w:lang w:eastAsia="fr-FR"/>
        </w:rPr>
        <w:t>τῶν</w:t>
      </w:r>
      <w:r w:rsidRPr="0052387D">
        <w:rPr>
          <w:rFonts w:eastAsia="Times New Roman" w:cs="Times New Roman"/>
          <w:b/>
          <w:lang w:val="af-ZA" w:eastAsia="fr-FR"/>
        </w:rPr>
        <w:t xml:space="preserve"> </w:t>
      </w:r>
      <w:r w:rsidRPr="0052387D">
        <w:rPr>
          <w:rFonts w:eastAsia="Times New Roman" w:cs="Times New Roman"/>
          <w:b/>
          <w:lang w:eastAsia="fr-FR"/>
        </w:rPr>
        <w:t>αὐτῶν</w:t>
      </w:r>
      <w:r w:rsidRPr="0052387D">
        <w:rPr>
          <w:rFonts w:eastAsia="Times New Roman" w:cs="Times New Roman"/>
          <w:b/>
          <w:lang w:val="af-ZA" w:eastAsia="fr-FR"/>
        </w:rPr>
        <w:t xml:space="preserve"> </w:t>
      </w:r>
      <w:r w:rsidRPr="0052387D">
        <w:rPr>
          <w:rFonts w:eastAsia="Times New Roman" w:cs="Times New Roman"/>
          <w:b/>
          <w:lang w:eastAsia="fr-FR"/>
        </w:rPr>
        <w:t>τυγχάνειν</w:t>
      </w:r>
      <w:r w:rsidRPr="0052387D">
        <w:rPr>
          <w:rFonts w:eastAsia="Times New Roman" w:cs="Times New Roman"/>
          <w:b/>
          <w:lang w:val="af-ZA" w:eastAsia="fr-FR"/>
        </w:rPr>
        <w:t xml:space="preserve"> </w:t>
      </w:r>
      <w:r w:rsidRPr="0052387D">
        <w:rPr>
          <w:rFonts w:eastAsia="Times New Roman" w:cs="Times New Roman"/>
          <w:b/>
          <w:lang w:eastAsia="fr-FR"/>
        </w:rPr>
        <w:t>τῷ</w:t>
      </w:r>
      <w:r w:rsidRPr="0052387D">
        <w:rPr>
          <w:rFonts w:eastAsia="Times New Roman" w:cs="Times New Roman"/>
          <w:b/>
          <w:lang w:val="af-ZA" w:eastAsia="fr-FR"/>
        </w:rPr>
        <w:t xml:space="preserve"> </w:t>
      </w:r>
      <w:r w:rsidRPr="0052387D">
        <w:rPr>
          <w:rFonts w:eastAsia="Times New Roman" w:cs="Times New Roman"/>
          <w:b/>
          <w:lang w:eastAsia="fr-FR"/>
        </w:rPr>
        <w:t>βελτίστῳ·</w:t>
      </w:r>
      <w:r w:rsidRPr="0052387D">
        <w:rPr>
          <w:rFonts w:eastAsia="Times New Roman" w:cs="Times New Roman"/>
          <w:b/>
          <w:lang w:val="af-ZA" w:eastAsia="fr-FR"/>
        </w:rPr>
        <w:t xml:space="preserve"> </w:t>
      </w:r>
      <w:r w:rsidRPr="0052387D">
        <w:rPr>
          <w:rFonts w:eastAsia="Times New Roman" w:cs="Times New Roman"/>
          <w:b/>
          <w:lang w:eastAsia="fr-FR"/>
        </w:rPr>
        <w:t>οὕτως</w:t>
      </w:r>
      <w:r w:rsidRPr="0052387D">
        <w:rPr>
          <w:rFonts w:eastAsia="Times New Roman" w:cs="Times New Roman"/>
          <w:b/>
          <w:lang w:val="af-ZA" w:eastAsia="fr-FR"/>
        </w:rPr>
        <w:t xml:space="preserve">, </w:t>
      </w:r>
      <w:r w:rsidRPr="0052387D">
        <w:rPr>
          <w:rFonts w:eastAsia="Times New Roman" w:cs="Times New Roman"/>
          <w:b/>
          <w:lang w:eastAsia="fr-FR"/>
        </w:rPr>
        <w:t>ὦ</w:t>
      </w:r>
      <w:r w:rsidRPr="0052387D">
        <w:rPr>
          <w:rFonts w:eastAsia="Times New Roman" w:cs="Times New Roman"/>
          <w:b/>
          <w:lang w:val="af-ZA" w:eastAsia="fr-FR"/>
        </w:rPr>
        <w:t xml:space="preserve"> </w:t>
      </w:r>
      <w:r w:rsidRPr="0052387D">
        <w:rPr>
          <w:rFonts w:eastAsia="Times New Roman" w:cs="Times New Roman"/>
          <w:b/>
          <w:lang w:eastAsia="fr-FR"/>
        </w:rPr>
        <w:t>ἄνδρες</w:t>
      </w:r>
      <w:r w:rsidRPr="0052387D">
        <w:rPr>
          <w:rFonts w:eastAsia="Times New Roman" w:cs="Times New Roman"/>
          <w:b/>
          <w:lang w:val="af-ZA" w:eastAsia="fr-FR"/>
        </w:rPr>
        <w:t xml:space="preserve">, </w:t>
      </w:r>
      <w:r w:rsidRPr="0052387D">
        <w:rPr>
          <w:rFonts w:eastAsia="Times New Roman" w:cs="Times New Roman"/>
          <w:b/>
          <w:lang w:eastAsia="fr-FR"/>
        </w:rPr>
        <w:t>ταύτην</w:t>
      </w:r>
      <w:r w:rsidRPr="0052387D">
        <w:rPr>
          <w:rFonts w:eastAsia="Times New Roman" w:cs="Times New Roman"/>
          <w:b/>
          <w:lang w:val="af-ZA" w:eastAsia="fr-FR"/>
        </w:rPr>
        <w:t xml:space="preserve"> </w:t>
      </w:r>
      <w:r w:rsidRPr="0052387D">
        <w:rPr>
          <w:rFonts w:eastAsia="Times New Roman" w:cs="Times New Roman"/>
          <w:b/>
          <w:lang w:eastAsia="fr-FR"/>
        </w:rPr>
        <w:t>τὴν</w:t>
      </w:r>
      <w:r w:rsidRPr="0052387D">
        <w:rPr>
          <w:rFonts w:eastAsia="Times New Roman" w:cs="Times New Roman"/>
          <w:b/>
          <w:lang w:val="af-ZA" w:eastAsia="fr-FR"/>
        </w:rPr>
        <w:t xml:space="preserve"> </w:t>
      </w:r>
      <w:r w:rsidRPr="0052387D">
        <w:rPr>
          <w:rFonts w:eastAsia="Times New Roman" w:cs="Times New Roman"/>
          <w:b/>
          <w:lang w:eastAsia="fr-FR"/>
        </w:rPr>
        <w:t>ὕβριν</w:t>
      </w:r>
      <w:r w:rsidRPr="0052387D">
        <w:rPr>
          <w:rFonts w:eastAsia="Times New Roman" w:cs="Times New Roman"/>
          <w:b/>
          <w:lang w:val="af-ZA" w:eastAsia="fr-FR"/>
        </w:rPr>
        <w:t xml:space="preserve"> </w:t>
      </w:r>
      <w:r w:rsidRPr="0052387D">
        <w:rPr>
          <w:rFonts w:eastAsia="Times New Roman" w:cs="Times New Roman"/>
          <w:b/>
          <w:lang w:eastAsia="fr-FR"/>
        </w:rPr>
        <w:t>ἅπαντες</w:t>
      </w:r>
      <w:r w:rsidRPr="0052387D">
        <w:rPr>
          <w:rFonts w:eastAsia="Times New Roman" w:cs="Times New Roman"/>
          <w:b/>
          <w:lang w:val="af-ZA" w:eastAsia="fr-FR"/>
        </w:rPr>
        <w:t xml:space="preserve"> </w:t>
      </w:r>
      <w:r w:rsidRPr="0052387D">
        <w:rPr>
          <w:rFonts w:eastAsia="Times New Roman" w:cs="Times New Roman"/>
          <w:b/>
          <w:lang w:eastAsia="fr-FR"/>
        </w:rPr>
        <w:t>ἄνθρωποι</w:t>
      </w:r>
      <w:r w:rsidRPr="0052387D">
        <w:rPr>
          <w:rFonts w:eastAsia="Times New Roman" w:cs="Times New Roman"/>
          <w:b/>
          <w:lang w:val="af-ZA" w:eastAsia="fr-FR"/>
        </w:rPr>
        <w:t xml:space="preserve"> </w:t>
      </w:r>
      <w:r w:rsidRPr="0052387D">
        <w:rPr>
          <w:rFonts w:eastAsia="Times New Roman" w:cs="Times New Roman"/>
          <w:b/>
          <w:lang w:eastAsia="fr-FR"/>
        </w:rPr>
        <w:t>δεινοτάτην</w:t>
      </w:r>
      <w:r w:rsidRPr="0052387D">
        <w:rPr>
          <w:rFonts w:eastAsia="Times New Roman" w:cs="Times New Roman"/>
          <w:b/>
          <w:lang w:val="af-ZA" w:eastAsia="fr-FR"/>
        </w:rPr>
        <w:t xml:space="preserve"> </w:t>
      </w:r>
      <w:r w:rsidRPr="0052387D">
        <w:rPr>
          <w:rFonts w:eastAsia="Times New Roman" w:cs="Times New Roman"/>
          <w:b/>
          <w:lang w:eastAsia="fr-FR"/>
        </w:rPr>
        <w:t>ἡγοῦνται</w:t>
      </w:r>
      <w:r w:rsidRPr="0052387D">
        <w:rPr>
          <w:rFonts w:eastAsia="Times New Roman" w:cs="Times New Roman"/>
          <w:b/>
          <w:lang w:val="af-ZA" w:eastAsia="fr-FR"/>
        </w:rPr>
        <w:t>.</w:t>
      </w:r>
      <w:r w:rsidRPr="00394A97">
        <w:rPr>
          <w:rFonts w:eastAsia="Times New Roman" w:cs="Times New Roman"/>
          <w:lang w:val="af-ZA" w:eastAsia="fr-FR"/>
        </w:rPr>
        <w:t xml:space="preserve"> </w:t>
      </w:r>
    </w:p>
    <w:p w:rsidR="00FB1D4D" w:rsidRPr="00917285" w:rsidRDefault="00FB1D4D" w:rsidP="00FB1D4D">
      <w:pPr>
        <w:pStyle w:val="Sansinterligne"/>
        <w:rPr>
          <w:rFonts w:eastAsia="Times New Roman" w:cs="Times New Roman"/>
          <w:sz w:val="20"/>
          <w:szCs w:val="20"/>
          <w:lang w:val="af-ZA" w:eastAsia="fr-FR"/>
        </w:rPr>
      </w:pPr>
      <w:r w:rsidRPr="00917285">
        <w:rPr>
          <w:rFonts w:eastAsia="Times New Roman" w:cs="Times New Roman"/>
          <w:b/>
          <w:sz w:val="20"/>
          <w:szCs w:val="20"/>
          <w:lang w:val="af-ZA" w:eastAsia="fr-FR"/>
        </w:rPr>
        <w:t>Notes</w:t>
      </w:r>
      <w:r w:rsidRPr="00917285">
        <w:rPr>
          <w:rFonts w:eastAsia="Times New Roman" w:cs="Times New Roman"/>
          <w:sz w:val="20"/>
          <w:szCs w:val="20"/>
          <w:lang w:val="af-ZA" w:eastAsia="fr-FR"/>
        </w:rPr>
        <w:t xml:space="preserve">. </w:t>
      </w:r>
    </w:p>
    <w:p w:rsidR="00FB1D4D" w:rsidRPr="00917285" w:rsidRDefault="00FB1D4D" w:rsidP="00FB1D4D">
      <w:pPr>
        <w:pStyle w:val="Sansinterligne"/>
        <w:rPr>
          <w:rFonts w:eastAsia="Times New Roman" w:cs="Times New Roman"/>
          <w:sz w:val="20"/>
          <w:szCs w:val="20"/>
          <w:lang w:val="af-ZA" w:eastAsia="fr-FR"/>
        </w:rPr>
      </w:pPr>
    </w:p>
    <w:p w:rsidR="00FB1D4D" w:rsidRPr="00D03702" w:rsidRDefault="00FB1D4D" w:rsidP="00FB1D4D">
      <w:pPr>
        <w:pStyle w:val="Sansinterligne"/>
        <w:rPr>
          <w:rFonts w:eastAsia="Times New Roman" w:cstheme="minorHAnsi"/>
          <w:b/>
          <w:sz w:val="20"/>
          <w:szCs w:val="20"/>
          <w:lang w:val="af-ZA" w:eastAsia="fr-FR"/>
        </w:rPr>
      </w:pPr>
      <w:r>
        <w:rPr>
          <w:rFonts w:eastAsia="Times New Roman" w:cs="Times New Roman"/>
          <w:b/>
          <w:sz w:val="20"/>
          <w:szCs w:val="20"/>
          <w:lang w:val="af-ZA" w:eastAsia="fr-FR"/>
        </w:rPr>
        <w:tab/>
      </w:r>
      <w:r w:rsidRPr="00D03702">
        <w:rPr>
          <w:rFonts w:eastAsia="Times New Roman" w:cstheme="minorHAnsi"/>
          <w:b/>
          <w:sz w:val="20"/>
          <w:szCs w:val="20"/>
          <w:lang w:val="af-ZA" w:eastAsia="fr-FR"/>
        </w:rPr>
        <w:t xml:space="preserve">[S.2, phr.1] </w:t>
      </w:r>
      <w:r w:rsidRPr="00D03702">
        <w:rPr>
          <w:rFonts w:eastAsia="Times New Roman" w:cstheme="minorHAnsi"/>
          <w:b/>
          <w:sz w:val="20"/>
          <w:szCs w:val="20"/>
          <w:lang w:eastAsia="fr-FR"/>
        </w:rPr>
        <w:t>Καὶ</w:t>
      </w:r>
      <w:r w:rsidRPr="00D03702">
        <w:rPr>
          <w:rFonts w:eastAsia="Times New Roman" w:cstheme="minorHAnsi"/>
          <w:b/>
          <w:sz w:val="20"/>
          <w:szCs w:val="20"/>
          <w:lang w:val="af-ZA" w:eastAsia="fr-FR"/>
        </w:rPr>
        <w:t xml:space="preserve"> </w:t>
      </w:r>
      <w:r w:rsidRPr="00D03702">
        <w:rPr>
          <w:rFonts w:eastAsia="Times New Roman" w:cstheme="minorHAnsi"/>
          <w:b/>
          <w:sz w:val="20"/>
          <w:szCs w:val="20"/>
          <w:lang w:eastAsia="fr-FR"/>
        </w:rPr>
        <w:t>ταῦτα</w:t>
      </w:r>
      <w:r w:rsidRPr="00D03702">
        <w:rPr>
          <w:rFonts w:eastAsia="Times New Roman" w:cstheme="minorHAnsi"/>
          <w:b/>
          <w:sz w:val="20"/>
          <w:szCs w:val="20"/>
          <w:lang w:val="af-ZA" w:eastAsia="fr-FR"/>
        </w:rPr>
        <w:t xml:space="preserve"> </w:t>
      </w:r>
      <w:r w:rsidRPr="00D03702">
        <w:rPr>
          <w:rFonts w:eastAsia="Times New Roman" w:cstheme="minorHAnsi"/>
          <w:b/>
          <w:sz w:val="20"/>
          <w:szCs w:val="20"/>
          <w:lang w:eastAsia="fr-FR"/>
        </w:rPr>
        <w:t>οὐκ</w:t>
      </w:r>
      <w:r w:rsidRPr="00D03702">
        <w:rPr>
          <w:rFonts w:eastAsia="Times New Roman" w:cstheme="minorHAnsi"/>
          <w:b/>
          <w:sz w:val="20"/>
          <w:szCs w:val="20"/>
          <w:lang w:val="af-ZA" w:eastAsia="fr-FR"/>
        </w:rPr>
        <w:t xml:space="preserve"> </w:t>
      </w:r>
      <w:r w:rsidRPr="00D03702">
        <w:rPr>
          <w:rFonts w:eastAsia="Times New Roman" w:cstheme="minorHAnsi"/>
          <w:b/>
          <w:sz w:val="20"/>
          <w:szCs w:val="20"/>
          <w:lang w:eastAsia="fr-FR"/>
        </w:rPr>
        <w:t>ἂν</w:t>
      </w:r>
      <w:r w:rsidRPr="00D03702">
        <w:rPr>
          <w:rFonts w:eastAsia="Times New Roman" w:cstheme="minorHAnsi"/>
          <w:b/>
          <w:sz w:val="20"/>
          <w:szCs w:val="20"/>
          <w:lang w:val="af-ZA" w:eastAsia="fr-FR"/>
        </w:rPr>
        <w:t xml:space="preserve"> </w:t>
      </w:r>
      <w:r w:rsidRPr="00D03702">
        <w:rPr>
          <w:rFonts w:eastAsia="Times New Roman" w:cstheme="minorHAnsi"/>
          <w:b/>
          <w:sz w:val="20"/>
          <w:szCs w:val="20"/>
          <w:lang w:eastAsia="fr-FR"/>
        </w:rPr>
        <w:t>εἴη</w:t>
      </w:r>
      <w:r w:rsidRPr="00D03702">
        <w:rPr>
          <w:rFonts w:eastAsia="Times New Roman" w:cstheme="minorHAnsi"/>
          <w:b/>
          <w:sz w:val="20"/>
          <w:szCs w:val="20"/>
          <w:lang w:val="af-ZA" w:eastAsia="fr-FR"/>
        </w:rPr>
        <w:t xml:space="preserve"> </w:t>
      </w:r>
      <w:r w:rsidRPr="00D03702">
        <w:rPr>
          <w:rFonts w:eastAsia="Times New Roman" w:cstheme="minorHAnsi"/>
          <w:b/>
          <w:sz w:val="20"/>
          <w:szCs w:val="20"/>
          <w:lang w:eastAsia="fr-FR"/>
        </w:rPr>
        <w:t>μόνον</w:t>
      </w:r>
      <w:r w:rsidRPr="00D03702">
        <w:rPr>
          <w:rFonts w:eastAsia="Times New Roman" w:cstheme="minorHAnsi"/>
          <w:b/>
          <w:sz w:val="20"/>
          <w:szCs w:val="20"/>
          <w:lang w:val="af-ZA" w:eastAsia="fr-FR"/>
        </w:rPr>
        <w:t xml:space="preserve"> </w:t>
      </w:r>
      <w:r w:rsidRPr="00D03702">
        <w:rPr>
          <w:rFonts w:eastAsia="Times New Roman" w:cstheme="minorHAnsi"/>
          <w:b/>
          <w:sz w:val="20"/>
          <w:szCs w:val="20"/>
          <w:lang w:eastAsia="fr-FR"/>
        </w:rPr>
        <w:t>παρ</w:t>
      </w:r>
      <w:r w:rsidRPr="00D03702">
        <w:rPr>
          <w:rFonts w:eastAsia="Times New Roman" w:cstheme="minorHAnsi"/>
          <w:b/>
          <w:sz w:val="20"/>
          <w:szCs w:val="20"/>
          <w:lang w:val="af-ZA" w:eastAsia="fr-FR"/>
        </w:rPr>
        <w:t xml:space="preserve">' </w:t>
      </w:r>
      <w:r w:rsidRPr="00D03702">
        <w:rPr>
          <w:rFonts w:eastAsia="Times New Roman" w:cstheme="minorHAnsi"/>
          <w:b/>
          <w:sz w:val="20"/>
          <w:szCs w:val="20"/>
          <w:lang w:eastAsia="fr-FR"/>
        </w:rPr>
        <w:t>ὑμῖν</w:t>
      </w:r>
      <w:r w:rsidRPr="00D03702">
        <w:rPr>
          <w:rFonts w:eastAsia="Times New Roman" w:cstheme="minorHAnsi"/>
          <w:b/>
          <w:sz w:val="20"/>
          <w:szCs w:val="20"/>
          <w:lang w:val="af-ZA" w:eastAsia="fr-FR"/>
        </w:rPr>
        <w:t xml:space="preserve"> </w:t>
      </w:r>
      <w:r w:rsidRPr="00D03702">
        <w:rPr>
          <w:rFonts w:eastAsia="Times New Roman" w:cstheme="minorHAnsi"/>
          <w:b/>
          <w:sz w:val="20"/>
          <w:szCs w:val="20"/>
          <w:lang w:eastAsia="fr-FR"/>
        </w:rPr>
        <w:t>οὕτως</w:t>
      </w:r>
      <w:r w:rsidRPr="00D03702">
        <w:rPr>
          <w:rFonts w:eastAsia="Times New Roman" w:cstheme="minorHAnsi"/>
          <w:b/>
          <w:sz w:val="20"/>
          <w:szCs w:val="20"/>
          <w:lang w:val="af-ZA" w:eastAsia="fr-FR"/>
        </w:rPr>
        <w:t xml:space="preserve"> </w:t>
      </w:r>
      <w:r w:rsidRPr="00D03702">
        <w:rPr>
          <w:rFonts w:eastAsia="Times New Roman" w:cstheme="minorHAnsi"/>
          <w:b/>
          <w:sz w:val="20"/>
          <w:szCs w:val="20"/>
          <w:lang w:eastAsia="fr-FR"/>
        </w:rPr>
        <w:t>ἐγνωσμένα</w:t>
      </w:r>
      <w:r w:rsidRPr="00D03702">
        <w:rPr>
          <w:rFonts w:eastAsia="Times New Roman" w:cstheme="minorHAnsi"/>
          <w:b/>
          <w:sz w:val="20"/>
          <w:szCs w:val="20"/>
          <w:lang w:val="af-ZA" w:eastAsia="fr-FR"/>
        </w:rPr>
        <w:t xml:space="preserve">, </w:t>
      </w:r>
      <w:r w:rsidRPr="00D03702">
        <w:rPr>
          <w:rFonts w:eastAsia="Times New Roman" w:cstheme="minorHAnsi"/>
          <w:b/>
          <w:sz w:val="20"/>
          <w:szCs w:val="20"/>
          <w:lang w:eastAsia="fr-FR"/>
        </w:rPr>
        <w:t>ἀλλ</w:t>
      </w:r>
      <w:r w:rsidRPr="00D03702">
        <w:rPr>
          <w:rFonts w:eastAsia="Times New Roman" w:cstheme="minorHAnsi"/>
          <w:b/>
          <w:sz w:val="20"/>
          <w:szCs w:val="20"/>
          <w:lang w:val="af-ZA" w:eastAsia="fr-FR"/>
        </w:rPr>
        <w:t xml:space="preserve">' </w:t>
      </w:r>
      <w:r w:rsidRPr="00D03702">
        <w:rPr>
          <w:rFonts w:eastAsia="Times New Roman" w:cstheme="minorHAnsi"/>
          <w:b/>
          <w:sz w:val="20"/>
          <w:szCs w:val="20"/>
          <w:lang w:eastAsia="fr-FR"/>
        </w:rPr>
        <w:t>ἐν</w:t>
      </w:r>
      <w:r w:rsidRPr="00D03702">
        <w:rPr>
          <w:rFonts w:eastAsia="Times New Roman" w:cstheme="minorHAnsi"/>
          <w:b/>
          <w:sz w:val="20"/>
          <w:szCs w:val="20"/>
          <w:lang w:val="af-ZA" w:eastAsia="fr-FR"/>
        </w:rPr>
        <w:t xml:space="preserve"> </w:t>
      </w:r>
      <w:r w:rsidRPr="00D03702">
        <w:rPr>
          <w:rFonts w:eastAsia="Times New Roman" w:cstheme="minorHAnsi"/>
          <w:b/>
          <w:sz w:val="20"/>
          <w:szCs w:val="20"/>
          <w:lang w:eastAsia="fr-FR"/>
        </w:rPr>
        <w:t>ἁπάσῃ</w:t>
      </w:r>
      <w:r w:rsidRPr="00D03702">
        <w:rPr>
          <w:rFonts w:eastAsia="Times New Roman" w:cstheme="minorHAnsi"/>
          <w:b/>
          <w:sz w:val="20"/>
          <w:szCs w:val="20"/>
          <w:lang w:val="af-ZA" w:eastAsia="fr-FR"/>
        </w:rPr>
        <w:t xml:space="preserve"> </w:t>
      </w:r>
      <w:r w:rsidRPr="00D03702">
        <w:rPr>
          <w:rFonts w:eastAsia="Times New Roman" w:cstheme="minorHAnsi"/>
          <w:b/>
          <w:sz w:val="20"/>
          <w:szCs w:val="20"/>
          <w:lang w:eastAsia="fr-FR"/>
        </w:rPr>
        <w:t>τῇ</w:t>
      </w:r>
      <w:r w:rsidRPr="00D03702">
        <w:rPr>
          <w:rFonts w:eastAsia="Times New Roman" w:cstheme="minorHAnsi"/>
          <w:b/>
          <w:sz w:val="20"/>
          <w:szCs w:val="20"/>
          <w:lang w:val="af-ZA" w:eastAsia="fr-FR"/>
        </w:rPr>
        <w:t xml:space="preserve"> </w:t>
      </w:r>
      <w:r w:rsidRPr="00D03702">
        <w:rPr>
          <w:rFonts w:eastAsia="Times New Roman" w:cstheme="minorHAnsi"/>
          <w:b/>
          <w:sz w:val="20"/>
          <w:szCs w:val="20"/>
          <w:lang w:eastAsia="fr-FR"/>
        </w:rPr>
        <w:t>῾Ελλάδι·</w:t>
      </w:r>
      <w:r w:rsidRPr="00D03702">
        <w:rPr>
          <w:rFonts w:eastAsia="Times New Roman" w:cstheme="minorHAnsi"/>
          <w:b/>
          <w:sz w:val="20"/>
          <w:szCs w:val="20"/>
          <w:lang w:val="af-ZA" w:eastAsia="fr-FR"/>
        </w:rPr>
        <w:t xml:space="preserve"> </w:t>
      </w:r>
    </w:p>
    <w:p w:rsidR="00FB1D4D" w:rsidRPr="00D03702" w:rsidRDefault="00FB1D4D" w:rsidP="00FB1D4D">
      <w:pPr>
        <w:rPr>
          <w:rFonts w:asciiTheme="minorHAnsi" w:hAnsiTheme="minorHAnsi" w:cstheme="minorHAnsi"/>
          <w:sz w:val="20"/>
          <w:szCs w:val="20"/>
          <w:lang w:val="af-ZA"/>
        </w:rPr>
      </w:pPr>
      <w:r w:rsidRPr="00D03702">
        <w:rPr>
          <w:rFonts w:asciiTheme="minorHAnsi" w:hAnsiTheme="minorHAnsi" w:cstheme="minorHAnsi"/>
          <w:b/>
          <w:caps/>
          <w:color w:val="C00000"/>
          <w:sz w:val="20"/>
          <w:szCs w:val="20"/>
        </w:rPr>
        <w:t>ο</w:t>
      </w:r>
      <w:r w:rsidRPr="00D03702">
        <w:rPr>
          <w:rFonts w:asciiTheme="minorHAnsi" w:hAnsiTheme="minorHAnsi" w:cstheme="minorHAnsi"/>
          <w:b/>
          <w:sz w:val="20"/>
          <w:szCs w:val="20"/>
        </w:rPr>
        <w:t>ὐ</w:t>
      </w:r>
      <w:r w:rsidRPr="00D03702">
        <w:rPr>
          <w:rFonts w:asciiTheme="minorHAnsi" w:hAnsiTheme="minorHAnsi" w:cstheme="minorHAnsi"/>
          <w:b/>
          <w:sz w:val="20"/>
          <w:szCs w:val="20"/>
          <w:lang w:val="af-ZA"/>
        </w:rPr>
        <w:t xml:space="preserve"> </w:t>
      </w:r>
      <w:r w:rsidRPr="00D03702">
        <w:rPr>
          <w:rFonts w:asciiTheme="minorHAnsi" w:hAnsiTheme="minorHAnsi" w:cstheme="minorHAnsi"/>
          <w:b/>
          <w:sz w:val="20"/>
          <w:szCs w:val="20"/>
        </w:rPr>
        <w:t>μόνον</w:t>
      </w:r>
      <w:r w:rsidRPr="00D03702">
        <w:rPr>
          <w:rFonts w:asciiTheme="minorHAnsi" w:hAnsiTheme="minorHAnsi" w:cstheme="minorHAnsi"/>
          <w:b/>
          <w:sz w:val="20"/>
          <w:szCs w:val="20"/>
          <w:lang w:val="af-ZA"/>
        </w:rPr>
        <w:t xml:space="preserve"> ... </w:t>
      </w:r>
      <w:r w:rsidRPr="00D03702">
        <w:rPr>
          <w:rFonts w:asciiTheme="minorHAnsi" w:hAnsiTheme="minorHAnsi" w:cstheme="minorHAnsi"/>
          <w:b/>
          <w:sz w:val="20"/>
          <w:szCs w:val="20"/>
        </w:rPr>
        <w:t xml:space="preserve">ἀλλὰ </w:t>
      </w:r>
      <w:r w:rsidRPr="00D03702">
        <w:rPr>
          <w:rFonts w:asciiTheme="minorHAnsi" w:hAnsiTheme="minorHAnsi" w:cstheme="minorHAnsi"/>
          <w:b/>
          <w:sz w:val="20"/>
          <w:szCs w:val="20"/>
          <w:lang w:val="af-ZA"/>
        </w:rPr>
        <w:t xml:space="preserve">: </w:t>
      </w:r>
      <w:r w:rsidRPr="00D03702">
        <w:rPr>
          <w:rFonts w:asciiTheme="minorHAnsi" w:hAnsiTheme="minorHAnsi" w:cstheme="minorHAnsi"/>
          <w:sz w:val="20"/>
          <w:szCs w:val="20"/>
          <w:lang w:val="af-ZA"/>
        </w:rPr>
        <w:t xml:space="preserve">non slt … mais. </w:t>
      </w:r>
    </w:p>
    <w:p w:rsidR="00FB1D4D" w:rsidRPr="00D03702" w:rsidRDefault="00FB1D4D" w:rsidP="00FB1D4D">
      <w:pPr>
        <w:rPr>
          <w:rFonts w:asciiTheme="minorHAnsi" w:hAnsiTheme="minorHAnsi" w:cstheme="minorHAnsi"/>
          <w:sz w:val="20"/>
          <w:szCs w:val="20"/>
        </w:rPr>
      </w:pPr>
      <w:r w:rsidRPr="00D03702">
        <w:rPr>
          <w:rFonts w:asciiTheme="minorHAnsi" w:hAnsiTheme="minorHAnsi" w:cstheme="minorHAnsi"/>
          <w:b/>
          <w:color w:val="C00000"/>
          <w:sz w:val="20"/>
          <w:szCs w:val="20"/>
        </w:rPr>
        <w:lastRenderedPageBreak/>
        <w:t>Γ</w:t>
      </w:r>
      <w:r w:rsidRPr="00D03702">
        <w:rPr>
          <w:rFonts w:asciiTheme="minorHAnsi" w:hAnsiTheme="minorHAnsi" w:cstheme="minorHAnsi"/>
          <w:b/>
          <w:sz w:val="20"/>
          <w:szCs w:val="20"/>
        </w:rPr>
        <w:t>ιγνώσκω </w:t>
      </w:r>
      <w:r w:rsidRPr="00D03702">
        <w:rPr>
          <w:rFonts w:asciiTheme="minorHAnsi" w:hAnsiTheme="minorHAnsi" w:cstheme="minorHAnsi"/>
          <w:b/>
          <w:bCs/>
          <w:color w:val="000000"/>
          <w:sz w:val="20"/>
          <w:szCs w:val="20"/>
        </w:rPr>
        <w:t>(</w:t>
      </w:r>
      <w:r w:rsidRPr="00D03702">
        <w:rPr>
          <w:rFonts w:asciiTheme="minorHAnsi" w:hAnsiTheme="minorHAnsi" w:cstheme="minorHAnsi"/>
          <w:b/>
          <w:bCs/>
          <w:i/>
          <w:color w:val="000000"/>
          <w:sz w:val="20"/>
          <w:szCs w:val="20"/>
        </w:rPr>
        <w:t>fut.</w:t>
      </w:r>
      <w:r w:rsidRPr="00D03702">
        <w:rPr>
          <w:rFonts w:asciiTheme="minorHAnsi" w:hAnsiTheme="minorHAnsi" w:cstheme="minorHAnsi"/>
          <w:b/>
          <w:bCs/>
          <w:color w:val="000000"/>
          <w:sz w:val="20"/>
          <w:szCs w:val="20"/>
        </w:rPr>
        <w:t xml:space="preserve">: </w:t>
      </w:r>
      <w:r w:rsidRPr="00D03702">
        <w:rPr>
          <w:rFonts w:asciiTheme="minorHAnsi" w:hAnsiTheme="minorHAnsi" w:cstheme="minorHAnsi"/>
          <w:color w:val="000000"/>
          <w:sz w:val="20"/>
          <w:szCs w:val="20"/>
        </w:rPr>
        <w:t xml:space="preserve">γνώσομαι ; </w:t>
      </w:r>
      <w:r w:rsidRPr="00D03702">
        <w:rPr>
          <w:rFonts w:asciiTheme="minorHAnsi" w:hAnsiTheme="minorHAnsi" w:cstheme="minorHAnsi"/>
          <w:i/>
          <w:color w:val="000000"/>
          <w:sz w:val="20"/>
          <w:szCs w:val="20"/>
        </w:rPr>
        <w:t>aor</w:t>
      </w:r>
      <w:r w:rsidRPr="00D03702">
        <w:rPr>
          <w:rFonts w:asciiTheme="minorHAnsi" w:hAnsiTheme="minorHAnsi" w:cstheme="minorHAnsi"/>
          <w:color w:val="000000"/>
          <w:sz w:val="20"/>
          <w:szCs w:val="20"/>
        </w:rPr>
        <w:t>.: ἔγνων </w:t>
      </w:r>
      <w:r w:rsidRPr="00D03702">
        <w:rPr>
          <w:rFonts w:asciiTheme="minorHAnsi" w:hAnsiTheme="minorHAnsi" w:cstheme="minorHAnsi"/>
          <w:color w:val="000000"/>
          <w:sz w:val="20"/>
          <w:szCs w:val="20"/>
          <w:lang w:eastAsia="ja-JP"/>
        </w:rPr>
        <w:t>→</w:t>
      </w:r>
      <w:r w:rsidRPr="00D03702">
        <w:rPr>
          <w:rFonts w:asciiTheme="minorHAnsi" w:hAnsiTheme="minorHAnsi" w:cstheme="minorHAnsi"/>
          <w:color w:val="000000"/>
          <w:sz w:val="20"/>
          <w:szCs w:val="20"/>
        </w:rPr>
        <w:t>inf. :</w:t>
      </w:r>
      <w:r w:rsidRPr="00D03702">
        <w:rPr>
          <w:rFonts w:asciiTheme="minorHAnsi" w:hAnsiTheme="minorHAnsi" w:cstheme="minorHAnsi"/>
          <w:sz w:val="20"/>
          <w:szCs w:val="20"/>
        </w:rPr>
        <w:t xml:space="preserve"> γνῶναι</w:t>
      </w:r>
      <w:r w:rsidRPr="00D03702">
        <w:rPr>
          <w:rFonts w:asciiTheme="minorHAnsi" w:hAnsiTheme="minorHAnsi" w:cstheme="minorHAnsi"/>
          <w:color w:val="000000"/>
          <w:sz w:val="20"/>
          <w:szCs w:val="20"/>
        </w:rPr>
        <w:t xml:space="preserve">   ; </w:t>
      </w:r>
      <w:r w:rsidRPr="00D03702">
        <w:rPr>
          <w:rFonts w:asciiTheme="minorHAnsi" w:hAnsiTheme="minorHAnsi" w:cstheme="minorHAnsi"/>
          <w:i/>
          <w:color w:val="000000"/>
          <w:sz w:val="20"/>
          <w:szCs w:val="20"/>
        </w:rPr>
        <w:t>pft</w:t>
      </w:r>
      <w:r w:rsidRPr="00D03702">
        <w:rPr>
          <w:rFonts w:asciiTheme="minorHAnsi" w:hAnsiTheme="minorHAnsi" w:cstheme="minorHAnsi"/>
          <w:color w:val="000000"/>
          <w:sz w:val="20"/>
          <w:szCs w:val="20"/>
        </w:rPr>
        <w:t>.: ἔγνωκα) :</w:t>
      </w:r>
      <w:r w:rsidRPr="00D03702">
        <w:rPr>
          <w:rFonts w:asciiTheme="minorHAnsi" w:hAnsiTheme="minorHAnsi" w:cstheme="minorHAnsi"/>
          <w:b/>
          <w:sz w:val="20"/>
          <w:szCs w:val="20"/>
        </w:rPr>
        <w:t xml:space="preserve"> </w:t>
      </w:r>
      <w:r w:rsidRPr="00D03702">
        <w:rPr>
          <w:rFonts w:asciiTheme="minorHAnsi" w:hAnsiTheme="minorHAnsi" w:cstheme="minorHAnsi"/>
          <w:sz w:val="20"/>
          <w:szCs w:val="20"/>
        </w:rPr>
        <w:t xml:space="preserve">apprendre à connaître (qn. acc. ou parfois gén) ;  se rendre compte, reconnaître, comprendre ; se faire une opinion, juger, penser ; décider de. </w:t>
      </w:r>
    </w:p>
    <w:p w:rsidR="00FB1D4D" w:rsidRPr="00D03702" w:rsidRDefault="00FB1D4D" w:rsidP="00FB1D4D">
      <w:pPr>
        <w:pStyle w:val="Sansinterligne"/>
        <w:rPr>
          <w:rFonts w:eastAsia="Times New Roman" w:cstheme="minorHAnsi"/>
          <w:sz w:val="20"/>
          <w:szCs w:val="20"/>
          <w:lang w:eastAsia="fr-FR"/>
        </w:rPr>
      </w:pPr>
      <w:r w:rsidRPr="00D03702">
        <w:rPr>
          <w:rFonts w:eastAsia="Times New Roman" w:cstheme="minorHAnsi"/>
          <w:b/>
          <w:caps/>
          <w:color w:val="C00000"/>
          <w:sz w:val="20"/>
          <w:szCs w:val="20"/>
          <w:lang w:eastAsia="fr-FR"/>
        </w:rPr>
        <w:t>π</w:t>
      </w:r>
      <w:r w:rsidRPr="00D03702">
        <w:rPr>
          <w:rFonts w:eastAsia="Times New Roman" w:cstheme="minorHAnsi"/>
          <w:b/>
          <w:sz w:val="20"/>
          <w:szCs w:val="20"/>
          <w:lang w:eastAsia="fr-FR"/>
        </w:rPr>
        <w:t>αρ</w:t>
      </w:r>
      <w:r w:rsidRPr="00D03702">
        <w:rPr>
          <w:rFonts w:eastAsia="Times New Roman" w:cstheme="minorHAnsi"/>
          <w:b/>
          <w:sz w:val="20"/>
          <w:szCs w:val="20"/>
          <w:lang w:val="el-GR" w:eastAsia="fr-FR"/>
        </w:rPr>
        <w:t>ά</w:t>
      </w:r>
      <w:r w:rsidRPr="00D03702">
        <w:rPr>
          <w:rFonts w:eastAsia="Times New Roman" w:cstheme="minorHAnsi"/>
          <w:sz w:val="20"/>
          <w:szCs w:val="20"/>
          <w:lang w:eastAsia="fr-FR"/>
        </w:rPr>
        <w:t xml:space="preserve"> + dat.: près de, chez. </w:t>
      </w:r>
    </w:p>
    <w:p w:rsidR="00FB1D4D" w:rsidRPr="00D03702" w:rsidRDefault="00FB1D4D" w:rsidP="00FB1D4D">
      <w:pPr>
        <w:rPr>
          <w:rFonts w:asciiTheme="minorHAnsi" w:hAnsiTheme="minorHAnsi" w:cstheme="minorHAnsi"/>
          <w:sz w:val="20"/>
          <w:szCs w:val="20"/>
          <w:lang w:val="en-GB"/>
        </w:rPr>
      </w:pPr>
      <w:r w:rsidRPr="00D03702">
        <w:rPr>
          <w:rFonts w:asciiTheme="minorHAnsi" w:hAnsiTheme="minorHAnsi" w:cstheme="minorHAnsi"/>
          <w:b/>
          <w:color w:val="C00000"/>
          <w:sz w:val="20"/>
          <w:szCs w:val="20"/>
        </w:rPr>
        <w:t>Ἅ</w:t>
      </w:r>
      <w:r w:rsidRPr="00D03702">
        <w:rPr>
          <w:rFonts w:asciiTheme="minorHAnsi" w:hAnsiTheme="minorHAnsi" w:cstheme="minorHAnsi"/>
          <w:b/>
          <w:sz w:val="20"/>
          <w:szCs w:val="20"/>
        </w:rPr>
        <w:t xml:space="preserve">πας, ἅπασα, ἅπαν, </w:t>
      </w:r>
      <w:r w:rsidRPr="00D03702">
        <w:rPr>
          <w:rFonts w:asciiTheme="minorHAnsi" w:hAnsiTheme="minorHAnsi" w:cstheme="minorHAnsi"/>
          <w:i/>
          <w:iCs/>
          <w:sz w:val="20"/>
          <w:szCs w:val="20"/>
        </w:rPr>
        <w:t>gén.</w:t>
      </w:r>
      <w:r w:rsidRPr="00D03702">
        <w:rPr>
          <w:rFonts w:asciiTheme="minorHAnsi" w:hAnsiTheme="minorHAnsi" w:cstheme="minorHAnsi"/>
          <w:sz w:val="20"/>
          <w:szCs w:val="20"/>
        </w:rPr>
        <w:t xml:space="preserve"> </w:t>
      </w:r>
      <w:r w:rsidRPr="00D03702">
        <w:rPr>
          <w:rFonts w:asciiTheme="minorHAnsi" w:hAnsiTheme="minorHAnsi" w:cstheme="minorHAnsi"/>
          <w:b/>
          <w:bCs/>
          <w:sz w:val="20"/>
          <w:szCs w:val="20"/>
          <w:lang w:val="el-GR"/>
        </w:rPr>
        <w:t>ἅπαντος</w:t>
      </w:r>
      <w:r w:rsidRPr="00D03702">
        <w:rPr>
          <w:rFonts w:asciiTheme="minorHAnsi" w:hAnsiTheme="minorHAnsi" w:cstheme="minorHAnsi"/>
          <w:b/>
          <w:bCs/>
          <w:sz w:val="20"/>
          <w:szCs w:val="20"/>
        </w:rPr>
        <w:t xml:space="preserve">, </w:t>
      </w:r>
      <w:r w:rsidRPr="00D03702">
        <w:rPr>
          <w:rFonts w:asciiTheme="minorHAnsi" w:hAnsiTheme="minorHAnsi" w:cstheme="minorHAnsi"/>
          <w:b/>
          <w:bCs/>
          <w:sz w:val="20"/>
          <w:szCs w:val="20"/>
          <w:lang w:val="el-GR"/>
        </w:rPr>
        <w:t>άσης</w:t>
      </w:r>
      <w:r w:rsidRPr="00D03702">
        <w:rPr>
          <w:rFonts w:asciiTheme="minorHAnsi" w:hAnsiTheme="minorHAnsi" w:cstheme="minorHAnsi"/>
          <w:b/>
          <w:bCs/>
          <w:sz w:val="20"/>
          <w:szCs w:val="20"/>
        </w:rPr>
        <w:t xml:space="preserve">, </w:t>
      </w:r>
      <w:r w:rsidRPr="00D03702">
        <w:rPr>
          <w:rFonts w:asciiTheme="minorHAnsi" w:hAnsiTheme="minorHAnsi" w:cstheme="minorHAnsi"/>
          <w:b/>
          <w:bCs/>
          <w:sz w:val="20"/>
          <w:szCs w:val="20"/>
          <w:lang w:val="el-GR"/>
        </w:rPr>
        <w:t>αντος</w:t>
      </w:r>
      <w:r w:rsidRPr="00D03702">
        <w:rPr>
          <w:rFonts w:asciiTheme="minorHAnsi" w:hAnsiTheme="minorHAnsi" w:cstheme="minorHAnsi"/>
          <w:sz w:val="20"/>
          <w:szCs w:val="20"/>
        </w:rPr>
        <w:t> </w:t>
      </w:r>
      <w:r w:rsidRPr="00D03702">
        <w:rPr>
          <w:rFonts w:asciiTheme="minorHAnsi" w:hAnsiTheme="minorHAnsi" w:cstheme="minorHAnsi"/>
          <w:b/>
          <w:sz w:val="20"/>
          <w:szCs w:val="20"/>
        </w:rPr>
        <w:t> :</w:t>
      </w:r>
      <w:r w:rsidRPr="00D03702">
        <w:rPr>
          <w:rFonts w:asciiTheme="minorHAnsi" w:hAnsiTheme="minorHAnsi" w:cstheme="minorHAnsi"/>
          <w:sz w:val="20"/>
          <w:szCs w:val="20"/>
        </w:rPr>
        <w:t xml:space="preserve"> tout entier, tout, chacun. </w:t>
      </w:r>
      <w:r w:rsidRPr="00D03702">
        <w:rPr>
          <w:rFonts w:asciiTheme="minorHAnsi" w:hAnsiTheme="minorHAnsi" w:cstheme="minorHAnsi"/>
          <w:sz w:val="20"/>
          <w:szCs w:val="20"/>
          <w:lang w:val="en-GB"/>
        </w:rPr>
        <w:t xml:space="preserve">(Renforcement de </w:t>
      </w:r>
      <w:r w:rsidRPr="00D03702">
        <w:rPr>
          <w:rFonts w:asciiTheme="minorHAnsi" w:hAnsiTheme="minorHAnsi" w:cstheme="minorHAnsi"/>
          <w:b/>
          <w:sz w:val="20"/>
          <w:szCs w:val="20"/>
        </w:rPr>
        <w:t>Πᾶς</w:t>
      </w:r>
      <w:r w:rsidRPr="00D03702">
        <w:rPr>
          <w:rFonts w:asciiTheme="minorHAnsi" w:hAnsiTheme="minorHAnsi" w:cstheme="minorHAnsi"/>
          <w:b/>
          <w:sz w:val="20"/>
          <w:szCs w:val="20"/>
          <w:lang w:val="en-GB"/>
        </w:rPr>
        <w:t xml:space="preserve">, </w:t>
      </w:r>
      <w:r w:rsidRPr="00D03702">
        <w:rPr>
          <w:rFonts w:asciiTheme="minorHAnsi" w:hAnsiTheme="minorHAnsi" w:cstheme="minorHAnsi"/>
          <w:b/>
          <w:sz w:val="20"/>
          <w:szCs w:val="20"/>
        </w:rPr>
        <w:t>πᾶσα</w:t>
      </w:r>
      <w:r w:rsidRPr="00D03702">
        <w:rPr>
          <w:rFonts w:asciiTheme="minorHAnsi" w:hAnsiTheme="minorHAnsi" w:cstheme="minorHAnsi"/>
          <w:b/>
          <w:sz w:val="20"/>
          <w:szCs w:val="20"/>
          <w:lang w:val="en-GB"/>
        </w:rPr>
        <w:t xml:space="preserve">, </w:t>
      </w:r>
      <w:r w:rsidRPr="00D03702">
        <w:rPr>
          <w:rFonts w:asciiTheme="minorHAnsi" w:hAnsiTheme="minorHAnsi" w:cstheme="minorHAnsi"/>
          <w:b/>
          <w:sz w:val="20"/>
          <w:szCs w:val="20"/>
        </w:rPr>
        <w:t>πᾶν</w:t>
      </w:r>
      <w:r w:rsidRPr="00D03702">
        <w:rPr>
          <w:rFonts w:asciiTheme="minorHAnsi" w:hAnsiTheme="minorHAnsi" w:cstheme="minorHAnsi"/>
          <w:b/>
          <w:sz w:val="20"/>
          <w:szCs w:val="20"/>
          <w:lang w:val="en-GB"/>
        </w:rPr>
        <w:t xml:space="preserve"> : </w:t>
      </w:r>
      <w:r w:rsidRPr="00D03702">
        <w:rPr>
          <w:rFonts w:asciiTheme="minorHAnsi" w:hAnsiTheme="minorHAnsi" w:cstheme="minorHAnsi"/>
          <w:sz w:val="20"/>
          <w:szCs w:val="20"/>
          <w:lang w:val="en-GB"/>
        </w:rPr>
        <w:t xml:space="preserve">tout).  </w:t>
      </w:r>
    </w:p>
    <w:p w:rsidR="00FB1D4D" w:rsidRPr="00D03702" w:rsidRDefault="00FB1D4D" w:rsidP="00FB1D4D">
      <w:pPr>
        <w:shd w:val="clear" w:color="auto" w:fill="FFFFFF"/>
        <w:autoSpaceDE w:val="0"/>
        <w:autoSpaceDN w:val="0"/>
        <w:adjustRightInd w:val="0"/>
        <w:rPr>
          <w:rFonts w:asciiTheme="minorHAnsi" w:hAnsiTheme="minorHAnsi" w:cstheme="minorHAnsi"/>
          <w:b/>
          <w:bCs/>
          <w:smallCaps/>
          <w:color w:val="000000"/>
          <w:sz w:val="20"/>
          <w:szCs w:val="20"/>
          <w:u w:val="single"/>
          <w:lang w:val="en-GB"/>
        </w:rPr>
      </w:pPr>
      <w:r w:rsidRPr="001D3556">
        <w:rPr>
          <w:rFonts w:asciiTheme="minorHAnsi" w:hAnsiTheme="minorHAnsi" w:cstheme="minorHAnsi"/>
          <w:b/>
          <w:color w:val="C00000"/>
          <w:sz w:val="20"/>
          <w:szCs w:val="20"/>
          <w:lang w:val="en-GB"/>
        </w:rPr>
        <w:t>N</w:t>
      </w:r>
      <w:r w:rsidRPr="001D3556">
        <w:rPr>
          <w:rFonts w:asciiTheme="minorHAnsi" w:hAnsiTheme="minorHAnsi" w:cstheme="minorHAnsi"/>
          <w:b/>
          <w:sz w:val="20"/>
          <w:szCs w:val="20"/>
          <w:lang w:val="en-GB"/>
        </w:rPr>
        <w:t>B</w:t>
      </w:r>
      <w:r w:rsidRPr="00D03702">
        <w:rPr>
          <w:rFonts w:asciiTheme="minorHAnsi" w:hAnsiTheme="minorHAnsi" w:cstheme="minorHAnsi"/>
          <w:sz w:val="20"/>
          <w:szCs w:val="20"/>
          <w:lang w:val="en-GB"/>
        </w:rPr>
        <w:t>. The perip</w:t>
      </w:r>
      <w:r w:rsidRPr="00D03702">
        <w:rPr>
          <w:rStyle w:val="SansinterligneCar"/>
          <w:rFonts w:asciiTheme="minorHAnsi" w:hAnsiTheme="minorHAnsi" w:cstheme="minorHAnsi"/>
          <w:sz w:val="20"/>
          <w:szCs w:val="20"/>
          <w:lang w:val="en-GB"/>
        </w:rPr>
        <w:t>hrasis of the perfect participle with the optative “</w:t>
      </w:r>
      <w:hyperlink r:id="rId9" w:tgtFrame="morph" w:history="1">
        <w:r w:rsidRPr="00D03702">
          <w:rPr>
            <w:rStyle w:val="SansinterligneCar"/>
            <w:rFonts w:asciiTheme="minorHAnsi" w:hAnsiTheme="minorHAnsi" w:cstheme="minorHAnsi"/>
            <w:b/>
            <w:sz w:val="20"/>
            <w:szCs w:val="20"/>
          </w:rPr>
          <w:t>εἴην</w:t>
        </w:r>
      </w:hyperlink>
      <w:r w:rsidRPr="00D03702">
        <w:rPr>
          <w:rStyle w:val="SansinterligneCar"/>
          <w:rFonts w:asciiTheme="minorHAnsi" w:hAnsiTheme="minorHAnsi" w:cstheme="minorHAnsi"/>
          <w:sz w:val="20"/>
          <w:szCs w:val="20"/>
          <w:lang w:val="en-GB"/>
        </w:rPr>
        <w:t>” and “</w:t>
      </w:r>
      <w:hyperlink r:id="rId10" w:tgtFrame="morph" w:history="1">
        <w:r w:rsidRPr="00D03702">
          <w:rPr>
            <w:rStyle w:val="SansinterligneCar"/>
            <w:rFonts w:asciiTheme="minorHAnsi" w:hAnsiTheme="minorHAnsi" w:cstheme="minorHAnsi"/>
            <w:b/>
            <w:sz w:val="20"/>
            <w:szCs w:val="20"/>
          </w:rPr>
          <w:t>ἄν</w:t>
        </w:r>
      </w:hyperlink>
      <w:r w:rsidRPr="00D03702">
        <w:rPr>
          <w:rStyle w:val="SansinterligneCar"/>
          <w:rFonts w:asciiTheme="minorHAnsi" w:hAnsiTheme="minorHAnsi" w:cstheme="minorHAnsi"/>
          <w:sz w:val="20"/>
          <w:szCs w:val="20"/>
          <w:lang w:val="en-GB"/>
        </w:rPr>
        <w:t xml:space="preserve">” gives the opinion of the speaker as to the future ascertainment of a completed action, </w:t>
      </w:r>
      <w:r w:rsidRPr="00D03702">
        <w:rPr>
          <w:rFonts w:asciiTheme="minorHAnsi" w:hAnsiTheme="minorHAnsi" w:cstheme="minorHAnsi"/>
          <w:sz w:val="20"/>
          <w:szCs w:val="20"/>
          <w:lang w:val="en-GB"/>
        </w:rPr>
        <w:t>which action may lie either in the past or in the future of the speaker. (</w:t>
      </w:r>
      <w:r w:rsidR="00235FFD">
        <w:rPr>
          <w:rFonts w:asciiTheme="minorHAnsi" w:hAnsiTheme="minorHAnsi" w:cstheme="minorHAnsi"/>
          <w:sz w:val="20"/>
          <w:szCs w:val="20"/>
          <w:lang w:val="en-GB"/>
        </w:rPr>
        <w:t xml:space="preserve">B. </w:t>
      </w:r>
      <w:r w:rsidRPr="00D03702">
        <w:rPr>
          <w:rFonts w:asciiTheme="minorHAnsi" w:hAnsiTheme="minorHAnsi" w:cstheme="minorHAnsi"/>
          <w:sz w:val="20"/>
          <w:szCs w:val="20"/>
          <w:lang w:val="en-GB"/>
        </w:rPr>
        <w:t xml:space="preserve">Gildersleeve). </w:t>
      </w:r>
    </w:p>
    <w:p w:rsidR="00FB1D4D" w:rsidRPr="00D03702" w:rsidRDefault="00FB1D4D" w:rsidP="00FB1D4D">
      <w:pPr>
        <w:pStyle w:val="Sansinterligne"/>
        <w:rPr>
          <w:rFonts w:cstheme="minorHAnsi"/>
          <w:sz w:val="20"/>
          <w:szCs w:val="20"/>
          <w:lang w:val="en-GB" w:eastAsia="fr-FR"/>
        </w:rPr>
      </w:pPr>
    </w:p>
    <w:p w:rsidR="00FB1D4D" w:rsidRPr="009A7017" w:rsidRDefault="00FB1D4D" w:rsidP="00FB1D4D">
      <w:pPr>
        <w:pStyle w:val="Sansinterligne"/>
        <w:rPr>
          <w:rFonts w:eastAsia="Times New Roman" w:cstheme="minorHAnsi"/>
          <w:b/>
          <w:sz w:val="20"/>
          <w:szCs w:val="20"/>
          <w:lang w:val="af-ZA" w:eastAsia="fr-FR"/>
        </w:rPr>
      </w:pPr>
      <w:r w:rsidRPr="009A7017">
        <w:rPr>
          <w:rFonts w:eastAsia="Times New Roman" w:cstheme="minorHAnsi"/>
          <w:b/>
          <w:sz w:val="20"/>
          <w:szCs w:val="20"/>
          <w:lang w:val="af-ZA" w:eastAsia="fr-FR"/>
        </w:rPr>
        <w:tab/>
        <w:t xml:space="preserve">[S.2, phr. 2] </w:t>
      </w:r>
      <w:r w:rsidRPr="009A7017">
        <w:rPr>
          <w:rFonts w:eastAsia="Times New Roman" w:cstheme="minorHAnsi"/>
          <w:b/>
          <w:sz w:val="20"/>
          <w:szCs w:val="20"/>
          <w:lang w:eastAsia="fr-FR"/>
        </w:rPr>
        <w:t>περὶ</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τούτου</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γὰρ</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μόνου</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τοῦ</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ἀδικήματος</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καὶ</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ἐν</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δημοκρατίᾳ</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καὶ</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ὀλιγαρχίᾳ</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ἡ</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αὐτὴ</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τιμωρία</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τοῖς</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ἀσθενεστάτοις</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πρὸς</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τοὺς</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τὰ</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μέγιστα</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δυναμένους</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ἀποδέδοται</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ὥστε</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τὸν</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χείριστον</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τῶν</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αὐτῶν</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τυγχάνειν</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τῷ</w:t>
      </w:r>
      <w:r w:rsidRPr="009A7017">
        <w:rPr>
          <w:rFonts w:eastAsia="Times New Roman" w:cstheme="minorHAnsi"/>
          <w:b/>
          <w:sz w:val="20"/>
          <w:szCs w:val="20"/>
          <w:lang w:val="af-ZA" w:eastAsia="fr-FR"/>
        </w:rPr>
        <w:t xml:space="preserve"> </w:t>
      </w:r>
      <w:r w:rsidRPr="009A7017">
        <w:rPr>
          <w:rFonts w:eastAsia="Times New Roman" w:cstheme="minorHAnsi"/>
          <w:b/>
          <w:sz w:val="20"/>
          <w:szCs w:val="20"/>
          <w:lang w:eastAsia="fr-FR"/>
        </w:rPr>
        <w:t>βελτίστῳ·</w:t>
      </w:r>
      <w:r w:rsidRPr="009A7017">
        <w:rPr>
          <w:rFonts w:eastAsia="Times New Roman" w:cstheme="minorHAnsi"/>
          <w:b/>
          <w:sz w:val="20"/>
          <w:szCs w:val="20"/>
          <w:lang w:val="af-ZA" w:eastAsia="fr-FR"/>
        </w:rPr>
        <w:t xml:space="preserve"> </w:t>
      </w:r>
    </w:p>
    <w:p w:rsidR="00FB1D4D" w:rsidRPr="00D03702" w:rsidRDefault="00FB1D4D" w:rsidP="00FB1D4D">
      <w:pPr>
        <w:rPr>
          <w:rFonts w:asciiTheme="minorHAnsi" w:hAnsiTheme="minorHAnsi" w:cstheme="minorHAnsi"/>
          <w:sz w:val="20"/>
          <w:szCs w:val="20"/>
        </w:rPr>
      </w:pPr>
      <w:r w:rsidRPr="00D03702">
        <w:rPr>
          <w:rFonts w:asciiTheme="minorHAnsi" w:hAnsiTheme="minorHAnsi" w:cstheme="minorHAnsi"/>
          <w:b/>
          <w:color w:val="C00000"/>
          <w:sz w:val="20"/>
          <w:szCs w:val="20"/>
        </w:rPr>
        <w:t>Ἀ</w:t>
      </w:r>
      <w:r w:rsidRPr="00D03702">
        <w:rPr>
          <w:rFonts w:asciiTheme="minorHAnsi" w:hAnsiTheme="minorHAnsi" w:cstheme="minorHAnsi"/>
          <w:b/>
          <w:sz w:val="20"/>
          <w:szCs w:val="20"/>
        </w:rPr>
        <w:t>δίκημα, ατος (τό) :</w:t>
      </w:r>
      <w:r w:rsidRPr="00D03702">
        <w:rPr>
          <w:rFonts w:asciiTheme="minorHAnsi" w:hAnsiTheme="minorHAnsi" w:cstheme="minorHAnsi"/>
          <w:sz w:val="20"/>
          <w:szCs w:val="20"/>
        </w:rPr>
        <w:t xml:space="preserve"> injustice, tort, faute. </w:t>
      </w:r>
    </w:p>
    <w:p w:rsidR="00FB1D4D" w:rsidRPr="00D03702" w:rsidRDefault="00FB1D4D" w:rsidP="00FB1D4D">
      <w:pPr>
        <w:rPr>
          <w:rFonts w:asciiTheme="minorHAnsi" w:hAnsiTheme="minorHAnsi" w:cstheme="minorHAnsi"/>
          <w:b/>
          <w:sz w:val="20"/>
          <w:szCs w:val="20"/>
        </w:rPr>
      </w:pPr>
      <w:r w:rsidRPr="00D03702">
        <w:rPr>
          <w:rFonts w:asciiTheme="minorHAnsi" w:hAnsiTheme="minorHAnsi" w:cstheme="minorHAnsi"/>
          <w:b/>
          <w:color w:val="C00000"/>
          <w:sz w:val="20"/>
          <w:szCs w:val="20"/>
        </w:rPr>
        <w:t>Τ</w:t>
      </w:r>
      <w:r w:rsidRPr="00D03702">
        <w:rPr>
          <w:rFonts w:asciiTheme="minorHAnsi" w:hAnsiTheme="minorHAnsi" w:cstheme="minorHAnsi"/>
          <w:b/>
          <w:sz w:val="20"/>
          <w:szCs w:val="20"/>
        </w:rPr>
        <w:t>ιμωρία, ας (ἡ) :</w:t>
      </w:r>
      <w:r w:rsidRPr="00D03702">
        <w:rPr>
          <w:rFonts w:asciiTheme="minorHAnsi" w:hAnsiTheme="minorHAnsi" w:cstheme="minorHAnsi"/>
          <w:sz w:val="20"/>
          <w:szCs w:val="20"/>
        </w:rPr>
        <w:t xml:space="preserve"> secours, protection ; châtiment, </w:t>
      </w:r>
      <w:r w:rsidRPr="00D03702">
        <w:rPr>
          <w:rFonts w:asciiTheme="minorHAnsi" w:hAnsiTheme="minorHAnsi" w:cstheme="minorHAnsi"/>
          <w:i/>
          <w:sz w:val="20"/>
          <w:szCs w:val="20"/>
        </w:rPr>
        <w:t>d’où</w:t>
      </w:r>
      <w:r w:rsidRPr="00D03702">
        <w:rPr>
          <w:rFonts w:asciiTheme="minorHAnsi" w:hAnsiTheme="minorHAnsi" w:cstheme="minorHAnsi"/>
          <w:sz w:val="20"/>
          <w:szCs w:val="20"/>
        </w:rPr>
        <w:t xml:space="preserve"> vengeance ; peine, supplice. </w:t>
      </w:r>
    </w:p>
    <w:p w:rsidR="00FB1D4D" w:rsidRPr="00D03702" w:rsidRDefault="00FB1D4D" w:rsidP="00FB1D4D">
      <w:pPr>
        <w:pStyle w:val="Sansinterligne"/>
        <w:rPr>
          <w:rFonts w:cstheme="minorHAnsi"/>
          <w:sz w:val="20"/>
          <w:szCs w:val="20"/>
        </w:rPr>
      </w:pPr>
      <w:r w:rsidRPr="00D03702">
        <w:rPr>
          <w:rFonts w:cstheme="minorHAnsi"/>
          <w:b/>
          <w:color w:val="C00000"/>
          <w:sz w:val="20"/>
          <w:szCs w:val="20"/>
        </w:rPr>
        <w:t>Ἀ</w:t>
      </w:r>
      <w:r w:rsidRPr="00D03702">
        <w:rPr>
          <w:rFonts w:cstheme="minorHAnsi"/>
          <w:b/>
          <w:sz w:val="20"/>
          <w:szCs w:val="20"/>
        </w:rPr>
        <w:t>σθενής, ής, ές :</w:t>
      </w:r>
      <w:r w:rsidRPr="00D03702">
        <w:rPr>
          <w:rFonts w:cstheme="minorHAnsi"/>
          <w:sz w:val="20"/>
          <w:szCs w:val="20"/>
        </w:rPr>
        <w:t xml:space="preserve"> sans force ;  […] ; sans pouvoir, sans crédit ; pauvre.</w:t>
      </w:r>
    </w:p>
    <w:p w:rsidR="00FB1D4D" w:rsidRPr="00D03702" w:rsidRDefault="00FB1D4D" w:rsidP="00FB1D4D">
      <w:pPr>
        <w:pStyle w:val="Sansinterligne"/>
        <w:rPr>
          <w:rFonts w:cstheme="minorHAnsi"/>
          <w:sz w:val="20"/>
          <w:szCs w:val="20"/>
        </w:rPr>
      </w:pPr>
      <w:r w:rsidRPr="00D03702">
        <w:rPr>
          <w:rFonts w:cstheme="minorHAnsi"/>
          <w:b/>
          <w:color w:val="C00000"/>
          <w:sz w:val="20"/>
          <w:szCs w:val="20"/>
          <w:lang w:val="el-GR"/>
        </w:rPr>
        <w:t>Π</w:t>
      </w:r>
      <w:r w:rsidRPr="00D03702">
        <w:rPr>
          <w:rFonts w:cstheme="minorHAnsi"/>
          <w:b/>
          <w:sz w:val="20"/>
          <w:szCs w:val="20"/>
          <w:lang w:val="el-GR"/>
        </w:rPr>
        <w:t>ρὸς</w:t>
      </w:r>
      <w:r w:rsidRPr="00D03702">
        <w:rPr>
          <w:rFonts w:cstheme="minorHAnsi"/>
          <w:b/>
          <w:sz w:val="20"/>
          <w:szCs w:val="20"/>
        </w:rPr>
        <w:t xml:space="preserve"> + acc. :</w:t>
      </w:r>
      <w:r w:rsidRPr="00D03702">
        <w:rPr>
          <w:rFonts w:cstheme="minorHAnsi"/>
          <w:sz w:val="20"/>
          <w:szCs w:val="20"/>
        </w:rPr>
        <w:t xml:space="preserve"> </w:t>
      </w:r>
      <w:r w:rsidR="005C0B57">
        <w:rPr>
          <w:rFonts w:cstheme="minorHAnsi"/>
          <w:sz w:val="20"/>
          <w:szCs w:val="20"/>
        </w:rPr>
        <w:t>en direction de ; contre ;</w:t>
      </w:r>
      <w:r w:rsidRPr="00D03702">
        <w:rPr>
          <w:rFonts w:cstheme="minorHAnsi"/>
          <w:sz w:val="20"/>
          <w:szCs w:val="20"/>
        </w:rPr>
        <w:t xml:space="preserve"> […] ; auprès de</w:t>
      </w:r>
      <w:r w:rsidR="005C0B57">
        <w:rPr>
          <w:rFonts w:cstheme="minorHAnsi"/>
          <w:sz w:val="20"/>
          <w:szCs w:val="20"/>
        </w:rPr>
        <w:t xml:space="preserve"> ; </w:t>
      </w:r>
      <w:r w:rsidRPr="00D03702">
        <w:rPr>
          <w:rFonts w:cstheme="minorHAnsi"/>
          <w:sz w:val="20"/>
          <w:szCs w:val="20"/>
        </w:rPr>
        <w:t xml:space="preserve">en comparaison avec. </w:t>
      </w:r>
    </w:p>
    <w:p w:rsidR="00FB1D4D" w:rsidRPr="00D03702" w:rsidRDefault="00FB1D4D" w:rsidP="00FB1D4D">
      <w:pPr>
        <w:rPr>
          <w:rFonts w:asciiTheme="minorHAnsi" w:hAnsiTheme="minorHAnsi" w:cstheme="minorHAnsi"/>
          <w:sz w:val="20"/>
          <w:szCs w:val="20"/>
        </w:rPr>
      </w:pPr>
      <w:r w:rsidRPr="00D03702">
        <w:rPr>
          <w:rFonts w:asciiTheme="minorHAnsi" w:hAnsiTheme="minorHAnsi" w:cstheme="minorHAnsi"/>
          <w:b/>
          <w:color w:val="C00000"/>
          <w:sz w:val="20"/>
          <w:szCs w:val="20"/>
        </w:rPr>
        <w:t>Δ</w:t>
      </w:r>
      <w:r w:rsidRPr="00D03702">
        <w:rPr>
          <w:rFonts w:asciiTheme="minorHAnsi" w:hAnsiTheme="minorHAnsi" w:cstheme="minorHAnsi"/>
          <w:b/>
          <w:sz w:val="20"/>
          <w:szCs w:val="20"/>
        </w:rPr>
        <w:t>ύναμαι —[</w:t>
      </w:r>
      <w:r w:rsidRPr="00D03702">
        <w:rPr>
          <w:rFonts w:asciiTheme="minorHAnsi" w:hAnsiTheme="minorHAnsi" w:cstheme="minorHAnsi"/>
          <w:i/>
          <w:sz w:val="20"/>
          <w:szCs w:val="20"/>
        </w:rPr>
        <w:t>inf</w:t>
      </w:r>
      <w:r w:rsidRPr="00D03702">
        <w:rPr>
          <w:rFonts w:asciiTheme="minorHAnsi" w:hAnsiTheme="minorHAnsi" w:cstheme="minorHAnsi"/>
          <w:b/>
          <w:sz w:val="20"/>
          <w:szCs w:val="20"/>
        </w:rPr>
        <w:t xml:space="preserve">. : </w:t>
      </w:r>
      <w:r w:rsidRPr="00D03702">
        <w:rPr>
          <w:rFonts w:asciiTheme="minorHAnsi" w:hAnsiTheme="minorHAnsi" w:cstheme="minorHAnsi"/>
          <w:sz w:val="20"/>
          <w:szCs w:val="20"/>
        </w:rPr>
        <w:t xml:space="preserve">δύνασθαι  ]—: pouvoir, avoir la faculté de, être capable de (acc. ) ;  pouvoir (avec inf ) ; — </w:t>
      </w:r>
      <w:r w:rsidRPr="00D03702">
        <w:rPr>
          <w:rFonts w:asciiTheme="minorHAnsi" w:hAnsiTheme="minorHAnsi" w:cstheme="minorHAnsi"/>
          <w:i/>
          <w:sz w:val="20"/>
          <w:szCs w:val="20"/>
        </w:rPr>
        <w:t>abs</w:t>
      </w:r>
      <w:r w:rsidRPr="00D03702">
        <w:rPr>
          <w:rFonts w:asciiTheme="minorHAnsi" w:hAnsiTheme="minorHAnsi" w:cstheme="minorHAnsi"/>
          <w:sz w:val="20"/>
          <w:szCs w:val="20"/>
        </w:rPr>
        <w:t xml:space="preserve"> :  être puissant, avoir du crédit.  </w:t>
      </w:r>
    </w:p>
    <w:p w:rsidR="00FB1D4D" w:rsidRPr="00D03702" w:rsidRDefault="00FB1D4D" w:rsidP="00FB1D4D">
      <w:pPr>
        <w:pStyle w:val="Sansinterligne"/>
        <w:rPr>
          <w:rFonts w:cstheme="minorHAnsi"/>
          <w:sz w:val="20"/>
          <w:szCs w:val="20"/>
          <w:lang w:eastAsia="fr-FR"/>
        </w:rPr>
      </w:pPr>
      <w:r w:rsidRPr="00D03702">
        <w:rPr>
          <w:rFonts w:cstheme="minorHAnsi"/>
          <w:b/>
          <w:color w:val="C00000"/>
          <w:sz w:val="20"/>
          <w:szCs w:val="20"/>
        </w:rPr>
        <w:t>Ἀ</w:t>
      </w:r>
      <w:r w:rsidRPr="00D03702">
        <w:rPr>
          <w:rFonts w:cstheme="minorHAnsi"/>
          <w:b/>
          <w:sz w:val="20"/>
          <w:szCs w:val="20"/>
        </w:rPr>
        <w:t>ποδίδωμι</w:t>
      </w:r>
      <w:r w:rsidRPr="00D03702">
        <w:rPr>
          <w:rFonts w:cstheme="minorHAnsi"/>
          <w:sz w:val="20"/>
          <w:szCs w:val="20"/>
        </w:rPr>
        <w:t xml:space="preserve"> [</w:t>
      </w:r>
      <w:r w:rsidRPr="00D03702">
        <w:rPr>
          <w:rFonts w:cstheme="minorHAnsi"/>
          <w:i/>
          <w:sz w:val="20"/>
          <w:szCs w:val="20"/>
        </w:rPr>
        <w:t>fut.</w:t>
      </w:r>
      <w:r w:rsidRPr="00D03702">
        <w:rPr>
          <w:rFonts w:cstheme="minorHAnsi"/>
          <w:sz w:val="20"/>
          <w:szCs w:val="20"/>
        </w:rPr>
        <w:t xml:space="preserve">: ἀποδώσω ; </w:t>
      </w:r>
      <w:r w:rsidRPr="00D03702">
        <w:rPr>
          <w:rFonts w:cstheme="minorHAnsi"/>
          <w:i/>
          <w:sz w:val="20"/>
          <w:szCs w:val="20"/>
        </w:rPr>
        <w:t>aor-1.</w:t>
      </w:r>
      <w:r w:rsidRPr="00D03702">
        <w:rPr>
          <w:rFonts w:cstheme="minorHAnsi"/>
          <w:sz w:val="20"/>
          <w:szCs w:val="20"/>
        </w:rPr>
        <w:t xml:space="preserve">: ἀπέδωκα, aor-2 : ἀπέδων ; </w:t>
      </w:r>
      <w:r w:rsidRPr="00D03702">
        <w:rPr>
          <w:rFonts w:cstheme="minorHAnsi"/>
          <w:i/>
          <w:sz w:val="20"/>
          <w:szCs w:val="20"/>
        </w:rPr>
        <w:t>pft</w:t>
      </w:r>
      <w:r w:rsidRPr="00D03702">
        <w:rPr>
          <w:rFonts w:cstheme="minorHAnsi"/>
          <w:sz w:val="20"/>
          <w:szCs w:val="20"/>
        </w:rPr>
        <w:t xml:space="preserve">.: ἀποδέδωκα </w:t>
      </w:r>
      <w:r w:rsidRPr="00D03702">
        <w:rPr>
          <w:rFonts w:cstheme="minorHAnsi"/>
          <w:b/>
          <w:sz w:val="20"/>
          <w:szCs w:val="20"/>
        </w:rPr>
        <w:t xml:space="preserve"> ]—:</w:t>
      </w:r>
      <w:r w:rsidRPr="00D03702">
        <w:rPr>
          <w:rFonts w:cstheme="minorHAnsi"/>
          <w:sz w:val="20"/>
          <w:szCs w:val="20"/>
        </w:rPr>
        <w:t xml:space="preserve"> rendre, restituer ; donner en échange ; acquitter une dette […].  </w:t>
      </w:r>
    </w:p>
    <w:p w:rsidR="00FB1D4D" w:rsidRPr="00D03702" w:rsidRDefault="00FB1D4D" w:rsidP="00FB1D4D">
      <w:pPr>
        <w:pStyle w:val="Sansinterligne"/>
        <w:rPr>
          <w:rFonts w:cstheme="minorHAnsi"/>
          <w:sz w:val="20"/>
          <w:szCs w:val="20"/>
          <w:lang w:eastAsia="fr-FR"/>
        </w:rPr>
      </w:pPr>
      <w:r w:rsidRPr="00FE628D">
        <w:rPr>
          <w:rFonts w:cstheme="minorHAnsi"/>
          <w:b/>
          <w:color w:val="C00000"/>
          <w:sz w:val="20"/>
          <w:szCs w:val="20"/>
        </w:rPr>
        <w:t>Χ</w:t>
      </w:r>
      <w:r w:rsidRPr="00FE628D">
        <w:rPr>
          <w:rFonts w:cstheme="minorHAnsi"/>
          <w:b/>
          <w:sz w:val="20"/>
          <w:szCs w:val="20"/>
        </w:rPr>
        <w:t>είριστος</w:t>
      </w:r>
      <w:r w:rsidRPr="00D03702">
        <w:rPr>
          <w:rFonts w:cstheme="minorHAnsi"/>
          <w:b/>
          <w:sz w:val="20"/>
          <w:szCs w:val="20"/>
        </w:rPr>
        <w:t>, η, ον (</w:t>
      </w:r>
      <w:r w:rsidRPr="00D03702">
        <w:rPr>
          <w:rFonts w:cstheme="minorHAnsi"/>
          <w:i/>
          <w:sz w:val="20"/>
          <w:szCs w:val="20"/>
        </w:rPr>
        <w:t>sert de superl</w:t>
      </w:r>
      <w:r w:rsidRPr="00D03702">
        <w:rPr>
          <w:rFonts w:cstheme="minorHAnsi"/>
          <w:sz w:val="20"/>
          <w:szCs w:val="20"/>
        </w:rPr>
        <w:t xml:space="preserve"> à </w:t>
      </w:r>
      <w:r w:rsidRPr="00D03702">
        <w:rPr>
          <w:rFonts w:cstheme="minorHAnsi"/>
          <w:b/>
          <w:sz w:val="20"/>
          <w:szCs w:val="20"/>
        </w:rPr>
        <w:t>κακός) :</w:t>
      </w:r>
      <w:r w:rsidRPr="00D03702">
        <w:rPr>
          <w:rFonts w:cstheme="minorHAnsi"/>
          <w:sz w:val="20"/>
          <w:szCs w:val="20"/>
        </w:rPr>
        <w:t xml:space="preserve"> dont la qualité ou la condition est la plus mauvaise ; le pire, le plus ou très mauvais, méchant ; </w:t>
      </w:r>
      <w:r w:rsidRPr="00D03702">
        <w:rPr>
          <w:rFonts w:cstheme="minorHAnsi"/>
          <w:b/>
          <w:sz w:val="20"/>
          <w:szCs w:val="20"/>
        </w:rPr>
        <w:t xml:space="preserve">‖ </w:t>
      </w:r>
      <w:r w:rsidRPr="00D03702">
        <w:rPr>
          <w:rFonts w:cstheme="minorHAnsi"/>
          <w:b/>
          <w:sz w:val="20"/>
          <w:szCs w:val="20"/>
          <w:lang w:eastAsia="ja-JP"/>
        </w:rPr>
        <w:t xml:space="preserve">→ </w:t>
      </w:r>
      <w:r w:rsidRPr="00D03702">
        <w:rPr>
          <w:rFonts w:cstheme="minorHAnsi"/>
          <w:b/>
          <w:sz w:val="20"/>
          <w:szCs w:val="20"/>
        </w:rPr>
        <w:t xml:space="preserve"> </w:t>
      </w:r>
      <w:r w:rsidRPr="00D03702">
        <w:rPr>
          <w:rStyle w:val="greek3"/>
          <w:rFonts w:asciiTheme="minorHAnsi" w:hAnsiTheme="minorHAnsi" w:cstheme="minorHAnsi"/>
          <w:b/>
          <w:sz w:val="20"/>
          <w:szCs w:val="20"/>
        </w:rPr>
        <w:t xml:space="preserve">ὁ </w:t>
      </w:r>
      <w:r w:rsidRPr="00D03702">
        <w:rPr>
          <w:rFonts w:cstheme="minorHAnsi"/>
          <w:b/>
          <w:sz w:val="20"/>
          <w:szCs w:val="20"/>
        </w:rPr>
        <w:t>χείριστος</w:t>
      </w:r>
      <w:r w:rsidRPr="00D03702">
        <w:rPr>
          <w:rStyle w:val="greek3"/>
          <w:rFonts w:asciiTheme="minorHAnsi" w:hAnsiTheme="minorHAnsi" w:cstheme="minorHAnsi"/>
          <w:sz w:val="20"/>
          <w:szCs w:val="20"/>
        </w:rPr>
        <w:t xml:space="preserve"> ≠ </w:t>
      </w:r>
      <w:r w:rsidRPr="00D03702">
        <w:rPr>
          <w:rStyle w:val="greek3"/>
          <w:rFonts w:asciiTheme="minorHAnsi" w:hAnsiTheme="minorHAnsi" w:cstheme="minorHAnsi"/>
          <w:b/>
          <w:sz w:val="20"/>
          <w:szCs w:val="20"/>
        </w:rPr>
        <w:t>ὁ βέλτιστος</w:t>
      </w:r>
      <w:r w:rsidRPr="00D03702">
        <w:rPr>
          <w:rStyle w:val="greek3"/>
          <w:rFonts w:asciiTheme="minorHAnsi" w:hAnsiTheme="minorHAnsi" w:cstheme="minorHAnsi"/>
          <w:sz w:val="20"/>
          <w:szCs w:val="20"/>
        </w:rPr>
        <w:t xml:space="preserve"> (Lys) ; οἱ </w:t>
      </w:r>
      <w:r w:rsidRPr="00D03702">
        <w:rPr>
          <w:rFonts w:cstheme="minorHAnsi"/>
          <w:b/>
          <w:sz w:val="20"/>
          <w:szCs w:val="20"/>
        </w:rPr>
        <w:t xml:space="preserve">χείριστοι : </w:t>
      </w:r>
      <w:r w:rsidRPr="00D03702">
        <w:rPr>
          <w:rStyle w:val="greek3"/>
          <w:rFonts w:asciiTheme="minorHAnsi" w:hAnsiTheme="minorHAnsi" w:cstheme="minorHAnsi"/>
          <w:sz w:val="20"/>
          <w:szCs w:val="20"/>
        </w:rPr>
        <w:t xml:space="preserve">hommes de conditions inférieure. </w:t>
      </w:r>
    </w:p>
    <w:p w:rsidR="00733DE3" w:rsidRPr="00733DE3" w:rsidRDefault="00FB1D4D" w:rsidP="00FB1D4D">
      <w:pPr>
        <w:shd w:val="clear" w:color="auto" w:fill="FFFFFF"/>
        <w:autoSpaceDE w:val="0"/>
        <w:autoSpaceDN w:val="0"/>
        <w:adjustRightInd w:val="0"/>
        <w:rPr>
          <w:rFonts w:asciiTheme="minorHAnsi" w:hAnsiTheme="minorHAnsi" w:cstheme="minorHAnsi"/>
          <w:sz w:val="20"/>
          <w:szCs w:val="20"/>
        </w:rPr>
      </w:pPr>
      <w:r w:rsidRPr="00733DE3">
        <w:rPr>
          <w:rFonts w:asciiTheme="minorHAnsi" w:hAnsiTheme="minorHAnsi" w:cstheme="minorHAnsi"/>
          <w:b/>
          <w:color w:val="C00000"/>
          <w:sz w:val="20"/>
          <w:szCs w:val="20"/>
        </w:rPr>
        <w:t>Τ</w:t>
      </w:r>
      <w:r w:rsidRPr="00733DE3">
        <w:rPr>
          <w:rFonts w:asciiTheme="minorHAnsi" w:hAnsiTheme="minorHAnsi" w:cstheme="minorHAnsi"/>
          <w:b/>
          <w:bCs/>
          <w:sz w:val="20"/>
          <w:szCs w:val="20"/>
        </w:rPr>
        <w:t xml:space="preserve">υγχάνω —[ </w:t>
      </w:r>
      <w:r w:rsidRPr="00733DE3">
        <w:rPr>
          <w:rFonts w:asciiTheme="minorHAnsi" w:hAnsiTheme="minorHAnsi" w:cstheme="minorHAnsi"/>
          <w:sz w:val="20"/>
          <w:szCs w:val="20"/>
        </w:rPr>
        <w:t xml:space="preserve">τεύξομαι ; ἔτυχον ; τετύχηκα </w:t>
      </w:r>
      <w:r w:rsidRPr="00733DE3">
        <w:rPr>
          <w:rFonts w:asciiTheme="minorHAnsi" w:hAnsiTheme="minorHAnsi" w:cstheme="minorHAnsi"/>
          <w:b/>
          <w:sz w:val="20"/>
          <w:szCs w:val="20"/>
        </w:rPr>
        <w:t>]—:</w:t>
      </w:r>
      <w:r w:rsidRPr="00733DE3">
        <w:rPr>
          <w:rFonts w:asciiTheme="minorHAnsi" w:hAnsiTheme="minorHAnsi" w:cstheme="minorHAnsi"/>
          <w:b/>
          <w:bCs/>
          <w:sz w:val="20"/>
          <w:szCs w:val="20"/>
        </w:rPr>
        <w:t xml:space="preserve"> </w:t>
      </w:r>
      <w:r w:rsidRPr="00733DE3">
        <w:rPr>
          <w:rFonts w:asciiTheme="minorHAnsi" w:hAnsiTheme="minorHAnsi" w:cstheme="minorHAnsi"/>
          <w:sz w:val="20"/>
          <w:szCs w:val="20"/>
        </w:rPr>
        <w:t xml:space="preserve">obtenir (gén. qc.) ; </w:t>
      </w:r>
      <w:r w:rsidRPr="00733DE3">
        <w:rPr>
          <w:rFonts w:asciiTheme="minorHAnsi" w:hAnsiTheme="minorHAnsi" w:cstheme="minorHAnsi"/>
          <w:b/>
          <w:caps/>
          <w:color w:val="C00000"/>
          <w:sz w:val="20"/>
          <w:szCs w:val="20"/>
        </w:rPr>
        <w:t>τ</w:t>
      </w:r>
      <w:r w:rsidRPr="00733DE3">
        <w:rPr>
          <w:rFonts w:asciiTheme="minorHAnsi" w:hAnsiTheme="minorHAnsi" w:cstheme="minorHAnsi"/>
          <w:b/>
          <w:sz w:val="20"/>
          <w:szCs w:val="20"/>
        </w:rPr>
        <w:t xml:space="preserve">υγχάνω </w:t>
      </w:r>
      <w:r w:rsidRPr="00733DE3">
        <w:rPr>
          <w:rFonts w:asciiTheme="minorHAnsi" w:hAnsiTheme="minorHAnsi" w:cstheme="minorHAnsi"/>
          <w:sz w:val="20"/>
          <w:szCs w:val="20"/>
        </w:rPr>
        <w:t xml:space="preserve">+ part : se trouver être en train de… </w:t>
      </w:r>
      <w:r w:rsidRPr="00733DE3">
        <w:rPr>
          <w:rFonts w:asciiTheme="minorHAnsi" w:hAnsiTheme="minorHAnsi" w:cstheme="minorHAnsi"/>
          <w:b/>
          <w:sz w:val="20"/>
          <w:szCs w:val="20"/>
        </w:rPr>
        <w:t xml:space="preserve">‖ </w:t>
      </w:r>
      <w:r w:rsidRPr="00733DE3">
        <w:rPr>
          <w:rFonts w:asciiTheme="minorHAnsi" w:hAnsiTheme="minorHAnsi" w:cstheme="minorHAnsi"/>
          <w:sz w:val="20"/>
          <w:szCs w:val="20"/>
        </w:rPr>
        <w:t>τιμωρίας τυγχάνειν : obtenir vengeance.</w:t>
      </w:r>
      <w:r w:rsidR="00733DE3" w:rsidRPr="00733DE3">
        <w:rPr>
          <w:rFonts w:asciiTheme="minorHAnsi" w:hAnsiTheme="minorHAnsi" w:cstheme="minorHAnsi"/>
          <w:sz w:val="20"/>
          <w:szCs w:val="20"/>
        </w:rPr>
        <w:t xml:space="preserve">  </w:t>
      </w:r>
    </w:p>
    <w:p w:rsidR="00FB1D4D" w:rsidRPr="00D03702" w:rsidRDefault="00733DE3" w:rsidP="008020CE">
      <w:pPr>
        <w:shd w:val="clear" w:color="auto" w:fill="FFFFFF"/>
        <w:autoSpaceDE w:val="0"/>
        <w:autoSpaceDN w:val="0"/>
        <w:adjustRightInd w:val="0"/>
        <w:rPr>
          <w:rFonts w:cstheme="minorHAnsi"/>
          <w:sz w:val="20"/>
          <w:szCs w:val="20"/>
          <w:lang w:eastAsia="fr-FR"/>
        </w:rPr>
      </w:pPr>
      <w:r w:rsidRPr="00F97D77">
        <w:rPr>
          <w:rFonts w:asciiTheme="minorHAnsi" w:eastAsia="Times New Roman" w:hAnsiTheme="minorHAnsi" w:cstheme="minorHAnsi"/>
          <w:b/>
          <w:caps/>
          <w:color w:val="C00000"/>
          <w:sz w:val="20"/>
          <w:szCs w:val="20"/>
          <w:lang w:eastAsia="fr-FR"/>
        </w:rPr>
        <w:t>τ</w:t>
      </w:r>
      <w:r w:rsidRPr="00F97D77">
        <w:rPr>
          <w:rFonts w:asciiTheme="minorHAnsi" w:eastAsia="Times New Roman" w:hAnsiTheme="minorHAnsi" w:cstheme="minorHAnsi"/>
          <w:b/>
          <w:sz w:val="20"/>
          <w:szCs w:val="20"/>
          <w:lang w:eastAsia="fr-FR"/>
        </w:rPr>
        <w:t>ῶν</w:t>
      </w:r>
      <w:r w:rsidRPr="00F97D77">
        <w:rPr>
          <w:rFonts w:asciiTheme="minorHAnsi" w:eastAsia="Times New Roman" w:hAnsiTheme="minorHAnsi" w:cstheme="minorHAnsi"/>
          <w:b/>
          <w:sz w:val="20"/>
          <w:szCs w:val="20"/>
          <w:lang w:val="af-ZA" w:eastAsia="fr-FR"/>
        </w:rPr>
        <w:t xml:space="preserve"> </w:t>
      </w:r>
      <w:r w:rsidRPr="00F97D77">
        <w:rPr>
          <w:rFonts w:asciiTheme="minorHAnsi" w:eastAsia="Times New Roman" w:hAnsiTheme="minorHAnsi" w:cstheme="minorHAnsi"/>
          <w:b/>
          <w:sz w:val="20"/>
          <w:szCs w:val="20"/>
          <w:lang w:eastAsia="fr-FR"/>
        </w:rPr>
        <w:t>αὐτῶν :</w:t>
      </w:r>
      <w:r w:rsidRPr="00F97D77">
        <w:rPr>
          <w:rFonts w:asciiTheme="minorHAnsi" w:eastAsia="Times New Roman" w:hAnsiTheme="minorHAnsi" w:cstheme="minorHAnsi"/>
          <w:sz w:val="20"/>
          <w:szCs w:val="20"/>
          <w:lang w:eastAsia="fr-FR"/>
        </w:rPr>
        <w:t xml:space="preserve"> les mêmes droits. </w:t>
      </w:r>
      <w:r w:rsidR="0002790B" w:rsidRPr="00F97D77">
        <w:rPr>
          <w:rFonts w:asciiTheme="minorHAnsi" w:hAnsiTheme="minorHAnsi" w:cstheme="minorHAnsi"/>
          <w:b/>
          <w:color w:val="C00000"/>
          <w:sz w:val="20"/>
          <w:szCs w:val="20"/>
          <w:lang w:val="el-GR"/>
        </w:rPr>
        <w:t>Ὁ</w:t>
      </w:r>
      <w:r w:rsidR="0002790B" w:rsidRPr="00F97D77">
        <w:rPr>
          <w:rFonts w:asciiTheme="minorHAnsi" w:hAnsiTheme="minorHAnsi" w:cstheme="minorHAnsi"/>
          <w:b/>
          <w:sz w:val="20"/>
          <w:szCs w:val="20"/>
        </w:rPr>
        <w:t xml:space="preserve"> αὐτός, ἡ αὐτή, τὸ αὐτό  + dat : le même que. </w:t>
      </w:r>
      <w:r w:rsidR="0002790B" w:rsidRPr="00F97D77">
        <w:rPr>
          <w:rFonts w:asciiTheme="minorHAnsi" w:eastAsia="Times New Roman" w:hAnsiTheme="minorHAnsi" w:cstheme="minorHAnsi"/>
          <w:b/>
          <w:caps/>
          <w:sz w:val="20"/>
          <w:szCs w:val="20"/>
          <w:lang w:eastAsia="fr-FR"/>
        </w:rPr>
        <w:t>τ</w:t>
      </w:r>
      <w:r w:rsidR="0002790B" w:rsidRPr="00F97D77">
        <w:rPr>
          <w:rFonts w:asciiTheme="minorHAnsi" w:eastAsia="Times New Roman" w:hAnsiTheme="minorHAnsi" w:cstheme="minorHAnsi"/>
          <w:b/>
          <w:sz w:val="20"/>
          <w:szCs w:val="20"/>
          <w:lang w:eastAsia="fr-FR"/>
        </w:rPr>
        <w:t>ῷ</w:t>
      </w:r>
      <w:r w:rsidR="0002790B" w:rsidRPr="00F97D77">
        <w:rPr>
          <w:rFonts w:asciiTheme="minorHAnsi" w:eastAsia="Times New Roman" w:hAnsiTheme="minorHAnsi" w:cstheme="minorHAnsi"/>
          <w:b/>
          <w:sz w:val="20"/>
          <w:szCs w:val="20"/>
          <w:lang w:val="af-ZA" w:eastAsia="fr-FR"/>
        </w:rPr>
        <w:t xml:space="preserve"> </w:t>
      </w:r>
      <w:r w:rsidR="0002790B" w:rsidRPr="00F97D77">
        <w:rPr>
          <w:rFonts w:asciiTheme="minorHAnsi" w:eastAsia="Times New Roman" w:hAnsiTheme="minorHAnsi" w:cstheme="minorHAnsi"/>
          <w:b/>
          <w:sz w:val="20"/>
          <w:szCs w:val="20"/>
          <w:lang w:eastAsia="fr-FR"/>
        </w:rPr>
        <w:t>βελτίστῳ</w:t>
      </w:r>
      <w:r w:rsidR="00F97D77">
        <w:rPr>
          <w:rFonts w:asciiTheme="minorHAnsi" w:eastAsia="Times New Roman" w:hAnsiTheme="minorHAnsi" w:cstheme="minorHAnsi"/>
          <w:b/>
          <w:sz w:val="20"/>
          <w:szCs w:val="20"/>
          <w:lang w:eastAsia="fr-FR"/>
        </w:rPr>
        <w:t xml:space="preserve"> : </w:t>
      </w:r>
      <w:r w:rsidR="0002790B" w:rsidRPr="00F97D77">
        <w:rPr>
          <w:rFonts w:asciiTheme="minorHAnsi" w:eastAsia="Times New Roman" w:hAnsiTheme="minorHAnsi" w:cstheme="minorHAnsi"/>
          <w:sz w:val="20"/>
          <w:szCs w:val="20"/>
          <w:lang w:eastAsia="fr-FR"/>
        </w:rPr>
        <w:t>par raccourci</w:t>
      </w:r>
      <w:r w:rsidR="00F97D77">
        <w:rPr>
          <w:rFonts w:asciiTheme="minorHAnsi" w:eastAsia="Times New Roman" w:hAnsiTheme="minorHAnsi" w:cstheme="minorHAnsi"/>
          <w:b/>
          <w:sz w:val="20"/>
          <w:szCs w:val="20"/>
          <w:lang w:eastAsia="fr-FR"/>
        </w:rPr>
        <w:t xml:space="preserve"> </w:t>
      </w:r>
      <w:r w:rsidR="00F97D77" w:rsidRPr="00F97D77">
        <w:rPr>
          <w:rFonts w:asciiTheme="minorHAnsi" w:eastAsia="Times New Roman" w:hAnsiTheme="minorHAnsi" w:cstheme="minorHAnsi"/>
          <w:sz w:val="20"/>
          <w:szCs w:val="20"/>
          <w:lang w:eastAsia="fr-FR"/>
        </w:rPr>
        <w:t>pour</w:t>
      </w:r>
      <w:r w:rsidR="00F97D77">
        <w:rPr>
          <w:rFonts w:asciiTheme="minorHAnsi" w:eastAsia="Times New Roman" w:hAnsiTheme="minorHAnsi" w:cstheme="minorHAnsi"/>
          <w:b/>
          <w:sz w:val="20"/>
          <w:szCs w:val="20"/>
          <w:lang w:eastAsia="fr-FR"/>
        </w:rPr>
        <w:t xml:space="preserve"> </w:t>
      </w:r>
      <w:r w:rsidR="0002790B" w:rsidRPr="00F97D77">
        <w:rPr>
          <w:rFonts w:asciiTheme="minorHAnsi" w:eastAsia="Times New Roman" w:hAnsiTheme="minorHAnsi" w:cstheme="minorHAnsi"/>
          <w:b/>
          <w:sz w:val="20"/>
          <w:szCs w:val="20"/>
          <w:lang w:eastAsia="fr-FR"/>
        </w:rPr>
        <w:t xml:space="preserve"> </w:t>
      </w:r>
      <w:r w:rsidR="00410169" w:rsidRPr="00F97D77">
        <w:rPr>
          <w:rFonts w:asciiTheme="minorHAnsi" w:eastAsia="Times New Roman" w:hAnsiTheme="minorHAnsi" w:cstheme="minorHAnsi"/>
          <w:b/>
          <w:sz w:val="20"/>
          <w:szCs w:val="20"/>
          <w:lang w:val="el-GR" w:eastAsia="fr-FR"/>
        </w:rPr>
        <w:t>τοῖς</w:t>
      </w:r>
      <w:r w:rsidR="00410169" w:rsidRPr="00F97D77">
        <w:rPr>
          <w:rFonts w:asciiTheme="minorHAnsi" w:eastAsia="Times New Roman" w:hAnsiTheme="minorHAnsi" w:cstheme="minorHAnsi"/>
          <w:b/>
          <w:sz w:val="20"/>
          <w:szCs w:val="20"/>
          <w:lang w:eastAsia="fr-FR"/>
        </w:rPr>
        <w:t xml:space="preserve"> </w:t>
      </w:r>
      <w:r w:rsidR="00410169" w:rsidRPr="00F97D77">
        <w:rPr>
          <w:rFonts w:asciiTheme="minorHAnsi" w:eastAsia="Times New Roman" w:hAnsiTheme="minorHAnsi" w:cstheme="minorHAnsi"/>
          <w:b/>
          <w:sz w:val="20"/>
          <w:szCs w:val="20"/>
          <w:lang w:val="el-GR" w:eastAsia="fr-FR"/>
        </w:rPr>
        <w:t>τῶν</w:t>
      </w:r>
      <w:r w:rsidR="00410169" w:rsidRPr="00F97D77">
        <w:rPr>
          <w:rFonts w:asciiTheme="minorHAnsi" w:eastAsia="Times New Roman" w:hAnsiTheme="minorHAnsi" w:cstheme="minorHAnsi"/>
          <w:b/>
          <w:sz w:val="20"/>
          <w:szCs w:val="20"/>
          <w:lang w:eastAsia="fr-FR"/>
        </w:rPr>
        <w:t xml:space="preserve"> </w:t>
      </w:r>
      <w:r w:rsidR="00410169" w:rsidRPr="00F97D77">
        <w:rPr>
          <w:rFonts w:asciiTheme="minorHAnsi" w:eastAsia="Times New Roman" w:hAnsiTheme="minorHAnsi" w:cstheme="minorHAnsi"/>
          <w:b/>
          <w:sz w:val="20"/>
          <w:szCs w:val="20"/>
          <w:lang w:val="el-GR" w:eastAsia="fr-FR"/>
        </w:rPr>
        <w:t>βελτιστων</w:t>
      </w:r>
      <w:r w:rsidR="008020CE">
        <w:rPr>
          <w:rFonts w:asciiTheme="minorHAnsi" w:eastAsia="Times New Roman" w:hAnsiTheme="minorHAnsi" w:cstheme="minorHAnsi"/>
          <w:b/>
          <w:sz w:val="20"/>
          <w:szCs w:val="20"/>
          <w:lang w:eastAsia="fr-FR"/>
        </w:rPr>
        <w:t xml:space="preserve"> </w:t>
      </w:r>
      <w:r w:rsidR="00506BB1">
        <w:rPr>
          <w:rFonts w:asciiTheme="minorHAnsi" w:eastAsia="Times New Roman" w:hAnsiTheme="minorHAnsi" w:cstheme="minorHAnsi"/>
          <w:b/>
          <w:sz w:val="20"/>
          <w:szCs w:val="20"/>
          <w:lang w:val="el-GR" w:eastAsia="fr-FR"/>
        </w:rPr>
        <w:t>δικαίοις</w:t>
      </w:r>
      <w:r w:rsidR="00F97D77">
        <w:rPr>
          <w:rFonts w:asciiTheme="minorHAnsi" w:eastAsia="Times New Roman" w:hAnsiTheme="minorHAnsi" w:cstheme="minorHAnsi"/>
          <w:b/>
          <w:sz w:val="20"/>
          <w:szCs w:val="20"/>
          <w:lang w:eastAsia="fr-FR"/>
        </w:rPr>
        <w:t xml:space="preserve">. </w:t>
      </w:r>
    </w:p>
    <w:p w:rsidR="00FB1D4D" w:rsidRPr="00D03702" w:rsidRDefault="00FB1D4D" w:rsidP="00FB1D4D">
      <w:pPr>
        <w:pStyle w:val="Sansinterligne"/>
        <w:rPr>
          <w:rFonts w:cstheme="minorHAnsi"/>
          <w:sz w:val="20"/>
          <w:szCs w:val="20"/>
          <w:lang w:eastAsia="fr-FR"/>
        </w:rPr>
      </w:pPr>
    </w:p>
    <w:p w:rsidR="00FB1D4D" w:rsidRPr="00733DE3" w:rsidRDefault="00FB1D4D" w:rsidP="00FB1D4D">
      <w:pPr>
        <w:pStyle w:val="Sansinterligne"/>
        <w:rPr>
          <w:rFonts w:eastAsia="Times New Roman" w:cstheme="minorHAnsi"/>
          <w:b/>
          <w:sz w:val="20"/>
          <w:szCs w:val="20"/>
          <w:lang w:val="af-ZA" w:eastAsia="fr-FR"/>
        </w:rPr>
      </w:pPr>
      <w:r w:rsidRPr="00733DE3">
        <w:rPr>
          <w:rFonts w:eastAsia="Times New Roman" w:cstheme="minorHAnsi"/>
          <w:b/>
          <w:sz w:val="20"/>
          <w:szCs w:val="20"/>
          <w:lang w:val="af-ZA" w:eastAsia="fr-FR"/>
        </w:rPr>
        <w:tab/>
        <w:t xml:space="preserve">[S.2, phr. 3] </w:t>
      </w:r>
      <w:r w:rsidRPr="00733DE3">
        <w:rPr>
          <w:rFonts w:eastAsia="Times New Roman" w:cstheme="minorHAnsi"/>
          <w:b/>
          <w:sz w:val="20"/>
          <w:szCs w:val="20"/>
          <w:lang w:eastAsia="fr-FR"/>
        </w:rPr>
        <w:t>οὕτως</w:t>
      </w:r>
      <w:r w:rsidRPr="00733DE3">
        <w:rPr>
          <w:rFonts w:eastAsia="Times New Roman" w:cstheme="minorHAnsi"/>
          <w:b/>
          <w:sz w:val="20"/>
          <w:szCs w:val="20"/>
          <w:lang w:val="af-ZA" w:eastAsia="fr-FR"/>
        </w:rPr>
        <w:t xml:space="preserve">, </w:t>
      </w:r>
      <w:r w:rsidRPr="00733DE3">
        <w:rPr>
          <w:rFonts w:eastAsia="Times New Roman" w:cstheme="minorHAnsi"/>
          <w:b/>
          <w:sz w:val="20"/>
          <w:szCs w:val="20"/>
          <w:lang w:eastAsia="fr-FR"/>
        </w:rPr>
        <w:t>ὦ</w:t>
      </w:r>
      <w:r w:rsidRPr="00733DE3">
        <w:rPr>
          <w:rFonts w:eastAsia="Times New Roman" w:cstheme="minorHAnsi"/>
          <w:b/>
          <w:sz w:val="20"/>
          <w:szCs w:val="20"/>
          <w:lang w:val="af-ZA" w:eastAsia="fr-FR"/>
        </w:rPr>
        <w:t xml:space="preserve"> </w:t>
      </w:r>
      <w:r w:rsidRPr="00733DE3">
        <w:rPr>
          <w:rFonts w:eastAsia="Times New Roman" w:cstheme="minorHAnsi"/>
          <w:b/>
          <w:sz w:val="20"/>
          <w:szCs w:val="20"/>
          <w:lang w:eastAsia="fr-FR"/>
        </w:rPr>
        <w:t>ἄνδρες</w:t>
      </w:r>
      <w:r w:rsidRPr="00733DE3">
        <w:rPr>
          <w:rFonts w:eastAsia="Times New Roman" w:cstheme="minorHAnsi"/>
          <w:b/>
          <w:sz w:val="20"/>
          <w:szCs w:val="20"/>
          <w:lang w:val="af-ZA" w:eastAsia="fr-FR"/>
        </w:rPr>
        <w:t xml:space="preserve">, </w:t>
      </w:r>
      <w:r w:rsidRPr="00733DE3">
        <w:rPr>
          <w:rFonts w:eastAsia="Times New Roman" w:cstheme="minorHAnsi"/>
          <w:b/>
          <w:sz w:val="20"/>
          <w:szCs w:val="20"/>
          <w:lang w:eastAsia="fr-FR"/>
        </w:rPr>
        <w:t>ταύτην</w:t>
      </w:r>
      <w:r w:rsidRPr="00733DE3">
        <w:rPr>
          <w:rFonts w:eastAsia="Times New Roman" w:cstheme="minorHAnsi"/>
          <w:b/>
          <w:sz w:val="20"/>
          <w:szCs w:val="20"/>
          <w:lang w:val="af-ZA" w:eastAsia="fr-FR"/>
        </w:rPr>
        <w:t xml:space="preserve"> </w:t>
      </w:r>
      <w:r w:rsidRPr="00733DE3">
        <w:rPr>
          <w:rFonts w:eastAsia="Times New Roman" w:cstheme="minorHAnsi"/>
          <w:b/>
          <w:sz w:val="20"/>
          <w:szCs w:val="20"/>
          <w:lang w:eastAsia="fr-FR"/>
        </w:rPr>
        <w:t>τὴν</w:t>
      </w:r>
      <w:r w:rsidRPr="00733DE3">
        <w:rPr>
          <w:rFonts w:eastAsia="Times New Roman" w:cstheme="minorHAnsi"/>
          <w:b/>
          <w:sz w:val="20"/>
          <w:szCs w:val="20"/>
          <w:lang w:val="af-ZA" w:eastAsia="fr-FR"/>
        </w:rPr>
        <w:t xml:space="preserve"> </w:t>
      </w:r>
      <w:r w:rsidRPr="00733DE3">
        <w:rPr>
          <w:rFonts w:eastAsia="Times New Roman" w:cstheme="minorHAnsi"/>
          <w:b/>
          <w:sz w:val="20"/>
          <w:szCs w:val="20"/>
          <w:lang w:eastAsia="fr-FR"/>
        </w:rPr>
        <w:t>ὕβριν</w:t>
      </w:r>
      <w:r w:rsidRPr="00733DE3">
        <w:rPr>
          <w:rFonts w:eastAsia="Times New Roman" w:cstheme="minorHAnsi"/>
          <w:b/>
          <w:sz w:val="20"/>
          <w:szCs w:val="20"/>
          <w:lang w:val="af-ZA" w:eastAsia="fr-FR"/>
        </w:rPr>
        <w:t xml:space="preserve"> </w:t>
      </w:r>
      <w:r w:rsidRPr="00733DE3">
        <w:rPr>
          <w:rFonts w:eastAsia="Times New Roman" w:cstheme="minorHAnsi"/>
          <w:b/>
          <w:sz w:val="20"/>
          <w:szCs w:val="20"/>
          <w:lang w:eastAsia="fr-FR"/>
        </w:rPr>
        <w:t>ἅπαντες</w:t>
      </w:r>
      <w:r w:rsidRPr="00733DE3">
        <w:rPr>
          <w:rFonts w:eastAsia="Times New Roman" w:cstheme="minorHAnsi"/>
          <w:b/>
          <w:sz w:val="20"/>
          <w:szCs w:val="20"/>
          <w:lang w:val="af-ZA" w:eastAsia="fr-FR"/>
        </w:rPr>
        <w:t xml:space="preserve"> </w:t>
      </w:r>
      <w:r w:rsidRPr="00733DE3">
        <w:rPr>
          <w:rFonts w:eastAsia="Times New Roman" w:cstheme="minorHAnsi"/>
          <w:b/>
          <w:sz w:val="20"/>
          <w:szCs w:val="20"/>
          <w:lang w:eastAsia="fr-FR"/>
        </w:rPr>
        <w:t>ἄνθρωποι</w:t>
      </w:r>
      <w:r w:rsidRPr="00733DE3">
        <w:rPr>
          <w:rFonts w:eastAsia="Times New Roman" w:cstheme="minorHAnsi"/>
          <w:b/>
          <w:sz w:val="20"/>
          <w:szCs w:val="20"/>
          <w:lang w:val="af-ZA" w:eastAsia="fr-FR"/>
        </w:rPr>
        <w:t xml:space="preserve"> </w:t>
      </w:r>
      <w:r w:rsidRPr="00733DE3">
        <w:rPr>
          <w:rFonts w:eastAsia="Times New Roman" w:cstheme="minorHAnsi"/>
          <w:b/>
          <w:sz w:val="20"/>
          <w:szCs w:val="20"/>
          <w:lang w:eastAsia="fr-FR"/>
        </w:rPr>
        <w:t>δεινοτάτην</w:t>
      </w:r>
      <w:r w:rsidRPr="00733DE3">
        <w:rPr>
          <w:rFonts w:eastAsia="Times New Roman" w:cstheme="minorHAnsi"/>
          <w:b/>
          <w:sz w:val="20"/>
          <w:szCs w:val="20"/>
          <w:lang w:val="af-ZA" w:eastAsia="fr-FR"/>
        </w:rPr>
        <w:t xml:space="preserve"> </w:t>
      </w:r>
      <w:r w:rsidRPr="00733DE3">
        <w:rPr>
          <w:rFonts w:eastAsia="Times New Roman" w:cstheme="minorHAnsi"/>
          <w:b/>
          <w:sz w:val="20"/>
          <w:szCs w:val="20"/>
          <w:lang w:eastAsia="fr-FR"/>
        </w:rPr>
        <w:t>ἡγοῦνται</w:t>
      </w:r>
      <w:r w:rsidRPr="00733DE3">
        <w:rPr>
          <w:rFonts w:eastAsia="Times New Roman" w:cstheme="minorHAnsi"/>
          <w:b/>
          <w:sz w:val="20"/>
          <w:szCs w:val="20"/>
          <w:lang w:val="af-ZA" w:eastAsia="fr-FR"/>
        </w:rPr>
        <w:t xml:space="preserve">. </w:t>
      </w:r>
    </w:p>
    <w:p w:rsidR="00FB1D4D" w:rsidRPr="00D03702" w:rsidRDefault="00FB1D4D" w:rsidP="00FB1D4D">
      <w:pPr>
        <w:pStyle w:val="Sansinterligne"/>
        <w:rPr>
          <w:rFonts w:cstheme="minorHAnsi"/>
          <w:sz w:val="20"/>
          <w:szCs w:val="20"/>
          <w:lang w:val="af-ZA" w:eastAsia="fr-FR"/>
        </w:rPr>
      </w:pPr>
      <w:r w:rsidRPr="00D03702">
        <w:rPr>
          <w:rFonts w:cstheme="minorHAnsi"/>
          <w:b/>
          <w:color w:val="C00000"/>
          <w:sz w:val="20"/>
          <w:szCs w:val="20"/>
        </w:rPr>
        <w:t>Ο</w:t>
      </w:r>
      <w:r w:rsidRPr="00D03702">
        <w:rPr>
          <w:rFonts w:cstheme="minorHAnsi"/>
          <w:b/>
          <w:sz w:val="20"/>
          <w:szCs w:val="20"/>
        </w:rPr>
        <w:t xml:space="preserve">ὕτως / οὑτωσί / οὕτω : </w:t>
      </w:r>
      <w:r w:rsidRPr="00D03702">
        <w:rPr>
          <w:rFonts w:cstheme="minorHAnsi"/>
          <w:sz w:val="20"/>
          <w:szCs w:val="20"/>
        </w:rPr>
        <w:t xml:space="preserve">ainsi ; de cette façon ( en parlant de ce qui précède ou bien de ce qui suit) ; […] . </w:t>
      </w:r>
    </w:p>
    <w:p w:rsidR="00FB1D4D" w:rsidRPr="00D03702" w:rsidRDefault="00FB1D4D" w:rsidP="00FB1D4D">
      <w:pPr>
        <w:pStyle w:val="Sansinterligne"/>
        <w:rPr>
          <w:rFonts w:eastAsia="Times New Roman" w:cstheme="minorHAnsi"/>
          <w:sz w:val="20"/>
          <w:szCs w:val="20"/>
          <w:lang w:eastAsia="fr-FR"/>
        </w:rPr>
      </w:pPr>
      <w:r w:rsidRPr="00D03702">
        <w:rPr>
          <w:rFonts w:eastAsia="Times New Roman" w:cstheme="minorHAnsi"/>
          <w:b/>
          <w:color w:val="C00000"/>
          <w:sz w:val="20"/>
          <w:szCs w:val="20"/>
          <w:lang w:val="el-GR" w:eastAsia="fr-FR"/>
        </w:rPr>
        <w:t>Ἡ</w:t>
      </w:r>
      <w:r w:rsidRPr="00D03702">
        <w:rPr>
          <w:rFonts w:eastAsia="Times New Roman" w:cstheme="minorHAnsi"/>
          <w:b/>
          <w:sz w:val="20"/>
          <w:szCs w:val="20"/>
          <w:lang w:eastAsia="fr-FR"/>
        </w:rPr>
        <w:t>γοῦνται, a</w:t>
      </w:r>
      <w:r w:rsidRPr="00D03702">
        <w:rPr>
          <w:rFonts w:eastAsia="Times New Roman" w:cstheme="minorHAnsi"/>
          <w:sz w:val="20"/>
          <w:szCs w:val="20"/>
          <w:lang w:eastAsia="fr-FR"/>
        </w:rPr>
        <w:t xml:space="preserve">vec  cod et attribut du cod. : voir phr.  1 d. </w:t>
      </w:r>
    </w:p>
    <w:p w:rsidR="00FB1D4D" w:rsidRPr="00D03702" w:rsidRDefault="00FB1D4D" w:rsidP="00FB1D4D">
      <w:pPr>
        <w:rPr>
          <w:rFonts w:asciiTheme="minorHAnsi" w:hAnsiTheme="minorHAnsi" w:cstheme="minorHAnsi"/>
          <w:sz w:val="20"/>
          <w:szCs w:val="20"/>
        </w:rPr>
      </w:pPr>
      <w:r w:rsidRPr="00D03702">
        <w:rPr>
          <w:rFonts w:asciiTheme="minorHAnsi" w:hAnsiTheme="minorHAnsi" w:cstheme="minorHAnsi"/>
          <w:b/>
          <w:color w:val="C00000"/>
          <w:sz w:val="20"/>
          <w:szCs w:val="20"/>
        </w:rPr>
        <w:t>Δ</w:t>
      </w:r>
      <w:r w:rsidRPr="00D03702">
        <w:rPr>
          <w:rFonts w:asciiTheme="minorHAnsi" w:hAnsiTheme="minorHAnsi" w:cstheme="minorHAnsi"/>
          <w:b/>
          <w:sz w:val="20"/>
          <w:szCs w:val="20"/>
        </w:rPr>
        <w:t>εινός, ή, όν :</w:t>
      </w:r>
      <w:r w:rsidRPr="00D03702">
        <w:rPr>
          <w:rFonts w:asciiTheme="minorHAnsi" w:hAnsiTheme="minorHAnsi" w:cstheme="minorHAnsi"/>
          <w:sz w:val="20"/>
          <w:szCs w:val="20"/>
        </w:rPr>
        <w:t xml:space="preserve"> terrible, malfaisant ; extraordinaire ;  habile. </w:t>
      </w:r>
    </w:p>
    <w:p w:rsidR="00FB1D4D" w:rsidRPr="00D03702" w:rsidRDefault="00FB1D4D" w:rsidP="00FB1D4D">
      <w:pPr>
        <w:rPr>
          <w:rFonts w:asciiTheme="minorHAnsi" w:eastAsia="Times New Roman" w:hAnsiTheme="minorHAnsi" w:cstheme="minorHAnsi"/>
          <w:sz w:val="20"/>
          <w:szCs w:val="20"/>
          <w:lang w:eastAsia="fr-FR"/>
        </w:rPr>
      </w:pPr>
      <w:r w:rsidRPr="00D03702">
        <w:rPr>
          <w:rFonts w:asciiTheme="minorHAnsi" w:hAnsiTheme="minorHAnsi" w:cstheme="minorHAnsi"/>
          <w:b/>
          <w:color w:val="C00000"/>
          <w:sz w:val="20"/>
          <w:szCs w:val="20"/>
        </w:rPr>
        <w:t>Ὕ</w:t>
      </w:r>
      <w:r w:rsidRPr="00D03702">
        <w:rPr>
          <w:rFonts w:asciiTheme="minorHAnsi" w:hAnsiTheme="minorHAnsi" w:cstheme="minorHAnsi"/>
          <w:b/>
          <w:sz w:val="20"/>
          <w:szCs w:val="20"/>
        </w:rPr>
        <w:t xml:space="preserve">βρις, εως </w:t>
      </w:r>
      <w:r w:rsidRPr="00D03702">
        <w:rPr>
          <w:rFonts w:asciiTheme="minorHAnsi" w:hAnsiTheme="minorHAnsi" w:cstheme="minorHAnsi"/>
          <w:b/>
          <w:color w:val="000000"/>
          <w:sz w:val="20"/>
          <w:szCs w:val="20"/>
        </w:rPr>
        <w:t xml:space="preserve">(ἡ) : </w:t>
      </w:r>
      <w:r w:rsidRPr="00D03702">
        <w:rPr>
          <w:rFonts w:asciiTheme="minorHAnsi" w:hAnsiTheme="minorHAnsi" w:cstheme="minorHAnsi"/>
          <w:sz w:val="20"/>
          <w:szCs w:val="20"/>
        </w:rPr>
        <w:t xml:space="preserve">tout ce qui dépasse la mesure, démesure ;  </w:t>
      </w:r>
      <w:r w:rsidRPr="00D03702">
        <w:rPr>
          <w:rFonts w:asciiTheme="minorHAnsi" w:hAnsiTheme="minorHAnsi" w:cstheme="minorHAnsi"/>
          <w:i/>
          <w:sz w:val="20"/>
          <w:szCs w:val="20"/>
        </w:rPr>
        <w:t>d’où</w:t>
      </w:r>
      <w:r w:rsidRPr="00D03702">
        <w:rPr>
          <w:rFonts w:asciiTheme="minorHAnsi" w:hAnsiTheme="minorHAnsi" w:cstheme="minorHAnsi"/>
          <w:sz w:val="20"/>
          <w:szCs w:val="20"/>
        </w:rPr>
        <w:t xml:space="preserve"> orgueil, insolence ; emportement; violence.</w:t>
      </w:r>
    </w:p>
    <w:p w:rsidR="00FB1D4D" w:rsidRPr="00D03702" w:rsidRDefault="00FB1D4D" w:rsidP="00FB1D4D">
      <w:pPr>
        <w:pStyle w:val="Sansinterligne"/>
        <w:rPr>
          <w:rFonts w:eastAsia="Times New Roman" w:cstheme="minorHAnsi"/>
          <w:lang w:val="af-ZA" w:eastAsia="fr-FR"/>
        </w:rPr>
      </w:pPr>
    </w:p>
    <w:p w:rsidR="00FB1D4D" w:rsidRDefault="00FB1D4D" w:rsidP="00FB1D4D">
      <w:pPr>
        <w:pStyle w:val="Sansinterligne"/>
        <w:rPr>
          <w:rFonts w:eastAsia="Times New Roman" w:cs="Times New Roman"/>
          <w:lang w:val="af-ZA" w:eastAsia="fr-FR"/>
        </w:rPr>
      </w:pPr>
      <w:r>
        <w:rPr>
          <w:rFonts w:eastAsia="Times New Roman" w:cs="Times New Roman"/>
          <w:lang w:val="af-ZA" w:eastAsia="fr-FR"/>
        </w:rPr>
        <w:t>********</w:t>
      </w:r>
    </w:p>
    <w:p w:rsidR="00FB1D4D" w:rsidRPr="00932292" w:rsidRDefault="00FB1D4D" w:rsidP="00FB1D4D">
      <w:pPr>
        <w:pStyle w:val="Sansinterligne"/>
        <w:rPr>
          <w:rFonts w:eastAsia="Times New Roman" w:cs="Times New Roman"/>
          <w:b/>
          <w:color w:val="003399"/>
          <w:lang w:val="af-ZA" w:eastAsia="fr-FR"/>
        </w:rPr>
      </w:pPr>
      <w:r w:rsidRPr="00932292">
        <w:rPr>
          <w:rFonts w:eastAsia="Times New Roman" w:cs="Times New Roman"/>
          <w:b/>
          <w:color w:val="003399"/>
          <w:lang w:val="af-ZA" w:eastAsia="fr-FR"/>
        </w:rPr>
        <w:t>Section 3</w:t>
      </w:r>
      <w:r>
        <w:rPr>
          <w:rFonts w:eastAsia="Times New Roman" w:cs="Times New Roman"/>
          <w:b/>
          <w:color w:val="003399"/>
          <w:lang w:val="af-ZA" w:eastAsia="fr-FR"/>
        </w:rPr>
        <w:t xml:space="preserve"> </w:t>
      </w:r>
      <w:r w:rsidRPr="00932292">
        <w:rPr>
          <w:rFonts w:eastAsia="Times New Roman" w:cs="Times New Roman"/>
          <w:b/>
          <w:color w:val="003399"/>
          <w:lang w:val="af-ZA" w:eastAsia="fr-FR"/>
        </w:rPr>
        <w:t xml:space="preserve"> </w:t>
      </w:r>
    </w:p>
    <w:p w:rsidR="00FB1D4D" w:rsidRDefault="00FB1D4D" w:rsidP="00FB1D4D">
      <w:pPr>
        <w:pStyle w:val="Sansinterligne"/>
        <w:ind w:left="708"/>
        <w:rPr>
          <w:rFonts w:eastAsia="Times New Roman" w:cs="Times New Roman"/>
          <w:lang w:val="af-ZA" w:eastAsia="fr-FR"/>
        </w:rPr>
      </w:pPr>
      <w:r w:rsidRPr="004F0EDD">
        <w:rPr>
          <w:rFonts w:eastAsia="Times New Roman" w:cs="Times New Roman"/>
          <w:b/>
          <w:lang w:val="af-ZA" w:eastAsia="fr-FR"/>
        </w:rPr>
        <w:t>[</w:t>
      </w:r>
      <w:r>
        <w:rPr>
          <w:rFonts w:eastAsia="Times New Roman" w:cs="Times New Roman"/>
          <w:b/>
          <w:lang w:val="af-ZA" w:eastAsia="fr-FR"/>
        </w:rPr>
        <w:t xml:space="preserve">S. </w:t>
      </w:r>
      <w:r w:rsidRPr="004F0EDD">
        <w:rPr>
          <w:rFonts w:eastAsia="Times New Roman" w:cs="Times New Roman"/>
          <w:b/>
          <w:lang w:val="af-ZA" w:eastAsia="fr-FR"/>
        </w:rPr>
        <w:t xml:space="preserve">3] </w:t>
      </w:r>
      <w:r w:rsidRPr="004F0EDD">
        <w:rPr>
          <w:rFonts w:eastAsia="Times New Roman" w:cs="Times New Roman"/>
          <w:b/>
          <w:lang w:eastAsia="fr-FR"/>
        </w:rPr>
        <w:t>Περὶ</w:t>
      </w:r>
      <w:r w:rsidRPr="004F0EDD">
        <w:rPr>
          <w:rFonts w:eastAsia="Times New Roman" w:cs="Times New Roman"/>
          <w:b/>
          <w:lang w:val="af-ZA" w:eastAsia="fr-FR"/>
        </w:rPr>
        <w:t xml:space="preserve"> </w:t>
      </w:r>
      <w:r w:rsidRPr="004F0EDD">
        <w:rPr>
          <w:rFonts w:eastAsia="Times New Roman" w:cs="Times New Roman"/>
          <w:b/>
          <w:lang w:eastAsia="fr-FR"/>
        </w:rPr>
        <w:t>μὲν</w:t>
      </w:r>
      <w:r w:rsidRPr="004F0EDD">
        <w:rPr>
          <w:rFonts w:eastAsia="Times New Roman" w:cs="Times New Roman"/>
          <w:b/>
          <w:lang w:val="af-ZA" w:eastAsia="fr-FR"/>
        </w:rPr>
        <w:t xml:space="preserve"> </w:t>
      </w:r>
      <w:r w:rsidRPr="004F0EDD">
        <w:rPr>
          <w:rFonts w:eastAsia="Times New Roman" w:cs="Times New Roman"/>
          <w:b/>
          <w:lang w:eastAsia="fr-FR"/>
        </w:rPr>
        <w:t>οὖν</w:t>
      </w:r>
      <w:r w:rsidRPr="004F0EDD">
        <w:rPr>
          <w:rFonts w:eastAsia="Times New Roman" w:cs="Times New Roman"/>
          <w:b/>
          <w:lang w:val="af-ZA" w:eastAsia="fr-FR"/>
        </w:rPr>
        <w:t xml:space="preserve"> </w:t>
      </w:r>
      <w:r w:rsidRPr="004F0EDD">
        <w:rPr>
          <w:rFonts w:eastAsia="Times New Roman" w:cs="Times New Roman"/>
          <w:b/>
          <w:lang w:eastAsia="fr-FR"/>
        </w:rPr>
        <w:t>τοῦ</w:t>
      </w:r>
      <w:r w:rsidRPr="004F0EDD">
        <w:rPr>
          <w:rFonts w:eastAsia="Times New Roman" w:cs="Times New Roman"/>
          <w:b/>
          <w:lang w:val="af-ZA" w:eastAsia="fr-FR"/>
        </w:rPr>
        <w:t xml:space="preserve"> </w:t>
      </w:r>
      <w:r w:rsidRPr="004F0EDD">
        <w:rPr>
          <w:rFonts w:eastAsia="Times New Roman" w:cs="Times New Roman"/>
          <w:b/>
          <w:lang w:eastAsia="fr-FR"/>
        </w:rPr>
        <w:t>μεγέθους</w:t>
      </w:r>
      <w:r w:rsidRPr="004F0EDD">
        <w:rPr>
          <w:rFonts w:eastAsia="Times New Roman" w:cs="Times New Roman"/>
          <w:b/>
          <w:lang w:val="af-ZA" w:eastAsia="fr-FR"/>
        </w:rPr>
        <w:t xml:space="preserve"> </w:t>
      </w:r>
      <w:r w:rsidRPr="004F0EDD">
        <w:rPr>
          <w:rFonts w:eastAsia="Times New Roman" w:cs="Times New Roman"/>
          <w:b/>
          <w:lang w:eastAsia="fr-FR"/>
        </w:rPr>
        <w:t>τῆς</w:t>
      </w:r>
      <w:r w:rsidRPr="004F0EDD">
        <w:rPr>
          <w:rFonts w:eastAsia="Times New Roman" w:cs="Times New Roman"/>
          <w:b/>
          <w:lang w:val="af-ZA" w:eastAsia="fr-FR"/>
        </w:rPr>
        <w:t xml:space="preserve"> </w:t>
      </w:r>
      <w:r w:rsidRPr="004F0EDD">
        <w:rPr>
          <w:rFonts w:eastAsia="Times New Roman" w:cs="Times New Roman"/>
          <w:b/>
          <w:lang w:eastAsia="fr-FR"/>
        </w:rPr>
        <w:t>ζημίας</w:t>
      </w:r>
      <w:r w:rsidRPr="004F0EDD">
        <w:rPr>
          <w:rFonts w:eastAsia="Times New Roman" w:cs="Times New Roman"/>
          <w:b/>
          <w:lang w:val="af-ZA" w:eastAsia="fr-FR"/>
        </w:rPr>
        <w:t xml:space="preserve"> </w:t>
      </w:r>
      <w:r w:rsidRPr="004F0EDD">
        <w:rPr>
          <w:rFonts w:eastAsia="Times New Roman" w:cs="Times New Roman"/>
          <w:b/>
          <w:lang w:eastAsia="fr-FR"/>
        </w:rPr>
        <w:t>ἅπαντας</w:t>
      </w:r>
      <w:r w:rsidRPr="004F0EDD">
        <w:rPr>
          <w:rFonts w:eastAsia="Times New Roman" w:cs="Times New Roman"/>
          <w:b/>
          <w:lang w:val="af-ZA" w:eastAsia="fr-FR"/>
        </w:rPr>
        <w:t xml:space="preserve"> </w:t>
      </w:r>
      <w:r w:rsidRPr="004F0EDD">
        <w:rPr>
          <w:rFonts w:eastAsia="Times New Roman" w:cs="Times New Roman"/>
          <w:b/>
          <w:lang w:eastAsia="fr-FR"/>
        </w:rPr>
        <w:t>ὑμᾶς</w:t>
      </w:r>
      <w:r w:rsidRPr="004F0EDD">
        <w:rPr>
          <w:rFonts w:eastAsia="Times New Roman" w:cs="Times New Roman"/>
          <w:b/>
          <w:lang w:val="af-ZA" w:eastAsia="fr-FR"/>
        </w:rPr>
        <w:t xml:space="preserve"> </w:t>
      </w:r>
      <w:r w:rsidRPr="004F0EDD">
        <w:rPr>
          <w:rFonts w:eastAsia="Times New Roman" w:cs="Times New Roman"/>
          <w:b/>
          <w:lang w:eastAsia="fr-FR"/>
        </w:rPr>
        <w:t>νομίζω</w:t>
      </w:r>
      <w:r w:rsidRPr="004F0EDD">
        <w:rPr>
          <w:rFonts w:eastAsia="Times New Roman" w:cs="Times New Roman"/>
          <w:b/>
          <w:lang w:val="af-ZA" w:eastAsia="fr-FR"/>
        </w:rPr>
        <w:t xml:space="preserve"> </w:t>
      </w:r>
      <w:r w:rsidRPr="004F0EDD">
        <w:rPr>
          <w:rFonts w:eastAsia="Times New Roman" w:cs="Times New Roman"/>
          <w:b/>
          <w:lang w:eastAsia="fr-FR"/>
        </w:rPr>
        <w:t>τὴν</w:t>
      </w:r>
      <w:r w:rsidRPr="004F0EDD">
        <w:rPr>
          <w:rFonts w:eastAsia="Times New Roman" w:cs="Times New Roman"/>
          <w:b/>
          <w:lang w:val="af-ZA" w:eastAsia="fr-FR"/>
        </w:rPr>
        <w:t xml:space="preserve"> </w:t>
      </w:r>
      <w:r w:rsidRPr="004F0EDD">
        <w:rPr>
          <w:rFonts w:eastAsia="Times New Roman" w:cs="Times New Roman"/>
          <w:b/>
          <w:lang w:eastAsia="fr-FR"/>
        </w:rPr>
        <w:t>αὐτὴν</w:t>
      </w:r>
      <w:r w:rsidRPr="004F0EDD">
        <w:rPr>
          <w:rFonts w:eastAsia="Times New Roman" w:cs="Times New Roman"/>
          <w:b/>
          <w:lang w:val="af-ZA" w:eastAsia="fr-FR"/>
        </w:rPr>
        <w:t xml:space="preserve"> </w:t>
      </w:r>
      <w:r w:rsidRPr="004F0EDD">
        <w:rPr>
          <w:rFonts w:eastAsia="Times New Roman" w:cs="Times New Roman"/>
          <w:b/>
          <w:lang w:eastAsia="fr-FR"/>
        </w:rPr>
        <w:t>διάνοιαν</w:t>
      </w:r>
      <w:r w:rsidRPr="004F0EDD">
        <w:rPr>
          <w:rFonts w:eastAsia="Times New Roman" w:cs="Times New Roman"/>
          <w:b/>
          <w:lang w:val="af-ZA" w:eastAsia="fr-FR"/>
        </w:rPr>
        <w:t xml:space="preserve"> </w:t>
      </w:r>
      <w:r w:rsidRPr="004F0EDD">
        <w:rPr>
          <w:rFonts w:eastAsia="Times New Roman" w:cs="Times New Roman"/>
          <w:b/>
          <w:lang w:eastAsia="fr-FR"/>
        </w:rPr>
        <w:t>ἔχειν</w:t>
      </w:r>
      <w:r w:rsidRPr="004F0EDD">
        <w:rPr>
          <w:rFonts w:eastAsia="Times New Roman" w:cs="Times New Roman"/>
          <w:b/>
          <w:lang w:val="af-ZA" w:eastAsia="fr-FR"/>
        </w:rPr>
        <w:t xml:space="preserve">, </w:t>
      </w:r>
      <w:r w:rsidRPr="004F0EDD">
        <w:rPr>
          <w:rFonts w:eastAsia="Times New Roman" w:cs="Times New Roman"/>
          <w:b/>
          <w:lang w:eastAsia="fr-FR"/>
        </w:rPr>
        <w:t>καὶ</w:t>
      </w:r>
      <w:r w:rsidRPr="004F0EDD">
        <w:rPr>
          <w:rFonts w:eastAsia="Times New Roman" w:cs="Times New Roman"/>
          <w:b/>
          <w:lang w:val="af-ZA" w:eastAsia="fr-FR"/>
        </w:rPr>
        <w:t xml:space="preserve"> </w:t>
      </w:r>
      <w:r w:rsidRPr="004F0EDD">
        <w:rPr>
          <w:rFonts w:eastAsia="Times New Roman" w:cs="Times New Roman"/>
          <w:b/>
          <w:lang w:eastAsia="fr-FR"/>
        </w:rPr>
        <w:t>οὐδένα</w:t>
      </w:r>
      <w:r w:rsidRPr="004F0EDD">
        <w:rPr>
          <w:rFonts w:eastAsia="Times New Roman" w:cs="Times New Roman"/>
          <w:b/>
          <w:lang w:val="af-ZA" w:eastAsia="fr-FR"/>
        </w:rPr>
        <w:t xml:space="preserve"> </w:t>
      </w:r>
      <w:r w:rsidRPr="004F0EDD">
        <w:rPr>
          <w:rFonts w:eastAsia="Times New Roman" w:cs="Times New Roman"/>
          <w:b/>
          <w:lang w:eastAsia="fr-FR"/>
        </w:rPr>
        <w:t>οὕτως</w:t>
      </w:r>
      <w:r w:rsidRPr="004F0EDD">
        <w:rPr>
          <w:rFonts w:eastAsia="Times New Roman" w:cs="Times New Roman"/>
          <w:b/>
          <w:lang w:val="af-ZA" w:eastAsia="fr-FR"/>
        </w:rPr>
        <w:t xml:space="preserve"> </w:t>
      </w:r>
      <w:r w:rsidRPr="004F0EDD">
        <w:rPr>
          <w:rFonts w:eastAsia="Times New Roman" w:cs="Times New Roman"/>
          <w:b/>
          <w:lang w:eastAsia="fr-FR"/>
        </w:rPr>
        <w:t>ὀλιγώρως</w:t>
      </w:r>
      <w:r w:rsidRPr="004F0EDD">
        <w:rPr>
          <w:rFonts w:eastAsia="Times New Roman" w:cs="Times New Roman"/>
          <w:b/>
          <w:lang w:val="af-ZA" w:eastAsia="fr-FR"/>
        </w:rPr>
        <w:t xml:space="preserve"> </w:t>
      </w:r>
      <w:r w:rsidRPr="004F0EDD">
        <w:rPr>
          <w:rFonts w:eastAsia="Times New Roman" w:cs="Times New Roman"/>
          <w:b/>
          <w:lang w:eastAsia="fr-FR"/>
        </w:rPr>
        <w:t>διακεῖσθαι</w:t>
      </w:r>
      <w:r w:rsidRPr="004F0EDD">
        <w:rPr>
          <w:rFonts w:eastAsia="Times New Roman" w:cs="Times New Roman"/>
          <w:b/>
          <w:lang w:val="af-ZA" w:eastAsia="fr-FR"/>
        </w:rPr>
        <w:t xml:space="preserve">, </w:t>
      </w:r>
      <w:r w:rsidRPr="004F0EDD">
        <w:rPr>
          <w:rFonts w:eastAsia="Times New Roman" w:cs="Times New Roman"/>
          <w:b/>
          <w:lang w:eastAsia="fr-FR"/>
        </w:rPr>
        <w:t>ὅστις</w:t>
      </w:r>
      <w:r w:rsidRPr="004F0EDD">
        <w:rPr>
          <w:rFonts w:eastAsia="Times New Roman" w:cs="Times New Roman"/>
          <w:b/>
          <w:lang w:val="af-ZA" w:eastAsia="fr-FR"/>
        </w:rPr>
        <w:t xml:space="preserve"> </w:t>
      </w:r>
      <w:r w:rsidRPr="004F0EDD">
        <w:rPr>
          <w:rFonts w:eastAsia="Times New Roman" w:cs="Times New Roman"/>
          <w:b/>
          <w:lang w:eastAsia="fr-FR"/>
        </w:rPr>
        <w:t>οἴεται</w:t>
      </w:r>
      <w:r w:rsidRPr="004F0EDD">
        <w:rPr>
          <w:rFonts w:eastAsia="Times New Roman" w:cs="Times New Roman"/>
          <w:b/>
          <w:lang w:val="af-ZA" w:eastAsia="fr-FR"/>
        </w:rPr>
        <w:t xml:space="preserve"> </w:t>
      </w:r>
      <w:r w:rsidRPr="004F0EDD">
        <w:rPr>
          <w:rFonts w:eastAsia="Times New Roman" w:cs="Times New Roman"/>
          <w:b/>
          <w:lang w:eastAsia="fr-FR"/>
        </w:rPr>
        <w:t>δεῖν</w:t>
      </w:r>
      <w:r w:rsidRPr="004F0EDD">
        <w:rPr>
          <w:rFonts w:eastAsia="Times New Roman" w:cs="Times New Roman"/>
          <w:b/>
          <w:lang w:val="af-ZA" w:eastAsia="fr-FR"/>
        </w:rPr>
        <w:t xml:space="preserve"> </w:t>
      </w:r>
      <w:r w:rsidRPr="004F0EDD">
        <w:rPr>
          <w:rFonts w:eastAsia="Times New Roman" w:cs="Times New Roman"/>
          <w:b/>
          <w:lang w:eastAsia="fr-FR"/>
        </w:rPr>
        <w:t>συγγνώμης</w:t>
      </w:r>
      <w:r w:rsidRPr="004F0EDD">
        <w:rPr>
          <w:rFonts w:eastAsia="Times New Roman" w:cs="Times New Roman"/>
          <w:b/>
          <w:lang w:val="af-ZA" w:eastAsia="fr-FR"/>
        </w:rPr>
        <w:t xml:space="preserve"> </w:t>
      </w:r>
      <w:r w:rsidRPr="004F0EDD">
        <w:rPr>
          <w:rFonts w:eastAsia="Times New Roman" w:cs="Times New Roman"/>
          <w:b/>
          <w:lang w:eastAsia="fr-FR"/>
        </w:rPr>
        <w:t>τυγχάνειν</w:t>
      </w:r>
      <w:r w:rsidRPr="004F0EDD">
        <w:rPr>
          <w:rFonts w:eastAsia="Times New Roman" w:cs="Times New Roman"/>
          <w:b/>
          <w:lang w:val="af-ZA" w:eastAsia="fr-FR"/>
        </w:rPr>
        <w:t xml:space="preserve"> </w:t>
      </w:r>
      <w:r w:rsidRPr="004F0EDD">
        <w:rPr>
          <w:rFonts w:eastAsia="Times New Roman" w:cs="Times New Roman"/>
          <w:b/>
          <w:lang w:eastAsia="fr-FR"/>
        </w:rPr>
        <w:t>ἢ</w:t>
      </w:r>
      <w:r w:rsidRPr="004F0EDD">
        <w:rPr>
          <w:rFonts w:eastAsia="Times New Roman" w:cs="Times New Roman"/>
          <w:b/>
          <w:lang w:val="af-ZA" w:eastAsia="fr-FR"/>
        </w:rPr>
        <w:t xml:space="preserve"> </w:t>
      </w:r>
      <w:r w:rsidRPr="004F0EDD">
        <w:rPr>
          <w:rFonts w:eastAsia="Times New Roman" w:cs="Times New Roman"/>
          <w:b/>
          <w:lang w:eastAsia="fr-FR"/>
        </w:rPr>
        <w:t>μικρᾶς</w:t>
      </w:r>
      <w:r w:rsidRPr="004F0EDD">
        <w:rPr>
          <w:rFonts w:eastAsia="Times New Roman" w:cs="Times New Roman"/>
          <w:b/>
          <w:lang w:val="af-ZA" w:eastAsia="fr-FR"/>
        </w:rPr>
        <w:t xml:space="preserve"> </w:t>
      </w:r>
      <w:r w:rsidRPr="004F0EDD">
        <w:rPr>
          <w:rFonts w:eastAsia="Times New Roman" w:cs="Times New Roman"/>
          <w:b/>
          <w:lang w:eastAsia="fr-FR"/>
        </w:rPr>
        <w:t>ζημίας</w:t>
      </w:r>
      <w:r w:rsidRPr="004F0EDD">
        <w:rPr>
          <w:rFonts w:eastAsia="Times New Roman" w:cs="Times New Roman"/>
          <w:b/>
          <w:lang w:val="af-ZA" w:eastAsia="fr-FR"/>
        </w:rPr>
        <w:t xml:space="preserve"> </w:t>
      </w:r>
      <w:r w:rsidRPr="004F0EDD">
        <w:rPr>
          <w:rFonts w:eastAsia="Times New Roman" w:cs="Times New Roman"/>
          <w:b/>
          <w:lang w:eastAsia="fr-FR"/>
        </w:rPr>
        <w:t>ἀξίους</w:t>
      </w:r>
      <w:r w:rsidRPr="004F0EDD">
        <w:rPr>
          <w:rFonts w:eastAsia="Times New Roman" w:cs="Times New Roman"/>
          <w:b/>
          <w:lang w:val="af-ZA" w:eastAsia="fr-FR"/>
        </w:rPr>
        <w:t xml:space="preserve"> </w:t>
      </w:r>
      <w:r w:rsidRPr="004F0EDD">
        <w:rPr>
          <w:rFonts w:eastAsia="Times New Roman" w:cs="Times New Roman"/>
          <w:b/>
          <w:lang w:eastAsia="fr-FR"/>
        </w:rPr>
        <w:t>ἡγεῖται</w:t>
      </w:r>
      <w:r w:rsidRPr="004F0EDD">
        <w:rPr>
          <w:rFonts w:eastAsia="Times New Roman" w:cs="Times New Roman"/>
          <w:b/>
          <w:lang w:val="af-ZA" w:eastAsia="fr-FR"/>
        </w:rPr>
        <w:t xml:space="preserve"> </w:t>
      </w:r>
      <w:r w:rsidRPr="004F0EDD">
        <w:rPr>
          <w:rFonts w:eastAsia="Times New Roman" w:cs="Times New Roman"/>
          <w:b/>
          <w:lang w:eastAsia="fr-FR"/>
        </w:rPr>
        <w:t>τοὺς</w:t>
      </w:r>
      <w:r w:rsidRPr="004F0EDD">
        <w:rPr>
          <w:rFonts w:eastAsia="Times New Roman" w:cs="Times New Roman"/>
          <w:b/>
          <w:lang w:val="af-ZA" w:eastAsia="fr-FR"/>
        </w:rPr>
        <w:t xml:space="preserve"> </w:t>
      </w:r>
      <w:r w:rsidRPr="004F0EDD">
        <w:rPr>
          <w:rFonts w:eastAsia="Times New Roman" w:cs="Times New Roman"/>
          <w:b/>
          <w:lang w:eastAsia="fr-FR"/>
        </w:rPr>
        <w:t>τῶν</w:t>
      </w:r>
      <w:r w:rsidRPr="004F0EDD">
        <w:rPr>
          <w:rFonts w:eastAsia="Times New Roman" w:cs="Times New Roman"/>
          <w:b/>
          <w:lang w:val="af-ZA" w:eastAsia="fr-FR"/>
        </w:rPr>
        <w:t xml:space="preserve"> </w:t>
      </w:r>
      <w:r w:rsidRPr="004F0EDD">
        <w:rPr>
          <w:rFonts w:eastAsia="Times New Roman" w:cs="Times New Roman"/>
          <w:b/>
          <w:lang w:eastAsia="fr-FR"/>
        </w:rPr>
        <w:t>τοιούτων</w:t>
      </w:r>
      <w:r w:rsidRPr="004F0EDD">
        <w:rPr>
          <w:rFonts w:eastAsia="Times New Roman" w:cs="Times New Roman"/>
          <w:b/>
          <w:lang w:val="af-ZA" w:eastAsia="fr-FR"/>
        </w:rPr>
        <w:t xml:space="preserve"> </w:t>
      </w:r>
      <w:r w:rsidRPr="004F0EDD">
        <w:rPr>
          <w:rFonts w:eastAsia="Times New Roman" w:cs="Times New Roman"/>
          <w:b/>
          <w:lang w:eastAsia="fr-FR"/>
        </w:rPr>
        <w:t>ἔργων</w:t>
      </w:r>
      <w:r w:rsidRPr="004F0EDD">
        <w:rPr>
          <w:rFonts w:eastAsia="Times New Roman" w:cs="Times New Roman"/>
          <w:b/>
          <w:lang w:val="af-ZA" w:eastAsia="fr-FR"/>
        </w:rPr>
        <w:t xml:space="preserve"> </w:t>
      </w:r>
      <w:r w:rsidRPr="004F0EDD">
        <w:rPr>
          <w:rFonts w:eastAsia="Times New Roman" w:cs="Times New Roman"/>
          <w:b/>
          <w:lang w:eastAsia="fr-FR"/>
        </w:rPr>
        <w:t>αἰτίους</w:t>
      </w:r>
      <w:r w:rsidRPr="004F0EDD">
        <w:rPr>
          <w:rFonts w:eastAsia="Times New Roman" w:cs="Times New Roman"/>
          <w:b/>
          <w:lang w:val="af-ZA" w:eastAsia="fr-FR"/>
        </w:rPr>
        <w:t xml:space="preserve">. </w:t>
      </w:r>
    </w:p>
    <w:p w:rsidR="00FB1D4D" w:rsidRDefault="00FB1D4D" w:rsidP="00FB1D4D">
      <w:pPr>
        <w:pStyle w:val="Sansinterligne"/>
        <w:rPr>
          <w:rFonts w:eastAsia="Times New Roman" w:cs="Times New Roman"/>
          <w:lang w:val="af-ZA" w:eastAsia="fr-FR"/>
        </w:rPr>
      </w:pPr>
    </w:p>
    <w:p w:rsidR="00FB1D4D" w:rsidRPr="00413319" w:rsidRDefault="00FB1D4D" w:rsidP="00FB1D4D">
      <w:pPr>
        <w:pStyle w:val="Sansinterligne"/>
        <w:rPr>
          <w:rFonts w:eastAsia="Times New Roman" w:cstheme="minorHAnsi"/>
          <w:b/>
          <w:lang w:val="af-ZA" w:eastAsia="fr-FR"/>
        </w:rPr>
      </w:pPr>
      <w:r w:rsidRPr="00413319">
        <w:rPr>
          <w:rFonts w:eastAsia="Times New Roman" w:cstheme="minorHAnsi"/>
          <w:b/>
          <w:lang w:val="af-ZA" w:eastAsia="fr-FR"/>
        </w:rPr>
        <w:t xml:space="preserve">Notes. </w:t>
      </w:r>
    </w:p>
    <w:p w:rsidR="00FB1D4D" w:rsidRPr="00413319" w:rsidRDefault="00FB1D4D" w:rsidP="00FB1D4D">
      <w:pPr>
        <w:pStyle w:val="Sansinterligne"/>
        <w:rPr>
          <w:rFonts w:eastAsia="Times New Roman" w:cstheme="minorHAnsi"/>
          <w:b/>
          <w:lang w:val="af-ZA" w:eastAsia="fr-FR"/>
        </w:rPr>
      </w:pPr>
      <w:r w:rsidRPr="00413319">
        <w:rPr>
          <w:rFonts w:eastAsia="Times New Roman" w:cstheme="minorHAnsi"/>
          <w:b/>
          <w:lang w:val="af-ZA" w:eastAsia="fr-FR"/>
        </w:rPr>
        <w:tab/>
        <w:t xml:space="preserve">[S.3, a] </w:t>
      </w:r>
      <w:r w:rsidRPr="00413319">
        <w:rPr>
          <w:rFonts w:eastAsia="Times New Roman" w:cstheme="minorHAnsi"/>
          <w:b/>
          <w:lang w:eastAsia="fr-FR"/>
        </w:rPr>
        <w:t>Περὶ</w:t>
      </w:r>
      <w:r w:rsidRPr="00413319">
        <w:rPr>
          <w:rFonts w:eastAsia="Times New Roman" w:cstheme="minorHAnsi"/>
          <w:b/>
          <w:lang w:val="af-ZA" w:eastAsia="fr-FR"/>
        </w:rPr>
        <w:t xml:space="preserve"> </w:t>
      </w:r>
      <w:r w:rsidRPr="00413319">
        <w:rPr>
          <w:rFonts w:eastAsia="Times New Roman" w:cstheme="minorHAnsi"/>
          <w:b/>
          <w:lang w:eastAsia="fr-FR"/>
        </w:rPr>
        <w:t>μὲν</w:t>
      </w:r>
      <w:r w:rsidRPr="00413319">
        <w:rPr>
          <w:rFonts w:eastAsia="Times New Roman" w:cstheme="minorHAnsi"/>
          <w:b/>
          <w:lang w:val="af-ZA" w:eastAsia="fr-FR"/>
        </w:rPr>
        <w:t xml:space="preserve"> </w:t>
      </w:r>
      <w:r w:rsidRPr="00413319">
        <w:rPr>
          <w:rFonts w:eastAsia="Times New Roman" w:cstheme="minorHAnsi"/>
          <w:b/>
          <w:lang w:eastAsia="fr-FR"/>
        </w:rPr>
        <w:t>οὖν</w:t>
      </w:r>
      <w:r w:rsidRPr="00413319">
        <w:rPr>
          <w:rFonts w:eastAsia="Times New Roman" w:cstheme="minorHAnsi"/>
          <w:b/>
          <w:lang w:val="af-ZA" w:eastAsia="fr-FR"/>
        </w:rPr>
        <w:t xml:space="preserve"> </w:t>
      </w:r>
      <w:r w:rsidRPr="00413319">
        <w:rPr>
          <w:rFonts w:eastAsia="Times New Roman" w:cstheme="minorHAnsi"/>
          <w:b/>
          <w:lang w:eastAsia="fr-FR"/>
        </w:rPr>
        <w:t>τοῦ</w:t>
      </w:r>
      <w:r w:rsidRPr="00413319">
        <w:rPr>
          <w:rFonts w:eastAsia="Times New Roman" w:cstheme="minorHAnsi"/>
          <w:b/>
          <w:lang w:val="af-ZA" w:eastAsia="fr-FR"/>
        </w:rPr>
        <w:t xml:space="preserve"> </w:t>
      </w:r>
      <w:r w:rsidRPr="00413319">
        <w:rPr>
          <w:rFonts w:eastAsia="Times New Roman" w:cstheme="minorHAnsi"/>
          <w:b/>
          <w:lang w:eastAsia="fr-FR"/>
        </w:rPr>
        <w:t>μεγέθους</w:t>
      </w:r>
      <w:r w:rsidRPr="00413319">
        <w:rPr>
          <w:rFonts w:eastAsia="Times New Roman" w:cstheme="minorHAnsi"/>
          <w:b/>
          <w:lang w:val="af-ZA" w:eastAsia="fr-FR"/>
        </w:rPr>
        <w:t xml:space="preserve"> </w:t>
      </w:r>
      <w:r w:rsidRPr="00413319">
        <w:rPr>
          <w:rFonts w:eastAsia="Times New Roman" w:cstheme="minorHAnsi"/>
          <w:b/>
          <w:lang w:eastAsia="fr-FR"/>
        </w:rPr>
        <w:t>τῆς</w:t>
      </w:r>
      <w:r w:rsidRPr="00413319">
        <w:rPr>
          <w:rFonts w:eastAsia="Times New Roman" w:cstheme="minorHAnsi"/>
          <w:b/>
          <w:lang w:val="af-ZA" w:eastAsia="fr-FR"/>
        </w:rPr>
        <w:t xml:space="preserve"> </w:t>
      </w:r>
      <w:r w:rsidRPr="00413319">
        <w:rPr>
          <w:rFonts w:eastAsia="Times New Roman" w:cstheme="minorHAnsi"/>
          <w:b/>
          <w:lang w:eastAsia="fr-FR"/>
        </w:rPr>
        <w:t>ζημίας</w:t>
      </w:r>
      <w:r w:rsidRPr="00413319">
        <w:rPr>
          <w:rFonts w:eastAsia="Times New Roman" w:cstheme="minorHAnsi"/>
          <w:b/>
          <w:lang w:val="af-ZA" w:eastAsia="fr-FR"/>
        </w:rPr>
        <w:t xml:space="preserve"> </w:t>
      </w:r>
      <w:r w:rsidRPr="00413319">
        <w:rPr>
          <w:rFonts w:eastAsia="Times New Roman" w:cstheme="minorHAnsi"/>
          <w:b/>
          <w:lang w:eastAsia="fr-FR"/>
        </w:rPr>
        <w:t>ἅπαντας</w:t>
      </w:r>
      <w:r w:rsidRPr="00413319">
        <w:rPr>
          <w:rFonts w:eastAsia="Times New Roman" w:cstheme="minorHAnsi"/>
          <w:b/>
          <w:lang w:val="af-ZA" w:eastAsia="fr-FR"/>
        </w:rPr>
        <w:t xml:space="preserve"> </w:t>
      </w:r>
      <w:r w:rsidRPr="00413319">
        <w:rPr>
          <w:rFonts w:eastAsia="Times New Roman" w:cstheme="minorHAnsi"/>
          <w:b/>
          <w:lang w:eastAsia="fr-FR"/>
        </w:rPr>
        <w:t>ὑμᾶς</w:t>
      </w:r>
      <w:r w:rsidRPr="00413319">
        <w:rPr>
          <w:rFonts w:eastAsia="Times New Roman" w:cstheme="minorHAnsi"/>
          <w:b/>
          <w:lang w:val="af-ZA" w:eastAsia="fr-FR"/>
        </w:rPr>
        <w:t xml:space="preserve"> </w:t>
      </w:r>
      <w:r w:rsidRPr="00413319">
        <w:rPr>
          <w:rFonts w:eastAsia="Times New Roman" w:cstheme="minorHAnsi"/>
          <w:b/>
          <w:lang w:eastAsia="fr-FR"/>
        </w:rPr>
        <w:t>νομίζω</w:t>
      </w:r>
      <w:r w:rsidRPr="00413319">
        <w:rPr>
          <w:rFonts w:eastAsia="Times New Roman" w:cstheme="minorHAnsi"/>
          <w:b/>
          <w:lang w:val="af-ZA" w:eastAsia="fr-FR"/>
        </w:rPr>
        <w:t xml:space="preserve"> </w:t>
      </w:r>
      <w:r w:rsidRPr="00413319">
        <w:rPr>
          <w:rFonts w:eastAsia="Times New Roman" w:cstheme="minorHAnsi"/>
          <w:b/>
          <w:lang w:eastAsia="fr-FR"/>
        </w:rPr>
        <w:t>τὴν</w:t>
      </w:r>
      <w:r w:rsidRPr="00413319">
        <w:rPr>
          <w:rFonts w:eastAsia="Times New Roman" w:cstheme="minorHAnsi"/>
          <w:b/>
          <w:lang w:val="af-ZA" w:eastAsia="fr-FR"/>
        </w:rPr>
        <w:t xml:space="preserve"> </w:t>
      </w:r>
      <w:r w:rsidRPr="00413319">
        <w:rPr>
          <w:rFonts w:eastAsia="Times New Roman" w:cstheme="minorHAnsi"/>
          <w:b/>
          <w:lang w:eastAsia="fr-FR"/>
        </w:rPr>
        <w:t>αὐτὴν</w:t>
      </w:r>
      <w:r w:rsidRPr="00413319">
        <w:rPr>
          <w:rFonts w:eastAsia="Times New Roman" w:cstheme="minorHAnsi"/>
          <w:b/>
          <w:lang w:val="af-ZA" w:eastAsia="fr-FR"/>
        </w:rPr>
        <w:t xml:space="preserve"> </w:t>
      </w:r>
      <w:r w:rsidRPr="00413319">
        <w:rPr>
          <w:rFonts w:eastAsia="Times New Roman" w:cstheme="minorHAnsi"/>
          <w:b/>
          <w:lang w:eastAsia="fr-FR"/>
        </w:rPr>
        <w:t>διάνοιαν</w:t>
      </w:r>
      <w:r w:rsidRPr="00413319">
        <w:rPr>
          <w:rFonts w:eastAsia="Times New Roman" w:cstheme="minorHAnsi"/>
          <w:b/>
          <w:lang w:val="af-ZA" w:eastAsia="fr-FR"/>
        </w:rPr>
        <w:t xml:space="preserve"> </w:t>
      </w:r>
      <w:r w:rsidRPr="00413319">
        <w:rPr>
          <w:rFonts w:eastAsia="Times New Roman" w:cstheme="minorHAnsi"/>
          <w:b/>
          <w:lang w:eastAsia="fr-FR"/>
        </w:rPr>
        <w:t>ἔχειν</w:t>
      </w:r>
      <w:r w:rsidRPr="00413319">
        <w:rPr>
          <w:rFonts w:eastAsia="Times New Roman" w:cstheme="minorHAnsi"/>
          <w:b/>
          <w:lang w:val="af-ZA" w:eastAsia="fr-FR"/>
        </w:rPr>
        <w:t xml:space="preserve">, </w:t>
      </w:r>
      <w:r w:rsidRPr="00413319">
        <w:rPr>
          <w:rFonts w:eastAsia="Times New Roman" w:cstheme="minorHAnsi"/>
          <w:b/>
          <w:lang w:eastAsia="fr-FR"/>
        </w:rPr>
        <w:t>καὶ</w:t>
      </w:r>
      <w:r w:rsidRPr="00413319">
        <w:rPr>
          <w:rFonts w:eastAsia="Times New Roman" w:cstheme="minorHAnsi"/>
          <w:b/>
          <w:lang w:val="af-ZA" w:eastAsia="fr-FR"/>
        </w:rPr>
        <w:t xml:space="preserve"> </w:t>
      </w:r>
      <w:r w:rsidRPr="00413319">
        <w:rPr>
          <w:rFonts w:eastAsia="Times New Roman" w:cstheme="minorHAnsi"/>
          <w:b/>
          <w:lang w:eastAsia="fr-FR"/>
        </w:rPr>
        <w:t>οὐδένα</w:t>
      </w:r>
      <w:r w:rsidRPr="00413319">
        <w:rPr>
          <w:rFonts w:eastAsia="Times New Roman" w:cstheme="minorHAnsi"/>
          <w:b/>
          <w:lang w:val="af-ZA" w:eastAsia="fr-FR"/>
        </w:rPr>
        <w:t xml:space="preserve"> </w:t>
      </w:r>
      <w:r w:rsidRPr="00413319">
        <w:rPr>
          <w:rFonts w:eastAsia="Times New Roman" w:cstheme="minorHAnsi"/>
          <w:b/>
          <w:lang w:eastAsia="fr-FR"/>
        </w:rPr>
        <w:t>οὕτως</w:t>
      </w:r>
      <w:r w:rsidRPr="00413319">
        <w:rPr>
          <w:rFonts w:eastAsia="Times New Roman" w:cstheme="minorHAnsi"/>
          <w:b/>
          <w:lang w:val="af-ZA" w:eastAsia="fr-FR"/>
        </w:rPr>
        <w:t xml:space="preserve"> </w:t>
      </w:r>
      <w:r w:rsidRPr="00413319">
        <w:rPr>
          <w:rFonts w:eastAsia="Times New Roman" w:cstheme="minorHAnsi"/>
          <w:b/>
          <w:lang w:eastAsia="fr-FR"/>
        </w:rPr>
        <w:t>ὀλιγώρως</w:t>
      </w:r>
      <w:r w:rsidRPr="00413319">
        <w:rPr>
          <w:rFonts w:eastAsia="Times New Roman" w:cstheme="minorHAnsi"/>
          <w:b/>
          <w:lang w:val="af-ZA" w:eastAsia="fr-FR"/>
        </w:rPr>
        <w:t xml:space="preserve"> </w:t>
      </w:r>
      <w:r w:rsidRPr="00413319">
        <w:rPr>
          <w:rFonts w:eastAsia="Times New Roman" w:cstheme="minorHAnsi"/>
          <w:b/>
          <w:lang w:eastAsia="fr-FR"/>
        </w:rPr>
        <w:t>διακεῖσθαι</w:t>
      </w:r>
      <w:r w:rsidRPr="00413319">
        <w:rPr>
          <w:rFonts w:eastAsia="Times New Roman" w:cstheme="minorHAnsi"/>
          <w:b/>
          <w:lang w:val="af-ZA" w:eastAsia="fr-FR"/>
        </w:rPr>
        <w:t xml:space="preserve">, </w:t>
      </w:r>
    </w:p>
    <w:p w:rsidR="00FB1D4D" w:rsidRPr="00413319" w:rsidRDefault="00FB1D4D" w:rsidP="00FB1D4D">
      <w:pPr>
        <w:pStyle w:val="Sansinterligne"/>
        <w:rPr>
          <w:rFonts w:cstheme="minorHAnsi"/>
          <w:sz w:val="20"/>
          <w:szCs w:val="20"/>
        </w:rPr>
      </w:pPr>
      <w:r w:rsidRPr="00413319">
        <w:rPr>
          <w:rFonts w:eastAsia="Times New Roman" w:cstheme="minorHAnsi"/>
          <w:b/>
          <w:caps/>
          <w:color w:val="C00000"/>
          <w:sz w:val="20"/>
          <w:szCs w:val="20"/>
          <w:lang w:eastAsia="fr-FR"/>
        </w:rPr>
        <w:t>Π</w:t>
      </w:r>
      <w:r w:rsidRPr="00413319">
        <w:rPr>
          <w:rFonts w:eastAsia="Times New Roman" w:cstheme="minorHAnsi"/>
          <w:b/>
          <w:sz w:val="20"/>
          <w:szCs w:val="20"/>
          <w:lang w:eastAsia="fr-FR"/>
        </w:rPr>
        <w:t>ερὶ</w:t>
      </w:r>
      <w:r w:rsidRPr="00413319">
        <w:rPr>
          <w:rFonts w:cstheme="minorHAnsi"/>
          <w:sz w:val="20"/>
          <w:szCs w:val="20"/>
        </w:rPr>
        <w:t xml:space="preserve"> + gén. : au sujet de.</w:t>
      </w:r>
    </w:p>
    <w:p w:rsidR="00FB1D4D" w:rsidRPr="00413319" w:rsidRDefault="00FB1D4D" w:rsidP="00FB1D4D">
      <w:pPr>
        <w:pStyle w:val="Sansinterligne"/>
        <w:rPr>
          <w:rFonts w:cstheme="minorHAnsi"/>
          <w:sz w:val="20"/>
          <w:szCs w:val="20"/>
        </w:rPr>
      </w:pPr>
      <w:r w:rsidRPr="00413319">
        <w:rPr>
          <w:rFonts w:cstheme="minorHAnsi"/>
          <w:b/>
          <w:color w:val="C00000"/>
          <w:sz w:val="20"/>
          <w:szCs w:val="20"/>
        </w:rPr>
        <w:t>Μ</w:t>
      </w:r>
      <w:r w:rsidRPr="00413319">
        <w:rPr>
          <w:rFonts w:cstheme="minorHAnsi"/>
          <w:b/>
          <w:sz w:val="20"/>
          <w:szCs w:val="20"/>
        </w:rPr>
        <w:t>έγεθος, ους (τό) :</w:t>
      </w:r>
      <w:r w:rsidRPr="00413319">
        <w:rPr>
          <w:rFonts w:cstheme="minorHAnsi"/>
          <w:sz w:val="20"/>
          <w:szCs w:val="20"/>
        </w:rPr>
        <w:t xml:space="preserve"> grandeur ; importance. </w:t>
      </w:r>
    </w:p>
    <w:p w:rsidR="00FB1D4D" w:rsidRPr="00413319" w:rsidRDefault="00FB1D4D" w:rsidP="00FB1D4D">
      <w:pPr>
        <w:rPr>
          <w:rFonts w:asciiTheme="minorHAnsi" w:hAnsiTheme="minorHAnsi" w:cstheme="minorHAnsi"/>
          <w:sz w:val="20"/>
          <w:szCs w:val="20"/>
        </w:rPr>
      </w:pPr>
      <w:r w:rsidRPr="00413319">
        <w:rPr>
          <w:rFonts w:asciiTheme="minorHAnsi" w:hAnsiTheme="minorHAnsi" w:cstheme="minorHAnsi"/>
          <w:b/>
          <w:color w:val="C00000"/>
          <w:sz w:val="20"/>
          <w:szCs w:val="20"/>
        </w:rPr>
        <w:t>Ζ</w:t>
      </w:r>
      <w:r w:rsidRPr="00413319">
        <w:rPr>
          <w:rFonts w:asciiTheme="minorHAnsi" w:hAnsiTheme="minorHAnsi" w:cstheme="minorHAnsi"/>
          <w:b/>
          <w:sz w:val="20"/>
          <w:szCs w:val="20"/>
        </w:rPr>
        <w:t>ημία, ας (ἡ)</w:t>
      </w:r>
      <w:r w:rsidRPr="00413319">
        <w:rPr>
          <w:rFonts w:asciiTheme="minorHAnsi" w:hAnsiTheme="minorHAnsi" w:cstheme="minorHAnsi"/>
          <w:sz w:val="20"/>
          <w:szCs w:val="20"/>
        </w:rPr>
        <w:t xml:space="preserve"> : dommage ; amende ; peine ; châtiment.  </w:t>
      </w:r>
    </w:p>
    <w:p w:rsidR="00FB1D4D" w:rsidRPr="00413319" w:rsidRDefault="00FB1D4D" w:rsidP="00FB1D4D">
      <w:pPr>
        <w:pStyle w:val="Sansinterligne"/>
        <w:rPr>
          <w:rFonts w:cstheme="minorHAnsi"/>
          <w:sz w:val="20"/>
          <w:szCs w:val="20"/>
        </w:rPr>
      </w:pPr>
      <w:r w:rsidRPr="00413319">
        <w:rPr>
          <w:rFonts w:cstheme="minorHAnsi"/>
          <w:b/>
          <w:color w:val="C00000"/>
          <w:sz w:val="20"/>
          <w:szCs w:val="20"/>
        </w:rPr>
        <w:t>Ν</w:t>
      </w:r>
      <w:r w:rsidRPr="00413319">
        <w:rPr>
          <w:rFonts w:cstheme="minorHAnsi"/>
          <w:b/>
          <w:sz w:val="20"/>
          <w:szCs w:val="20"/>
        </w:rPr>
        <w:t xml:space="preserve">ομίζω —[ </w:t>
      </w:r>
      <w:r w:rsidRPr="00413319">
        <w:rPr>
          <w:rFonts w:cstheme="minorHAnsi"/>
          <w:i/>
          <w:sz w:val="20"/>
          <w:szCs w:val="20"/>
          <w:u w:val="single"/>
        </w:rPr>
        <w:t>fut</w:t>
      </w:r>
      <w:r w:rsidRPr="00413319">
        <w:rPr>
          <w:rFonts w:cstheme="minorHAnsi"/>
          <w:b/>
          <w:sz w:val="20"/>
          <w:szCs w:val="20"/>
        </w:rPr>
        <w:t xml:space="preserve">.  -ίσω ; </w:t>
      </w:r>
      <w:r w:rsidRPr="00413319">
        <w:rPr>
          <w:rFonts w:cstheme="minorHAnsi"/>
          <w:i/>
          <w:sz w:val="20"/>
          <w:szCs w:val="20"/>
          <w:u w:val="single"/>
        </w:rPr>
        <w:t>fut. att.:</w:t>
      </w:r>
      <w:r w:rsidRPr="00413319">
        <w:rPr>
          <w:rFonts w:cstheme="minorHAnsi"/>
          <w:b/>
          <w:sz w:val="20"/>
          <w:szCs w:val="20"/>
        </w:rPr>
        <w:t xml:space="preserve"> </w:t>
      </w:r>
      <w:r w:rsidRPr="00413319">
        <w:rPr>
          <w:rFonts w:cstheme="minorHAnsi"/>
          <w:sz w:val="20"/>
          <w:szCs w:val="20"/>
        </w:rPr>
        <w:t>νομιῶ </w:t>
      </w:r>
      <w:r w:rsidRPr="00413319">
        <w:rPr>
          <w:rFonts w:cstheme="minorHAnsi"/>
          <w:b/>
          <w:sz w:val="20"/>
          <w:szCs w:val="20"/>
        </w:rPr>
        <w:t xml:space="preserve">; </w:t>
      </w:r>
      <w:r w:rsidRPr="00413319">
        <w:rPr>
          <w:rFonts w:cstheme="minorHAnsi"/>
          <w:i/>
          <w:sz w:val="20"/>
          <w:szCs w:val="20"/>
          <w:u w:val="single"/>
        </w:rPr>
        <w:t>aor</w:t>
      </w:r>
      <w:r w:rsidRPr="00413319">
        <w:rPr>
          <w:rFonts w:cstheme="minorHAnsi"/>
          <w:b/>
          <w:sz w:val="20"/>
          <w:szCs w:val="20"/>
        </w:rPr>
        <w:t xml:space="preserve">.: ἐνόμισα ; </w:t>
      </w:r>
      <w:r w:rsidRPr="00413319">
        <w:rPr>
          <w:rFonts w:cstheme="minorHAnsi"/>
          <w:i/>
          <w:sz w:val="20"/>
          <w:szCs w:val="20"/>
          <w:u w:val="single"/>
        </w:rPr>
        <w:t>Pft</w:t>
      </w:r>
      <w:r w:rsidRPr="00413319">
        <w:rPr>
          <w:rFonts w:cstheme="minorHAnsi"/>
          <w:b/>
          <w:sz w:val="20"/>
          <w:szCs w:val="20"/>
        </w:rPr>
        <w:t xml:space="preserve"> : νενόμικα ]—: </w:t>
      </w:r>
      <w:r w:rsidRPr="00413319">
        <w:rPr>
          <w:rFonts w:cstheme="minorHAnsi"/>
          <w:sz w:val="20"/>
          <w:szCs w:val="20"/>
        </w:rPr>
        <w:t>avoir en usage (acc.) ;  […] ; tenir pour, regarder comme (avec deux acc.) ; croire, penser, juger (</w:t>
      </w:r>
      <w:r w:rsidRPr="00413319">
        <w:rPr>
          <w:rFonts w:cstheme="minorHAnsi"/>
          <w:i/>
          <w:sz w:val="20"/>
          <w:szCs w:val="20"/>
        </w:rPr>
        <w:t>avec</w:t>
      </w:r>
      <w:r w:rsidRPr="00413319">
        <w:rPr>
          <w:rFonts w:cstheme="minorHAnsi"/>
          <w:sz w:val="20"/>
          <w:szCs w:val="20"/>
        </w:rPr>
        <w:t xml:space="preserve"> </w:t>
      </w:r>
      <w:r w:rsidRPr="00413319">
        <w:rPr>
          <w:rFonts w:cstheme="minorHAnsi"/>
          <w:i/>
          <w:sz w:val="20"/>
          <w:szCs w:val="20"/>
        </w:rPr>
        <w:t>inf.  ou prop infve.</w:t>
      </w:r>
      <w:r w:rsidRPr="00413319">
        <w:rPr>
          <w:rFonts w:cstheme="minorHAnsi"/>
          <w:sz w:val="20"/>
          <w:szCs w:val="20"/>
        </w:rPr>
        <w:t xml:space="preserve">). Deux infves dépendent de </w:t>
      </w:r>
      <w:r w:rsidRPr="00413319">
        <w:rPr>
          <w:rFonts w:cstheme="minorHAnsi"/>
          <w:sz w:val="20"/>
          <w:szCs w:val="20"/>
          <w:lang w:val="el-GR"/>
        </w:rPr>
        <w:t>νομίζω</w:t>
      </w:r>
      <w:r w:rsidRPr="00413319">
        <w:rPr>
          <w:rFonts w:cstheme="minorHAnsi"/>
          <w:sz w:val="20"/>
          <w:szCs w:val="20"/>
        </w:rPr>
        <w:t xml:space="preserve"> ( </w:t>
      </w:r>
      <w:r w:rsidRPr="00413319">
        <w:rPr>
          <w:rFonts w:eastAsia="Times New Roman" w:cstheme="minorHAnsi"/>
          <w:sz w:val="20"/>
          <w:szCs w:val="20"/>
          <w:lang w:eastAsia="fr-FR"/>
        </w:rPr>
        <w:t>ὑμᾶς … ἔχειν et οὐδένα … διακεῖσθαι)</w:t>
      </w:r>
      <w:r w:rsidRPr="00413319">
        <w:rPr>
          <w:rFonts w:cstheme="minorHAnsi"/>
          <w:sz w:val="20"/>
          <w:szCs w:val="20"/>
        </w:rPr>
        <w:t xml:space="preserve">. </w:t>
      </w:r>
    </w:p>
    <w:p w:rsidR="00FB1D4D" w:rsidRPr="0029585A" w:rsidRDefault="00FB1D4D" w:rsidP="00FB1D4D">
      <w:pPr>
        <w:pStyle w:val="Sansinterligne"/>
        <w:rPr>
          <w:rFonts w:cstheme="minorHAnsi"/>
          <w:sz w:val="20"/>
          <w:szCs w:val="20"/>
          <w:lang w:eastAsia="fr-FR"/>
        </w:rPr>
      </w:pPr>
      <w:r w:rsidRPr="00413319">
        <w:rPr>
          <w:rFonts w:cstheme="minorHAnsi"/>
          <w:b/>
          <w:color w:val="C00000"/>
          <w:sz w:val="20"/>
          <w:szCs w:val="20"/>
        </w:rPr>
        <w:t>Δ</w:t>
      </w:r>
      <w:r w:rsidRPr="00413319">
        <w:rPr>
          <w:rFonts w:cstheme="minorHAnsi"/>
          <w:b/>
          <w:sz w:val="20"/>
          <w:szCs w:val="20"/>
        </w:rPr>
        <w:t>ιάνοια, ας (ἡ) :</w:t>
      </w:r>
      <w:r w:rsidRPr="00413319">
        <w:rPr>
          <w:rFonts w:cstheme="minorHAnsi"/>
          <w:sz w:val="20"/>
          <w:szCs w:val="20"/>
        </w:rPr>
        <w:t xml:space="preserve"> pensée, intelligence (au service de l’activité) ; réflexion ; opinion ; projet, dessein, intention.  </w:t>
      </w:r>
    </w:p>
    <w:p w:rsidR="00FB1D4D" w:rsidRPr="00692FC6" w:rsidRDefault="00FB1D4D" w:rsidP="00FB1D4D">
      <w:pPr>
        <w:pStyle w:val="Sansinterligne"/>
        <w:rPr>
          <w:rFonts w:cstheme="minorHAnsi"/>
          <w:sz w:val="18"/>
          <w:szCs w:val="18"/>
        </w:rPr>
      </w:pPr>
      <w:r w:rsidRPr="00692FC6">
        <w:rPr>
          <w:rFonts w:cstheme="minorHAnsi"/>
          <w:b/>
          <w:color w:val="C00000"/>
          <w:sz w:val="18"/>
          <w:szCs w:val="18"/>
        </w:rPr>
        <w:t>Δ</w:t>
      </w:r>
      <w:r w:rsidRPr="00692FC6">
        <w:rPr>
          <w:rFonts w:cstheme="minorHAnsi"/>
          <w:b/>
          <w:sz w:val="18"/>
          <w:szCs w:val="18"/>
        </w:rPr>
        <w:t>ιάκειμαι</w:t>
      </w:r>
      <w:r w:rsidRPr="00692FC6">
        <w:rPr>
          <w:rFonts w:cstheme="minorHAnsi"/>
          <w:sz w:val="18"/>
          <w:szCs w:val="18"/>
        </w:rPr>
        <w:t xml:space="preserve"> : </w:t>
      </w:r>
      <w:r w:rsidRPr="00692FC6">
        <w:rPr>
          <w:rFonts w:cstheme="minorHAnsi"/>
          <w:b/>
          <w:sz w:val="18"/>
          <w:szCs w:val="18"/>
        </w:rPr>
        <w:t>—[</w:t>
      </w:r>
      <w:r w:rsidRPr="00692FC6">
        <w:rPr>
          <w:rFonts w:cstheme="minorHAnsi"/>
          <w:i/>
          <w:iCs/>
          <w:sz w:val="18"/>
          <w:szCs w:val="18"/>
        </w:rPr>
        <w:t>sert de Passif à</w:t>
      </w:r>
      <w:r w:rsidRPr="00692FC6">
        <w:rPr>
          <w:rFonts w:cstheme="minorHAnsi"/>
          <w:sz w:val="18"/>
          <w:szCs w:val="18"/>
        </w:rPr>
        <w:t xml:space="preserve"> διατίθημι </w:t>
      </w:r>
      <w:r w:rsidRPr="00692FC6">
        <w:rPr>
          <w:rFonts w:cstheme="minorHAnsi"/>
          <w:b/>
          <w:sz w:val="18"/>
          <w:szCs w:val="18"/>
        </w:rPr>
        <w:t>]—</w:t>
      </w:r>
      <w:r w:rsidRPr="00692FC6">
        <w:rPr>
          <w:rFonts w:cstheme="minorHAnsi"/>
          <w:sz w:val="18"/>
          <w:szCs w:val="18"/>
        </w:rPr>
        <w:t xml:space="preserve"> </w:t>
      </w:r>
      <w:r w:rsidRPr="00692FC6">
        <w:rPr>
          <w:rFonts w:cstheme="minorHAnsi"/>
          <w:i/>
          <w:iCs/>
          <w:sz w:val="18"/>
          <w:szCs w:val="18"/>
        </w:rPr>
        <w:t>(</w:t>
      </w:r>
      <w:r w:rsidRPr="00692FC6">
        <w:rPr>
          <w:rFonts w:cstheme="minorHAnsi"/>
          <w:i/>
          <w:iCs/>
          <w:sz w:val="18"/>
          <w:szCs w:val="18"/>
          <w:u w:val="single"/>
        </w:rPr>
        <w:t>intr</w:t>
      </w:r>
      <w:r w:rsidRPr="00692FC6">
        <w:rPr>
          <w:rFonts w:cstheme="minorHAnsi"/>
          <w:i/>
          <w:iCs/>
          <w:sz w:val="18"/>
          <w:szCs w:val="18"/>
        </w:rPr>
        <w:t>.)</w:t>
      </w:r>
      <w:r w:rsidRPr="00692FC6">
        <w:rPr>
          <w:rFonts w:cstheme="minorHAnsi"/>
          <w:b/>
          <w:sz w:val="18"/>
          <w:szCs w:val="18"/>
        </w:rPr>
        <w:t>:</w:t>
      </w:r>
      <w:r w:rsidRPr="00692FC6">
        <w:rPr>
          <w:rFonts w:cstheme="minorHAnsi"/>
          <w:sz w:val="18"/>
          <w:szCs w:val="18"/>
        </w:rPr>
        <w:t xml:space="preserve"> être disposé de telle ou telle manière, </w:t>
      </w:r>
      <w:r w:rsidRPr="00692FC6">
        <w:rPr>
          <w:rFonts w:cstheme="minorHAnsi"/>
          <w:i/>
          <w:iCs/>
          <w:sz w:val="18"/>
          <w:szCs w:val="18"/>
        </w:rPr>
        <w:t>càd</w:t>
      </w:r>
      <w:r w:rsidR="00824DC4">
        <w:rPr>
          <w:rFonts w:cstheme="minorHAnsi"/>
          <w:i/>
          <w:iCs/>
          <w:sz w:val="18"/>
          <w:szCs w:val="18"/>
        </w:rPr>
        <w:t> :</w:t>
      </w:r>
      <w:r w:rsidRPr="00692FC6">
        <w:rPr>
          <w:rFonts w:cstheme="minorHAnsi"/>
          <w:sz w:val="18"/>
          <w:szCs w:val="18"/>
        </w:rPr>
        <w:t xml:space="preserve">   I,</w:t>
      </w:r>
      <w:r w:rsidRPr="00692FC6">
        <w:rPr>
          <w:rFonts w:cstheme="minorHAnsi"/>
          <w:b/>
          <w:bCs/>
          <w:sz w:val="18"/>
          <w:szCs w:val="18"/>
        </w:rPr>
        <w:t>1</w:t>
      </w:r>
      <w:r w:rsidRPr="00692FC6">
        <w:rPr>
          <w:rFonts w:cstheme="minorHAnsi"/>
          <w:sz w:val="18"/>
          <w:szCs w:val="18"/>
        </w:rPr>
        <w:t xml:space="preserve"> éprouver telle ou telle disposition physique </w:t>
      </w:r>
      <w:r w:rsidRPr="00692FC6">
        <w:rPr>
          <w:rFonts w:cstheme="minorHAnsi"/>
          <w:i/>
          <w:iCs/>
          <w:sz w:val="18"/>
          <w:szCs w:val="18"/>
        </w:rPr>
        <w:t>ou</w:t>
      </w:r>
      <w:r w:rsidRPr="00692FC6">
        <w:rPr>
          <w:rFonts w:cstheme="minorHAnsi"/>
          <w:sz w:val="18"/>
          <w:szCs w:val="18"/>
        </w:rPr>
        <w:t xml:space="preserve"> morale  à l’égard de qn. ou de qc. (avec adv. de manière et πρόs + acc. ) ; […]. </w:t>
      </w:r>
    </w:p>
    <w:p w:rsidR="00692FC6" w:rsidRPr="004C3D0E" w:rsidRDefault="00692FC6" w:rsidP="00692FC6">
      <w:pPr>
        <w:shd w:val="clear" w:color="auto" w:fill="FFFFFF"/>
        <w:autoSpaceDE w:val="0"/>
        <w:autoSpaceDN w:val="0"/>
        <w:adjustRightInd w:val="0"/>
        <w:rPr>
          <w:rFonts w:asciiTheme="minorHAnsi" w:eastAsia="Times New Roman" w:hAnsiTheme="minorHAnsi" w:cstheme="minorHAnsi"/>
          <w:sz w:val="18"/>
          <w:szCs w:val="18"/>
          <w:lang w:eastAsia="fr-FR"/>
        </w:rPr>
      </w:pPr>
      <w:r w:rsidRPr="00534EA4">
        <w:rPr>
          <w:rFonts w:asciiTheme="minorHAnsi" w:hAnsiTheme="minorHAnsi" w:cstheme="minorHAnsi"/>
          <w:b/>
          <w:color w:val="C00000"/>
          <w:sz w:val="18"/>
          <w:szCs w:val="18"/>
        </w:rPr>
        <w:t>Ὀ</w:t>
      </w:r>
      <w:r w:rsidRPr="00534EA4">
        <w:rPr>
          <w:rFonts w:asciiTheme="minorHAnsi" w:hAnsiTheme="minorHAnsi" w:cstheme="minorHAnsi"/>
          <w:b/>
          <w:sz w:val="18"/>
          <w:szCs w:val="18"/>
        </w:rPr>
        <w:t xml:space="preserve">λίγώρως : </w:t>
      </w:r>
      <w:r w:rsidRPr="00534EA4">
        <w:rPr>
          <w:rFonts w:asciiTheme="minorHAnsi" w:hAnsiTheme="minorHAnsi" w:cstheme="minorHAnsi"/>
          <w:sz w:val="18"/>
          <w:szCs w:val="18"/>
        </w:rPr>
        <w:t>avec négligence ou mépris</w:t>
      </w:r>
      <w:r w:rsidRPr="00534EA4">
        <w:rPr>
          <w:rFonts w:asciiTheme="minorHAnsi" w:hAnsiTheme="minorHAnsi" w:cstheme="minorHAnsi"/>
          <w:b/>
          <w:sz w:val="18"/>
          <w:szCs w:val="18"/>
        </w:rPr>
        <w:t xml:space="preserve"> ; ὀλίγώρως ἔχειν : </w:t>
      </w:r>
      <w:r w:rsidRPr="00534EA4">
        <w:rPr>
          <w:rFonts w:asciiTheme="minorHAnsi" w:hAnsiTheme="minorHAnsi" w:cstheme="minorHAnsi"/>
          <w:sz w:val="18"/>
          <w:szCs w:val="18"/>
        </w:rPr>
        <w:t>être indifférent</w:t>
      </w:r>
      <w:r w:rsidRPr="00534EA4">
        <w:rPr>
          <w:rFonts w:asciiTheme="minorHAnsi" w:hAnsiTheme="minorHAnsi" w:cstheme="minorHAnsi"/>
          <w:b/>
          <w:sz w:val="18"/>
          <w:szCs w:val="18"/>
        </w:rPr>
        <w:t> ;</w:t>
      </w:r>
      <w:r w:rsidRPr="004C3D0E">
        <w:rPr>
          <w:rFonts w:asciiTheme="minorHAnsi" w:eastAsia="Times New Roman" w:hAnsiTheme="minorHAnsi" w:cstheme="minorHAnsi"/>
          <w:sz w:val="18"/>
          <w:szCs w:val="18"/>
          <w:lang w:eastAsia="fr-FR"/>
        </w:rPr>
        <w:t xml:space="preserve"> </w:t>
      </w:r>
      <w:r w:rsidR="009A7017" w:rsidRPr="009A7017">
        <w:rPr>
          <w:rFonts w:asciiTheme="minorHAnsi" w:hAnsiTheme="minorHAnsi" w:cstheme="minorHAnsi"/>
          <w:b/>
          <w:sz w:val="18"/>
          <w:szCs w:val="18"/>
        </w:rPr>
        <w:t>ὀλίγώρως </w:t>
      </w:r>
      <w:r w:rsidR="009A7017" w:rsidRPr="009A7017">
        <w:rPr>
          <w:rFonts w:asciiTheme="minorHAnsi" w:eastAsia="Times New Roman" w:hAnsiTheme="minorHAnsi" w:cstheme="minorHAnsi"/>
          <w:b/>
          <w:sz w:val="18"/>
          <w:szCs w:val="18"/>
          <w:lang w:eastAsia="fr-FR"/>
        </w:rPr>
        <w:t xml:space="preserve"> </w:t>
      </w:r>
      <w:r w:rsidRPr="009A7017">
        <w:rPr>
          <w:rFonts w:asciiTheme="minorHAnsi" w:eastAsia="Times New Roman" w:hAnsiTheme="minorHAnsi" w:cstheme="minorHAnsi"/>
          <w:b/>
          <w:sz w:val="18"/>
          <w:szCs w:val="18"/>
          <w:lang w:eastAsia="fr-FR"/>
        </w:rPr>
        <w:t>διακεῖσθαι πρός τινα</w:t>
      </w:r>
      <w:r w:rsidRPr="00534EA4">
        <w:rPr>
          <w:rFonts w:asciiTheme="minorHAnsi" w:eastAsia="Times New Roman" w:hAnsiTheme="minorHAnsi" w:cstheme="minorHAnsi"/>
          <w:sz w:val="18"/>
          <w:szCs w:val="18"/>
          <w:lang w:eastAsia="fr-FR"/>
        </w:rPr>
        <w:t xml:space="preserve"> : </w:t>
      </w:r>
      <w:r w:rsidRPr="004C3D0E">
        <w:rPr>
          <w:rFonts w:asciiTheme="minorHAnsi" w:eastAsia="Times New Roman" w:hAnsiTheme="minorHAnsi" w:cstheme="minorHAnsi"/>
          <w:sz w:val="18"/>
          <w:szCs w:val="18"/>
          <w:lang w:eastAsia="fr-FR"/>
        </w:rPr>
        <w:t>être négligent à l'égard de qqn.</w:t>
      </w:r>
      <w:r w:rsidRPr="00534EA4">
        <w:rPr>
          <w:rFonts w:asciiTheme="minorHAnsi" w:eastAsia="Times New Roman" w:hAnsiTheme="minorHAnsi" w:cstheme="minorHAnsi"/>
          <w:sz w:val="18"/>
          <w:szCs w:val="18"/>
          <w:lang w:eastAsia="fr-FR"/>
        </w:rPr>
        <w:t xml:space="preserve"> (</w:t>
      </w:r>
      <w:r w:rsidRPr="00534EA4">
        <w:rPr>
          <w:rFonts w:asciiTheme="minorHAnsi" w:eastAsia="Times New Roman" w:hAnsiTheme="minorHAnsi" w:cstheme="minorHAnsi"/>
          <w:smallCaps/>
          <w:sz w:val="18"/>
          <w:szCs w:val="18"/>
          <w:lang w:eastAsia="fr-FR"/>
        </w:rPr>
        <w:t>Plat</w:t>
      </w:r>
      <w:r w:rsidRPr="00534EA4">
        <w:rPr>
          <w:rFonts w:asciiTheme="minorHAnsi" w:eastAsia="Times New Roman" w:hAnsiTheme="minorHAnsi" w:cstheme="minorHAnsi"/>
          <w:sz w:val="18"/>
          <w:szCs w:val="18"/>
          <w:lang w:eastAsia="fr-FR"/>
        </w:rPr>
        <w:t xml:space="preserve">.)  </w:t>
      </w:r>
    </w:p>
    <w:p w:rsidR="00A17197" w:rsidRPr="00534EA4" w:rsidRDefault="00692FC6" w:rsidP="00FB1D4D">
      <w:pPr>
        <w:pStyle w:val="Sansinterligne"/>
        <w:rPr>
          <w:sz w:val="18"/>
          <w:szCs w:val="18"/>
        </w:rPr>
      </w:pPr>
      <w:r w:rsidRPr="00534EA4">
        <w:rPr>
          <w:rFonts w:eastAsia="Times New Roman" w:cstheme="minorHAnsi"/>
          <w:b/>
          <w:caps/>
          <w:color w:val="C00000"/>
          <w:sz w:val="18"/>
          <w:szCs w:val="18"/>
          <w:lang w:eastAsia="fr-FR"/>
        </w:rPr>
        <w:t>ο</w:t>
      </w:r>
      <w:r w:rsidRPr="00534EA4">
        <w:rPr>
          <w:rFonts w:eastAsia="Times New Roman" w:cstheme="minorHAnsi"/>
          <w:b/>
          <w:sz w:val="18"/>
          <w:szCs w:val="18"/>
          <w:lang w:eastAsia="fr-FR"/>
        </w:rPr>
        <w:t>ὕτως</w:t>
      </w:r>
      <w:r w:rsidR="00460913">
        <w:rPr>
          <w:rFonts w:eastAsia="Times New Roman" w:cstheme="minorHAnsi"/>
          <w:b/>
          <w:sz w:val="18"/>
          <w:szCs w:val="18"/>
          <w:lang w:eastAsia="fr-FR"/>
        </w:rPr>
        <w:t xml:space="preserve">…  </w:t>
      </w:r>
      <w:r w:rsidR="009C1384" w:rsidRPr="00534EA4">
        <w:rPr>
          <w:sz w:val="18"/>
          <w:szCs w:val="18"/>
        </w:rPr>
        <w:t>est en corrélation</w:t>
      </w:r>
      <w:r w:rsidR="00460913">
        <w:rPr>
          <w:sz w:val="18"/>
          <w:szCs w:val="18"/>
        </w:rPr>
        <w:t xml:space="preserve"> avec </w:t>
      </w:r>
      <w:r w:rsidRPr="00534EA4">
        <w:rPr>
          <w:rFonts w:eastAsia="Times New Roman" w:cstheme="minorHAnsi"/>
          <w:b/>
          <w:sz w:val="18"/>
          <w:szCs w:val="18"/>
          <w:lang w:eastAsia="fr-FR"/>
        </w:rPr>
        <w:t>ὅστις</w:t>
      </w:r>
      <w:r w:rsidR="009C1384" w:rsidRPr="00534EA4">
        <w:rPr>
          <w:rFonts w:eastAsia="Times New Roman" w:cstheme="minorHAnsi"/>
          <w:b/>
          <w:sz w:val="18"/>
          <w:szCs w:val="18"/>
          <w:lang w:eastAsia="fr-FR"/>
        </w:rPr>
        <w:t>,</w:t>
      </w:r>
      <w:r w:rsidR="009C1384" w:rsidRPr="00534EA4">
        <w:rPr>
          <w:rFonts w:eastAsia="Times New Roman" w:cstheme="minorHAnsi"/>
          <w:sz w:val="18"/>
          <w:szCs w:val="18"/>
          <w:lang w:eastAsia="fr-FR"/>
        </w:rPr>
        <w:t xml:space="preserve"> annonçant </w:t>
      </w:r>
      <w:r w:rsidR="00460913">
        <w:rPr>
          <w:rFonts w:eastAsia="Times New Roman" w:cstheme="minorHAnsi"/>
          <w:sz w:val="18"/>
          <w:szCs w:val="18"/>
          <w:lang w:eastAsia="fr-FR"/>
        </w:rPr>
        <w:t xml:space="preserve">ainsi </w:t>
      </w:r>
      <w:r w:rsidR="009C1384" w:rsidRPr="00534EA4">
        <w:rPr>
          <w:rFonts w:eastAsia="Times New Roman" w:cstheme="minorHAnsi"/>
          <w:sz w:val="18"/>
          <w:szCs w:val="18"/>
          <w:lang w:eastAsia="fr-FR"/>
        </w:rPr>
        <w:t xml:space="preserve">la relative consécutive.  </w:t>
      </w:r>
    </w:p>
    <w:p w:rsidR="00692FC6" w:rsidRPr="0029585A" w:rsidRDefault="00692FC6" w:rsidP="00FB1D4D">
      <w:pPr>
        <w:pStyle w:val="Sansinterligne"/>
        <w:rPr>
          <w:rFonts w:eastAsia="Times New Roman" w:cstheme="minorHAnsi"/>
          <w:b/>
          <w:sz w:val="20"/>
          <w:szCs w:val="20"/>
          <w:lang w:eastAsia="fr-FR"/>
        </w:rPr>
      </w:pPr>
    </w:p>
    <w:p w:rsidR="00FB1D4D" w:rsidRPr="00413319" w:rsidRDefault="00FB1D4D" w:rsidP="00FB1D4D">
      <w:pPr>
        <w:pStyle w:val="Sansinterligne"/>
        <w:rPr>
          <w:rFonts w:eastAsia="Times New Roman" w:cstheme="minorHAnsi"/>
          <w:caps/>
          <w:color w:val="C00000"/>
          <w:sz w:val="20"/>
          <w:szCs w:val="20"/>
          <w:lang w:eastAsia="fr-FR"/>
        </w:rPr>
      </w:pPr>
    </w:p>
    <w:p w:rsidR="00FB1D4D" w:rsidRPr="00413319" w:rsidRDefault="00FB1D4D" w:rsidP="00FB1D4D">
      <w:pPr>
        <w:pStyle w:val="Sansinterligne"/>
        <w:rPr>
          <w:rFonts w:eastAsia="Times New Roman" w:cstheme="minorHAnsi"/>
          <w:b/>
          <w:lang w:val="af-ZA" w:eastAsia="fr-FR"/>
        </w:rPr>
      </w:pPr>
      <w:r w:rsidRPr="00413319">
        <w:rPr>
          <w:rFonts w:eastAsia="Times New Roman" w:cstheme="minorHAnsi"/>
          <w:b/>
          <w:lang w:val="af-ZA" w:eastAsia="fr-FR"/>
        </w:rPr>
        <w:tab/>
        <w:t xml:space="preserve">[S.3, b]  </w:t>
      </w:r>
      <w:r w:rsidRPr="00413319">
        <w:rPr>
          <w:rFonts w:eastAsia="Times New Roman" w:cstheme="minorHAnsi"/>
          <w:b/>
          <w:lang w:eastAsia="fr-FR"/>
        </w:rPr>
        <w:t>ὅστις</w:t>
      </w:r>
      <w:r w:rsidRPr="00413319">
        <w:rPr>
          <w:rFonts w:eastAsia="Times New Roman" w:cstheme="minorHAnsi"/>
          <w:b/>
          <w:lang w:val="af-ZA" w:eastAsia="fr-FR"/>
        </w:rPr>
        <w:t xml:space="preserve"> </w:t>
      </w:r>
      <w:r w:rsidRPr="00413319">
        <w:rPr>
          <w:rFonts w:eastAsia="Times New Roman" w:cstheme="minorHAnsi"/>
          <w:b/>
          <w:lang w:eastAsia="fr-FR"/>
        </w:rPr>
        <w:t>οἴεται</w:t>
      </w:r>
      <w:r w:rsidRPr="00413319">
        <w:rPr>
          <w:rFonts w:eastAsia="Times New Roman" w:cstheme="minorHAnsi"/>
          <w:b/>
          <w:lang w:val="af-ZA" w:eastAsia="fr-FR"/>
        </w:rPr>
        <w:t xml:space="preserve"> </w:t>
      </w:r>
      <w:r w:rsidRPr="00413319">
        <w:rPr>
          <w:rFonts w:eastAsia="Times New Roman" w:cstheme="minorHAnsi"/>
          <w:b/>
          <w:lang w:eastAsia="fr-FR"/>
        </w:rPr>
        <w:t>δεῖν</w:t>
      </w:r>
      <w:r w:rsidRPr="00413319">
        <w:rPr>
          <w:rFonts w:eastAsia="Times New Roman" w:cstheme="minorHAnsi"/>
          <w:b/>
          <w:lang w:val="af-ZA" w:eastAsia="fr-FR"/>
        </w:rPr>
        <w:t xml:space="preserve"> </w:t>
      </w:r>
      <w:r w:rsidRPr="00413319">
        <w:rPr>
          <w:rFonts w:eastAsia="Times New Roman" w:cstheme="minorHAnsi"/>
          <w:b/>
          <w:lang w:eastAsia="fr-FR"/>
        </w:rPr>
        <w:t>συγγνώμης</w:t>
      </w:r>
      <w:r w:rsidRPr="00413319">
        <w:rPr>
          <w:rFonts w:eastAsia="Times New Roman" w:cstheme="minorHAnsi"/>
          <w:b/>
          <w:lang w:val="af-ZA" w:eastAsia="fr-FR"/>
        </w:rPr>
        <w:t xml:space="preserve"> </w:t>
      </w:r>
      <w:r w:rsidRPr="00413319">
        <w:rPr>
          <w:rFonts w:eastAsia="Times New Roman" w:cstheme="minorHAnsi"/>
          <w:b/>
          <w:lang w:eastAsia="fr-FR"/>
        </w:rPr>
        <w:t>τυγχάνειν</w:t>
      </w:r>
      <w:r w:rsidRPr="00413319">
        <w:rPr>
          <w:rFonts w:eastAsia="Times New Roman" w:cstheme="minorHAnsi"/>
          <w:b/>
          <w:lang w:val="af-ZA" w:eastAsia="fr-FR"/>
        </w:rPr>
        <w:t xml:space="preserve"> </w:t>
      </w:r>
      <w:r w:rsidRPr="00413319">
        <w:rPr>
          <w:rFonts w:eastAsia="Times New Roman" w:cstheme="minorHAnsi"/>
          <w:b/>
          <w:lang w:eastAsia="fr-FR"/>
        </w:rPr>
        <w:t>ἢ</w:t>
      </w:r>
      <w:r w:rsidRPr="00413319">
        <w:rPr>
          <w:rFonts w:eastAsia="Times New Roman" w:cstheme="minorHAnsi"/>
          <w:b/>
          <w:lang w:val="af-ZA" w:eastAsia="fr-FR"/>
        </w:rPr>
        <w:t xml:space="preserve"> </w:t>
      </w:r>
      <w:r w:rsidRPr="00413319">
        <w:rPr>
          <w:rFonts w:eastAsia="Times New Roman" w:cstheme="minorHAnsi"/>
          <w:b/>
          <w:lang w:eastAsia="fr-FR"/>
        </w:rPr>
        <w:t>μικρᾶς</w:t>
      </w:r>
      <w:r w:rsidRPr="00413319">
        <w:rPr>
          <w:rFonts w:eastAsia="Times New Roman" w:cstheme="minorHAnsi"/>
          <w:b/>
          <w:lang w:val="af-ZA" w:eastAsia="fr-FR"/>
        </w:rPr>
        <w:t xml:space="preserve"> </w:t>
      </w:r>
      <w:r w:rsidRPr="00413319">
        <w:rPr>
          <w:rFonts w:eastAsia="Times New Roman" w:cstheme="minorHAnsi"/>
          <w:b/>
          <w:lang w:eastAsia="fr-FR"/>
        </w:rPr>
        <w:t>ζημίας</w:t>
      </w:r>
      <w:r w:rsidRPr="00413319">
        <w:rPr>
          <w:rFonts w:eastAsia="Times New Roman" w:cstheme="minorHAnsi"/>
          <w:b/>
          <w:lang w:val="af-ZA" w:eastAsia="fr-FR"/>
        </w:rPr>
        <w:t xml:space="preserve"> </w:t>
      </w:r>
      <w:r w:rsidRPr="00413319">
        <w:rPr>
          <w:rFonts w:eastAsia="Times New Roman" w:cstheme="minorHAnsi"/>
          <w:b/>
          <w:lang w:eastAsia="fr-FR"/>
        </w:rPr>
        <w:t>ἀξίους</w:t>
      </w:r>
      <w:r w:rsidRPr="00413319">
        <w:rPr>
          <w:rFonts w:eastAsia="Times New Roman" w:cstheme="minorHAnsi"/>
          <w:b/>
          <w:lang w:val="af-ZA" w:eastAsia="fr-FR"/>
        </w:rPr>
        <w:t xml:space="preserve"> </w:t>
      </w:r>
      <w:r w:rsidRPr="00413319">
        <w:rPr>
          <w:rFonts w:eastAsia="Times New Roman" w:cstheme="minorHAnsi"/>
          <w:b/>
          <w:lang w:eastAsia="fr-FR"/>
        </w:rPr>
        <w:t>ἡγεῖται</w:t>
      </w:r>
      <w:r w:rsidRPr="00413319">
        <w:rPr>
          <w:rFonts w:eastAsia="Times New Roman" w:cstheme="minorHAnsi"/>
          <w:b/>
          <w:lang w:val="af-ZA" w:eastAsia="fr-FR"/>
        </w:rPr>
        <w:t xml:space="preserve"> </w:t>
      </w:r>
      <w:r w:rsidRPr="00413319">
        <w:rPr>
          <w:rFonts w:eastAsia="Times New Roman" w:cstheme="minorHAnsi"/>
          <w:b/>
          <w:lang w:eastAsia="fr-FR"/>
        </w:rPr>
        <w:t>τοὺς</w:t>
      </w:r>
      <w:r w:rsidRPr="00413319">
        <w:rPr>
          <w:rFonts w:eastAsia="Times New Roman" w:cstheme="minorHAnsi"/>
          <w:b/>
          <w:lang w:val="af-ZA" w:eastAsia="fr-FR"/>
        </w:rPr>
        <w:t xml:space="preserve"> </w:t>
      </w:r>
      <w:r w:rsidRPr="00413319">
        <w:rPr>
          <w:rFonts w:eastAsia="Times New Roman" w:cstheme="minorHAnsi"/>
          <w:b/>
          <w:lang w:eastAsia="fr-FR"/>
        </w:rPr>
        <w:t>τῶν</w:t>
      </w:r>
      <w:r w:rsidRPr="00413319">
        <w:rPr>
          <w:rFonts w:eastAsia="Times New Roman" w:cstheme="minorHAnsi"/>
          <w:b/>
          <w:lang w:val="af-ZA" w:eastAsia="fr-FR"/>
        </w:rPr>
        <w:t xml:space="preserve"> </w:t>
      </w:r>
      <w:r w:rsidRPr="00413319">
        <w:rPr>
          <w:rFonts w:eastAsia="Times New Roman" w:cstheme="minorHAnsi"/>
          <w:b/>
          <w:lang w:eastAsia="fr-FR"/>
        </w:rPr>
        <w:t>τοιούτων</w:t>
      </w:r>
      <w:r w:rsidRPr="00413319">
        <w:rPr>
          <w:rFonts w:eastAsia="Times New Roman" w:cstheme="minorHAnsi"/>
          <w:b/>
          <w:lang w:val="af-ZA" w:eastAsia="fr-FR"/>
        </w:rPr>
        <w:t xml:space="preserve"> </w:t>
      </w:r>
      <w:r w:rsidRPr="00413319">
        <w:rPr>
          <w:rFonts w:eastAsia="Times New Roman" w:cstheme="minorHAnsi"/>
          <w:b/>
          <w:lang w:eastAsia="fr-FR"/>
        </w:rPr>
        <w:t>ἔργων</w:t>
      </w:r>
      <w:r w:rsidRPr="00413319">
        <w:rPr>
          <w:rFonts w:eastAsia="Times New Roman" w:cstheme="minorHAnsi"/>
          <w:b/>
          <w:lang w:val="af-ZA" w:eastAsia="fr-FR"/>
        </w:rPr>
        <w:t xml:space="preserve"> </w:t>
      </w:r>
      <w:r w:rsidRPr="00413319">
        <w:rPr>
          <w:rFonts w:eastAsia="Times New Roman" w:cstheme="minorHAnsi"/>
          <w:b/>
          <w:lang w:eastAsia="fr-FR"/>
        </w:rPr>
        <w:t>αἰτίους</w:t>
      </w:r>
      <w:r w:rsidRPr="00413319">
        <w:rPr>
          <w:rFonts w:eastAsia="Times New Roman" w:cstheme="minorHAnsi"/>
          <w:b/>
          <w:lang w:val="af-ZA" w:eastAsia="fr-FR"/>
        </w:rPr>
        <w:t>.    Relative consécutive</w:t>
      </w:r>
      <w:r w:rsidR="0094182A">
        <w:rPr>
          <w:rFonts w:eastAsia="Times New Roman" w:cstheme="minorHAnsi"/>
          <w:b/>
          <w:lang w:val="af-ZA" w:eastAsia="fr-FR"/>
        </w:rPr>
        <w:t xml:space="preserve"> à l’indicatif</w:t>
      </w:r>
      <w:r w:rsidRPr="00413319">
        <w:rPr>
          <w:rFonts w:eastAsia="Times New Roman" w:cstheme="minorHAnsi"/>
          <w:b/>
          <w:lang w:val="af-ZA" w:eastAsia="fr-FR"/>
        </w:rPr>
        <w:t xml:space="preserve">. </w:t>
      </w:r>
    </w:p>
    <w:p w:rsidR="00FB1D4D" w:rsidRPr="00413319" w:rsidRDefault="00FB1D4D" w:rsidP="00FB1D4D">
      <w:pPr>
        <w:rPr>
          <w:rFonts w:asciiTheme="minorHAnsi" w:hAnsiTheme="minorHAnsi" w:cstheme="minorHAnsi"/>
          <w:sz w:val="20"/>
          <w:szCs w:val="20"/>
        </w:rPr>
      </w:pPr>
      <w:r w:rsidRPr="00413319">
        <w:rPr>
          <w:rFonts w:asciiTheme="minorHAnsi" w:eastAsia="Times New Roman" w:hAnsiTheme="minorHAnsi" w:cstheme="minorHAnsi"/>
          <w:lang w:val="af-ZA" w:eastAsia="fr-FR"/>
        </w:rPr>
        <w:t xml:space="preserve"> </w:t>
      </w:r>
      <w:r w:rsidRPr="00413319">
        <w:rPr>
          <w:rFonts w:asciiTheme="minorHAnsi" w:hAnsiTheme="minorHAnsi" w:cstheme="minorHAnsi"/>
          <w:color w:val="C00000"/>
          <w:sz w:val="20"/>
          <w:szCs w:val="20"/>
        </w:rPr>
        <w:t>Ὅ</w:t>
      </w:r>
      <w:r w:rsidRPr="00413319">
        <w:rPr>
          <w:rFonts w:asciiTheme="minorHAnsi" w:hAnsiTheme="minorHAnsi" w:cstheme="minorHAnsi"/>
          <w:b/>
          <w:sz w:val="20"/>
          <w:szCs w:val="20"/>
        </w:rPr>
        <w:t>στις, ἥτις, ὅτι / ὅ τι</w:t>
      </w:r>
      <w:r w:rsidRPr="00413319">
        <w:rPr>
          <w:rFonts w:asciiTheme="minorHAnsi" w:hAnsiTheme="minorHAnsi" w:cstheme="minorHAnsi"/>
          <w:sz w:val="20"/>
          <w:szCs w:val="20"/>
        </w:rPr>
        <w:t xml:space="preserve"> (</w:t>
      </w:r>
      <w:r w:rsidRPr="00413319">
        <w:rPr>
          <w:rFonts w:asciiTheme="minorHAnsi" w:hAnsiTheme="minorHAnsi" w:cstheme="minorHAnsi"/>
          <w:i/>
          <w:sz w:val="20"/>
          <w:szCs w:val="20"/>
        </w:rPr>
        <w:t>gén</w:t>
      </w:r>
      <w:r w:rsidRPr="00413319">
        <w:rPr>
          <w:rFonts w:asciiTheme="minorHAnsi" w:hAnsiTheme="minorHAnsi" w:cstheme="minorHAnsi"/>
          <w:sz w:val="20"/>
          <w:szCs w:val="20"/>
        </w:rPr>
        <w:t xml:space="preserve"> : οὗτινος , ἧστινος ) : 1) rel. indéf.: qui, quel(le) qu’il (elle) soit ; qui que ce soit qui  ;  2) (interr. indir.)  qui, quel, quelle.  </w:t>
      </w:r>
      <w:r w:rsidRPr="00413319">
        <w:rPr>
          <w:rFonts w:asciiTheme="minorHAnsi" w:hAnsiTheme="minorHAnsi" w:cstheme="minorHAnsi"/>
          <w:b/>
          <w:caps/>
          <w:color w:val="C00000"/>
          <w:sz w:val="20"/>
          <w:szCs w:val="20"/>
        </w:rPr>
        <w:t>ο</w:t>
      </w:r>
      <w:r w:rsidRPr="00413319">
        <w:rPr>
          <w:rFonts w:asciiTheme="minorHAnsi" w:hAnsiTheme="minorHAnsi" w:cstheme="minorHAnsi"/>
          <w:b/>
          <w:sz w:val="20"/>
          <w:szCs w:val="20"/>
        </w:rPr>
        <w:t>ὐκ ἔστιν ὅστις :</w:t>
      </w:r>
      <w:r w:rsidRPr="00413319">
        <w:rPr>
          <w:rFonts w:asciiTheme="minorHAnsi" w:hAnsiTheme="minorHAnsi" w:cstheme="minorHAnsi"/>
          <w:sz w:val="20"/>
          <w:szCs w:val="20"/>
        </w:rPr>
        <w:t xml:space="preserve"> il n’y a pas d’homme qui.   </w:t>
      </w:r>
      <w:r w:rsidRPr="00413319">
        <w:rPr>
          <w:rFonts w:asciiTheme="minorHAnsi" w:hAnsiTheme="minorHAnsi" w:cstheme="minorHAnsi"/>
          <w:b/>
          <w:caps/>
          <w:color w:val="C00000"/>
          <w:sz w:val="20"/>
          <w:szCs w:val="20"/>
        </w:rPr>
        <w:t>ο</w:t>
      </w:r>
      <w:r w:rsidRPr="00413319">
        <w:rPr>
          <w:rFonts w:asciiTheme="minorHAnsi" w:hAnsiTheme="minorHAnsi" w:cstheme="minorHAnsi"/>
          <w:b/>
          <w:sz w:val="20"/>
          <w:szCs w:val="20"/>
        </w:rPr>
        <w:t>ὐκ ἔστιν ὅτι :</w:t>
      </w:r>
      <w:r w:rsidRPr="00413319">
        <w:rPr>
          <w:rFonts w:asciiTheme="minorHAnsi" w:hAnsiTheme="minorHAnsi" w:cstheme="minorHAnsi"/>
          <w:sz w:val="20"/>
          <w:szCs w:val="20"/>
        </w:rPr>
        <w:t xml:space="preserve"> il n’y a rien qui.  </w:t>
      </w:r>
    </w:p>
    <w:p w:rsidR="00FB1D4D" w:rsidRPr="00413319" w:rsidRDefault="00FB1D4D" w:rsidP="00FB1D4D">
      <w:pPr>
        <w:pStyle w:val="Sansinterligne"/>
        <w:rPr>
          <w:rFonts w:cstheme="minorHAnsi"/>
          <w:sz w:val="20"/>
          <w:szCs w:val="20"/>
        </w:rPr>
      </w:pPr>
      <w:r w:rsidRPr="00413319">
        <w:rPr>
          <w:rFonts w:eastAsia="Times New Roman" w:cstheme="minorHAnsi"/>
          <w:b/>
          <w:caps/>
          <w:color w:val="C00000"/>
          <w:sz w:val="20"/>
          <w:szCs w:val="20"/>
          <w:lang w:eastAsia="fr-FR"/>
        </w:rPr>
        <w:t>ο</w:t>
      </w:r>
      <w:r w:rsidRPr="00413319">
        <w:rPr>
          <w:rFonts w:eastAsia="Times New Roman" w:cstheme="minorHAnsi"/>
          <w:b/>
          <w:sz w:val="20"/>
          <w:szCs w:val="20"/>
          <w:lang w:eastAsia="fr-FR"/>
        </w:rPr>
        <w:t>ἴεται</w:t>
      </w:r>
      <w:r w:rsidRPr="00413319">
        <w:rPr>
          <w:rFonts w:eastAsia="Times New Roman" w:cstheme="minorHAnsi"/>
          <w:b/>
          <w:sz w:val="20"/>
          <w:szCs w:val="20"/>
          <w:lang w:val="af-ZA" w:eastAsia="fr-FR"/>
        </w:rPr>
        <w:t xml:space="preserve"> </w:t>
      </w:r>
      <w:r w:rsidRPr="00413319">
        <w:rPr>
          <w:rFonts w:eastAsia="Times New Roman" w:cstheme="minorHAnsi"/>
          <w:i/>
          <w:iCs/>
          <w:sz w:val="20"/>
          <w:szCs w:val="20"/>
          <w:lang w:val="af-ZA" w:eastAsia="fr-FR"/>
        </w:rPr>
        <w:t>et</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 xml:space="preserve">ἡγεῖται </w:t>
      </w:r>
      <w:r w:rsidRPr="00413319">
        <w:rPr>
          <w:rFonts w:eastAsia="Times New Roman" w:cstheme="minorHAnsi"/>
          <w:sz w:val="20"/>
          <w:szCs w:val="20"/>
          <w:lang w:eastAsia="fr-FR"/>
        </w:rPr>
        <w:t xml:space="preserve"> ont pour sujet </w:t>
      </w:r>
      <w:r w:rsidRPr="00413319">
        <w:rPr>
          <w:rFonts w:eastAsia="Times New Roman" w:cstheme="minorHAnsi"/>
          <w:b/>
          <w:sz w:val="20"/>
          <w:szCs w:val="20"/>
          <w:lang w:eastAsia="fr-FR"/>
        </w:rPr>
        <w:t>ὅστις</w:t>
      </w:r>
      <w:r w:rsidRPr="00413319">
        <w:rPr>
          <w:rFonts w:eastAsia="Times New Roman" w:cstheme="minorHAnsi"/>
          <w:sz w:val="20"/>
          <w:szCs w:val="20"/>
          <w:lang w:eastAsia="fr-FR"/>
        </w:rPr>
        <w:t xml:space="preserve">. </w:t>
      </w:r>
    </w:p>
    <w:p w:rsidR="00FB1D4D" w:rsidRPr="00413319" w:rsidRDefault="00FB1D4D" w:rsidP="00FB1D4D">
      <w:pPr>
        <w:pStyle w:val="Sansinterligne"/>
        <w:rPr>
          <w:rFonts w:eastAsia="Times New Roman" w:cstheme="minorHAnsi"/>
          <w:sz w:val="20"/>
          <w:szCs w:val="20"/>
          <w:lang w:val="af-ZA" w:eastAsia="fr-FR"/>
        </w:rPr>
      </w:pPr>
      <w:r w:rsidRPr="00413319">
        <w:rPr>
          <w:rFonts w:cstheme="minorHAnsi"/>
          <w:b/>
          <w:color w:val="C00000"/>
          <w:sz w:val="20"/>
          <w:szCs w:val="20"/>
        </w:rPr>
        <w:lastRenderedPageBreak/>
        <w:t>Τ</w:t>
      </w:r>
      <w:r w:rsidRPr="00413319">
        <w:rPr>
          <w:rFonts w:cstheme="minorHAnsi"/>
          <w:b/>
          <w:bCs/>
          <w:sz w:val="20"/>
          <w:szCs w:val="20"/>
        </w:rPr>
        <w:t>υγχάνω</w:t>
      </w:r>
      <w:r w:rsidRPr="00413319">
        <w:rPr>
          <w:rFonts w:cstheme="minorHAnsi"/>
          <w:b/>
          <w:bCs/>
          <w:sz w:val="20"/>
          <w:szCs w:val="20"/>
          <w:lang w:val="af-ZA"/>
        </w:rPr>
        <w:t xml:space="preserve"> —[ </w:t>
      </w:r>
      <w:r w:rsidRPr="00413319">
        <w:rPr>
          <w:rFonts w:cstheme="minorHAnsi"/>
          <w:sz w:val="20"/>
          <w:szCs w:val="20"/>
        </w:rPr>
        <w:t>τεύξομαι</w:t>
      </w:r>
      <w:r w:rsidRPr="00413319">
        <w:rPr>
          <w:rFonts w:cstheme="minorHAnsi"/>
          <w:sz w:val="20"/>
          <w:szCs w:val="20"/>
          <w:lang w:val="af-ZA"/>
        </w:rPr>
        <w:t xml:space="preserve"> ; </w:t>
      </w:r>
      <w:r w:rsidRPr="00413319">
        <w:rPr>
          <w:rFonts w:cstheme="minorHAnsi"/>
          <w:sz w:val="20"/>
          <w:szCs w:val="20"/>
        </w:rPr>
        <w:t>ἔτυχον</w:t>
      </w:r>
      <w:r w:rsidRPr="00413319">
        <w:rPr>
          <w:rFonts w:cstheme="minorHAnsi"/>
          <w:sz w:val="20"/>
          <w:szCs w:val="20"/>
          <w:lang w:val="af-ZA"/>
        </w:rPr>
        <w:t xml:space="preserve"> ; </w:t>
      </w:r>
      <w:r w:rsidRPr="00413319">
        <w:rPr>
          <w:rFonts w:cstheme="minorHAnsi"/>
          <w:sz w:val="20"/>
          <w:szCs w:val="20"/>
        </w:rPr>
        <w:t>τετύχηκα</w:t>
      </w:r>
      <w:r w:rsidRPr="00413319">
        <w:rPr>
          <w:rFonts w:cstheme="minorHAnsi"/>
          <w:sz w:val="20"/>
          <w:szCs w:val="20"/>
          <w:lang w:val="af-ZA"/>
        </w:rPr>
        <w:t xml:space="preserve"> </w:t>
      </w:r>
      <w:r w:rsidRPr="00413319">
        <w:rPr>
          <w:rFonts w:cstheme="minorHAnsi"/>
          <w:b/>
          <w:sz w:val="20"/>
          <w:szCs w:val="20"/>
          <w:lang w:val="af-ZA"/>
        </w:rPr>
        <w:t>]—:</w:t>
      </w:r>
      <w:r w:rsidRPr="00413319">
        <w:rPr>
          <w:rFonts w:cstheme="minorHAnsi"/>
          <w:b/>
          <w:bCs/>
          <w:sz w:val="20"/>
          <w:szCs w:val="20"/>
          <w:lang w:val="af-ZA"/>
        </w:rPr>
        <w:t xml:space="preserve"> </w:t>
      </w:r>
      <w:r w:rsidRPr="00413319">
        <w:rPr>
          <w:rFonts w:cstheme="minorHAnsi"/>
          <w:sz w:val="20"/>
          <w:szCs w:val="20"/>
          <w:lang w:val="af-ZA"/>
        </w:rPr>
        <w:t xml:space="preserve">obtenir (gén. qc.) ; </w:t>
      </w:r>
      <w:r w:rsidRPr="00413319">
        <w:rPr>
          <w:rFonts w:cstheme="minorHAnsi"/>
          <w:b/>
          <w:caps/>
          <w:color w:val="C00000"/>
          <w:sz w:val="20"/>
          <w:szCs w:val="20"/>
        </w:rPr>
        <w:t>τ</w:t>
      </w:r>
      <w:r w:rsidRPr="00413319">
        <w:rPr>
          <w:rFonts w:cstheme="minorHAnsi"/>
          <w:b/>
          <w:sz w:val="20"/>
          <w:szCs w:val="20"/>
        </w:rPr>
        <w:t>υγχάνω</w:t>
      </w:r>
      <w:r w:rsidRPr="00413319">
        <w:rPr>
          <w:rFonts w:cstheme="minorHAnsi"/>
          <w:b/>
          <w:sz w:val="20"/>
          <w:szCs w:val="20"/>
          <w:lang w:val="af-ZA"/>
        </w:rPr>
        <w:t xml:space="preserve"> </w:t>
      </w:r>
      <w:r w:rsidRPr="00413319">
        <w:rPr>
          <w:rFonts w:cstheme="minorHAnsi"/>
          <w:sz w:val="20"/>
          <w:szCs w:val="20"/>
          <w:lang w:val="af-ZA"/>
        </w:rPr>
        <w:t xml:space="preserve">+ part : se trouver être en train de… ; </w:t>
      </w:r>
      <w:r w:rsidRPr="00413319">
        <w:rPr>
          <w:rFonts w:eastAsia="Times New Roman" w:cstheme="minorHAnsi"/>
          <w:b/>
          <w:caps/>
          <w:color w:val="C00000"/>
          <w:sz w:val="20"/>
          <w:szCs w:val="20"/>
          <w:lang w:eastAsia="fr-FR"/>
        </w:rPr>
        <w:t>τ</w:t>
      </w:r>
      <w:r w:rsidRPr="00413319">
        <w:rPr>
          <w:rFonts w:eastAsia="Times New Roman" w:cstheme="minorHAnsi"/>
          <w:b/>
          <w:sz w:val="20"/>
          <w:szCs w:val="20"/>
          <w:lang w:eastAsia="fr-FR"/>
        </w:rPr>
        <w:t>υγχάνειν</w:t>
      </w:r>
      <w:r w:rsidRPr="00413319">
        <w:rPr>
          <w:rFonts w:eastAsia="Times New Roman" w:cstheme="minorHAnsi"/>
          <w:sz w:val="20"/>
          <w:szCs w:val="20"/>
          <w:lang w:val="af-ZA" w:eastAsia="fr-FR"/>
        </w:rPr>
        <w:t xml:space="preserve"> a pour sjt </w:t>
      </w:r>
      <w:r w:rsidRPr="00413319">
        <w:rPr>
          <w:rFonts w:eastAsia="Times New Roman" w:cstheme="minorHAnsi"/>
          <w:b/>
          <w:sz w:val="20"/>
          <w:szCs w:val="20"/>
          <w:lang w:eastAsia="fr-FR"/>
        </w:rPr>
        <w:t>τοὺς</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αἰτίους</w:t>
      </w:r>
      <w:r w:rsidRPr="00413319">
        <w:rPr>
          <w:rFonts w:eastAsia="Times New Roman" w:cstheme="minorHAnsi"/>
          <w:sz w:val="20"/>
          <w:szCs w:val="20"/>
          <w:lang w:val="af-ZA" w:eastAsia="fr-FR"/>
        </w:rPr>
        <w:t xml:space="preserve">. </w:t>
      </w:r>
    </w:p>
    <w:p w:rsidR="00E4582E" w:rsidRPr="00413319" w:rsidRDefault="00E4582E" w:rsidP="00E4582E">
      <w:pPr>
        <w:rPr>
          <w:rFonts w:asciiTheme="minorHAnsi" w:hAnsiTheme="minorHAnsi" w:cstheme="minorHAnsi"/>
          <w:sz w:val="20"/>
          <w:szCs w:val="20"/>
        </w:rPr>
      </w:pPr>
      <w:r w:rsidRPr="00413319">
        <w:rPr>
          <w:rFonts w:asciiTheme="minorHAnsi" w:hAnsiTheme="minorHAnsi" w:cstheme="minorHAnsi"/>
          <w:b/>
          <w:color w:val="C00000"/>
          <w:sz w:val="20"/>
          <w:szCs w:val="20"/>
        </w:rPr>
        <w:t>Ζ</w:t>
      </w:r>
      <w:r w:rsidRPr="00413319">
        <w:rPr>
          <w:rFonts w:asciiTheme="minorHAnsi" w:hAnsiTheme="minorHAnsi" w:cstheme="minorHAnsi"/>
          <w:b/>
          <w:sz w:val="20"/>
          <w:szCs w:val="20"/>
        </w:rPr>
        <w:t>ημία, ας (ἡ)</w:t>
      </w:r>
      <w:r w:rsidRPr="00413319">
        <w:rPr>
          <w:rFonts w:asciiTheme="minorHAnsi" w:hAnsiTheme="minorHAnsi" w:cstheme="minorHAnsi"/>
          <w:sz w:val="20"/>
          <w:szCs w:val="20"/>
        </w:rPr>
        <w:t xml:space="preserve"> : dommage ; amende ; peine ; châtiment.  </w:t>
      </w:r>
    </w:p>
    <w:p w:rsidR="00FB1D4D" w:rsidRPr="00413319" w:rsidRDefault="00FB1D4D" w:rsidP="00FB1D4D">
      <w:pPr>
        <w:pStyle w:val="Sansinterligne"/>
        <w:rPr>
          <w:rFonts w:eastAsia="Times New Roman" w:cstheme="minorHAnsi"/>
          <w:sz w:val="20"/>
          <w:szCs w:val="20"/>
          <w:lang w:eastAsia="fr-FR"/>
        </w:rPr>
      </w:pPr>
      <w:r w:rsidRPr="00413319">
        <w:rPr>
          <w:rFonts w:cstheme="minorHAnsi"/>
          <w:b/>
          <w:color w:val="C00000"/>
          <w:sz w:val="20"/>
          <w:szCs w:val="20"/>
        </w:rPr>
        <w:t>Ἄ</w:t>
      </w:r>
      <w:r w:rsidRPr="00413319">
        <w:rPr>
          <w:rFonts w:cstheme="minorHAnsi"/>
          <w:b/>
          <w:sz w:val="20"/>
          <w:szCs w:val="20"/>
        </w:rPr>
        <w:t xml:space="preserve">ξιος, α, ον : […] ;  </w:t>
      </w:r>
      <w:r w:rsidRPr="00413319">
        <w:rPr>
          <w:rFonts w:cstheme="minorHAnsi"/>
          <w:sz w:val="20"/>
          <w:szCs w:val="20"/>
        </w:rPr>
        <w:t xml:space="preserve">qui mérite, digne de (bien ou mal, cst avec gén.) </w:t>
      </w:r>
      <w:r w:rsidRPr="00413319">
        <w:rPr>
          <w:rFonts w:eastAsia="Times New Roman" w:cstheme="minorHAnsi"/>
          <w:b/>
          <w:sz w:val="20"/>
          <w:szCs w:val="20"/>
          <w:lang w:val="el-GR" w:eastAsia="fr-FR"/>
        </w:rPr>
        <w:t>Ἀ</w:t>
      </w:r>
      <w:r w:rsidRPr="00413319">
        <w:rPr>
          <w:rFonts w:eastAsia="Times New Roman" w:cstheme="minorHAnsi"/>
          <w:b/>
          <w:sz w:val="20"/>
          <w:szCs w:val="20"/>
          <w:lang w:eastAsia="fr-FR"/>
        </w:rPr>
        <w:t>ξίους</w:t>
      </w:r>
      <w:r w:rsidRPr="00413319">
        <w:rPr>
          <w:rFonts w:eastAsia="Times New Roman" w:cstheme="minorHAnsi"/>
          <w:sz w:val="20"/>
          <w:szCs w:val="20"/>
          <w:lang w:val="af-ZA" w:eastAsia="fr-FR"/>
        </w:rPr>
        <w:t xml:space="preserve"> est attribut de </w:t>
      </w:r>
      <w:r w:rsidRPr="00413319">
        <w:rPr>
          <w:rFonts w:eastAsia="Times New Roman" w:cstheme="minorHAnsi"/>
          <w:b/>
          <w:sz w:val="20"/>
          <w:szCs w:val="20"/>
          <w:lang w:eastAsia="fr-FR"/>
        </w:rPr>
        <w:t>τοὺς</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 xml:space="preserve">αἰτίους. </w:t>
      </w:r>
    </w:p>
    <w:p w:rsidR="00FB1D4D" w:rsidRPr="00413319" w:rsidRDefault="00FB1D4D" w:rsidP="00FB1D4D">
      <w:pPr>
        <w:rPr>
          <w:rFonts w:asciiTheme="minorHAnsi" w:hAnsiTheme="minorHAnsi" w:cstheme="minorHAnsi"/>
          <w:b/>
          <w:sz w:val="20"/>
          <w:szCs w:val="20"/>
        </w:rPr>
      </w:pPr>
      <w:r w:rsidRPr="00413319">
        <w:rPr>
          <w:rFonts w:asciiTheme="minorHAnsi" w:eastAsia="Arial Unicode MS" w:hAnsiTheme="minorHAnsi" w:cstheme="minorHAnsi"/>
          <w:color w:val="C00000"/>
          <w:sz w:val="20"/>
          <w:szCs w:val="20"/>
        </w:rPr>
        <w:t>Α</w:t>
      </w:r>
      <w:r w:rsidRPr="00413319">
        <w:rPr>
          <w:rFonts w:asciiTheme="minorHAnsi" w:hAnsiTheme="minorHAnsi" w:cstheme="minorHAnsi"/>
          <w:b/>
          <w:sz w:val="20"/>
          <w:szCs w:val="20"/>
        </w:rPr>
        <w:t xml:space="preserve">ἴτιος, α, ον  : </w:t>
      </w:r>
      <w:r w:rsidRPr="00413319">
        <w:rPr>
          <w:rFonts w:asciiTheme="minorHAnsi" w:hAnsiTheme="minorHAnsi" w:cstheme="minorHAnsi"/>
          <w:sz w:val="20"/>
          <w:szCs w:val="20"/>
        </w:rPr>
        <w:t>qui est la cause ou l’auteur de (gén.), responsable de  (gén.) ;  coupable.</w:t>
      </w:r>
      <w:r w:rsidRPr="00413319">
        <w:rPr>
          <w:rFonts w:asciiTheme="minorHAnsi" w:hAnsiTheme="minorHAnsi" w:cstheme="minorHAnsi"/>
          <w:b/>
          <w:sz w:val="20"/>
          <w:szCs w:val="20"/>
        </w:rPr>
        <w:t xml:space="preserve"> </w:t>
      </w:r>
    </w:p>
    <w:p w:rsidR="00FB1D4D" w:rsidRPr="00413319" w:rsidRDefault="00FB1D4D" w:rsidP="00FB1D4D">
      <w:pPr>
        <w:pStyle w:val="Sansinterligne"/>
        <w:rPr>
          <w:rFonts w:cstheme="minorHAnsi"/>
          <w:sz w:val="20"/>
          <w:szCs w:val="20"/>
        </w:rPr>
      </w:pPr>
      <w:r w:rsidRPr="00413319">
        <w:rPr>
          <w:rFonts w:cstheme="minorHAnsi"/>
          <w:b/>
          <w:color w:val="C00000"/>
          <w:sz w:val="20"/>
          <w:szCs w:val="20"/>
        </w:rPr>
        <w:t>Ἡ</w:t>
      </w:r>
      <w:r w:rsidRPr="00413319">
        <w:rPr>
          <w:rFonts w:cstheme="minorHAnsi"/>
          <w:b/>
          <w:sz w:val="20"/>
          <w:szCs w:val="20"/>
        </w:rPr>
        <w:t>γέομαι</w:t>
      </w:r>
      <w:r w:rsidRPr="00413319">
        <w:rPr>
          <w:rFonts w:cstheme="minorHAnsi"/>
          <w:sz w:val="20"/>
          <w:szCs w:val="20"/>
        </w:rPr>
        <w:t> ; [</w:t>
      </w:r>
      <w:r w:rsidRPr="00413319">
        <w:rPr>
          <w:rFonts w:cstheme="minorHAnsi"/>
          <w:i/>
          <w:sz w:val="20"/>
          <w:szCs w:val="20"/>
        </w:rPr>
        <w:t>fut.</w:t>
      </w:r>
      <w:r w:rsidRPr="00413319">
        <w:rPr>
          <w:rFonts w:cstheme="minorHAnsi"/>
          <w:sz w:val="20"/>
          <w:szCs w:val="20"/>
        </w:rPr>
        <w:t xml:space="preserve">: ἡγήσομαι, </w:t>
      </w:r>
      <w:r w:rsidRPr="00413319">
        <w:rPr>
          <w:rFonts w:cstheme="minorHAnsi"/>
          <w:i/>
          <w:sz w:val="20"/>
          <w:szCs w:val="20"/>
        </w:rPr>
        <w:t>aor.:</w:t>
      </w:r>
      <w:r w:rsidRPr="00413319">
        <w:rPr>
          <w:rFonts w:cstheme="minorHAnsi"/>
          <w:sz w:val="20"/>
          <w:szCs w:val="20"/>
        </w:rPr>
        <w:t xml:space="preserve"> ἠγησάμην ; </w:t>
      </w:r>
      <w:r w:rsidRPr="00413319">
        <w:rPr>
          <w:rFonts w:cstheme="minorHAnsi"/>
          <w:i/>
          <w:sz w:val="20"/>
          <w:szCs w:val="20"/>
        </w:rPr>
        <w:t>pft</w:t>
      </w:r>
      <w:r w:rsidRPr="00413319">
        <w:rPr>
          <w:rFonts w:cstheme="minorHAnsi"/>
          <w:sz w:val="20"/>
          <w:szCs w:val="20"/>
        </w:rPr>
        <w:t>.: ἥγημαι  ] : conduire, guider qn vers (dat. de pers. acc. du lieu) ;  commander ; croire, penser que (inf</w:t>
      </w:r>
      <w:r w:rsidRPr="00413319">
        <w:rPr>
          <w:rFonts w:cstheme="minorHAnsi"/>
          <w:b/>
          <w:sz w:val="20"/>
          <w:szCs w:val="20"/>
          <w:u w:val="single"/>
          <w:vertAlign w:val="superscript"/>
        </w:rPr>
        <w:t>ve</w:t>
      </w:r>
      <w:r w:rsidRPr="00413319">
        <w:rPr>
          <w:rFonts w:cstheme="minorHAnsi"/>
          <w:sz w:val="20"/>
          <w:szCs w:val="20"/>
        </w:rPr>
        <w:t xml:space="preserve">), considérer comme (avec acc. cod et acc. attr.). </w:t>
      </w:r>
    </w:p>
    <w:p w:rsidR="00FB1D4D" w:rsidRPr="00413319" w:rsidRDefault="00FB1D4D" w:rsidP="00FB1D4D">
      <w:pPr>
        <w:pStyle w:val="Sansinterligne"/>
        <w:rPr>
          <w:rFonts w:eastAsia="Times New Roman" w:cstheme="minorHAnsi"/>
          <w:color w:val="0000FF"/>
          <w:lang w:val="af-ZA" w:eastAsia="fr-FR"/>
        </w:rPr>
      </w:pPr>
    </w:p>
    <w:p w:rsidR="00FB1D4D" w:rsidRPr="00413319" w:rsidRDefault="00FB1D4D" w:rsidP="00FB1D4D">
      <w:pPr>
        <w:pStyle w:val="Sansinterligne"/>
        <w:rPr>
          <w:rFonts w:eastAsia="Times New Roman" w:cstheme="minorHAnsi"/>
          <w:color w:val="0000FF"/>
          <w:lang w:val="af-ZA" w:eastAsia="fr-FR"/>
        </w:rPr>
      </w:pPr>
    </w:p>
    <w:p w:rsidR="00FB1D4D" w:rsidRPr="00413319" w:rsidRDefault="00FB1D4D" w:rsidP="00FB1D4D">
      <w:pPr>
        <w:pStyle w:val="Sansinterligne"/>
        <w:rPr>
          <w:rFonts w:eastAsia="Times New Roman" w:cstheme="minorHAnsi"/>
          <w:lang w:val="af-ZA" w:eastAsia="fr-FR"/>
        </w:rPr>
      </w:pPr>
      <w:r w:rsidRPr="00413319">
        <w:rPr>
          <w:rFonts w:eastAsia="Times New Roman" w:cstheme="minorHAnsi"/>
          <w:lang w:val="af-ZA" w:eastAsia="fr-FR"/>
        </w:rPr>
        <w:t>***************</w:t>
      </w:r>
    </w:p>
    <w:p w:rsidR="00FB1D4D" w:rsidRPr="00413319" w:rsidRDefault="00FB1D4D" w:rsidP="00FB1D4D">
      <w:pPr>
        <w:pStyle w:val="Sansinterligne"/>
        <w:rPr>
          <w:rFonts w:eastAsia="Times New Roman" w:cstheme="minorHAnsi"/>
          <w:color w:val="0000FF"/>
          <w:lang w:val="af-ZA" w:eastAsia="fr-FR"/>
        </w:rPr>
      </w:pPr>
    </w:p>
    <w:p w:rsidR="00FB1D4D" w:rsidRPr="00932292" w:rsidRDefault="00FB1D4D" w:rsidP="00FB1D4D">
      <w:pPr>
        <w:pStyle w:val="Sansinterligne"/>
        <w:rPr>
          <w:rFonts w:eastAsia="Times New Roman" w:cstheme="minorHAnsi"/>
          <w:b/>
          <w:color w:val="003399"/>
          <w:lang w:val="af-ZA" w:eastAsia="fr-FR"/>
        </w:rPr>
      </w:pPr>
      <w:r w:rsidRPr="00932292">
        <w:rPr>
          <w:rFonts w:eastAsia="Times New Roman" w:cstheme="minorHAnsi"/>
          <w:b/>
          <w:color w:val="003399"/>
          <w:lang w:val="af-ZA" w:eastAsia="fr-FR"/>
        </w:rPr>
        <w:t>Section 4</w:t>
      </w:r>
      <w:r>
        <w:rPr>
          <w:rFonts w:eastAsia="Times New Roman" w:cstheme="minorHAnsi"/>
          <w:b/>
          <w:color w:val="003399"/>
          <w:lang w:val="af-ZA" w:eastAsia="fr-FR"/>
        </w:rPr>
        <w:t xml:space="preserve">  </w:t>
      </w:r>
      <w:r w:rsidRPr="00932292">
        <w:rPr>
          <w:rFonts w:eastAsia="Times New Roman" w:cstheme="minorHAnsi"/>
          <w:b/>
          <w:color w:val="003399"/>
          <w:lang w:val="af-ZA" w:eastAsia="fr-FR"/>
        </w:rPr>
        <w:t xml:space="preserve"> </w:t>
      </w:r>
    </w:p>
    <w:p w:rsidR="00FB1D4D" w:rsidRPr="00413319" w:rsidRDefault="00FB1D4D" w:rsidP="00FB1D4D">
      <w:pPr>
        <w:pStyle w:val="Sansinterligne"/>
        <w:ind w:left="708"/>
        <w:rPr>
          <w:rFonts w:eastAsia="Times New Roman" w:cstheme="minorHAnsi"/>
          <w:b/>
          <w:lang w:val="af-ZA" w:eastAsia="fr-FR"/>
        </w:rPr>
      </w:pPr>
      <w:bookmarkStart w:id="0" w:name="_Hlk132554285"/>
      <w:r w:rsidRPr="00413319">
        <w:rPr>
          <w:rFonts w:eastAsia="Times New Roman" w:cstheme="minorHAnsi"/>
          <w:b/>
          <w:lang w:val="af-ZA" w:eastAsia="fr-FR"/>
        </w:rPr>
        <w:t>[</w:t>
      </w:r>
      <w:r>
        <w:rPr>
          <w:rFonts w:eastAsia="Times New Roman" w:cstheme="minorHAnsi"/>
          <w:b/>
          <w:lang w:val="af-ZA" w:eastAsia="fr-FR"/>
        </w:rPr>
        <w:t>S.</w:t>
      </w:r>
      <w:r w:rsidRPr="00413319">
        <w:rPr>
          <w:rFonts w:eastAsia="Times New Roman" w:cstheme="minorHAnsi"/>
          <w:b/>
          <w:lang w:val="af-ZA" w:eastAsia="fr-FR"/>
        </w:rPr>
        <w:t xml:space="preserve">4] </w:t>
      </w:r>
      <w:r w:rsidRPr="00413319">
        <w:rPr>
          <w:rFonts w:eastAsia="Times New Roman" w:cstheme="minorHAnsi"/>
          <w:b/>
          <w:lang w:eastAsia="fr-FR"/>
        </w:rPr>
        <w:t>Ἡγοῦμαι</w:t>
      </w:r>
      <w:r w:rsidRPr="00413319">
        <w:rPr>
          <w:rFonts w:eastAsia="Times New Roman" w:cstheme="minorHAnsi"/>
          <w:b/>
          <w:lang w:val="af-ZA" w:eastAsia="fr-FR"/>
        </w:rPr>
        <w:t xml:space="preserve"> </w:t>
      </w:r>
      <w:r w:rsidRPr="00413319">
        <w:rPr>
          <w:rFonts w:eastAsia="Times New Roman" w:cstheme="minorHAnsi"/>
          <w:b/>
          <w:lang w:eastAsia="fr-FR"/>
        </w:rPr>
        <w:t>δέ</w:t>
      </w:r>
      <w:r w:rsidRPr="00413319">
        <w:rPr>
          <w:rFonts w:eastAsia="Times New Roman" w:cstheme="minorHAnsi"/>
          <w:b/>
          <w:lang w:val="af-ZA" w:eastAsia="fr-FR"/>
        </w:rPr>
        <w:t xml:space="preserve">, </w:t>
      </w:r>
      <w:r w:rsidRPr="00413319">
        <w:rPr>
          <w:rFonts w:eastAsia="Times New Roman" w:cstheme="minorHAnsi"/>
          <w:b/>
          <w:lang w:eastAsia="fr-FR"/>
        </w:rPr>
        <w:t>ὦ</w:t>
      </w:r>
      <w:r w:rsidRPr="00413319">
        <w:rPr>
          <w:rFonts w:eastAsia="Times New Roman" w:cstheme="minorHAnsi"/>
          <w:b/>
          <w:lang w:val="af-ZA" w:eastAsia="fr-FR"/>
        </w:rPr>
        <w:t xml:space="preserve"> </w:t>
      </w:r>
      <w:r w:rsidRPr="00413319">
        <w:rPr>
          <w:rFonts w:eastAsia="Times New Roman" w:cstheme="minorHAnsi"/>
          <w:b/>
          <w:lang w:eastAsia="fr-FR"/>
        </w:rPr>
        <w:t>ἄνδρες</w:t>
      </w:r>
      <w:r w:rsidRPr="00413319">
        <w:rPr>
          <w:rFonts w:eastAsia="Times New Roman" w:cstheme="minorHAnsi"/>
          <w:b/>
          <w:lang w:val="af-ZA" w:eastAsia="fr-FR"/>
        </w:rPr>
        <w:t xml:space="preserve">, </w:t>
      </w:r>
      <w:r w:rsidRPr="00413319">
        <w:rPr>
          <w:rFonts w:eastAsia="Times New Roman" w:cstheme="minorHAnsi"/>
          <w:b/>
          <w:lang w:eastAsia="fr-FR"/>
        </w:rPr>
        <w:t>τοῦτό</w:t>
      </w:r>
      <w:r w:rsidRPr="00413319">
        <w:rPr>
          <w:rFonts w:eastAsia="Times New Roman" w:cstheme="minorHAnsi"/>
          <w:b/>
          <w:lang w:val="af-ZA" w:eastAsia="fr-FR"/>
        </w:rPr>
        <w:t xml:space="preserve"> </w:t>
      </w:r>
      <w:r w:rsidRPr="00413319">
        <w:rPr>
          <w:rFonts w:eastAsia="Times New Roman" w:cstheme="minorHAnsi"/>
          <w:b/>
          <w:lang w:eastAsia="fr-FR"/>
        </w:rPr>
        <w:t>με</w:t>
      </w:r>
      <w:r w:rsidRPr="00413319">
        <w:rPr>
          <w:rFonts w:eastAsia="Times New Roman" w:cstheme="minorHAnsi"/>
          <w:b/>
          <w:lang w:val="af-ZA" w:eastAsia="fr-FR"/>
        </w:rPr>
        <w:t xml:space="preserve"> </w:t>
      </w:r>
      <w:r w:rsidRPr="00413319">
        <w:rPr>
          <w:rFonts w:eastAsia="Times New Roman" w:cstheme="minorHAnsi"/>
          <w:b/>
          <w:lang w:eastAsia="fr-FR"/>
        </w:rPr>
        <w:t>δεῖν</w:t>
      </w:r>
      <w:r w:rsidRPr="00413319">
        <w:rPr>
          <w:rFonts w:eastAsia="Times New Roman" w:cstheme="minorHAnsi"/>
          <w:b/>
          <w:lang w:val="af-ZA" w:eastAsia="fr-FR"/>
        </w:rPr>
        <w:t xml:space="preserve"> </w:t>
      </w:r>
      <w:r w:rsidRPr="00413319">
        <w:rPr>
          <w:rFonts w:eastAsia="Times New Roman" w:cstheme="minorHAnsi"/>
          <w:b/>
          <w:lang w:eastAsia="fr-FR"/>
        </w:rPr>
        <w:t>ἐπιδεῖξαι</w:t>
      </w:r>
      <w:r w:rsidRPr="00413319">
        <w:rPr>
          <w:rFonts w:eastAsia="Times New Roman" w:cstheme="minorHAnsi"/>
          <w:b/>
          <w:lang w:val="af-ZA" w:eastAsia="fr-FR"/>
        </w:rPr>
        <w:t xml:space="preserve">, </w:t>
      </w:r>
      <w:r w:rsidRPr="00413319">
        <w:rPr>
          <w:rFonts w:eastAsia="Times New Roman" w:cstheme="minorHAnsi"/>
          <w:b/>
          <w:lang w:eastAsia="fr-FR"/>
        </w:rPr>
        <w:t>ὡς</w:t>
      </w:r>
      <w:r w:rsidRPr="00413319">
        <w:rPr>
          <w:rFonts w:eastAsia="Times New Roman" w:cstheme="minorHAnsi"/>
          <w:b/>
          <w:lang w:val="af-ZA" w:eastAsia="fr-FR"/>
        </w:rPr>
        <w:t xml:space="preserve"> </w:t>
      </w:r>
      <w:r w:rsidRPr="00413319">
        <w:rPr>
          <w:rFonts w:eastAsia="Times New Roman" w:cstheme="minorHAnsi"/>
          <w:b/>
          <w:lang w:eastAsia="fr-FR"/>
        </w:rPr>
        <w:t>ἐμοίχευεν</w:t>
      </w:r>
      <w:r w:rsidRPr="00413319">
        <w:rPr>
          <w:rFonts w:eastAsia="Times New Roman" w:cstheme="minorHAnsi"/>
          <w:b/>
          <w:lang w:val="af-ZA" w:eastAsia="fr-FR"/>
        </w:rPr>
        <w:t xml:space="preserve"> </w:t>
      </w:r>
      <w:r w:rsidRPr="00413319">
        <w:rPr>
          <w:rFonts w:eastAsia="Times New Roman" w:cstheme="minorHAnsi"/>
          <w:b/>
          <w:lang w:eastAsia="fr-FR"/>
        </w:rPr>
        <w:t>᾿Ερατοσθένης</w:t>
      </w:r>
      <w:r w:rsidRPr="00413319">
        <w:rPr>
          <w:rFonts w:eastAsia="Times New Roman" w:cstheme="minorHAnsi"/>
          <w:b/>
          <w:lang w:val="af-ZA" w:eastAsia="fr-FR"/>
        </w:rPr>
        <w:t xml:space="preserve"> </w:t>
      </w:r>
      <w:r w:rsidRPr="00413319">
        <w:rPr>
          <w:rFonts w:eastAsia="Times New Roman" w:cstheme="minorHAnsi"/>
          <w:b/>
          <w:lang w:eastAsia="fr-FR"/>
        </w:rPr>
        <w:t>τὴν</w:t>
      </w:r>
      <w:r w:rsidRPr="00413319">
        <w:rPr>
          <w:rFonts w:eastAsia="Times New Roman" w:cstheme="minorHAnsi"/>
          <w:b/>
          <w:lang w:val="af-ZA" w:eastAsia="fr-FR"/>
        </w:rPr>
        <w:t xml:space="preserve"> </w:t>
      </w:r>
      <w:r w:rsidRPr="00413319">
        <w:rPr>
          <w:rFonts w:eastAsia="Times New Roman" w:cstheme="minorHAnsi"/>
          <w:b/>
          <w:lang w:eastAsia="fr-FR"/>
        </w:rPr>
        <w:t>γυναῖκα</w:t>
      </w:r>
      <w:r w:rsidRPr="00413319">
        <w:rPr>
          <w:rFonts w:eastAsia="Times New Roman" w:cstheme="minorHAnsi"/>
          <w:b/>
          <w:lang w:val="af-ZA" w:eastAsia="fr-FR"/>
        </w:rPr>
        <w:t xml:space="preserve"> </w:t>
      </w:r>
      <w:r w:rsidRPr="00413319">
        <w:rPr>
          <w:rFonts w:eastAsia="Times New Roman" w:cstheme="minorHAnsi"/>
          <w:b/>
          <w:lang w:eastAsia="fr-FR"/>
        </w:rPr>
        <w:t>τὴν</w:t>
      </w:r>
      <w:r w:rsidRPr="00413319">
        <w:rPr>
          <w:rFonts w:eastAsia="Times New Roman" w:cstheme="minorHAnsi"/>
          <w:b/>
          <w:lang w:val="af-ZA" w:eastAsia="fr-FR"/>
        </w:rPr>
        <w:t xml:space="preserve"> </w:t>
      </w:r>
      <w:r w:rsidRPr="00413319">
        <w:rPr>
          <w:rFonts w:eastAsia="Times New Roman" w:cstheme="minorHAnsi"/>
          <w:b/>
          <w:lang w:eastAsia="fr-FR"/>
        </w:rPr>
        <w:t>ἐμὴν</w:t>
      </w:r>
      <w:r w:rsidRPr="00413319">
        <w:rPr>
          <w:rFonts w:eastAsia="Times New Roman" w:cstheme="minorHAnsi"/>
          <w:b/>
          <w:lang w:val="af-ZA" w:eastAsia="fr-FR"/>
        </w:rPr>
        <w:t xml:space="preserve"> </w:t>
      </w:r>
      <w:r w:rsidRPr="00413319">
        <w:rPr>
          <w:rFonts w:eastAsia="Times New Roman" w:cstheme="minorHAnsi"/>
          <w:b/>
          <w:lang w:eastAsia="fr-FR"/>
        </w:rPr>
        <w:t>καὶ</w:t>
      </w:r>
      <w:r w:rsidRPr="00413319">
        <w:rPr>
          <w:rFonts w:eastAsia="Times New Roman" w:cstheme="minorHAnsi"/>
          <w:b/>
          <w:lang w:val="af-ZA" w:eastAsia="fr-FR"/>
        </w:rPr>
        <w:t xml:space="preserve"> </w:t>
      </w:r>
      <w:r w:rsidRPr="00413319">
        <w:rPr>
          <w:rFonts w:eastAsia="Times New Roman" w:cstheme="minorHAnsi"/>
          <w:b/>
          <w:lang w:eastAsia="fr-FR"/>
        </w:rPr>
        <w:t>ἐκείνην</w:t>
      </w:r>
      <w:r w:rsidRPr="00413319">
        <w:rPr>
          <w:rFonts w:eastAsia="Times New Roman" w:cstheme="minorHAnsi"/>
          <w:b/>
          <w:lang w:val="af-ZA" w:eastAsia="fr-FR"/>
        </w:rPr>
        <w:t xml:space="preserve"> </w:t>
      </w:r>
      <w:r w:rsidRPr="00413319">
        <w:rPr>
          <w:rFonts w:eastAsia="Times New Roman" w:cstheme="minorHAnsi"/>
          <w:b/>
          <w:lang w:eastAsia="fr-FR"/>
        </w:rPr>
        <w:t>τε</w:t>
      </w:r>
      <w:r w:rsidRPr="00413319">
        <w:rPr>
          <w:rFonts w:eastAsia="Times New Roman" w:cstheme="minorHAnsi"/>
          <w:b/>
          <w:lang w:val="af-ZA" w:eastAsia="fr-FR"/>
        </w:rPr>
        <w:t xml:space="preserve"> </w:t>
      </w:r>
      <w:r w:rsidRPr="00413319">
        <w:rPr>
          <w:rFonts w:eastAsia="Times New Roman" w:cstheme="minorHAnsi"/>
          <w:b/>
          <w:lang w:eastAsia="fr-FR"/>
        </w:rPr>
        <w:t>διέφθειρε</w:t>
      </w:r>
      <w:r w:rsidRPr="00413319">
        <w:rPr>
          <w:rFonts w:eastAsia="Times New Roman" w:cstheme="minorHAnsi"/>
          <w:b/>
          <w:lang w:val="af-ZA" w:eastAsia="fr-FR"/>
        </w:rPr>
        <w:t xml:space="preserve"> </w:t>
      </w:r>
      <w:r w:rsidRPr="00413319">
        <w:rPr>
          <w:rFonts w:eastAsia="Times New Roman" w:cstheme="minorHAnsi"/>
          <w:b/>
          <w:lang w:eastAsia="fr-FR"/>
        </w:rPr>
        <w:t>καὶ</w:t>
      </w:r>
      <w:r w:rsidRPr="00413319">
        <w:rPr>
          <w:rFonts w:eastAsia="Times New Roman" w:cstheme="minorHAnsi"/>
          <w:b/>
          <w:lang w:val="af-ZA" w:eastAsia="fr-FR"/>
        </w:rPr>
        <w:t xml:space="preserve"> </w:t>
      </w:r>
      <w:r w:rsidRPr="00413319">
        <w:rPr>
          <w:rFonts w:eastAsia="Times New Roman" w:cstheme="minorHAnsi"/>
          <w:b/>
          <w:lang w:eastAsia="fr-FR"/>
        </w:rPr>
        <w:t>τοὺς</w:t>
      </w:r>
      <w:r w:rsidRPr="00413319">
        <w:rPr>
          <w:rFonts w:eastAsia="Times New Roman" w:cstheme="minorHAnsi"/>
          <w:b/>
          <w:lang w:val="af-ZA" w:eastAsia="fr-FR"/>
        </w:rPr>
        <w:t xml:space="preserve"> </w:t>
      </w:r>
      <w:r w:rsidRPr="00413319">
        <w:rPr>
          <w:rFonts w:eastAsia="Times New Roman" w:cstheme="minorHAnsi"/>
          <w:b/>
          <w:lang w:eastAsia="fr-FR"/>
        </w:rPr>
        <w:t>παῖδας</w:t>
      </w:r>
      <w:r w:rsidRPr="00413319">
        <w:rPr>
          <w:rFonts w:eastAsia="Times New Roman" w:cstheme="minorHAnsi"/>
          <w:b/>
          <w:lang w:val="af-ZA" w:eastAsia="fr-FR"/>
        </w:rPr>
        <w:t xml:space="preserve"> </w:t>
      </w:r>
      <w:r w:rsidRPr="00413319">
        <w:rPr>
          <w:rFonts w:eastAsia="Times New Roman" w:cstheme="minorHAnsi"/>
          <w:b/>
          <w:lang w:eastAsia="fr-FR"/>
        </w:rPr>
        <w:t>τοὺς</w:t>
      </w:r>
      <w:r w:rsidRPr="00413319">
        <w:rPr>
          <w:rFonts w:eastAsia="Times New Roman" w:cstheme="minorHAnsi"/>
          <w:b/>
          <w:lang w:val="af-ZA" w:eastAsia="fr-FR"/>
        </w:rPr>
        <w:t xml:space="preserve"> </w:t>
      </w:r>
      <w:r w:rsidRPr="00413319">
        <w:rPr>
          <w:rFonts w:eastAsia="Times New Roman" w:cstheme="minorHAnsi"/>
          <w:b/>
          <w:lang w:eastAsia="fr-FR"/>
        </w:rPr>
        <w:t>ἐμοὺς</w:t>
      </w:r>
      <w:r w:rsidRPr="00413319">
        <w:rPr>
          <w:rFonts w:eastAsia="Times New Roman" w:cstheme="minorHAnsi"/>
          <w:b/>
          <w:lang w:val="af-ZA" w:eastAsia="fr-FR"/>
        </w:rPr>
        <w:t xml:space="preserve"> </w:t>
      </w:r>
      <w:r w:rsidRPr="00413319">
        <w:rPr>
          <w:rFonts w:eastAsia="Times New Roman" w:cstheme="minorHAnsi"/>
          <w:b/>
          <w:lang w:eastAsia="fr-FR"/>
        </w:rPr>
        <w:t>ᾔσχυνε</w:t>
      </w:r>
      <w:r w:rsidRPr="00413319">
        <w:rPr>
          <w:rFonts w:eastAsia="Times New Roman" w:cstheme="minorHAnsi"/>
          <w:b/>
          <w:lang w:val="af-ZA" w:eastAsia="fr-FR"/>
        </w:rPr>
        <w:t xml:space="preserve"> </w:t>
      </w:r>
      <w:r w:rsidRPr="00413319">
        <w:rPr>
          <w:rFonts w:eastAsia="Times New Roman" w:cstheme="minorHAnsi"/>
          <w:b/>
          <w:lang w:eastAsia="fr-FR"/>
        </w:rPr>
        <w:t>καὶ</w:t>
      </w:r>
      <w:r w:rsidRPr="00413319">
        <w:rPr>
          <w:rFonts w:eastAsia="Times New Roman" w:cstheme="minorHAnsi"/>
          <w:b/>
          <w:lang w:val="af-ZA" w:eastAsia="fr-FR"/>
        </w:rPr>
        <w:t xml:space="preserve"> </w:t>
      </w:r>
      <w:r w:rsidRPr="00413319">
        <w:rPr>
          <w:rFonts w:eastAsia="Times New Roman" w:cstheme="minorHAnsi"/>
          <w:b/>
          <w:lang w:eastAsia="fr-FR"/>
        </w:rPr>
        <w:t>ἐμὲ</w:t>
      </w:r>
      <w:r w:rsidRPr="00413319">
        <w:rPr>
          <w:rFonts w:eastAsia="Times New Roman" w:cstheme="minorHAnsi"/>
          <w:b/>
          <w:lang w:val="af-ZA" w:eastAsia="fr-FR"/>
        </w:rPr>
        <w:t xml:space="preserve"> </w:t>
      </w:r>
      <w:r w:rsidRPr="00413319">
        <w:rPr>
          <w:rFonts w:eastAsia="Times New Roman" w:cstheme="minorHAnsi"/>
          <w:b/>
          <w:lang w:eastAsia="fr-FR"/>
        </w:rPr>
        <w:t>αὐτὸν</w:t>
      </w:r>
      <w:r w:rsidRPr="00413319">
        <w:rPr>
          <w:rFonts w:eastAsia="Times New Roman" w:cstheme="minorHAnsi"/>
          <w:b/>
          <w:lang w:val="af-ZA" w:eastAsia="fr-FR"/>
        </w:rPr>
        <w:t xml:space="preserve"> </w:t>
      </w:r>
      <w:r w:rsidRPr="00413319">
        <w:rPr>
          <w:rFonts w:eastAsia="Times New Roman" w:cstheme="minorHAnsi"/>
          <w:b/>
          <w:lang w:eastAsia="fr-FR"/>
        </w:rPr>
        <w:t>ὕβρισεν</w:t>
      </w:r>
      <w:r w:rsidRPr="00413319">
        <w:rPr>
          <w:rFonts w:eastAsia="Times New Roman" w:cstheme="minorHAnsi"/>
          <w:b/>
          <w:lang w:val="af-ZA" w:eastAsia="fr-FR"/>
        </w:rPr>
        <w:t xml:space="preserve"> </w:t>
      </w:r>
      <w:r w:rsidRPr="00413319">
        <w:rPr>
          <w:rFonts w:eastAsia="Times New Roman" w:cstheme="minorHAnsi"/>
          <w:b/>
          <w:lang w:eastAsia="fr-FR"/>
        </w:rPr>
        <w:t>εἰς</w:t>
      </w:r>
      <w:r w:rsidRPr="00413319">
        <w:rPr>
          <w:rFonts w:eastAsia="Times New Roman" w:cstheme="minorHAnsi"/>
          <w:b/>
          <w:lang w:val="af-ZA" w:eastAsia="fr-FR"/>
        </w:rPr>
        <w:t xml:space="preserve"> </w:t>
      </w:r>
      <w:r w:rsidRPr="00413319">
        <w:rPr>
          <w:rFonts w:eastAsia="Times New Roman" w:cstheme="minorHAnsi"/>
          <w:b/>
          <w:lang w:eastAsia="fr-FR"/>
        </w:rPr>
        <w:t>τὴν</w:t>
      </w:r>
      <w:r w:rsidRPr="00413319">
        <w:rPr>
          <w:rFonts w:eastAsia="Times New Roman" w:cstheme="minorHAnsi"/>
          <w:b/>
          <w:lang w:val="af-ZA" w:eastAsia="fr-FR"/>
        </w:rPr>
        <w:t xml:space="preserve"> </w:t>
      </w:r>
      <w:r w:rsidRPr="00413319">
        <w:rPr>
          <w:rFonts w:eastAsia="Times New Roman" w:cstheme="minorHAnsi"/>
          <w:b/>
          <w:lang w:eastAsia="fr-FR"/>
        </w:rPr>
        <w:t>οἰκίαν</w:t>
      </w:r>
      <w:r w:rsidRPr="00413319">
        <w:rPr>
          <w:rFonts w:eastAsia="Times New Roman" w:cstheme="minorHAnsi"/>
          <w:b/>
          <w:lang w:val="af-ZA" w:eastAsia="fr-FR"/>
        </w:rPr>
        <w:t xml:space="preserve"> </w:t>
      </w:r>
      <w:r w:rsidRPr="00413319">
        <w:rPr>
          <w:rFonts w:eastAsia="Times New Roman" w:cstheme="minorHAnsi"/>
          <w:b/>
          <w:lang w:eastAsia="fr-FR"/>
        </w:rPr>
        <w:t>τὴν</w:t>
      </w:r>
      <w:r w:rsidRPr="00413319">
        <w:rPr>
          <w:rFonts w:eastAsia="Times New Roman" w:cstheme="minorHAnsi"/>
          <w:b/>
          <w:lang w:val="af-ZA" w:eastAsia="fr-FR"/>
        </w:rPr>
        <w:t xml:space="preserve"> </w:t>
      </w:r>
      <w:r w:rsidRPr="00413319">
        <w:rPr>
          <w:rFonts w:eastAsia="Times New Roman" w:cstheme="minorHAnsi"/>
          <w:b/>
          <w:lang w:eastAsia="fr-FR"/>
        </w:rPr>
        <w:t>ἐμὴν</w:t>
      </w:r>
      <w:r w:rsidRPr="00413319">
        <w:rPr>
          <w:rFonts w:eastAsia="Times New Roman" w:cstheme="minorHAnsi"/>
          <w:b/>
          <w:lang w:val="af-ZA" w:eastAsia="fr-FR"/>
        </w:rPr>
        <w:t xml:space="preserve"> </w:t>
      </w:r>
      <w:r w:rsidRPr="00413319">
        <w:rPr>
          <w:rFonts w:eastAsia="Times New Roman" w:cstheme="minorHAnsi"/>
          <w:b/>
          <w:lang w:eastAsia="fr-FR"/>
        </w:rPr>
        <w:t>εἰσιών</w:t>
      </w:r>
      <w:r w:rsidRPr="00413319">
        <w:rPr>
          <w:rFonts w:eastAsia="Times New Roman" w:cstheme="minorHAnsi"/>
          <w:b/>
          <w:lang w:val="af-ZA" w:eastAsia="fr-FR"/>
        </w:rPr>
        <w:t xml:space="preserve">, </w:t>
      </w:r>
      <w:r w:rsidRPr="00413319">
        <w:rPr>
          <w:rFonts w:eastAsia="Times New Roman" w:cstheme="minorHAnsi"/>
          <w:b/>
          <w:lang w:eastAsia="fr-FR"/>
        </w:rPr>
        <w:t>καὶ</w:t>
      </w:r>
      <w:r w:rsidRPr="00413319">
        <w:rPr>
          <w:rFonts w:eastAsia="Times New Roman" w:cstheme="minorHAnsi"/>
          <w:b/>
          <w:lang w:val="af-ZA" w:eastAsia="fr-FR"/>
        </w:rPr>
        <w:t xml:space="preserve"> </w:t>
      </w:r>
      <w:r w:rsidRPr="00413319">
        <w:rPr>
          <w:rFonts w:eastAsia="Times New Roman" w:cstheme="minorHAnsi"/>
          <w:b/>
          <w:lang w:eastAsia="fr-FR"/>
        </w:rPr>
        <w:t>οὔτε</w:t>
      </w:r>
      <w:r w:rsidRPr="00413319">
        <w:rPr>
          <w:rFonts w:eastAsia="Times New Roman" w:cstheme="minorHAnsi"/>
          <w:b/>
          <w:lang w:val="af-ZA" w:eastAsia="fr-FR"/>
        </w:rPr>
        <w:t xml:space="preserve"> </w:t>
      </w:r>
      <w:r w:rsidRPr="00413319">
        <w:rPr>
          <w:rFonts w:eastAsia="Times New Roman" w:cstheme="minorHAnsi"/>
          <w:b/>
          <w:lang w:eastAsia="fr-FR"/>
        </w:rPr>
        <w:t>ἔχθρα</w:t>
      </w:r>
      <w:r w:rsidRPr="00413319">
        <w:rPr>
          <w:rFonts w:eastAsia="Times New Roman" w:cstheme="minorHAnsi"/>
          <w:b/>
          <w:lang w:val="af-ZA" w:eastAsia="fr-FR"/>
        </w:rPr>
        <w:t xml:space="preserve"> </w:t>
      </w:r>
      <w:r w:rsidRPr="00413319">
        <w:rPr>
          <w:rFonts w:eastAsia="Times New Roman" w:cstheme="minorHAnsi"/>
          <w:b/>
          <w:lang w:eastAsia="fr-FR"/>
        </w:rPr>
        <w:t>ἐμοὶ</w:t>
      </w:r>
      <w:r w:rsidRPr="00413319">
        <w:rPr>
          <w:rFonts w:eastAsia="Times New Roman" w:cstheme="minorHAnsi"/>
          <w:b/>
          <w:lang w:val="af-ZA" w:eastAsia="fr-FR"/>
        </w:rPr>
        <w:t xml:space="preserve"> </w:t>
      </w:r>
      <w:r w:rsidRPr="00413319">
        <w:rPr>
          <w:rFonts w:eastAsia="Times New Roman" w:cstheme="minorHAnsi"/>
          <w:b/>
          <w:lang w:eastAsia="fr-FR"/>
        </w:rPr>
        <w:t>καὶ</w:t>
      </w:r>
      <w:r w:rsidRPr="00413319">
        <w:rPr>
          <w:rFonts w:eastAsia="Times New Roman" w:cstheme="minorHAnsi"/>
          <w:b/>
          <w:lang w:val="af-ZA" w:eastAsia="fr-FR"/>
        </w:rPr>
        <w:t xml:space="preserve"> </w:t>
      </w:r>
      <w:r w:rsidRPr="00413319">
        <w:rPr>
          <w:rFonts w:eastAsia="Times New Roman" w:cstheme="minorHAnsi"/>
          <w:b/>
          <w:lang w:eastAsia="fr-FR"/>
        </w:rPr>
        <w:t>ἐκείνῳ</w:t>
      </w:r>
      <w:r w:rsidRPr="00413319">
        <w:rPr>
          <w:rFonts w:eastAsia="Times New Roman" w:cstheme="minorHAnsi"/>
          <w:b/>
          <w:lang w:val="af-ZA" w:eastAsia="fr-FR"/>
        </w:rPr>
        <w:t xml:space="preserve"> </w:t>
      </w:r>
      <w:r w:rsidRPr="00413319">
        <w:rPr>
          <w:rFonts w:eastAsia="Times New Roman" w:cstheme="minorHAnsi"/>
          <w:b/>
          <w:lang w:eastAsia="fr-FR"/>
        </w:rPr>
        <w:t>οὐδεμία</w:t>
      </w:r>
      <w:r w:rsidRPr="00413319">
        <w:rPr>
          <w:rFonts w:eastAsia="Times New Roman" w:cstheme="minorHAnsi"/>
          <w:b/>
          <w:lang w:val="af-ZA" w:eastAsia="fr-FR"/>
        </w:rPr>
        <w:t xml:space="preserve"> </w:t>
      </w:r>
      <w:r w:rsidRPr="00413319">
        <w:rPr>
          <w:rFonts w:eastAsia="Times New Roman" w:cstheme="minorHAnsi"/>
          <w:b/>
          <w:lang w:eastAsia="fr-FR"/>
        </w:rPr>
        <w:t>ἦν</w:t>
      </w:r>
      <w:r w:rsidRPr="00413319">
        <w:rPr>
          <w:rFonts w:eastAsia="Times New Roman" w:cstheme="minorHAnsi"/>
          <w:b/>
          <w:lang w:val="af-ZA" w:eastAsia="fr-FR"/>
        </w:rPr>
        <w:t xml:space="preserve"> </w:t>
      </w:r>
      <w:r w:rsidRPr="00413319">
        <w:rPr>
          <w:rFonts w:eastAsia="Times New Roman" w:cstheme="minorHAnsi"/>
          <w:b/>
          <w:lang w:eastAsia="fr-FR"/>
        </w:rPr>
        <w:t>πλὴν</w:t>
      </w:r>
      <w:r w:rsidRPr="00413319">
        <w:rPr>
          <w:rFonts w:eastAsia="Times New Roman" w:cstheme="minorHAnsi"/>
          <w:b/>
          <w:lang w:val="af-ZA" w:eastAsia="fr-FR"/>
        </w:rPr>
        <w:t xml:space="preserve"> </w:t>
      </w:r>
      <w:r w:rsidRPr="00413319">
        <w:rPr>
          <w:rFonts w:eastAsia="Times New Roman" w:cstheme="minorHAnsi"/>
          <w:b/>
          <w:lang w:eastAsia="fr-FR"/>
        </w:rPr>
        <w:t>ταύτης</w:t>
      </w:r>
      <w:r w:rsidRPr="00413319">
        <w:rPr>
          <w:rFonts w:eastAsia="Times New Roman" w:cstheme="minorHAnsi"/>
          <w:b/>
          <w:lang w:val="af-ZA" w:eastAsia="fr-FR"/>
        </w:rPr>
        <w:t xml:space="preserve">, </w:t>
      </w:r>
      <w:r w:rsidRPr="00413319">
        <w:rPr>
          <w:rFonts w:eastAsia="Times New Roman" w:cstheme="minorHAnsi"/>
          <w:b/>
          <w:lang w:eastAsia="fr-FR"/>
        </w:rPr>
        <w:t>οὔτε</w:t>
      </w:r>
      <w:r w:rsidRPr="00413319">
        <w:rPr>
          <w:rFonts w:eastAsia="Times New Roman" w:cstheme="minorHAnsi"/>
          <w:b/>
          <w:lang w:val="af-ZA" w:eastAsia="fr-FR"/>
        </w:rPr>
        <w:t xml:space="preserve"> </w:t>
      </w:r>
      <w:r w:rsidRPr="00413319">
        <w:rPr>
          <w:rFonts w:eastAsia="Times New Roman" w:cstheme="minorHAnsi"/>
          <w:b/>
          <w:lang w:eastAsia="fr-FR"/>
        </w:rPr>
        <w:t>χρημάτων</w:t>
      </w:r>
      <w:r w:rsidRPr="00413319">
        <w:rPr>
          <w:rFonts w:eastAsia="Times New Roman" w:cstheme="minorHAnsi"/>
          <w:b/>
          <w:lang w:val="af-ZA" w:eastAsia="fr-FR"/>
        </w:rPr>
        <w:t xml:space="preserve"> </w:t>
      </w:r>
      <w:r w:rsidRPr="00413319">
        <w:rPr>
          <w:rFonts w:eastAsia="Times New Roman" w:cstheme="minorHAnsi"/>
          <w:b/>
          <w:lang w:eastAsia="fr-FR"/>
        </w:rPr>
        <w:t>ἕνεκα</w:t>
      </w:r>
      <w:r w:rsidRPr="00413319">
        <w:rPr>
          <w:rFonts w:eastAsia="Times New Roman" w:cstheme="minorHAnsi"/>
          <w:b/>
          <w:lang w:val="af-ZA" w:eastAsia="fr-FR"/>
        </w:rPr>
        <w:t xml:space="preserve"> </w:t>
      </w:r>
      <w:r w:rsidRPr="00413319">
        <w:rPr>
          <w:rFonts w:eastAsia="Times New Roman" w:cstheme="minorHAnsi"/>
          <w:b/>
          <w:lang w:eastAsia="fr-FR"/>
        </w:rPr>
        <w:t>ἔπραξα</w:t>
      </w:r>
      <w:r w:rsidRPr="00413319">
        <w:rPr>
          <w:rFonts w:eastAsia="Times New Roman" w:cstheme="minorHAnsi"/>
          <w:b/>
          <w:lang w:val="af-ZA" w:eastAsia="fr-FR"/>
        </w:rPr>
        <w:t xml:space="preserve"> </w:t>
      </w:r>
      <w:r w:rsidRPr="00413319">
        <w:rPr>
          <w:rFonts w:eastAsia="Times New Roman" w:cstheme="minorHAnsi"/>
          <w:b/>
          <w:lang w:eastAsia="fr-FR"/>
        </w:rPr>
        <w:t>ταῦτα</w:t>
      </w:r>
      <w:r w:rsidRPr="00413319">
        <w:rPr>
          <w:rFonts w:eastAsia="Times New Roman" w:cstheme="minorHAnsi"/>
          <w:b/>
          <w:lang w:val="af-ZA" w:eastAsia="fr-FR"/>
        </w:rPr>
        <w:t xml:space="preserve">, </w:t>
      </w:r>
      <w:r w:rsidRPr="00413319">
        <w:rPr>
          <w:rFonts w:eastAsia="Times New Roman" w:cstheme="minorHAnsi"/>
          <w:b/>
          <w:lang w:eastAsia="fr-FR"/>
        </w:rPr>
        <w:t>ἵνα</w:t>
      </w:r>
      <w:r w:rsidRPr="00413319">
        <w:rPr>
          <w:rFonts w:eastAsia="Times New Roman" w:cstheme="minorHAnsi"/>
          <w:b/>
          <w:lang w:val="af-ZA" w:eastAsia="fr-FR"/>
        </w:rPr>
        <w:t xml:space="preserve"> </w:t>
      </w:r>
      <w:r w:rsidRPr="00413319">
        <w:rPr>
          <w:rFonts w:eastAsia="Times New Roman" w:cstheme="minorHAnsi"/>
          <w:b/>
          <w:lang w:eastAsia="fr-FR"/>
        </w:rPr>
        <w:t>πλούσιος</w:t>
      </w:r>
      <w:r w:rsidRPr="00413319">
        <w:rPr>
          <w:rFonts w:eastAsia="Times New Roman" w:cstheme="minorHAnsi"/>
          <w:b/>
          <w:lang w:val="af-ZA" w:eastAsia="fr-FR"/>
        </w:rPr>
        <w:t xml:space="preserve"> </w:t>
      </w:r>
      <w:r w:rsidRPr="00413319">
        <w:rPr>
          <w:rFonts w:eastAsia="Times New Roman" w:cstheme="minorHAnsi"/>
          <w:b/>
          <w:lang w:eastAsia="fr-FR"/>
        </w:rPr>
        <w:t>ἐκ</w:t>
      </w:r>
      <w:r w:rsidRPr="00413319">
        <w:rPr>
          <w:rFonts w:eastAsia="Times New Roman" w:cstheme="minorHAnsi"/>
          <w:b/>
          <w:lang w:val="af-ZA" w:eastAsia="fr-FR"/>
        </w:rPr>
        <w:t xml:space="preserve"> </w:t>
      </w:r>
      <w:r w:rsidRPr="00413319">
        <w:rPr>
          <w:rFonts w:eastAsia="Times New Roman" w:cstheme="minorHAnsi"/>
          <w:b/>
          <w:lang w:eastAsia="fr-FR"/>
        </w:rPr>
        <w:t>πένητος</w:t>
      </w:r>
      <w:r w:rsidRPr="00413319">
        <w:rPr>
          <w:rFonts w:eastAsia="Times New Roman" w:cstheme="minorHAnsi"/>
          <w:b/>
          <w:lang w:val="af-ZA" w:eastAsia="fr-FR"/>
        </w:rPr>
        <w:t xml:space="preserve"> </w:t>
      </w:r>
      <w:r w:rsidRPr="00413319">
        <w:rPr>
          <w:rFonts w:eastAsia="Times New Roman" w:cstheme="minorHAnsi"/>
          <w:b/>
          <w:lang w:eastAsia="fr-FR"/>
        </w:rPr>
        <w:t>γένωμαι</w:t>
      </w:r>
      <w:r w:rsidRPr="00413319">
        <w:rPr>
          <w:rFonts w:eastAsia="Times New Roman" w:cstheme="minorHAnsi"/>
          <w:b/>
          <w:lang w:val="af-ZA" w:eastAsia="fr-FR"/>
        </w:rPr>
        <w:t xml:space="preserve">, </w:t>
      </w:r>
      <w:r w:rsidRPr="00413319">
        <w:rPr>
          <w:rFonts w:eastAsia="Times New Roman" w:cstheme="minorHAnsi"/>
          <w:b/>
          <w:lang w:eastAsia="fr-FR"/>
        </w:rPr>
        <w:t>οὔτε</w:t>
      </w:r>
      <w:r w:rsidRPr="00413319">
        <w:rPr>
          <w:rFonts w:eastAsia="Times New Roman" w:cstheme="minorHAnsi"/>
          <w:b/>
          <w:lang w:val="af-ZA" w:eastAsia="fr-FR"/>
        </w:rPr>
        <w:t xml:space="preserve"> </w:t>
      </w:r>
      <w:r w:rsidRPr="00413319">
        <w:rPr>
          <w:rFonts w:eastAsia="Times New Roman" w:cstheme="minorHAnsi"/>
          <w:b/>
          <w:lang w:eastAsia="fr-FR"/>
        </w:rPr>
        <w:t>ἄλλου</w:t>
      </w:r>
      <w:r w:rsidRPr="00413319">
        <w:rPr>
          <w:rFonts w:eastAsia="Times New Roman" w:cstheme="minorHAnsi"/>
          <w:b/>
          <w:lang w:val="af-ZA" w:eastAsia="fr-FR"/>
        </w:rPr>
        <w:t xml:space="preserve"> </w:t>
      </w:r>
      <w:r w:rsidRPr="00413319">
        <w:rPr>
          <w:rFonts w:eastAsia="Times New Roman" w:cstheme="minorHAnsi"/>
          <w:b/>
          <w:lang w:eastAsia="fr-FR"/>
        </w:rPr>
        <w:t>κέρδους</w:t>
      </w:r>
      <w:r w:rsidRPr="00413319">
        <w:rPr>
          <w:rFonts w:eastAsia="Times New Roman" w:cstheme="minorHAnsi"/>
          <w:b/>
          <w:lang w:val="af-ZA" w:eastAsia="fr-FR"/>
        </w:rPr>
        <w:t xml:space="preserve"> </w:t>
      </w:r>
      <w:r w:rsidRPr="00413319">
        <w:rPr>
          <w:rFonts w:eastAsia="Times New Roman" w:cstheme="minorHAnsi"/>
          <w:b/>
          <w:lang w:eastAsia="fr-FR"/>
        </w:rPr>
        <w:t>οὐδενὸς</w:t>
      </w:r>
      <w:r w:rsidRPr="00413319">
        <w:rPr>
          <w:rFonts w:eastAsia="Times New Roman" w:cstheme="minorHAnsi"/>
          <w:b/>
          <w:lang w:val="af-ZA" w:eastAsia="fr-FR"/>
        </w:rPr>
        <w:t xml:space="preserve"> </w:t>
      </w:r>
      <w:r w:rsidRPr="00413319">
        <w:rPr>
          <w:rFonts w:eastAsia="Times New Roman" w:cstheme="minorHAnsi"/>
          <w:b/>
          <w:lang w:eastAsia="fr-FR"/>
        </w:rPr>
        <w:t>πλὴν</w:t>
      </w:r>
      <w:r w:rsidRPr="00413319">
        <w:rPr>
          <w:rFonts w:eastAsia="Times New Roman" w:cstheme="minorHAnsi"/>
          <w:b/>
          <w:lang w:val="af-ZA" w:eastAsia="fr-FR"/>
        </w:rPr>
        <w:t xml:space="preserve"> </w:t>
      </w:r>
      <w:r w:rsidRPr="00413319">
        <w:rPr>
          <w:rFonts w:eastAsia="Times New Roman" w:cstheme="minorHAnsi"/>
          <w:b/>
          <w:lang w:eastAsia="fr-FR"/>
        </w:rPr>
        <w:t>τῆς</w:t>
      </w:r>
      <w:r w:rsidRPr="00413319">
        <w:rPr>
          <w:rFonts w:eastAsia="Times New Roman" w:cstheme="minorHAnsi"/>
          <w:b/>
          <w:lang w:val="af-ZA" w:eastAsia="fr-FR"/>
        </w:rPr>
        <w:t xml:space="preserve"> </w:t>
      </w:r>
      <w:r w:rsidRPr="00413319">
        <w:rPr>
          <w:rFonts w:eastAsia="Times New Roman" w:cstheme="minorHAnsi"/>
          <w:b/>
          <w:lang w:eastAsia="fr-FR"/>
        </w:rPr>
        <w:t>κατὰ</w:t>
      </w:r>
      <w:r w:rsidRPr="00413319">
        <w:rPr>
          <w:rFonts w:eastAsia="Times New Roman" w:cstheme="minorHAnsi"/>
          <w:b/>
          <w:lang w:val="af-ZA" w:eastAsia="fr-FR"/>
        </w:rPr>
        <w:t xml:space="preserve"> </w:t>
      </w:r>
      <w:r w:rsidRPr="00413319">
        <w:rPr>
          <w:rFonts w:eastAsia="Times New Roman" w:cstheme="minorHAnsi"/>
          <w:b/>
          <w:lang w:eastAsia="fr-FR"/>
        </w:rPr>
        <w:t>τοὺς</w:t>
      </w:r>
      <w:r w:rsidRPr="00413319">
        <w:rPr>
          <w:rFonts w:eastAsia="Times New Roman" w:cstheme="minorHAnsi"/>
          <w:b/>
          <w:lang w:val="af-ZA" w:eastAsia="fr-FR"/>
        </w:rPr>
        <w:t xml:space="preserve"> </w:t>
      </w:r>
      <w:r w:rsidRPr="00413319">
        <w:rPr>
          <w:rFonts w:eastAsia="Times New Roman" w:cstheme="minorHAnsi"/>
          <w:b/>
          <w:lang w:eastAsia="fr-FR"/>
        </w:rPr>
        <w:t>νόμους</w:t>
      </w:r>
      <w:r w:rsidRPr="00413319">
        <w:rPr>
          <w:rFonts w:eastAsia="Times New Roman" w:cstheme="minorHAnsi"/>
          <w:b/>
          <w:lang w:val="af-ZA" w:eastAsia="fr-FR"/>
        </w:rPr>
        <w:t xml:space="preserve"> </w:t>
      </w:r>
      <w:r w:rsidRPr="00413319">
        <w:rPr>
          <w:rFonts w:eastAsia="Times New Roman" w:cstheme="minorHAnsi"/>
          <w:b/>
          <w:lang w:eastAsia="fr-FR"/>
        </w:rPr>
        <w:t>τιμωρίας</w:t>
      </w:r>
      <w:r w:rsidRPr="00413319">
        <w:rPr>
          <w:rFonts w:eastAsia="Times New Roman" w:cstheme="minorHAnsi"/>
          <w:b/>
          <w:lang w:val="af-ZA" w:eastAsia="fr-FR"/>
        </w:rPr>
        <w:t>.</w:t>
      </w:r>
    </w:p>
    <w:bookmarkEnd w:id="0"/>
    <w:p w:rsidR="00FB1D4D" w:rsidRPr="00413319" w:rsidRDefault="00FB1D4D" w:rsidP="00FB1D4D">
      <w:pPr>
        <w:pStyle w:val="Sansinterligne"/>
        <w:rPr>
          <w:rFonts w:eastAsia="Times New Roman" w:cstheme="minorHAnsi"/>
          <w:lang w:val="af-ZA" w:eastAsia="fr-FR"/>
        </w:rPr>
      </w:pPr>
    </w:p>
    <w:p w:rsidR="00FB1D4D" w:rsidRPr="00413319" w:rsidRDefault="00FB1D4D" w:rsidP="00FB1D4D">
      <w:pPr>
        <w:pStyle w:val="Sansinterligne"/>
        <w:rPr>
          <w:rFonts w:eastAsia="Times New Roman" w:cstheme="minorHAnsi"/>
          <w:b/>
          <w:lang w:val="af-ZA" w:eastAsia="fr-FR"/>
        </w:rPr>
      </w:pPr>
      <w:r w:rsidRPr="00413319">
        <w:rPr>
          <w:rFonts w:eastAsia="Times New Roman" w:cstheme="minorHAnsi"/>
          <w:b/>
          <w:lang w:val="af-ZA" w:eastAsia="fr-FR"/>
        </w:rPr>
        <w:t xml:space="preserve">Notes   </w:t>
      </w:r>
    </w:p>
    <w:p w:rsidR="00FB1D4D" w:rsidRPr="00413319" w:rsidRDefault="00FB1D4D" w:rsidP="00FB1D4D">
      <w:pPr>
        <w:pStyle w:val="Sansinterligne"/>
        <w:rPr>
          <w:rFonts w:eastAsia="Times New Roman" w:cstheme="minorHAnsi"/>
          <w:b/>
          <w:sz w:val="20"/>
          <w:szCs w:val="20"/>
          <w:lang w:val="af-ZA" w:eastAsia="fr-FR"/>
        </w:rPr>
      </w:pPr>
      <w:r w:rsidRPr="00413319">
        <w:rPr>
          <w:rFonts w:eastAsia="Times New Roman" w:cstheme="minorHAnsi"/>
          <w:b/>
          <w:sz w:val="20"/>
          <w:szCs w:val="20"/>
          <w:lang w:val="af-ZA" w:eastAsia="fr-FR"/>
        </w:rPr>
        <w:tab/>
        <w:t xml:space="preserve">[S.4a] </w:t>
      </w:r>
      <w:r w:rsidRPr="00413319">
        <w:rPr>
          <w:rFonts w:eastAsia="Times New Roman" w:cstheme="minorHAnsi"/>
          <w:b/>
          <w:sz w:val="20"/>
          <w:szCs w:val="20"/>
          <w:lang w:eastAsia="fr-FR"/>
        </w:rPr>
        <w:t>Ἡγοῦμαι</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δέ</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ὦ</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ἄνδρες</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τοῦτό</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με</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δεῖν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ἐπιδεῖξαι</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ὡς</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ἐμοίχευεν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᾿Ερατοσθένης</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τὴν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γυναῖκα</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τὴν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ἐμὴν</w:t>
      </w:r>
      <w:r w:rsidRPr="00413319">
        <w:rPr>
          <w:rFonts w:eastAsia="Times New Roman" w:cstheme="minorHAnsi"/>
          <w:b/>
          <w:sz w:val="20"/>
          <w:szCs w:val="20"/>
          <w:lang w:val="af-ZA" w:eastAsia="fr-FR"/>
        </w:rPr>
        <w:t xml:space="preserve">  </w:t>
      </w:r>
    </w:p>
    <w:p w:rsidR="00FB1D4D" w:rsidRPr="00413319" w:rsidRDefault="00FB1D4D" w:rsidP="00FB1D4D">
      <w:pPr>
        <w:pStyle w:val="Sansinterligne"/>
        <w:rPr>
          <w:rFonts w:cstheme="minorHAnsi"/>
          <w:sz w:val="20"/>
          <w:szCs w:val="20"/>
        </w:rPr>
      </w:pPr>
      <w:r w:rsidRPr="00413319">
        <w:rPr>
          <w:rFonts w:cstheme="minorHAnsi"/>
          <w:b/>
          <w:color w:val="C00000"/>
          <w:sz w:val="20"/>
          <w:szCs w:val="20"/>
          <w:lang w:val="af-ZA"/>
        </w:rPr>
        <w:t xml:space="preserve"> </w:t>
      </w:r>
      <w:r w:rsidRPr="00413319">
        <w:rPr>
          <w:rFonts w:cstheme="minorHAnsi"/>
          <w:b/>
          <w:color w:val="C00000"/>
          <w:sz w:val="20"/>
          <w:szCs w:val="20"/>
        </w:rPr>
        <w:t>Ἡ</w:t>
      </w:r>
      <w:r w:rsidRPr="00413319">
        <w:rPr>
          <w:rFonts w:cstheme="minorHAnsi"/>
          <w:b/>
          <w:sz w:val="20"/>
          <w:szCs w:val="20"/>
        </w:rPr>
        <w:t>γέομαι</w:t>
      </w:r>
      <w:r w:rsidRPr="00413319">
        <w:rPr>
          <w:rFonts w:cstheme="minorHAnsi"/>
          <w:sz w:val="20"/>
          <w:szCs w:val="20"/>
        </w:rPr>
        <w:t> ; [</w:t>
      </w:r>
      <w:r w:rsidRPr="00413319">
        <w:rPr>
          <w:rFonts w:cstheme="minorHAnsi"/>
          <w:i/>
          <w:sz w:val="20"/>
          <w:szCs w:val="20"/>
        </w:rPr>
        <w:t>fut.</w:t>
      </w:r>
      <w:r w:rsidRPr="00413319">
        <w:rPr>
          <w:rFonts w:cstheme="minorHAnsi"/>
          <w:sz w:val="20"/>
          <w:szCs w:val="20"/>
        </w:rPr>
        <w:t xml:space="preserve">: ἡγήσομαι, </w:t>
      </w:r>
      <w:r w:rsidRPr="00413319">
        <w:rPr>
          <w:rFonts w:cstheme="minorHAnsi"/>
          <w:i/>
          <w:sz w:val="20"/>
          <w:szCs w:val="20"/>
        </w:rPr>
        <w:t>aor.:</w:t>
      </w:r>
      <w:r w:rsidRPr="00413319">
        <w:rPr>
          <w:rFonts w:cstheme="minorHAnsi"/>
          <w:sz w:val="20"/>
          <w:szCs w:val="20"/>
        </w:rPr>
        <w:t xml:space="preserve"> ἠγησάμην ; </w:t>
      </w:r>
      <w:r w:rsidRPr="00413319">
        <w:rPr>
          <w:rFonts w:cstheme="minorHAnsi"/>
          <w:i/>
          <w:sz w:val="20"/>
          <w:szCs w:val="20"/>
        </w:rPr>
        <w:t>pft</w:t>
      </w:r>
      <w:r w:rsidRPr="00413319">
        <w:rPr>
          <w:rFonts w:cstheme="minorHAnsi"/>
          <w:sz w:val="20"/>
          <w:szCs w:val="20"/>
        </w:rPr>
        <w:t>.: ἥγημαι  ] : conduire, guider qn vers (dat. de pers. acc. du lieu) ;  commander ; croire, penser que (inf</w:t>
      </w:r>
      <w:r w:rsidRPr="00413319">
        <w:rPr>
          <w:rFonts w:cstheme="minorHAnsi"/>
          <w:b/>
          <w:sz w:val="20"/>
          <w:szCs w:val="20"/>
          <w:u w:val="single"/>
          <w:vertAlign w:val="superscript"/>
        </w:rPr>
        <w:t>ve</w:t>
      </w:r>
      <w:r w:rsidRPr="00413319">
        <w:rPr>
          <w:rFonts w:cstheme="minorHAnsi"/>
          <w:sz w:val="20"/>
          <w:szCs w:val="20"/>
        </w:rPr>
        <w:t xml:space="preserve">), considérer comme ( avec acc. cod et acc. attr.).    </w:t>
      </w:r>
    </w:p>
    <w:p w:rsidR="00FB1D4D" w:rsidRPr="00413319" w:rsidRDefault="00FB1D4D" w:rsidP="00FB1D4D">
      <w:pPr>
        <w:pStyle w:val="Sansinterligne"/>
        <w:rPr>
          <w:rFonts w:eastAsia="Times New Roman" w:cstheme="minorHAnsi"/>
          <w:sz w:val="20"/>
          <w:szCs w:val="20"/>
          <w:lang w:val="af-ZA" w:eastAsia="fr-FR"/>
        </w:rPr>
      </w:pPr>
      <w:r w:rsidRPr="00413319">
        <w:rPr>
          <w:rFonts w:cstheme="minorHAnsi"/>
          <w:b/>
          <w:color w:val="C00000"/>
          <w:sz w:val="20"/>
          <w:szCs w:val="20"/>
          <w:lang w:val="el-GR"/>
        </w:rPr>
        <w:t>Δ</w:t>
      </w:r>
      <w:r w:rsidRPr="00413319">
        <w:rPr>
          <w:rFonts w:cstheme="minorHAnsi"/>
          <w:b/>
          <w:sz w:val="20"/>
          <w:szCs w:val="20"/>
          <w:lang w:val="el-GR"/>
        </w:rPr>
        <w:t>εῖ</w:t>
      </w:r>
      <w:r w:rsidRPr="00413319">
        <w:rPr>
          <w:rFonts w:cstheme="minorHAnsi"/>
          <w:b/>
          <w:sz w:val="20"/>
          <w:szCs w:val="20"/>
        </w:rPr>
        <w:t xml:space="preserve">, </w:t>
      </w:r>
      <w:r w:rsidRPr="00413319">
        <w:rPr>
          <w:rFonts w:cstheme="minorHAnsi"/>
          <w:sz w:val="20"/>
          <w:szCs w:val="20"/>
        </w:rPr>
        <w:t> </w:t>
      </w:r>
      <w:r w:rsidRPr="00413319">
        <w:rPr>
          <w:rFonts w:cstheme="minorHAnsi"/>
          <w:i/>
          <w:iCs/>
          <w:sz w:val="20"/>
          <w:szCs w:val="20"/>
        </w:rPr>
        <w:t>impers.</w:t>
      </w:r>
      <w:r w:rsidRPr="00413319">
        <w:rPr>
          <w:rFonts w:cstheme="minorHAnsi"/>
          <w:sz w:val="20"/>
          <w:szCs w:val="20"/>
        </w:rPr>
        <w:t xml:space="preserve"> (</w:t>
      </w:r>
      <w:r w:rsidRPr="00413319">
        <w:rPr>
          <w:rFonts w:cstheme="minorHAnsi"/>
          <w:i/>
          <w:iCs/>
          <w:sz w:val="20"/>
          <w:szCs w:val="20"/>
        </w:rPr>
        <w:t>inf</w:t>
      </w:r>
      <w:r w:rsidRPr="00413319">
        <w:rPr>
          <w:rFonts w:cstheme="minorHAnsi"/>
          <w:sz w:val="20"/>
          <w:szCs w:val="20"/>
        </w:rPr>
        <w:t>. δεῖ</w:t>
      </w:r>
      <w:r w:rsidRPr="00413319">
        <w:rPr>
          <w:rFonts w:cstheme="minorHAnsi"/>
          <w:sz w:val="20"/>
          <w:szCs w:val="20"/>
          <w:lang w:val="el-GR"/>
        </w:rPr>
        <w:t>ν</w:t>
      </w:r>
      <w:r w:rsidRPr="00413319">
        <w:rPr>
          <w:rFonts w:cstheme="minorHAnsi"/>
          <w:sz w:val="20"/>
          <w:szCs w:val="20"/>
        </w:rPr>
        <w:t> : il est besoin de, il faut ;  cst avec inf. ou inf</w:t>
      </w:r>
      <w:r w:rsidRPr="00413319">
        <w:rPr>
          <w:rFonts w:cstheme="minorHAnsi"/>
          <w:sz w:val="20"/>
          <w:szCs w:val="20"/>
          <w:u w:val="single"/>
          <w:vertAlign w:val="superscript"/>
        </w:rPr>
        <w:t>ve</w:t>
      </w:r>
      <w:r w:rsidRPr="00413319">
        <w:rPr>
          <w:rFonts w:cstheme="minorHAnsi"/>
          <w:sz w:val="20"/>
          <w:szCs w:val="20"/>
        </w:rPr>
        <w:t xml:space="preserve">  : il faut que. </w:t>
      </w:r>
    </w:p>
    <w:p w:rsidR="00FB1D4D" w:rsidRPr="00413319" w:rsidRDefault="00FB1D4D" w:rsidP="00FB1D4D">
      <w:pPr>
        <w:pStyle w:val="Sansinterligne"/>
        <w:rPr>
          <w:rStyle w:val="lsresitem1"/>
          <w:rFonts w:cstheme="minorHAnsi"/>
          <w:sz w:val="20"/>
          <w:szCs w:val="20"/>
          <w:specVanish w:val="0"/>
        </w:rPr>
      </w:pPr>
      <w:r w:rsidRPr="00413319">
        <w:rPr>
          <w:rFonts w:cstheme="minorHAnsi"/>
          <w:b/>
          <w:color w:val="C00000"/>
          <w:sz w:val="20"/>
          <w:szCs w:val="20"/>
        </w:rPr>
        <w:t>Ἐ</w:t>
      </w:r>
      <w:r w:rsidRPr="00413319">
        <w:rPr>
          <w:rFonts w:cstheme="minorHAnsi"/>
          <w:b/>
          <w:sz w:val="20"/>
          <w:szCs w:val="20"/>
        </w:rPr>
        <w:t>πιδείκνυμι</w:t>
      </w:r>
      <w:r w:rsidRPr="00413319">
        <w:rPr>
          <w:rFonts w:cstheme="minorHAnsi"/>
          <w:sz w:val="20"/>
          <w:szCs w:val="20"/>
          <w:lang w:val="af-ZA"/>
        </w:rPr>
        <w:t xml:space="preserve">  </w:t>
      </w:r>
      <w:r w:rsidRPr="00413319">
        <w:rPr>
          <w:rFonts w:cstheme="minorHAnsi"/>
          <w:b/>
          <w:sz w:val="20"/>
          <w:szCs w:val="20"/>
          <w:lang w:val="af-ZA"/>
        </w:rPr>
        <w:t>—[</w:t>
      </w:r>
      <w:r w:rsidRPr="00413319">
        <w:rPr>
          <w:rFonts w:cstheme="minorHAnsi"/>
          <w:i/>
          <w:sz w:val="20"/>
          <w:szCs w:val="20"/>
          <w:lang w:val="af-ZA"/>
        </w:rPr>
        <w:t>inf. pst</w:t>
      </w:r>
      <w:r w:rsidRPr="00413319">
        <w:rPr>
          <w:rFonts w:cstheme="minorHAnsi"/>
          <w:sz w:val="20"/>
          <w:szCs w:val="20"/>
          <w:lang w:val="af-ZA"/>
        </w:rPr>
        <w:t xml:space="preserve"> : </w:t>
      </w:r>
      <w:r w:rsidRPr="00413319">
        <w:rPr>
          <w:rFonts w:cstheme="minorHAnsi"/>
          <w:sz w:val="20"/>
          <w:szCs w:val="20"/>
        </w:rPr>
        <w:t>ἐπιδεικύναι</w:t>
      </w:r>
      <w:r w:rsidRPr="00413319">
        <w:rPr>
          <w:rFonts w:cstheme="minorHAnsi"/>
          <w:b/>
          <w:sz w:val="20"/>
          <w:szCs w:val="20"/>
          <w:lang w:val="af-ZA"/>
        </w:rPr>
        <w:t> ;</w:t>
      </w:r>
      <w:r w:rsidRPr="00413319">
        <w:rPr>
          <w:rFonts w:cstheme="minorHAnsi"/>
          <w:sz w:val="20"/>
          <w:szCs w:val="20"/>
          <w:lang w:val="af-ZA"/>
        </w:rPr>
        <w:t xml:space="preserve"> </w:t>
      </w:r>
      <w:r w:rsidRPr="00413319">
        <w:rPr>
          <w:rFonts w:cstheme="minorHAnsi"/>
          <w:i/>
          <w:sz w:val="20"/>
          <w:szCs w:val="20"/>
          <w:lang w:val="af-ZA"/>
        </w:rPr>
        <w:t>fut.:</w:t>
      </w:r>
      <w:r w:rsidRPr="00413319">
        <w:rPr>
          <w:rFonts w:cstheme="minorHAnsi"/>
          <w:sz w:val="20"/>
          <w:szCs w:val="20"/>
          <w:lang w:val="af-ZA"/>
        </w:rPr>
        <w:t xml:space="preserve"> </w:t>
      </w:r>
      <w:r w:rsidRPr="00413319">
        <w:rPr>
          <w:rFonts w:cstheme="minorHAnsi"/>
          <w:sz w:val="20"/>
          <w:szCs w:val="20"/>
        </w:rPr>
        <w:t>ἐπιδείξω</w:t>
      </w:r>
      <w:r w:rsidRPr="00413319">
        <w:rPr>
          <w:rFonts w:cstheme="minorHAnsi"/>
          <w:sz w:val="20"/>
          <w:szCs w:val="20"/>
          <w:lang w:val="af-ZA"/>
        </w:rPr>
        <w:t xml:space="preserve"> ; </w:t>
      </w:r>
      <w:r w:rsidRPr="00413319">
        <w:rPr>
          <w:rFonts w:cstheme="minorHAnsi"/>
          <w:i/>
          <w:sz w:val="20"/>
          <w:szCs w:val="20"/>
          <w:lang w:val="af-ZA"/>
        </w:rPr>
        <w:t>aor.:</w:t>
      </w:r>
      <w:r w:rsidRPr="00413319">
        <w:rPr>
          <w:rFonts w:cstheme="minorHAnsi"/>
          <w:sz w:val="20"/>
          <w:szCs w:val="20"/>
          <w:lang w:val="af-ZA"/>
        </w:rPr>
        <w:t xml:space="preserve"> </w:t>
      </w:r>
      <w:r w:rsidRPr="00413319">
        <w:rPr>
          <w:rFonts w:cstheme="minorHAnsi"/>
          <w:sz w:val="20"/>
          <w:szCs w:val="20"/>
        </w:rPr>
        <w:t>ἐπέδειξα</w:t>
      </w:r>
      <w:r w:rsidRPr="00413319">
        <w:rPr>
          <w:rFonts w:cstheme="minorHAnsi"/>
          <w:sz w:val="20"/>
          <w:szCs w:val="20"/>
          <w:lang w:val="af-ZA"/>
        </w:rPr>
        <w:t xml:space="preserve"> ; </w:t>
      </w:r>
      <w:r w:rsidRPr="00413319">
        <w:rPr>
          <w:rFonts w:cstheme="minorHAnsi"/>
          <w:i/>
          <w:sz w:val="20"/>
          <w:szCs w:val="20"/>
          <w:lang w:val="af-ZA"/>
        </w:rPr>
        <w:t>pft</w:t>
      </w:r>
      <w:r w:rsidRPr="00413319">
        <w:rPr>
          <w:rFonts w:cstheme="minorHAnsi"/>
          <w:sz w:val="20"/>
          <w:szCs w:val="20"/>
          <w:lang w:val="af-ZA"/>
        </w:rPr>
        <w:t xml:space="preserve">  </w:t>
      </w:r>
      <w:r w:rsidRPr="00413319">
        <w:rPr>
          <w:rFonts w:cstheme="minorHAnsi"/>
          <w:sz w:val="20"/>
          <w:szCs w:val="20"/>
        </w:rPr>
        <w:t>δέδειχα</w:t>
      </w:r>
      <w:r w:rsidRPr="00413319">
        <w:rPr>
          <w:rFonts w:cstheme="minorHAnsi"/>
          <w:sz w:val="20"/>
          <w:szCs w:val="20"/>
          <w:lang w:val="af-ZA"/>
        </w:rPr>
        <w:t xml:space="preserve"> </w:t>
      </w:r>
      <w:r w:rsidRPr="00413319">
        <w:rPr>
          <w:rFonts w:cstheme="minorHAnsi"/>
          <w:b/>
          <w:sz w:val="20"/>
          <w:szCs w:val="20"/>
          <w:lang w:val="af-ZA"/>
        </w:rPr>
        <w:t>]—:</w:t>
      </w:r>
      <w:r w:rsidRPr="00413319">
        <w:rPr>
          <w:rFonts w:cstheme="minorHAnsi"/>
          <w:sz w:val="20"/>
          <w:szCs w:val="20"/>
          <w:lang w:val="af-ZA"/>
        </w:rPr>
        <w:t xml:space="preserve"> faire voir par une preuve ou un raisonnement, montrer, expliquer  (que : avec </w:t>
      </w:r>
      <w:r w:rsidRPr="00413319">
        <w:rPr>
          <w:rStyle w:val="lsresitem1"/>
          <w:rFonts w:cstheme="minorHAnsi"/>
          <w:sz w:val="20"/>
          <w:szCs w:val="20"/>
          <w:lang w:val="af-ZA"/>
        </w:rPr>
        <w:t xml:space="preserve"> </w:t>
      </w:r>
      <w:r w:rsidRPr="00413319">
        <w:rPr>
          <w:rFonts w:cstheme="minorHAnsi"/>
          <w:sz w:val="20"/>
          <w:szCs w:val="20"/>
        </w:rPr>
        <w:t>ὅτι</w:t>
      </w:r>
      <w:r w:rsidRPr="00413319">
        <w:rPr>
          <w:rFonts w:cstheme="minorHAnsi"/>
          <w:sz w:val="20"/>
          <w:szCs w:val="20"/>
          <w:lang w:val="af-ZA"/>
        </w:rPr>
        <w:t xml:space="preserve"> </w:t>
      </w:r>
      <w:r w:rsidRPr="00413319">
        <w:rPr>
          <w:rFonts w:cstheme="minorHAnsi"/>
          <w:i/>
          <w:iCs/>
          <w:sz w:val="20"/>
          <w:szCs w:val="20"/>
          <w:lang w:val="af-ZA"/>
        </w:rPr>
        <w:t>ou</w:t>
      </w:r>
      <w:r w:rsidRPr="00413319">
        <w:rPr>
          <w:rFonts w:cstheme="minorHAnsi"/>
          <w:sz w:val="20"/>
          <w:szCs w:val="20"/>
          <w:lang w:val="af-ZA"/>
        </w:rPr>
        <w:t xml:space="preserve"> </w:t>
      </w:r>
      <w:r w:rsidRPr="00413319">
        <w:rPr>
          <w:rFonts w:cstheme="minorHAnsi"/>
          <w:sz w:val="20"/>
          <w:szCs w:val="20"/>
        </w:rPr>
        <w:t>ὡς</w:t>
      </w:r>
      <w:r w:rsidRPr="00413319">
        <w:rPr>
          <w:rFonts w:cstheme="minorHAnsi"/>
          <w:sz w:val="20"/>
          <w:szCs w:val="20"/>
          <w:lang w:val="af-ZA"/>
        </w:rPr>
        <w:t xml:space="preserve"> ; </w:t>
      </w:r>
      <w:r w:rsidRPr="00413319">
        <w:rPr>
          <w:rFonts w:cstheme="minorHAnsi"/>
          <w:i/>
          <w:iCs/>
          <w:sz w:val="20"/>
          <w:szCs w:val="20"/>
          <w:lang w:val="af-ZA"/>
        </w:rPr>
        <w:t>avec un part.</w:t>
      </w:r>
      <w:r w:rsidRPr="00413319">
        <w:rPr>
          <w:rFonts w:cstheme="minorHAnsi"/>
          <w:sz w:val="20"/>
          <w:szCs w:val="20"/>
          <w:lang w:val="af-ZA"/>
        </w:rPr>
        <w:t xml:space="preserve"> ; </w:t>
      </w:r>
      <w:r w:rsidRPr="00413319">
        <w:rPr>
          <w:rFonts w:cstheme="minorHAnsi"/>
          <w:i/>
          <w:iCs/>
          <w:sz w:val="20"/>
          <w:szCs w:val="20"/>
        </w:rPr>
        <w:t>rar. avec l'inf.</w:t>
      </w:r>
      <w:r w:rsidRPr="00413319">
        <w:rPr>
          <w:rFonts w:cstheme="minorHAnsi"/>
          <w:sz w:val="20"/>
          <w:szCs w:val="20"/>
        </w:rPr>
        <w:t xml:space="preserve">). </w:t>
      </w:r>
      <w:r w:rsidRPr="00E00F2F">
        <w:rPr>
          <w:rFonts w:eastAsia="Times New Roman" w:cstheme="minorHAnsi"/>
          <w:b/>
          <w:caps/>
          <w:sz w:val="20"/>
          <w:szCs w:val="20"/>
          <w:lang w:eastAsia="fr-FR"/>
        </w:rPr>
        <w:t>τ</w:t>
      </w:r>
      <w:r w:rsidRPr="00E00F2F">
        <w:rPr>
          <w:rFonts w:eastAsia="Times New Roman" w:cstheme="minorHAnsi"/>
          <w:b/>
          <w:sz w:val="20"/>
          <w:szCs w:val="20"/>
          <w:lang w:eastAsia="fr-FR"/>
        </w:rPr>
        <w:t>οῦτό</w:t>
      </w:r>
      <w:r w:rsidRPr="00413319">
        <w:rPr>
          <w:rFonts w:eastAsia="Times New Roman" w:cstheme="minorHAnsi"/>
          <w:sz w:val="20"/>
          <w:szCs w:val="20"/>
          <w:lang w:val="af-ZA" w:eastAsia="fr-FR"/>
        </w:rPr>
        <w:t xml:space="preserve"> cod de </w:t>
      </w:r>
      <w:r w:rsidRPr="00E00F2F">
        <w:rPr>
          <w:rFonts w:eastAsia="Times New Roman" w:cstheme="minorHAnsi"/>
          <w:b/>
          <w:sz w:val="20"/>
          <w:szCs w:val="20"/>
          <w:lang w:eastAsia="fr-FR"/>
        </w:rPr>
        <w:t>ἐπιδεῖξαι</w:t>
      </w:r>
      <w:r w:rsidRPr="00413319">
        <w:rPr>
          <w:rFonts w:eastAsia="Times New Roman" w:cstheme="minorHAnsi"/>
          <w:sz w:val="20"/>
          <w:szCs w:val="20"/>
          <w:lang w:eastAsia="fr-FR"/>
        </w:rPr>
        <w:t xml:space="preserve"> est développé par les complétives introduites par ὡς. </w:t>
      </w:r>
    </w:p>
    <w:p w:rsidR="00FB1D4D" w:rsidRPr="00413319" w:rsidRDefault="00FB1D4D" w:rsidP="00FB1D4D">
      <w:pPr>
        <w:rPr>
          <w:rFonts w:asciiTheme="minorHAnsi" w:hAnsiTheme="minorHAnsi" w:cstheme="minorHAnsi"/>
          <w:sz w:val="20"/>
          <w:szCs w:val="20"/>
        </w:rPr>
      </w:pPr>
      <w:r w:rsidRPr="00413319">
        <w:rPr>
          <w:rFonts w:asciiTheme="minorHAnsi" w:hAnsiTheme="minorHAnsi" w:cstheme="minorHAnsi"/>
          <w:b/>
          <w:color w:val="C00000"/>
          <w:sz w:val="20"/>
          <w:szCs w:val="20"/>
        </w:rPr>
        <w:t>Μ</w:t>
      </w:r>
      <w:r w:rsidRPr="00413319">
        <w:rPr>
          <w:rFonts w:asciiTheme="minorHAnsi" w:hAnsiTheme="minorHAnsi" w:cstheme="minorHAnsi"/>
          <w:b/>
          <w:sz w:val="20"/>
          <w:szCs w:val="20"/>
        </w:rPr>
        <w:t xml:space="preserve">οιχεύω : </w:t>
      </w:r>
      <w:r w:rsidRPr="00413319">
        <w:rPr>
          <w:rFonts w:asciiTheme="minorHAnsi" w:hAnsiTheme="minorHAnsi" w:cstheme="minorHAnsi"/>
          <w:sz w:val="20"/>
          <w:szCs w:val="20"/>
        </w:rPr>
        <w:t xml:space="preserve">(intr.) commettre un adultère, entretenir une liaison adultère ; (tr.) corrompre (une femme mariée). </w:t>
      </w:r>
    </w:p>
    <w:p w:rsidR="00FB1D4D" w:rsidRPr="00413319" w:rsidRDefault="00FB1D4D" w:rsidP="00FB1D4D">
      <w:pPr>
        <w:pStyle w:val="Sansinterligne"/>
        <w:rPr>
          <w:rFonts w:cstheme="minorHAnsi"/>
          <w:sz w:val="20"/>
          <w:szCs w:val="20"/>
        </w:rPr>
      </w:pPr>
      <w:r w:rsidRPr="00413319">
        <w:rPr>
          <w:rFonts w:cstheme="minorHAnsi"/>
          <w:b/>
          <w:color w:val="C00000"/>
          <w:sz w:val="20"/>
          <w:szCs w:val="20"/>
          <w:lang w:eastAsia="fr-FR"/>
        </w:rPr>
        <w:t>Ἐ</w:t>
      </w:r>
      <w:r w:rsidRPr="00413319">
        <w:rPr>
          <w:rFonts w:cstheme="minorHAnsi"/>
          <w:b/>
          <w:sz w:val="20"/>
          <w:szCs w:val="20"/>
          <w:lang w:eastAsia="fr-FR"/>
        </w:rPr>
        <w:t xml:space="preserve">ρατοσθένης, ου (ὁ) : </w:t>
      </w:r>
      <w:r w:rsidRPr="00413319">
        <w:rPr>
          <w:rFonts w:cstheme="minorHAnsi"/>
          <w:sz w:val="20"/>
          <w:szCs w:val="20"/>
          <w:lang w:eastAsia="fr-FR"/>
        </w:rPr>
        <w:t>Ératosthénès (Ératosthène).</w:t>
      </w:r>
    </w:p>
    <w:p w:rsidR="00FB1D4D" w:rsidRPr="0029585A" w:rsidRDefault="00FB1D4D" w:rsidP="00FB1D4D">
      <w:pPr>
        <w:pStyle w:val="Sansinterligne"/>
        <w:rPr>
          <w:rFonts w:eastAsia="Times New Roman" w:cstheme="minorHAnsi"/>
          <w:lang w:eastAsia="fr-FR"/>
        </w:rPr>
      </w:pPr>
      <w:r w:rsidRPr="00413319">
        <w:rPr>
          <w:rFonts w:cstheme="minorHAnsi"/>
          <w:sz w:val="18"/>
          <w:szCs w:val="18"/>
        </w:rPr>
        <w:br/>
      </w:r>
    </w:p>
    <w:p w:rsidR="00FB1D4D" w:rsidRPr="00413319" w:rsidRDefault="00FB1D4D" w:rsidP="00FB1D4D">
      <w:pPr>
        <w:pStyle w:val="Sansinterligne"/>
        <w:rPr>
          <w:rFonts w:eastAsia="Times New Roman" w:cstheme="minorHAnsi"/>
          <w:b/>
          <w:sz w:val="20"/>
          <w:szCs w:val="20"/>
          <w:lang w:val="af-ZA" w:eastAsia="fr-FR"/>
        </w:rPr>
      </w:pPr>
      <w:r w:rsidRPr="00413319">
        <w:rPr>
          <w:rFonts w:eastAsia="Times New Roman" w:cstheme="minorHAnsi"/>
          <w:b/>
          <w:sz w:val="20"/>
          <w:szCs w:val="20"/>
          <w:lang w:val="af-ZA" w:eastAsia="fr-FR"/>
        </w:rPr>
        <w:tab/>
        <w:t>[S. 4b</w:t>
      </w:r>
      <w:r>
        <w:rPr>
          <w:rFonts w:eastAsia="Times New Roman" w:cstheme="minorHAnsi"/>
          <w:b/>
          <w:sz w:val="20"/>
          <w:szCs w:val="20"/>
          <w:lang w:val="af-ZA" w:eastAsia="fr-FR"/>
        </w:rPr>
        <w:t>]</w:t>
      </w:r>
      <w:r w:rsidRPr="00413319">
        <w:rPr>
          <w:rFonts w:eastAsia="Times New Roman" w:cstheme="minorHAnsi"/>
          <w:b/>
          <w:sz w:val="20"/>
          <w:szCs w:val="20"/>
          <w:lang w:val="af-ZA" w:eastAsia="fr-FR"/>
        </w:rPr>
        <w:t xml:space="preserve"> </w:t>
      </w:r>
      <w:r w:rsidRPr="0029585A">
        <w:rPr>
          <w:rFonts w:cstheme="minorHAnsi"/>
          <w:b/>
          <w:sz w:val="20"/>
          <w:szCs w:val="20"/>
          <w:lang w:val="af-ZA"/>
        </w:rPr>
        <w:t xml:space="preserve"> </w:t>
      </w:r>
      <w:r w:rsidRPr="00413319">
        <w:rPr>
          <w:rFonts w:eastAsia="Times New Roman" w:cstheme="minorHAnsi"/>
          <w:b/>
          <w:sz w:val="20"/>
          <w:szCs w:val="20"/>
          <w:lang w:eastAsia="fr-FR"/>
        </w:rPr>
        <w:t>καὶ</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ἐκείνην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τε</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διέφθειρε</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καὶ</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τοὺς</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παῖδας</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τοὺς</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ἐμοὺς</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ᾔσχυνε</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καὶ</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ἐμὲ</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αὐτὸν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ὕβρισεν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εἰς</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τὴν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οἰκίαν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τὴν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ἐμὴν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εἰσιών</w:t>
      </w:r>
      <w:r w:rsidRPr="00413319">
        <w:rPr>
          <w:rFonts w:eastAsia="Times New Roman" w:cstheme="minorHAnsi"/>
          <w:b/>
          <w:sz w:val="20"/>
          <w:szCs w:val="20"/>
          <w:lang w:val="af-ZA" w:eastAsia="fr-FR"/>
        </w:rPr>
        <w:t xml:space="preserve">, </w:t>
      </w:r>
    </w:p>
    <w:p w:rsidR="00FB1D4D" w:rsidRPr="00413319" w:rsidRDefault="00FB1D4D" w:rsidP="00FB1D4D">
      <w:pPr>
        <w:pStyle w:val="Sansinterligne"/>
        <w:rPr>
          <w:rFonts w:eastAsia="Times New Roman" w:cstheme="minorHAnsi"/>
          <w:sz w:val="20"/>
          <w:szCs w:val="20"/>
          <w:lang w:val="af-ZA" w:eastAsia="fr-FR"/>
        </w:rPr>
      </w:pPr>
      <w:r w:rsidRPr="00413319">
        <w:rPr>
          <w:rFonts w:eastAsia="Times New Roman" w:cstheme="minorHAnsi"/>
          <w:b/>
          <w:color w:val="C00000"/>
          <w:sz w:val="20"/>
          <w:szCs w:val="20"/>
          <w:lang w:val="af-ZA" w:eastAsia="fr-FR"/>
        </w:rPr>
        <w:t>C</w:t>
      </w:r>
      <w:r w:rsidRPr="00413319">
        <w:rPr>
          <w:rFonts w:eastAsia="Times New Roman" w:cstheme="minorHAnsi"/>
          <w:b/>
          <w:sz w:val="20"/>
          <w:szCs w:val="20"/>
          <w:lang w:val="af-ZA" w:eastAsia="fr-FR"/>
        </w:rPr>
        <w:t>st. L</w:t>
      </w:r>
      <w:r w:rsidRPr="00413319">
        <w:rPr>
          <w:rFonts w:eastAsia="Times New Roman" w:cstheme="minorHAnsi"/>
          <w:sz w:val="20"/>
          <w:szCs w:val="20"/>
          <w:lang w:val="af-ZA" w:eastAsia="fr-FR"/>
        </w:rPr>
        <w:t xml:space="preserve">es trois complétives reliées par </w:t>
      </w:r>
      <w:r w:rsidRPr="00413319">
        <w:rPr>
          <w:rFonts w:eastAsia="Times New Roman" w:cstheme="minorHAnsi"/>
          <w:sz w:val="20"/>
          <w:szCs w:val="20"/>
          <w:lang w:eastAsia="fr-FR"/>
        </w:rPr>
        <w:t>τε… καὶ… καὶ</w:t>
      </w:r>
      <w:r w:rsidRPr="00413319">
        <w:rPr>
          <w:rFonts w:eastAsia="Times New Roman" w:cstheme="minorHAnsi"/>
          <w:sz w:val="20"/>
          <w:szCs w:val="20"/>
          <w:lang w:val="af-ZA" w:eastAsia="fr-FR"/>
        </w:rPr>
        <w:t xml:space="preserve">  dépendent de</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τοῦτ</w:t>
      </w:r>
      <w:r w:rsidRPr="00413319">
        <w:rPr>
          <w:rFonts w:eastAsia="Times New Roman" w:cstheme="minorHAnsi"/>
          <w:b/>
          <w:sz w:val="20"/>
          <w:szCs w:val="20"/>
          <w:lang w:val="el-GR" w:eastAsia="fr-FR"/>
        </w:rPr>
        <w:t>ο</w:t>
      </w:r>
      <w:r w:rsidRPr="00413319">
        <w:rPr>
          <w:rFonts w:eastAsia="Times New Roman" w:cstheme="minorHAnsi"/>
          <w:b/>
          <w:sz w:val="20"/>
          <w:szCs w:val="20"/>
          <w:lang w:eastAsia="fr-FR"/>
        </w:rPr>
        <w:t xml:space="preserve"> ἐπιδεῖξαι</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ὡς</w:t>
      </w:r>
      <w:r w:rsidRPr="00413319">
        <w:rPr>
          <w:rFonts w:eastAsia="Times New Roman" w:cstheme="minorHAnsi"/>
          <w:sz w:val="20"/>
          <w:szCs w:val="20"/>
          <w:lang w:eastAsia="fr-FR"/>
        </w:rPr>
        <w:t xml:space="preserve">… </w:t>
      </w:r>
    </w:p>
    <w:p w:rsidR="00FB1D4D" w:rsidRPr="00413319" w:rsidRDefault="00FB1D4D" w:rsidP="00FB1D4D">
      <w:pPr>
        <w:rPr>
          <w:rFonts w:asciiTheme="minorHAnsi" w:hAnsiTheme="minorHAnsi" w:cstheme="minorHAnsi"/>
          <w:b/>
          <w:color w:val="C00000"/>
          <w:sz w:val="20"/>
          <w:szCs w:val="20"/>
          <w:lang w:val="af-ZA"/>
        </w:rPr>
      </w:pPr>
      <w:r w:rsidRPr="00413319">
        <w:rPr>
          <w:rFonts w:asciiTheme="minorHAnsi" w:hAnsiTheme="minorHAnsi" w:cstheme="minorHAnsi"/>
          <w:b/>
          <w:color w:val="C00000"/>
          <w:sz w:val="20"/>
          <w:szCs w:val="20"/>
        </w:rPr>
        <w:t>Δ</w:t>
      </w:r>
      <w:r w:rsidRPr="00413319">
        <w:rPr>
          <w:rFonts w:asciiTheme="minorHAnsi" w:hAnsiTheme="minorHAnsi" w:cstheme="minorHAnsi"/>
          <w:b/>
          <w:sz w:val="20"/>
          <w:szCs w:val="20"/>
        </w:rPr>
        <w:t>ιαφθείρω</w:t>
      </w:r>
      <w:r w:rsidRPr="00413319">
        <w:rPr>
          <w:rFonts w:asciiTheme="minorHAnsi" w:hAnsiTheme="minorHAnsi" w:cstheme="minorHAnsi"/>
          <w:sz w:val="20"/>
          <w:szCs w:val="20"/>
          <w:lang w:val="af-ZA"/>
        </w:rPr>
        <w:t xml:space="preserve"> </w:t>
      </w:r>
      <w:r w:rsidRPr="00413319">
        <w:rPr>
          <w:rFonts w:asciiTheme="minorHAnsi" w:hAnsiTheme="minorHAnsi" w:cstheme="minorHAnsi"/>
          <w:b/>
          <w:sz w:val="20"/>
          <w:szCs w:val="20"/>
          <w:lang w:val="af-ZA"/>
        </w:rPr>
        <w:t>—[</w:t>
      </w:r>
      <w:r w:rsidRPr="00413319">
        <w:rPr>
          <w:rFonts w:asciiTheme="minorHAnsi" w:hAnsiTheme="minorHAnsi" w:cstheme="minorHAnsi"/>
          <w:i/>
          <w:sz w:val="20"/>
          <w:szCs w:val="20"/>
          <w:lang w:val="af-ZA"/>
        </w:rPr>
        <w:t>fut.:</w:t>
      </w:r>
      <w:r w:rsidRPr="00413319">
        <w:rPr>
          <w:rFonts w:asciiTheme="minorHAnsi" w:hAnsiTheme="minorHAnsi" w:cstheme="minorHAnsi"/>
          <w:sz w:val="20"/>
          <w:szCs w:val="20"/>
          <w:lang w:val="af-ZA"/>
        </w:rPr>
        <w:t xml:space="preserve">  </w:t>
      </w:r>
      <w:r w:rsidRPr="00413319">
        <w:rPr>
          <w:rFonts w:asciiTheme="minorHAnsi" w:hAnsiTheme="minorHAnsi" w:cstheme="minorHAnsi"/>
          <w:sz w:val="20"/>
          <w:szCs w:val="20"/>
        </w:rPr>
        <w:t>διαφθερῶ</w:t>
      </w:r>
      <w:r w:rsidRPr="00413319">
        <w:rPr>
          <w:rFonts w:asciiTheme="minorHAnsi" w:hAnsiTheme="minorHAnsi" w:cstheme="minorHAnsi"/>
          <w:sz w:val="20"/>
          <w:szCs w:val="20"/>
          <w:lang w:val="af-ZA"/>
        </w:rPr>
        <w:t xml:space="preserve"> ; </w:t>
      </w:r>
      <w:r w:rsidRPr="00413319">
        <w:rPr>
          <w:rFonts w:asciiTheme="minorHAnsi" w:hAnsiTheme="minorHAnsi" w:cstheme="minorHAnsi"/>
          <w:i/>
          <w:sz w:val="20"/>
          <w:szCs w:val="20"/>
          <w:lang w:val="af-ZA"/>
        </w:rPr>
        <w:t>aor.:</w:t>
      </w:r>
      <w:r w:rsidRPr="00413319">
        <w:rPr>
          <w:rFonts w:asciiTheme="minorHAnsi" w:hAnsiTheme="minorHAnsi" w:cstheme="minorHAnsi"/>
          <w:sz w:val="20"/>
          <w:szCs w:val="20"/>
          <w:lang w:val="af-ZA"/>
        </w:rPr>
        <w:t xml:space="preserve"> </w:t>
      </w:r>
      <w:r w:rsidRPr="00413319">
        <w:rPr>
          <w:rFonts w:asciiTheme="minorHAnsi" w:hAnsiTheme="minorHAnsi" w:cstheme="minorHAnsi"/>
          <w:sz w:val="20"/>
          <w:szCs w:val="20"/>
        </w:rPr>
        <w:t>διέφθειρα</w:t>
      </w:r>
      <w:r w:rsidRPr="00413319">
        <w:rPr>
          <w:rFonts w:asciiTheme="minorHAnsi" w:hAnsiTheme="minorHAnsi" w:cstheme="minorHAnsi"/>
          <w:sz w:val="20"/>
          <w:szCs w:val="20"/>
          <w:lang w:val="af-ZA"/>
        </w:rPr>
        <w:t xml:space="preserve"> ; </w:t>
      </w:r>
      <w:r w:rsidRPr="00413319">
        <w:rPr>
          <w:rFonts w:asciiTheme="minorHAnsi" w:hAnsiTheme="minorHAnsi" w:cstheme="minorHAnsi"/>
          <w:i/>
          <w:sz w:val="20"/>
          <w:szCs w:val="20"/>
          <w:lang w:val="af-ZA"/>
        </w:rPr>
        <w:t>pft</w:t>
      </w:r>
      <w:r w:rsidRPr="00413319">
        <w:rPr>
          <w:rFonts w:asciiTheme="minorHAnsi" w:hAnsiTheme="minorHAnsi" w:cstheme="minorHAnsi"/>
          <w:sz w:val="20"/>
          <w:szCs w:val="20"/>
          <w:lang w:val="af-ZA"/>
        </w:rPr>
        <w:t xml:space="preserve">.: </w:t>
      </w:r>
      <w:r w:rsidRPr="00413319">
        <w:rPr>
          <w:rFonts w:asciiTheme="minorHAnsi" w:hAnsiTheme="minorHAnsi" w:cstheme="minorHAnsi"/>
          <w:sz w:val="20"/>
          <w:szCs w:val="20"/>
        </w:rPr>
        <w:t>διέφθαρκα</w:t>
      </w:r>
      <w:r w:rsidRPr="00413319">
        <w:rPr>
          <w:rFonts w:asciiTheme="minorHAnsi" w:hAnsiTheme="minorHAnsi" w:cstheme="minorHAnsi"/>
          <w:sz w:val="20"/>
          <w:szCs w:val="20"/>
          <w:lang w:val="af-ZA"/>
        </w:rPr>
        <w:t xml:space="preserve">, (intr.) </w:t>
      </w:r>
      <w:r w:rsidRPr="00413319">
        <w:rPr>
          <w:rFonts w:asciiTheme="minorHAnsi" w:hAnsiTheme="minorHAnsi" w:cstheme="minorHAnsi"/>
          <w:sz w:val="20"/>
          <w:szCs w:val="20"/>
        </w:rPr>
        <w:t>διέφθορα</w:t>
      </w:r>
      <w:r w:rsidRPr="00413319">
        <w:rPr>
          <w:rFonts w:asciiTheme="minorHAnsi" w:hAnsiTheme="minorHAnsi" w:cstheme="minorHAnsi"/>
          <w:sz w:val="20"/>
          <w:szCs w:val="20"/>
          <w:lang w:val="af-ZA"/>
        </w:rPr>
        <w:t>]— :  (</w:t>
      </w:r>
      <w:r w:rsidRPr="00413319">
        <w:rPr>
          <w:rFonts w:asciiTheme="minorHAnsi" w:hAnsiTheme="minorHAnsi" w:cstheme="minorHAnsi"/>
          <w:sz w:val="20"/>
          <w:szCs w:val="20"/>
          <w:u w:val="single"/>
          <w:lang w:val="af-ZA"/>
        </w:rPr>
        <w:t>tr</w:t>
      </w:r>
      <w:r w:rsidRPr="00413319">
        <w:rPr>
          <w:rFonts w:asciiTheme="minorHAnsi" w:hAnsiTheme="minorHAnsi" w:cstheme="minorHAnsi"/>
          <w:sz w:val="20"/>
          <w:szCs w:val="20"/>
          <w:lang w:val="af-ZA"/>
        </w:rPr>
        <w:t xml:space="preserve">.) :  I. détruire ; faire périr (acc. : qn.) ; […] ; corrompre, séduire. </w:t>
      </w:r>
    </w:p>
    <w:p w:rsidR="00FB1D4D" w:rsidRPr="00413319" w:rsidRDefault="00FB1D4D" w:rsidP="00FB1D4D">
      <w:pPr>
        <w:rPr>
          <w:rFonts w:asciiTheme="minorHAnsi" w:hAnsiTheme="minorHAnsi" w:cstheme="minorHAnsi"/>
          <w:sz w:val="20"/>
          <w:szCs w:val="20"/>
          <w:lang w:val="af-ZA"/>
        </w:rPr>
      </w:pPr>
      <w:r w:rsidRPr="00413319">
        <w:rPr>
          <w:rFonts w:asciiTheme="minorHAnsi" w:hAnsiTheme="minorHAnsi" w:cstheme="minorHAnsi"/>
          <w:b/>
          <w:color w:val="C00000"/>
          <w:sz w:val="20"/>
          <w:szCs w:val="20"/>
        </w:rPr>
        <w:t>Α</w:t>
      </w:r>
      <w:r w:rsidRPr="00413319">
        <w:rPr>
          <w:rFonts w:asciiTheme="minorHAnsi" w:hAnsiTheme="minorHAnsi" w:cstheme="minorHAnsi"/>
          <w:b/>
          <w:sz w:val="20"/>
          <w:szCs w:val="20"/>
        </w:rPr>
        <w:t>ἰσχύνω</w:t>
      </w:r>
      <w:r w:rsidRPr="00413319">
        <w:rPr>
          <w:rFonts w:asciiTheme="minorHAnsi" w:hAnsiTheme="minorHAnsi" w:cstheme="minorHAnsi"/>
          <w:sz w:val="20"/>
          <w:szCs w:val="20"/>
          <w:lang w:val="af-ZA"/>
        </w:rPr>
        <w:t xml:space="preserve"> </w:t>
      </w:r>
      <w:r w:rsidRPr="00413319">
        <w:rPr>
          <w:rFonts w:asciiTheme="minorHAnsi" w:hAnsiTheme="minorHAnsi" w:cstheme="minorHAnsi"/>
          <w:b/>
          <w:sz w:val="20"/>
          <w:szCs w:val="20"/>
          <w:lang w:val="af-ZA"/>
        </w:rPr>
        <w:t>—[</w:t>
      </w:r>
      <w:r w:rsidRPr="00413319">
        <w:rPr>
          <w:rFonts w:asciiTheme="minorHAnsi" w:hAnsiTheme="minorHAnsi" w:cstheme="minorHAnsi"/>
          <w:i/>
          <w:iCs/>
          <w:color w:val="333333"/>
          <w:sz w:val="20"/>
          <w:szCs w:val="20"/>
          <w:lang w:val="af-ZA"/>
        </w:rPr>
        <w:t>impf.</w:t>
      </w:r>
      <w:r w:rsidRPr="00413319">
        <w:rPr>
          <w:rFonts w:asciiTheme="minorHAnsi" w:hAnsiTheme="minorHAnsi" w:cstheme="minorHAnsi"/>
          <w:color w:val="333333"/>
          <w:sz w:val="20"/>
          <w:szCs w:val="20"/>
          <w:lang w:val="af-ZA"/>
        </w:rPr>
        <w:t xml:space="preserve"> </w:t>
      </w:r>
      <w:r w:rsidRPr="00413319">
        <w:rPr>
          <w:rFonts w:asciiTheme="minorHAnsi" w:hAnsiTheme="minorHAnsi" w:cstheme="minorHAnsi"/>
          <w:color w:val="333333"/>
          <w:sz w:val="20"/>
          <w:szCs w:val="20"/>
        </w:rPr>
        <w:t>ᾔσχυνον</w:t>
      </w:r>
      <w:r w:rsidRPr="00413319">
        <w:rPr>
          <w:rFonts w:asciiTheme="minorHAnsi" w:hAnsiTheme="minorHAnsi" w:cstheme="minorHAnsi"/>
          <w:color w:val="333333"/>
          <w:sz w:val="20"/>
          <w:szCs w:val="20"/>
          <w:lang w:val="af-ZA"/>
        </w:rPr>
        <w:t xml:space="preserve"> ; </w:t>
      </w:r>
      <w:r w:rsidRPr="00413319">
        <w:rPr>
          <w:rFonts w:asciiTheme="minorHAnsi" w:hAnsiTheme="minorHAnsi" w:cstheme="minorHAnsi"/>
          <w:i/>
          <w:sz w:val="20"/>
          <w:szCs w:val="20"/>
          <w:lang w:val="af-ZA"/>
        </w:rPr>
        <w:t>fut.:</w:t>
      </w:r>
      <w:r w:rsidRPr="00413319">
        <w:rPr>
          <w:rFonts w:asciiTheme="minorHAnsi" w:hAnsiTheme="minorHAnsi" w:cstheme="minorHAnsi"/>
          <w:sz w:val="20"/>
          <w:szCs w:val="20"/>
          <w:lang w:val="af-ZA"/>
        </w:rPr>
        <w:t xml:space="preserve"> </w:t>
      </w:r>
      <w:r w:rsidRPr="00413319">
        <w:rPr>
          <w:rFonts w:asciiTheme="minorHAnsi" w:hAnsiTheme="minorHAnsi" w:cstheme="minorHAnsi"/>
          <w:sz w:val="20"/>
          <w:szCs w:val="20"/>
        </w:rPr>
        <w:t>αἰσχυνῶ</w:t>
      </w:r>
      <w:r w:rsidRPr="00413319">
        <w:rPr>
          <w:rFonts w:asciiTheme="minorHAnsi" w:hAnsiTheme="minorHAnsi" w:cstheme="minorHAnsi"/>
          <w:sz w:val="20"/>
          <w:szCs w:val="20"/>
          <w:lang w:val="af-ZA"/>
        </w:rPr>
        <w:t xml:space="preserve"> ; </w:t>
      </w:r>
      <w:r w:rsidRPr="00413319">
        <w:rPr>
          <w:rFonts w:asciiTheme="minorHAnsi" w:hAnsiTheme="minorHAnsi" w:cstheme="minorHAnsi"/>
          <w:i/>
          <w:sz w:val="20"/>
          <w:szCs w:val="20"/>
          <w:lang w:val="af-ZA"/>
        </w:rPr>
        <w:t>aor.:</w:t>
      </w:r>
      <w:r w:rsidRPr="00413319">
        <w:rPr>
          <w:rFonts w:asciiTheme="minorHAnsi" w:hAnsiTheme="minorHAnsi" w:cstheme="minorHAnsi"/>
          <w:sz w:val="20"/>
          <w:szCs w:val="20"/>
          <w:lang w:val="af-ZA"/>
        </w:rPr>
        <w:t xml:space="preserve"> </w:t>
      </w:r>
      <w:r w:rsidRPr="00413319">
        <w:rPr>
          <w:rFonts w:asciiTheme="minorHAnsi" w:hAnsiTheme="minorHAnsi" w:cstheme="minorHAnsi"/>
          <w:sz w:val="20"/>
          <w:szCs w:val="20"/>
        </w:rPr>
        <w:t>ᾔσχυνα</w:t>
      </w:r>
      <w:r w:rsidRPr="00413319">
        <w:rPr>
          <w:rFonts w:asciiTheme="minorHAnsi" w:hAnsiTheme="minorHAnsi" w:cstheme="minorHAnsi"/>
          <w:sz w:val="20"/>
          <w:szCs w:val="20"/>
          <w:lang w:val="af-ZA"/>
        </w:rPr>
        <w:t xml:space="preserve"> ; </w:t>
      </w:r>
      <w:r w:rsidRPr="00413319">
        <w:rPr>
          <w:rFonts w:asciiTheme="minorHAnsi" w:hAnsiTheme="minorHAnsi" w:cstheme="minorHAnsi"/>
          <w:i/>
          <w:iCs/>
          <w:color w:val="333333"/>
          <w:sz w:val="20"/>
          <w:szCs w:val="20"/>
          <w:lang w:val="af-ZA"/>
        </w:rPr>
        <w:t>pft.</w:t>
      </w:r>
      <w:r w:rsidRPr="00413319">
        <w:rPr>
          <w:rFonts w:asciiTheme="minorHAnsi" w:hAnsiTheme="minorHAnsi" w:cstheme="minorHAnsi"/>
          <w:color w:val="333333"/>
          <w:sz w:val="20"/>
          <w:szCs w:val="20"/>
          <w:lang w:val="af-ZA"/>
        </w:rPr>
        <w:t xml:space="preserve"> </w:t>
      </w:r>
      <w:r w:rsidRPr="00413319">
        <w:rPr>
          <w:rFonts w:asciiTheme="minorHAnsi" w:hAnsiTheme="minorHAnsi" w:cstheme="minorHAnsi"/>
          <w:color w:val="333333"/>
          <w:sz w:val="20"/>
          <w:szCs w:val="20"/>
        </w:rPr>
        <w:t>ᾔσχυκα</w:t>
      </w:r>
      <w:r w:rsidRPr="00413319">
        <w:rPr>
          <w:rFonts w:asciiTheme="minorHAnsi" w:hAnsiTheme="minorHAnsi" w:cstheme="minorHAnsi"/>
          <w:color w:val="333333"/>
          <w:sz w:val="20"/>
          <w:szCs w:val="20"/>
          <w:lang w:val="af-ZA"/>
        </w:rPr>
        <w:t xml:space="preserve"> </w:t>
      </w:r>
      <w:r w:rsidRPr="00413319">
        <w:rPr>
          <w:rFonts w:asciiTheme="minorHAnsi" w:hAnsiTheme="minorHAnsi" w:cstheme="minorHAnsi"/>
          <w:i/>
          <w:iCs/>
          <w:color w:val="333333"/>
          <w:sz w:val="20"/>
          <w:szCs w:val="20"/>
          <w:lang w:val="af-ZA"/>
        </w:rPr>
        <w:t>et</w:t>
      </w:r>
      <w:r w:rsidRPr="00413319">
        <w:rPr>
          <w:rFonts w:asciiTheme="minorHAnsi" w:hAnsiTheme="minorHAnsi" w:cstheme="minorHAnsi"/>
          <w:color w:val="333333"/>
          <w:sz w:val="20"/>
          <w:szCs w:val="20"/>
          <w:lang w:val="af-ZA"/>
        </w:rPr>
        <w:t xml:space="preserve"> </w:t>
      </w:r>
      <w:r w:rsidRPr="00413319">
        <w:rPr>
          <w:rFonts w:asciiTheme="minorHAnsi" w:hAnsiTheme="minorHAnsi" w:cstheme="minorHAnsi"/>
          <w:color w:val="333333"/>
          <w:sz w:val="20"/>
          <w:szCs w:val="20"/>
        </w:rPr>
        <w:t>ᾔσχυγκα</w:t>
      </w:r>
      <w:r w:rsidRPr="00413319">
        <w:rPr>
          <w:rFonts w:asciiTheme="minorHAnsi" w:hAnsiTheme="minorHAnsi" w:cstheme="minorHAnsi"/>
          <w:color w:val="333333"/>
          <w:sz w:val="20"/>
          <w:szCs w:val="20"/>
          <w:lang w:val="af-ZA"/>
        </w:rPr>
        <w:t> </w:t>
      </w:r>
      <w:r w:rsidRPr="00413319">
        <w:rPr>
          <w:rFonts w:asciiTheme="minorHAnsi" w:hAnsiTheme="minorHAnsi" w:cstheme="minorHAnsi"/>
          <w:b/>
          <w:color w:val="333333"/>
          <w:sz w:val="20"/>
          <w:szCs w:val="20"/>
          <w:lang w:val="af-ZA"/>
        </w:rPr>
        <w:t>]—:</w:t>
      </w:r>
      <w:r w:rsidRPr="00413319">
        <w:rPr>
          <w:rFonts w:asciiTheme="minorHAnsi" w:hAnsiTheme="minorHAnsi" w:cstheme="minorHAnsi"/>
          <w:sz w:val="20"/>
          <w:szCs w:val="20"/>
          <w:lang w:val="af-ZA"/>
        </w:rPr>
        <w:t xml:space="preserve"> déshonorer, faire rougir […].   </w:t>
      </w:r>
    </w:p>
    <w:p w:rsidR="00FB1D4D" w:rsidRPr="00413319" w:rsidRDefault="00FB1D4D" w:rsidP="00FB1D4D">
      <w:pPr>
        <w:rPr>
          <w:rFonts w:asciiTheme="minorHAnsi" w:hAnsiTheme="minorHAnsi" w:cstheme="minorHAnsi"/>
        </w:rPr>
      </w:pPr>
      <w:r w:rsidRPr="00413319">
        <w:rPr>
          <w:rFonts w:asciiTheme="minorHAnsi" w:hAnsiTheme="minorHAnsi" w:cstheme="minorHAnsi"/>
          <w:b/>
          <w:color w:val="C00000"/>
          <w:sz w:val="20"/>
          <w:szCs w:val="20"/>
        </w:rPr>
        <w:t>Ἐ</w:t>
      </w:r>
      <w:r w:rsidRPr="00413319">
        <w:rPr>
          <w:rFonts w:asciiTheme="minorHAnsi" w:hAnsiTheme="minorHAnsi" w:cstheme="minorHAnsi"/>
          <w:b/>
          <w:sz w:val="20"/>
          <w:szCs w:val="20"/>
        </w:rPr>
        <w:t>μαυτ</w:t>
      </w:r>
      <w:r w:rsidRPr="00413319">
        <w:rPr>
          <w:rFonts w:asciiTheme="minorHAnsi" w:hAnsiTheme="minorHAnsi" w:cstheme="minorHAnsi"/>
          <w:sz w:val="20"/>
          <w:szCs w:val="20"/>
        </w:rPr>
        <w:t>όν</w:t>
      </w:r>
      <w:r w:rsidRPr="00135833">
        <w:rPr>
          <w:rFonts w:asciiTheme="minorHAnsi" w:hAnsiTheme="minorHAnsi" w:cstheme="minorHAnsi"/>
          <w:sz w:val="20"/>
          <w:szCs w:val="20"/>
        </w:rPr>
        <w:t>, -</w:t>
      </w:r>
      <w:r w:rsidRPr="00413319">
        <w:rPr>
          <w:rFonts w:asciiTheme="minorHAnsi" w:hAnsiTheme="minorHAnsi" w:cstheme="minorHAnsi"/>
          <w:sz w:val="20"/>
          <w:szCs w:val="20"/>
        </w:rPr>
        <w:t>ήν</w:t>
      </w:r>
      <w:r w:rsidRPr="00135833">
        <w:rPr>
          <w:rFonts w:asciiTheme="minorHAnsi" w:hAnsiTheme="minorHAnsi" w:cstheme="minorHAnsi"/>
          <w:sz w:val="20"/>
          <w:szCs w:val="20"/>
        </w:rPr>
        <w:t xml:space="preserve">  </w:t>
      </w:r>
      <w:r w:rsidRPr="00135833">
        <w:rPr>
          <w:rFonts w:asciiTheme="minorHAnsi" w:hAnsiTheme="minorHAnsi" w:cstheme="minorHAnsi"/>
          <w:b/>
          <w:sz w:val="20"/>
          <w:szCs w:val="20"/>
        </w:rPr>
        <w:t xml:space="preserve">—[ </w:t>
      </w:r>
      <w:r w:rsidRPr="00135833">
        <w:rPr>
          <w:rFonts w:asciiTheme="minorHAnsi" w:hAnsiTheme="minorHAnsi" w:cstheme="minorHAnsi"/>
          <w:i/>
          <w:sz w:val="20"/>
          <w:szCs w:val="20"/>
        </w:rPr>
        <w:t>pr. réfl., sans neutre </w:t>
      </w:r>
      <w:r w:rsidRPr="00413319">
        <w:rPr>
          <w:rFonts w:asciiTheme="minorHAnsi" w:hAnsiTheme="minorHAnsi" w:cstheme="minorHAnsi"/>
          <w:sz w:val="20"/>
          <w:szCs w:val="20"/>
        </w:rPr>
        <w:t>;</w:t>
      </w:r>
      <w:r w:rsidRPr="00135833">
        <w:rPr>
          <w:rFonts w:asciiTheme="minorHAnsi" w:hAnsiTheme="minorHAnsi" w:cstheme="minorHAnsi"/>
          <w:sz w:val="20"/>
          <w:szCs w:val="20"/>
        </w:rPr>
        <w:t xml:space="preserve"> Gén.  </w:t>
      </w:r>
      <w:r w:rsidRPr="00413319">
        <w:rPr>
          <w:rFonts w:asciiTheme="minorHAnsi" w:hAnsiTheme="minorHAnsi" w:cstheme="minorHAnsi"/>
          <w:b/>
          <w:color w:val="C00000"/>
          <w:sz w:val="20"/>
          <w:szCs w:val="20"/>
        </w:rPr>
        <w:t>Ἐ</w:t>
      </w:r>
      <w:r w:rsidRPr="00413319">
        <w:rPr>
          <w:rFonts w:asciiTheme="minorHAnsi" w:hAnsiTheme="minorHAnsi" w:cstheme="minorHAnsi"/>
          <w:b/>
          <w:sz w:val="20"/>
          <w:szCs w:val="20"/>
        </w:rPr>
        <w:t>μαυτοῦ</w:t>
      </w:r>
      <w:r w:rsidRPr="00135833">
        <w:rPr>
          <w:rFonts w:asciiTheme="minorHAnsi" w:hAnsiTheme="minorHAnsi" w:cstheme="minorHAnsi"/>
          <w:b/>
          <w:sz w:val="20"/>
          <w:szCs w:val="20"/>
        </w:rPr>
        <w:t>, -</w:t>
      </w:r>
      <w:r w:rsidRPr="00413319">
        <w:rPr>
          <w:rFonts w:asciiTheme="minorHAnsi" w:hAnsiTheme="minorHAnsi" w:cstheme="minorHAnsi"/>
          <w:b/>
          <w:sz w:val="20"/>
          <w:szCs w:val="20"/>
        </w:rPr>
        <w:t>ῆς</w:t>
      </w:r>
      <w:r w:rsidRPr="00135833">
        <w:rPr>
          <w:rFonts w:asciiTheme="minorHAnsi" w:hAnsiTheme="minorHAnsi" w:cstheme="minorHAnsi"/>
          <w:sz w:val="20"/>
          <w:szCs w:val="20"/>
        </w:rPr>
        <w:t xml:space="preserve"> </w:t>
      </w:r>
      <w:r w:rsidRPr="00135833">
        <w:rPr>
          <w:rFonts w:asciiTheme="minorHAnsi" w:hAnsiTheme="minorHAnsi" w:cstheme="minorHAnsi"/>
          <w:i/>
          <w:iCs/>
          <w:sz w:val="20"/>
          <w:szCs w:val="20"/>
        </w:rPr>
        <w:t>; dat.</w:t>
      </w:r>
      <w:r w:rsidRPr="00135833">
        <w:rPr>
          <w:rFonts w:asciiTheme="minorHAnsi" w:hAnsiTheme="minorHAnsi" w:cstheme="minorHAnsi"/>
          <w:sz w:val="20"/>
          <w:szCs w:val="20"/>
        </w:rPr>
        <w:t xml:space="preserve"> </w:t>
      </w:r>
      <w:r w:rsidRPr="00413319">
        <w:rPr>
          <w:rFonts w:asciiTheme="minorHAnsi" w:hAnsiTheme="minorHAnsi" w:cstheme="minorHAnsi"/>
          <w:b/>
          <w:color w:val="C00000"/>
          <w:sz w:val="20"/>
          <w:szCs w:val="20"/>
        </w:rPr>
        <w:t>Ἐ</w:t>
      </w:r>
      <w:r w:rsidRPr="00413319">
        <w:rPr>
          <w:rFonts w:asciiTheme="minorHAnsi" w:hAnsiTheme="minorHAnsi" w:cstheme="minorHAnsi"/>
          <w:b/>
          <w:sz w:val="20"/>
          <w:szCs w:val="20"/>
        </w:rPr>
        <w:t>μαυτ</w:t>
      </w:r>
      <w:r w:rsidRPr="00413319">
        <w:rPr>
          <w:rFonts w:asciiTheme="minorHAnsi" w:hAnsiTheme="minorHAnsi" w:cstheme="minorHAnsi"/>
          <w:sz w:val="20"/>
          <w:szCs w:val="20"/>
        </w:rPr>
        <w:t>ῷ</w:t>
      </w:r>
      <w:r w:rsidRPr="00135833">
        <w:rPr>
          <w:rFonts w:asciiTheme="minorHAnsi" w:hAnsiTheme="minorHAnsi" w:cstheme="minorHAnsi"/>
          <w:sz w:val="20"/>
          <w:szCs w:val="20"/>
        </w:rPr>
        <w:t>, -</w:t>
      </w:r>
      <w:r w:rsidRPr="00413319">
        <w:rPr>
          <w:rFonts w:asciiTheme="minorHAnsi" w:hAnsiTheme="minorHAnsi" w:cstheme="minorHAnsi"/>
          <w:sz w:val="20"/>
          <w:szCs w:val="20"/>
        </w:rPr>
        <w:t>ῇ</w:t>
      </w:r>
      <w:r w:rsidRPr="00135833">
        <w:rPr>
          <w:rFonts w:asciiTheme="minorHAnsi" w:hAnsiTheme="minorHAnsi" w:cstheme="minorHAnsi"/>
          <w:sz w:val="20"/>
          <w:szCs w:val="20"/>
        </w:rPr>
        <w:t> </w:t>
      </w:r>
      <w:r w:rsidRPr="00413319">
        <w:rPr>
          <w:rFonts w:asciiTheme="minorHAnsi" w:hAnsiTheme="minorHAnsi" w:cstheme="minorHAnsi"/>
          <w:sz w:val="20"/>
          <w:szCs w:val="20"/>
        </w:rPr>
        <w:t>;</w:t>
      </w:r>
      <w:r w:rsidRPr="00135833">
        <w:rPr>
          <w:rFonts w:asciiTheme="minorHAnsi" w:hAnsiTheme="minorHAnsi" w:cstheme="minorHAnsi"/>
          <w:sz w:val="20"/>
          <w:szCs w:val="20"/>
        </w:rPr>
        <w:t xml:space="preserve">   </w:t>
      </w:r>
      <w:r w:rsidRPr="00135833">
        <w:rPr>
          <w:rFonts w:ascii="Arial" w:hAnsi="Arial" w:cs="Arial"/>
          <w:sz w:val="20"/>
          <w:szCs w:val="20"/>
        </w:rPr>
        <w:t>▬</w:t>
      </w:r>
      <w:r w:rsidRPr="00135833">
        <w:rPr>
          <w:rFonts w:asciiTheme="minorHAnsi" w:hAnsiTheme="minorHAnsi" w:cstheme="minorHAnsi"/>
          <w:sz w:val="20"/>
          <w:szCs w:val="20"/>
        </w:rPr>
        <w:t xml:space="preserve"> </w:t>
      </w:r>
      <w:r w:rsidRPr="00135833">
        <w:rPr>
          <w:rFonts w:asciiTheme="minorHAnsi" w:hAnsiTheme="minorHAnsi" w:cstheme="minorHAnsi"/>
          <w:i/>
          <w:iCs/>
          <w:sz w:val="20"/>
          <w:szCs w:val="20"/>
        </w:rPr>
        <w:t>pl.</w:t>
      </w:r>
      <w:r w:rsidRPr="00135833">
        <w:rPr>
          <w:rFonts w:asciiTheme="minorHAnsi" w:hAnsiTheme="minorHAnsi" w:cstheme="minorHAnsi"/>
          <w:sz w:val="20"/>
          <w:szCs w:val="20"/>
        </w:rPr>
        <w:t xml:space="preserve">  acc.  </w:t>
      </w:r>
      <w:r w:rsidRPr="00413319">
        <w:rPr>
          <w:rFonts w:asciiTheme="minorHAnsi" w:hAnsiTheme="minorHAnsi" w:cstheme="minorHAnsi"/>
          <w:sz w:val="20"/>
          <w:szCs w:val="20"/>
        </w:rPr>
        <w:t>ἡμᾶς</w:t>
      </w:r>
      <w:r w:rsidRPr="00135833">
        <w:rPr>
          <w:rFonts w:asciiTheme="minorHAnsi" w:hAnsiTheme="minorHAnsi" w:cstheme="minorHAnsi"/>
          <w:sz w:val="20"/>
          <w:szCs w:val="20"/>
        </w:rPr>
        <w:t xml:space="preserve"> </w:t>
      </w:r>
      <w:r w:rsidRPr="00413319">
        <w:rPr>
          <w:rFonts w:asciiTheme="minorHAnsi" w:hAnsiTheme="minorHAnsi" w:cstheme="minorHAnsi"/>
          <w:sz w:val="20"/>
          <w:szCs w:val="20"/>
        </w:rPr>
        <w:t>αὐτούς;</w:t>
      </w:r>
      <w:r w:rsidRPr="00135833">
        <w:rPr>
          <w:rFonts w:asciiTheme="minorHAnsi" w:hAnsiTheme="minorHAnsi" w:cstheme="minorHAnsi"/>
          <w:sz w:val="20"/>
          <w:szCs w:val="20"/>
        </w:rPr>
        <w:t xml:space="preserve">  </w:t>
      </w:r>
      <w:r w:rsidRPr="00135833">
        <w:rPr>
          <w:rFonts w:asciiTheme="minorHAnsi" w:hAnsiTheme="minorHAnsi" w:cstheme="minorHAnsi"/>
          <w:i/>
          <w:sz w:val="20"/>
          <w:szCs w:val="20"/>
        </w:rPr>
        <w:t>fém</w:t>
      </w:r>
      <w:r w:rsidRPr="00135833">
        <w:rPr>
          <w:rFonts w:asciiTheme="minorHAnsi" w:hAnsiTheme="minorHAnsi" w:cstheme="minorHAnsi"/>
          <w:sz w:val="20"/>
          <w:szCs w:val="20"/>
        </w:rPr>
        <w:t xml:space="preserve">. :  </w:t>
      </w:r>
      <w:r w:rsidRPr="00413319">
        <w:rPr>
          <w:rFonts w:asciiTheme="minorHAnsi" w:hAnsiTheme="minorHAnsi" w:cstheme="minorHAnsi"/>
          <w:sz w:val="20"/>
          <w:szCs w:val="20"/>
        </w:rPr>
        <w:t>ἡμᾶς</w:t>
      </w:r>
      <w:r w:rsidRPr="00135833">
        <w:rPr>
          <w:rFonts w:asciiTheme="minorHAnsi" w:hAnsiTheme="minorHAnsi" w:cstheme="minorHAnsi"/>
          <w:sz w:val="20"/>
          <w:szCs w:val="20"/>
        </w:rPr>
        <w:t xml:space="preserve"> </w:t>
      </w:r>
      <w:r w:rsidRPr="00413319">
        <w:rPr>
          <w:rFonts w:asciiTheme="minorHAnsi" w:hAnsiTheme="minorHAnsi" w:cstheme="minorHAnsi"/>
          <w:sz w:val="20"/>
          <w:szCs w:val="20"/>
        </w:rPr>
        <w:t>αὐτάς</w:t>
      </w:r>
      <w:r w:rsidRPr="00135833">
        <w:rPr>
          <w:rFonts w:asciiTheme="minorHAnsi" w:hAnsiTheme="minorHAnsi" w:cstheme="minorHAnsi"/>
          <w:sz w:val="20"/>
          <w:szCs w:val="20"/>
        </w:rPr>
        <w:t xml:space="preserve"> </w:t>
      </w:r>
      <w:r w:rsidRPr="00413319">
        <w:rPr>
          <w:rFonts w:asciiTheme="minorHAnsi" w:hAnsiTheme="minorHAnsi" w:cstheme="minorHAnsi"/>
          <w:sz w:val="20"/>
          <w:szCs w:val="20"/>
        </w:rPr>
        <w:t>;</w:t>
      </w:r>
      <w:r w:rsidRPr="00135833">
        <w:rPr>
          <w:rFonts w:asciiTheme="minorHAnsi" w:hAnsiTheme="minorHAnsi" w:cstheme="minorHAnsi"/>
          <w:sz w:val="20"/>
          <w:szCs w:val="20"/>
        </w:rPr>
        <w:t xml:space="preserve">  </w:t>
      </w:r>
      <w:r w:rsidRPr="00135833">
        <w:rPr>
          <w:rFonts w:asciiTheme="minorHAnsi" w:hAnsiTheme="minorHAnsi" w:cstheme="minorHAnsi"/>
          <w:i/>
          <w:sz w:val="20"/>
          <w:szCs w:val="20"/>
        </w:rPr>
        <w:t xml:space="preserve">m. et f. </w:t>
      </w:r>
      <w:r w:rsidRPr="00135833">
        <w:rPr>
          <w:rFonts w:asciiTheme="minorHAnsi" w:hAnsiTheme="minorHAnsi" w:cstheme="minorHAnsi"/>
          <w:sz w:val="20"/>
          <w:szCs w:val="20"/>
        </w:rPr>
        <w:t xml:space="preserve"> : </w:t>
      </w:r>
      <w:r w:rsidRPr="00413319">
        <w:rPr>
          <w:rFonts w:asciiTheme="minorHAnsi" w:hAnsiTheme="minorHAnsi" w:cstheme="minorHAnsi"/>
          <w:sz w:val="20"/>
          <w:szCs w:val="20"/>
        </w:rPr>
        <w:t>ἡμῶν</w:t>
      </w:r>
      <w:r w:rsidRPr="00135833">
        <w:rPr>
          <w:rFonts w:asciiTheme="minorHAnsi" w:hAnsiTheme="minorHAnsi" w:cstheme="minorHAnsi"/>
          <w:sz w:val="20"/>
          <w:szCs w:val="20"/>
        </w:rPr>
        <w:t xml:space="preserve"> </w:t>
      </w:r>
      <w:r w:rsidRPr="00413319">
        <w:rPr>
          <w:rFonts w:asciiTheme="minorHAnsi" w:hAnsiTheme="minorHAnsi" w:cstheme="minorHAnsi"/>
          <w:sz w:val="20"/>
          <w:szCs w:val="20"/>
        </w:rPr>
        <w:t>αὐτῶν</w:t>
      </w:r>
      <w:r w:rsidRPr="00135833">
        <w:rPr>
          <w:rFonts w:asciiTheme="minorHAnsi" w:hAnsiTheme="minorHAnsi" w:cstheme="minorHAnsi"/>
          <w:sz w:val="20"/>
          <w:szCs w:val="20"/>
        </w:rPr>
        <w:t xml:space="preserve"> ; Dat. </w:t>
      </w:r>
      <w:r w:rsidRPr="00413319">
        <w:rPr>
          <w:rFonts w:asciiTheme="minorHAnsi" w:hAnsiTheme="minorHAnsi" w:cstheme="minorHAnsi"/>
          <w:sz w:val="20"/>
          <w:szCs w:val="20"/>
        </w:rPr>
        <w:t>ἡμῖν</w:t>
      </w:r>
      <w:r w:rsidRPr="00135833">
        <w:rPr>
          <w:rFonts w:asciiTheme="minorHAnsi" w:hAnsiTheme="minorHAnsi" w:cstheme="minorHAnsi"/>
          <w:sz w:val="20"/>
          <w:szCs w:val="20"/>
        </w:rPr>
        <w:t xml:space="preserve"> </w:t>
      </w:r>
      <w:r w:rsidRPr="00413319">
        <w:rPr>
          <w:rFonts w:asciiTheme="minorHAnsi" w:hAnsiTheme="minorHAnsi" w:cstheme="minorHAnsi"/>
          <w:sz w:val="20"/>
          <w:szCs w:val="20"/>
        </w:rPr>
        <w:t>αὐτοῖς;</w:t>
      </w:r>
      <w:r w:rsidRPr="00135833">
        <w:rPr>
          <w:rFonts w:asciiTheme="minorHAnsi" w:hAnsiTheme="minorHAnsi" w:cstheme="minorHAnsi"/>
          <w:sz w:val="20"/>
          <w:szCs w:val="20"/>
        </w:rPr>
        <w:t xml:space="preserve">  </w:t>
      </w:r>
      <w:r w:rsidRPr="00135833">
        <w:rPr>
          <w:rFonts w:asciiTheme="minorHAnsi" w:hAnsiTheme="minorHAnsi" w:cstheme="minorHAnsi"/>
          <w:i/>
          <w:sz w:val="20"/>
          <w:szCs w:val="20"/>
        </w:rPr>
        <w:t>fém</w:t>
      </w:r>
      <w:r w:rsidRPr="00135833">
        <w:rPr>
          <w:rFonts w:asciiTheme="minorHAnsi" w:hAnsiTheme="minorHAnsi" w:cstheme="minorHAnsi"/>
          <w:sz w:val="20"/>
          <w:szCs w:val="20"/>
        </w:rPr>
        <w:t xml:space="preserve">. :  </w:t>
      </w:r>
      <w:r w:rsidRPr="00413319">
        <w:rPr>
          <w:rFonts w:asciiTheme="minorHAnsi" w:hAnsiTheme="minorHAnsi" w:cstheme="minorHAnsi"/>
          <w:sz w:val="20"/>
          <w:szCs w:val="20"/>
        </w:rPr>
        <w:t>ἡμῖν</w:t>
      </w:r>
      <w:r w:rsidRPr="00135833">
        <w:rPr>
          <w:rFonts w:asciiTheme="minorHAnsi" w:hAnsiTheme="minorHAnsi" w:cstheme="minorHAnsi"/>
          <w:sz w:val="20"/>
          <w:szCs w:val="20"/>
        </w:rPr>
        <w:t xml:space="preserve"> </w:t>
      </w:r>
      <w:r w:rsidRPr="00413319">
        <w:rPr>
          <w:rFonts w:asciiTheme="minorHAnsi" w:hAnsiTheme="minorHAnsi" w:cstheme="minorHAnsi"/>
          <w:sz w:val="20"/>
          <w:szCs w:val="20"/>
        </w:rPr>
        <w:t>αὐταῖς</w:t>
      </w:r>
      <w:r w:rsidRPr="00135833">
        <w:rPr>
          <w:rFonts w:asciiTheme="minorHAnsi" w:hAnsiTheme="minorHAnsi" w:cstheme="minorHAnsi"/>
          <w:sz w:val="20"/>
          <w:szCs w:val="20"/>
        </w:rPr>
        <w:t xml:space="preserve">. </w:t>
      </w:r>
      <w:r w:rsidRPr="00135833">
        <w:rPr>
          <w:rFonts w:asciiTheme="minorHAnsi" w:hAnsiTheme="minorHAnsi" w:cstheme="minorHAnsi"/>
          <w:b/>
          <w:sz w:val="20"/>
          <w:szCs w:val="20"/>
        </w:rPr>
        <w:t>]—:</w:t>
      </w:r>
      <w:r w:rsidRPr="00135833">
        <w:rPr>
          <w:rFonts w:asciiTheme="minorHAnsi" w:hAnsiTheme="minorHAnsi" w:cstheme="minorHAnsi"/>
          <w:sz w:val="20"/>
          <w:szCs w:val="20"/>
        </w:rPr>
        <w:t xml:space="preserve"> </w:t>
      </w:r>
      <w:r w:rsidRPr="00135833">
        <w:rPr>
          <w:rFonts w:asciiTheme="minorHAnsi" w:hAnsiTheme="minorHAnsi" w:cstheme="minorHAnsi"/>
          <w:i/>
          <w:iCs/>
          <w:sz w:val="20"/>
          <w:szCs w:val="20"/>
        </w:rPr>
        <w:t xml:space="preserve"> </w:t>
      </w:r>
      <w:r w:rsidRPr="00135833">
        <w:rPr>
          <w:rFonts w:asciiTheme="minorHAnsi" w:hAnsiTheme="minorHAnsi" w:cstheme="minorHAnsi"/>
          <w:sz w:val="20"/>
          <w:szCs w:val="20"/>
        </w:rPr>
        <w:t xml:space="preserve">: moi-même. </w:t>
      </w:r>
      <w:r w:rsidRPr="00413319">
        <w:rPr>
          <w:rFonts w:asciiTheme="minorHAnsi" w:hAnsiTheme="minorHAnsi" w:cstheme="minorHAnsi"/>
          <w:sz w:val="20"/>
          <w:szCs w:val="20"/>
        </w:rPr>
        <w:t>(</w:t>
      </w:r>
      <w:r w:rsidRPr="00413319">
        <w:rPr>
          <w:rFonts w:asciiTheme="minorHAnsi" w:hAnsiTheme="minorHAnsi" w:cstheme="minorHAnsi"/>
          <w:i/>
          <w:sz w:val="20"/>
          <w:szCs w:val="20"/>
        </w:rPr>
        <w:t>cf</w:t>
      </w:r>
      <w:r w:rsidRPr="00413319">
        <w:rPr>
          <w:rFonts w:asciiTheme="minorHAnsi" w:hAnsiTheme="minorHAnsi" w:cstheme="minorHAnsi"/>
          <w:sz w:val="20"/>
          <w:szCs w:val="20"/>
        </w:rPr>
        <w:t xml:space="preserve">. </w:t>
      </w:r>
      <w:r w:rsidRPr="00413319">
        <w:rPr>
          <w:rFonts w:asciiTheme="minorHAnsi" w:hAnsiTheme="minorHAnsi" w:cstheme="minorHAnsi"/>
          <w:b/>
          <w:i/>
          <w:sz w:val="20"/>
          <w:szCs w:val="20"/>
        </w:rPr>
        <w:t>Rg</w:t>
      </w:r>
      <w:r w:rsidRPr="00413319">
        <w:rPr>
          <w:rFonts w:asciiTheme="minorHAnsi" w:hAnsiTheme="minorHAnsi" w:cstheme="minorHAnsi"/>
          <w:sz w:val="20"/>
          <w:szCs w:val="20"/>
        </w:rPr>
        <w:t xml:space="preserve"> § 85 : ces pronoms s’emploient comme compléments au lieu des pronoms personnels, quand ils désignent la même personne que le sujet du verbe).  Au gén. le pr. réfléchi  </w:t>
      </w:r>
      <w:r w:rsidRPr="00413319">
        <w:rPr>
          <w:rFonts w:asciiTheme="minorHAnsi" w:hAnsiTheme="minorHAnsi" w:cstheme="minorHAnsi"/>
          <w:b/>
          <w:bCs/>
        </w:rPr>
        <w:t>ἐμαυτοῦ</w:t>
      </w:r>
      <w:r w:rsidRPr="00413319">
        <w:rPr>
          <w:rFonts w:asciiTheme="minorHAnsi" w:hAnsiTheme="minorHAnsi" w:cstheme="minorHAnsi"/>
          <w:bCs/>
        </w:rPr>
        <w:t xml:space="preserve">, ῆς est  </w:t>
      </w:r>
      <w:r w:rsidRPr="00413319">
        <w:rPr>
          <w:rFonts w:asciiTheme="minorHAnsi" w:hAnsiTheme="minorHAnsi" w:cstheme="minorHAnsi"/>
          <w:i/>
          <w:iCs/>
        </w:rPr>
        <w:t>syn. de</w:t>
      </w:r>
      <w:r w:rsidRPr="00413319">
        <w:rPr>
          <w:rFonts w:asciiTheme="minorHAnsi" w:hAnsiTheme="minorHAnsi" w:cstheme="minorHAnsi"/>
        </w:rPr>
        <w:t xml:space="preserve"> l’adj. possessif </w:t>
      </w:r>
      <w:r w:rsidRPr="00413319">
        <w:rPr>
          <w:rFonts w:asciiTheme="minorHAnsi" w:hAnsiTheme="minorHAnsi" w:cstheme="minorHAnsi"/>
          <w:b/>
        </w:rPr>
        <w:t>ἐμός</w:t>
      </w:r>
      <w:r w:rsidRPr="00413319">
        <w:rPr>
          <w:rFonts w:asciiTheme="minorHAnsi" w:hAnsiTheme="minorHAnsi" w:cstheme="minorHAnsi"/>
        </w:rPr>
        <w:t xml:space="preserve">. </w:t>
      </w:r>
    </w:p>
    <w:p w:rsidR="00FB1D4D" w:rsidRPr="00413319" w:rsidRDefault="00FB1D4D" w:rsidP="00FB1D4D">
      <w:pPr>
        <w:rPr>
          <w:rFonts w:asciiTheme="minorHAnsi" w:hAnsiTheme="minorHAnsi" w:cstheme="minorHAnsi"/>
          <w:sz w:val="20"/>
          <w:szCs w:val="20"/>
        </w:rPr>
      </w:pPr>
      <w:r w:rsidRPr="00413319">
        <w:rPr>
          <w:rFonts w:asciiTheme="minorHAnsi" w:hAnsiTheme="minorHAnsi" w:cstheme="minorHAnsi"/>
          <w:b/>
          <w:color w:val="C00000"/>
          <w:sz w:val="20"/>
          <w:szCs w:val="20"/>
        </w:rPr>
        <w:t>Ὑ</w:t>
      </w:r>
      <w:r w:rsidRPr="00413319">
        <w:rPr>
          <w:rFonts w:asciiTheme="minorHAnsi" w:hAnsiTheme="minorHAnsi" w:cstheme="minorHAnsi"/>
          <w:b/>
          <w:sz w:val="20"/>
          <w:szCs w:val="20"/>
        </w:rPr>
        <w:t>βρίζω :</w:t>
      </w:r>
      <w:r w:rsidRPr="00413319">
        <w:rPr>
          <w:rFonts w:asciiTheme="minorHAnsi" w:hAnsiTheme="minorHAnsi" w:cstheme="minorHAnsi"/>
          <w:sz w:val="20"/>
          <w:szCs w:val="20"/>
        </w:rPr>
        <w:t xml:space="preserve">  I. (intr.) 1) [envers qqn] se porter à quelque excès […] ;  II. </w:t>
      </w:r>
      <w:r w:rsidRPr="00413319">
        <w:rPr>
          <w:rFonts w:asciiTheme="minorHAnsi" w:hAnsiTheme="minorHAnsi" w:cstheme="minorHAnsi"/>
          <w:bCs/>
          <w:iCs/>
          <w:sz w:val="20"/>
          <w:szCs w:val="20"/>
        </w:rPr>
        <w:t>(</w:t>
      </w:r>
      <w:r w:rsidRPr="00413319">
        <w:rPr>
          <w:rFonts w:asciiTheme="minorHAnsi" w:hAnsiTheme="minorHAnsi" w:cstheme="minorHAnsi"/>
          <w:bCs/>
          <w:iCs/>
          <w:sz w:val="20"/>
          <w:szCs w:val="20"/>
          <w:u w:val="single"/>
        </w:rPr>
        <w:t>tr</w:t>
      </w:r>
      <w:r w:rsidRPr="00413319">
        <w:rPr>
          <w:rFonts w:asciiTheme="minorHAnsi" w:hAnsiTheme="minorHAnsi" w:cstheme="minorHAnsi"/>
          <w:bCs/>
          <w:iCs/>
          <w:sz w:val="20"/>
          <w:szCs w:val="20"/>
        </w:rPr>
        <w:t xml:space="preserve">) : traiter avec insolence, </w:t>
      </w:r>
      <w:r w:rsidRPr="00413319">
        <w:rPr>
          <w:rFonts w:asciiTheme="minorHAnsi" w:hAnsiTheme="minorHAnsi" w:cstheme="minorHAnsi"/>
          <w:sz w:val="20"/>
          <w:szCs w:val="20"/>
        </w:rPr>
        <w:t xml:space="preserve">maltraiter, injurier, outrager (pers., choses). </w:t>
      </w:r>
    </w:p>
    <w:p w:rsidR="00FB1D4D" w:rsidRPr="00413319" w:rsidRDefault="00FB1D4D" w:rsidP="00FB1D4D">
      <w:pPr>
        <w:rPr>
          <w:rFonts w:asciiTheme="minorHAnsi" w:eastAsia="Times New Roman" w:hAnsiTheme="minorHAnsi" w:cstheme="minorHAnsi"/>
          <w:sz w:val="20"/>
          <w:szCs w:val="20"/>
          <w:lang w:eastAsia="fr-FR"/>
        </w:rPr>
      </w:pPr>
      <w:r w:rsidRPr="00413319">
        <w:rPr>
          <w:rFonts w:asciiTheme="minorHAnsi" w:hAnsiTheme="minorHAnsi" w:cstheme="minorHAnsi"/>
          <w:b/>
          <w:color w:val="C00000"/>
          <w:sz w:val="20"/>
          <w:szCs w:val="20"/>
        </w:rPr>
        <w:t>Ε</w:t>
      </w:r>
      <w:r w:rsidRPr="00413319">
        <w:rPr>
          <w:rFonts w:asciiTheme="minorHAnsi" w:hAnsiTheme="minorHAnsi" w:cstheme="minorHAnsi"/>
          <w:b/>
          <w:sz w:val="20"/>
          <w:szCs w:val="20"/>
        </w:rPr>
        <w:t>ἰσέρχομαι</w:t>
      </w:r>
      <w:r w:rsidRPr="00413319">
        <w:rPr>
          <w:rFonts w:asciiTheme="minorHAnsi" w:hAnsiTheme="minorHAnsi" w:cstheme="minorHAnsi"/>
          <w:sz w:val="20"/>
          <w:szCs w:val="20"/>
        </w:rPr>
        <w:t xml:space="preserve"> </w:t>
      </w:r>
      <w:r w:rsidRPr="00413319">
        <w:rPr>
          <w:rFonts w:asciiTheme="minorHAnsi" w:hAnsiTheme="minorHAnsi" w:cstheme="minorHAnsi"/>
          <w:b/>
          <w:sz w:val="20"/>
          <w:szCs w:val="20"/>
        </w:rPr>
        <w:t>—[</w:t>
      </w:r>
      <w:r w:rsidRPr="00413319">
        <w:rPr>
          <w:rFonts w:asciiTheme="minorHAnsi" w:hAnsiTheme="minorHAnsi" w:cstheme="minorHAnsi"/>
          <w:sz w:val="20"/>
          <w:szCs w:val="20"/>
        </w:rPr>
        <w:t>[</w:t>
      </w:r>
      <w:r w:rsidRPr="00413319">
        <w:rPr>
          <w:rFonts w:asciiTheme="minorHAnsi" w:hAnsiTheme="minorHAnsi" w:cstheme="minorHAnsi"/>
          <w:i/>
          <w:sz w:val="20"/>
          <w:szCs w:val="20"/>
        </w:rPr>
        <w:t>inf</w:t>
      </w:r>
      <w:r w:rsidRPr="00413319">
        <w:rPr>
          <w:rFonts w:asciiTheme="minorHAnsi" w:hAnsiTheme="minorHAnsi" w:cstheme="minorHAnsi"/>
          <w:sz w:val="20"/>
          <w:szCs w:val="20"/>
        </w:rPr>
        <w:t xml:space="preserve">.: </w:t>
      </w:r>
      <w:r w:rsidRPr="00413319">
        <w:rPr>
          <w:rFonts w:asciiTheme="minorHAnsi" w:hAnsiTheme="minorHAnsi" w:cstheme="minorHAnsi"/>
          <w:b/>
          <w:sz w:val="20"/>
          <w:szCs w:val="20"/>
        </w:rPr>
        <w:t>εἰσιέναι</w:t>
      </w:r>
      <w:r w:rsidRPr="00413319">
        <w:rPr>
          <w:rFonts w:asciiTheme="minorHAnsi" w:hAnsiTheme="minorHAnsi" w:cstheme="minorHAnsi"/>
          <w:sz w:val="20"/>
          <w:szCs w:val="20"/>
        </w:rPr>
        <w:t xml:space="preserve"> ; </w:t>
      </w:r>
      <w:r w:rsidRPr="00413319">
        <w:rPr>
          <w:rFonts w:asciiTheme="minorHAnsi" w:eastAsia="Times New Roman" w:hAnsiTheme="minorHAnsi" w:cstheme="minorHAnsi"/>
          <w:i/>
          <w:sz w:val="20"/>
          <w:szCs w:val="20"/>
          <w:lang w:eastAsia="fr-FR"/>
        </w:rPr>
        <w:t>impft</w:t>
      </w:r>
      <w:r w:rsidRPr="00413319">
        <w:rPr>
          <w:rFonts w:asciiTheme="minorHAnsi" w:eastAsia="Times New Roman" w:hAnsiTheme="minorHAnsi" w:cstheme="minorHAnsi"/>
          <w:b/>
          <w:sz w:val="20"/>
          <w:szCs w:val="20"/>
          <w:lang w:eastAsia="fr-FR"/>
        </w:rPr>
        <w:t xml:space="preserve"> : </w:t>
      </w:r>
      <w:r w:rsidRPr="00413319">
        <w:rPr>
          <w:rFonts w:asciiTheme="minorHAnsi" w:hAnsiTheme="minorHAnsi" w:cstheme="minorHAnsi"/>
          <w:b/>
          <w:bCs/>
          <w:sz w:val="20"/>
          <w:szCs w:val="20"/>
        </w:rPr>
        <w:t>εἰσῄ</w:t>
      </w:r>
      <w:r w:rsidRPr="00413319">
        <w:rPr>
          <w:rFonts w:asciiTheme="minorHAnsi" w:hAnsiTheme="minorHAnsi" w:cstheme="minorHAnsi"/>
          <w:b/>
          <w:bCs/>
          <w:sz w:val="20"/>
          <w:szCs w:val="20"/>
          <w:lang w:val="el-GR"/>
        </w:rPr>
        <w:t>α</w:t>
      </w:r>
      <w:r w:rsidRPr="00413319">
        <w:rPr>
          <w:rFonts w:asciiTheme="minorHAnsi" w:hAnsiTheme="minorHAnsi" w:cstheme="minorHAnsi"/>
          <w:b/>
          <w:bCs/>
          <w:sz w:val="20"/>
          <w:szCs w:val="20"/>
        </w:rPr>
        <w:t xml:space="preserve">  (</w:t>
      </w:r>
      <w:r w:rsidRPr="00413319">
        <w:rPr>
          <w:rFonts w:asciiTheme="minorHAnsi" w:hAnsiTheme="minorHAnsi" w:cstheme="minorHAnsi"/>
          <w:sz w:val="20"/>
          <w:szCs w:val="20"/>
        </w:rPr>
        <w:t xml:space="preserve">εἰσῄειν) ; </w:t>
      </w:r>
      <w:r w:rsidRPr="00413319">
        <w:rPr>
          <w:rFonts w:asciiTheme="minorHAnsi" w:hAnsiTheme="minorHAnsi" w:cstheme="minorHAnsi"/>
          <w:i/>
          <w:sz w:val="20"/>
          <w:szCs w:val="20"/>
        </w:rPr>
        <w:t>fut.:</w:t>
      </w:r>
      <w:r w:rsidRPr="00413319">
        <w:rPr>
          <w:rFonts w:asciiTheme="minorHAnsi" w:hAnsiTheme="minorHAnsi" w:cstheme="minorHAnsi"/>
          <w:sz w:val="20"/>
          <w:szCs w:val="20"/>
        </w:rPr>
        <w:t xml:space="preserve">  εἰσελεύσομαι ; </w:t>
      </w:r>
      <w:r w:rsidRPr="00413319">
        <w:rPr>
          <w:rFonts w:asciiTheme="minorHAnsi" w:hAnsiTheme="minorHAnsi" w:cstheme="minorHAnsi"/>
          <w:i/>
          <w:sz w:val="20"/>
          <w:szCs w:val="20"/>
        </w:rPr>
        <w:t>aor.:</w:t>
      </w:r>
      <w:r w:rsidRPr="00413319">
        <w:rPr>
          <w:rFonts w:asciiTheme="minorHAnsi" w:hAnsiTheme="minorHAnsi" w:cstheme="minorHAnsi"/>
          <w:sz w:val="20"/>
          <w:szCs w:val="20"/>
        </w:rPr>
        <w:t xml:space="preserve"> εἰσῆλθον ; </w:t>
      </w:r>
      <w:r w:rsidRPr="00413319">
        <w:rPr>
          <w:rFonts w:asciiTheme="minorHAnsi" w:hAnsiTheme="minorHAnsi" w:cstheme="minorHAnsi"/>
          <w:i/>
          <w:sz w:val="20"/>
          <w:szCs w:val="20"/>
        </w:rPr>
        <w:t>pft</w:t>
      </w:r>
      <w:r w:rsidRPr="00413319">
        <w:rPr>
          <w:rFonts w:asciiTheme="minorHAnsi" w:hAnsiTheme="minorHAnsi" w:cstheme="minorHAnsi"/>
          <w:sz w:val="20"/>
          <w:szCs w:val="20"/>
        </w:rPr>
        <w:t xml:space="preserve">.: εἰσελήλυθα </w:t>
      </w:r>
      <w:r w:rsidRPr="00413319">
        <w:rPr>
          <w:rFonts w:asciiTheme="minorHAnsi" w:hAnsiTheme="minorHAnsi" w:cstheme="minorHAnsi"/>
          <w:b/>
          <w:sz w:val="20"/>
          <w:szCs w:val="20"/>
        </w:rPr>
        <w:t>]—:</w:t>
      </w:r>
      <w:r w:rsidRPr="00413319">
        <w:rPr>
          <w:rFonts w:asciiTheme="minorHAnsi" w:hAnsiTheme="minorHAnsi" w:cstheme="minorHAnsi"/>
          <w:sz w:val="20"/>
          <w:szCs w:val="20"/>
        </w:rPr>
        <w:t xml:space="preserve">  entrer (dans) […].  Participe </w:t>
      </w:r>
      <w:r w:rsidRPr="00413319">
        <w:rPr>
          <w:rFonts w:asciiTheme="minorHAnsi" w:hAnsiTheme="minorHAnsi" w:cstheme="minorHAnsi"/>
          <w:b/>
          <w:color w:val="C00000"/>
          <w:sz w:val="20"/>
          <w:szCs w:val="20"/>
        </w:rPr>
        <w:t>Ε</w:t>
      </w:r>
      <w:r w:rsidRPr="00413319">
        <w:rPr>
          <w:rFonts w:asciiTheme="minorHAnsi" w:hAnsiTheme="minorHAnsi" w:cstheme="minorHAnsi"/>
          <w:b/>
          <w:sz w:val="20"/>
          <w:szCs w:val="20"/>
        </w:rPr>
        <w:t>ἰ</w:t>
      </w:r>
      <w:r w:rsidRPr="00413319">
        <w:rPr>
          <w:rFonts w:asciiTheme="minorHAnsi" w:hAnsiTheme="minorHAnsi" w:cstheme="minorHAnsi"/>
          <w:b/>
          <w:sz w:val="20"/>
          <w:szCs w:val="20"/>
          <w:lang w:val="el-GR"/>
        </w:rPr>
        <w:t>σι</w:t>
      </w:r>
      <w:r w:rsidRPr="00413319">
        <w:rPr>
          <w:rFonts w:asciiTheme="minorHAnsi" w:hAnsiTheme="minorHAnsi" w:cstheme="minorHAnsi"/>
          <w:b/>
          <w:sz w:val="20"/>
          <w:szCs w:val="20"/>
        </w:rPr>
        <w:t xml:space="preserve">ών, </w:t>
      </w:r>
      <w:r w:rsidRPr="00413319">
        <w:rPr>
          <w:rFonts w:asciiTheme="minorHAnsi" w:hAnsiTheme="minorHAnsi" w:cstheme="minorHAnsi"/>
          <w:b/>
          <w:sz w:val="20"/>
          <w:szCs w:val="20"/>
          <w:lang w:val="el-GR"/>
        </w:rPr>
        <w:t>εἰσι</w:t>
      </w:r>
      <w:r w:rsidRPr="00413319">
        <w:rPr>
          <w:rFonts w:asciiTheme="minorHAnsi" w:hAnsiTheme="minorHAnsi" w:cstheme="minorHAnsi"/>
          <w:b/>
          <w:sz w:val="20"/>
          <w:szCs w:val="20"/>
        </w:rPr>
        <w:t xml:space="preserve">όντος ;  </w:t>
      </w:r>
      <w:r w:rsidRPr="00413319">
        <w:rPr>
          <w:rFonts w:asciiTheme="minorHAnsi" w:hAnsiTheme="minorHAnsi" w:cstheme="minorHAnsi"/>
          <w:b/>
          <w:sz w:val="20"/>
          <w:szCs w:val="20"/>
          <w:lang w:val="el-GR"/>
        </w:rPr>
        <w:t>εἰσι</w:t>
      </w:r>
      <w:r w:rsidRPr="00413319">
        <w:rPr>
          <w:rFonts w:asciiTheme="minorHAnsi" w:hAnsiTheme="minorHAnsi" w:cstheme="minorHAnsi"/>
          <w:b/>
          <w:sz w:val="20"/>
          <w:szCs w:val="20"/>
        </w:rPr>
        <w:t xml:space="preserve">οῦσα, </w:t>
      </w:r>
      <w:r w:rsidRPr="00413319">
        <w:rPr>
          <w:rFonts w:asciiTheme="minorHAnsi" w:hAnsiTheme="minorHAnsi" w:cstheme="minorHAnsi"/>
          <w:b/>
          <w:sz w:val="20"/>
          <w:szCs w:val="20"/>
          <w:lang w:val="el-GR"/>
        </w:rPr>
        <w:t>εἰσι</w:t>
      </w:r>
      <w:r w:rsidRPr="00413319">
        <w:rPr>
          <w:rFonts w:asciiTheme="minorHAnsi" w:hAnsiTheme="minorHAnsi" w:cstheme="minorHAnsi"/>
          <w:b/>
          <w:sz w:val="20"/>
          <w:szCs w:val="20"/>
        </w:rPr>
        <w:t xml:space="preserve">ούσης ;  </w:t>
      </w:r>
      <w:r w:rsidRPr="00413319">
        <w:rPr>
          <w:rFonts w:asciiTheme="minorHAnsi" w:hAnsiTheme="minorHAnsi" w:cstheme="minorHAnsi"/>
          <w:b/>
          <w:sz w:val="20"/>
          <w:szCs w:val="20"/>
          <w:lang w:val="el-GR"/>
        </w:rPr>
        <w:t>εἰσι</w:t>
      </w:r>
      <w:r w:rsidRPr="00413319">
        <w:rPr>
          <w:rFonts w:asciiTheme="minorHAnsi" w:hAnsiTheme="minorHAnsi" w:cstheme="minorHAnsi"/>
          <w:b/>
          <w:sz w:val="20"/>
          <w:szCs w:val="20"/>
        </w:rPr>
        <w:t xml:space="preserve">όν,  </w:t>
      </w:r>
      <w:r w:rsidRPr="00413319">
        <w:rPr>
          <w:rFonts w:asciiTheme="minorHAnsi" w:hAnsiTheme="minorHAnsi" w:cstheme="minorHAnsi"/>
          <w:b/>
          <w:sz w:val="20"/>
          <w:szCs w:val="20"/>
          <w:lang w:val="el-GR"/>
        </w:rPr>
        <w:t>εἰσι</w:t>
      </w:r>
      <w:r w:rsidRPr="00413319">
        <w:rPr>
          <w:rFonts w:asciiTheme="minorHAnsi" w:hAnsiTheme="minorHAnsi" w:cstheme="minorHAnsi"/>
          <w:b/>
          <w:sz w:val="20"/>
          <w:szCs w:val="20"/>
        </w:rPr>
        <w:t xml:space="preserve">όντος  </w:t>
      </w:r>
      <w:r w:rsidRPr="00413319">
        <w:rPr>
          <w:rFonts w:asciiTheme="minorHAnsi" w:hAnsiTheme="minorHAnsi" w:cstheme="minorHAnsi"/>
          <w:i/>
          <w:sz w:val="20"/>
          <w:szCs w:val="20"/>
        </w:rPr>
        <w:t>part  pst/ fut de</w:t>
      </w:r>
      <w:r w:rsidRPr="00413319">
        <w:rPr>
          <w:rFonts w:asciiTheme="minorHAnsi" w:hAnsiTheme="minorHAnsi" w:cstheme="minorHAnsi"/>
          <w:sz w:val="20"/>
          <w:szCs w:val="20"/>
        </w:rPr>
        <w:t xml:space="preserve"> </w:t>
      </w:r>
      <w:r w:rsidRPr="00413319">
        <w:rPr>
          <w:rFonts w:asciiTheme="minorHAnsi" w:hAnsiTheme="minorHAnsi" w:cstheme="minorHAnsi"/>
          <w:b/>
          <w:sz w:val="20"/>
          <w:szCs w:val="20"/>
          <w:lang w:val="el-GR"/>
        </w:rPr>
        <w:t>ε</w:t>
      </w:r>
      <w:r w:rsidRPr="00413319">
        <w:rPr>
          <w:rFonts w:asciiTheme="minorHAnsi" w:hAnsiTheme="minorHAnsi" w:cstheme="minorHAnsi"/>
          <w:b/>
          <w:sz w:val="20"/>
          <w:szCs w:val="20"/>
        </w:rPr>
        <w:t>ἴ</w:t>
      </w:r>
      <w:r w:rsidRPr="00413319">
        <w:rPr>
          <w:rFonts w:asciiTheme="minorHAnsi" w:hAnsiTheme="minorHAnsi" w:cstheme="minorHAnsi"/>
          <w:b/>
          <w:sz w:val="20"/>
          <w:szCs w:val="20"/>
          <w:lang w:val="el-GR"/>
        </w:rPr>
        <w:t>σει</w:t>
      </w:r>
      <w:r w:rsidRPr="00413319">
        <w:rPr>
          <w:rFonts w:asciiTheme="minorHAnsi" w:hAnsiTheme="minorHAnsi" w:cstheme="minorHAnsi"/>
          <w:b/>
          <w:sz w:val="20"/>
          <w:szCs w:val="20"/>
        </w:rPr>
        <w:t xml:space="preserve">μι /  </w:t>
      </w:r>
      <w:r w:rsidRPr="00413319">
        <w:rPr>
          <w:rFonts w:asciiTheme="minorHAnsi" w:hAnsiTheme="minorHAnsi" w:cstheme="minorHAnsi"/>
          <w:b/>
          <w:sz w:val="20"/>
          <w:szCs w:val="20"/>
          <w:lang w:val="el-GR"/>
        </w:rPr>
        <w:t>εἰσιέ</w:t>
      </w:r>
      <w:r w:rsidRPr="00413319">
        <w:rPr>
          <w:rFonts w:asciiTheme="minorHAnsi" w:hAnsiTheme="minorHAnsi" w:cstheme="minorHAnsi"/>
          <w:b/>
          <w:sz w:val="20"/>
          <w:szCs w:val="20"/>
        </w:rPr>
        <w:t>ναι </w:t>
      </w:r>
      <w:r w:rsidRPr="00413319">
        <w:rPr>
          <w:rFonts w:asciiTheme="minorHAnsi" w:hAnsiTheme="minorHAnsi" w:cstheme="minorHAnsi"/>
          <w:sz w:val="20"/>
          <w:szCs w:val="20"/>
        </w:rPr>
        <w:t xml:space="preserve">: aller  et de </w:t>
      </w:r>
      <w:r w:rsidRPr="00413319">
        <w:rPr>
          <w:rFonts w:asciiTheme="minorHAnsi" w:hAnsiTheme="minorHAnsi" w:cstheme="minorHAnsi"/>
          <w:b/>
          <w:sz w:val="20"/>
          <w:szCs w:val="20"/>
          <w:lang w:val="el-GR"/>
        </w:rPr>
        <w:t>εἰσέ</w:t>
      </w:r>
      <w:r w:rsidRPr="00413319">
        <w:rPr>
          <w:rFonts w:asciiTheme="minorHAnsi" w:hAnsiTheme="minorHAnsi" w:cstheme="minorHAnsi"/>
          <w:b/>
          <w:bCs/>
          <w:sz w:val="20"/>
          <w:szCs w:val="20"/>
        </w:rPr>
        <w:t xml:space="preserve">ρχομαι —[ </w:t>
      </w:r>
      <w:r w:rsidRPr="00413319">
        <w:rPr>
          <w:rFonts w:asciiTheme="minorHAnsi" w:hAnsiTheme="minorHAnsi" w:cstheme="minorHAnsi"/>
          <w:i/>
          <w:sz w:val="20"/>
          <w:szCs w:val="20"/>
        </w:rPr>
        <w:t>fut</w:t>
      </w:r>
      <w:r w:rsidRPr="00413319">
        <w:rPr>
          <w:rFonts w:asciiTheme="minorHAnsi" w:hAnsiTheme="minorHAnsi" w:cstheme="minorHAnsi"/>
          <w:sz w:val="20"/>
          <w:szCs w:val="20"/>
        </w:rPr>
        <w:t xml:space="preserve"> : εἶμι   </w:t>
      </w:r>
      <w:r w:rsidRPr="00413319">
        <w:rPr>
          <w:rFonts w:asciiTheme="minorHAnsi" w:hAnsiTheme="minorHAnsi" w:cstheme="minorHAnsi"/>
          <w:b/>
          <w:sz w:val="20"/>
          <w:szCs w:val="20"/>
        </w:rPr>
        <w:t xml:space="preserve">]—. </w:t>
      </w:r>
    </w:p>
    <w:p w:rsidR="00FB1D4D" w:rsidRPr="00413319" w:rsidRDefault="00FB1D4D" w:rsidP="00FB1D4D">
      <w:pPr>
        <w:rPr>
          <w:rFonts w:asciiTheme="minorHAnsi" w:eastAsia="Times New Roman" w:hAnsiTheme="minorHAnsi" w:cstheme="minorHAnsi"/>
          <w:sz w:val="20"/>
          <w:szCs w:val="20"/>
          <w:lang w:eastAsia="fr-FR"/>
        </w:rPr>
      </w:pPr>
    </w:p>
    <w:p w:rsidR="00FB1D4D" w:rsidRPr="00413319" w:rsidRDefault="00FB1D4D" w:rsidP="00FB1D4D">
      <w:pPr>
        <w:rPr>
          <w:rFonts w:asciiTheme="minorHAnsi" w:eastAsia="Times New Roman" w:hAnsiTheme="minorHAnsi" w:cstheme="minorHAnsi"/>
          <w:sz w:val="20"/>
          <w:szCs w:val="20"/>
          <w:lang w:eastAsia="fr-FR"/>
        </w:rPr>
      </w:pPr>
    </w:p>
    <w:p w:rsidR="00FB1D4D" w:rsidRPr="00413319" w:rsidRDefault="00FB1D4D" w:rsidP="00FB1D4D">
      <w:pPr>
        <w:pStyle w:val="Sansinterligne"/>
        <w:rPr>
          <w:rFonts w:eastAsia="Times New Roman" w:cstheme="minorHAnsi"/>
          <w:b/>
          <w:sz w:val="20"/>
          <w:szCs w:val="20"/>
          <w:lang w:val="af-ZA" w:eastAsia="fr-FR"/>
        </w:rPr>
      </w:pPr>
      <w:r w:rsidRPr="00413319">
        <w:rPr>
          <w:rFonts w:eastAsia="Times New Roman" w:cstheme="minorHAnsi"/>
          <w:b/>
          <w:sz w:val="20"/>
          <w:szCs w:val="20"/>
          <w:lang w:val="af-ZA" w:eastAsia="fr-FR"/>
        </w:rPr>
        <w:tab/>
        <w:t xml:space="preserve">[S.4c]  </w:t>
      </w:r>
      <w:r w:rsidRPr="00413319">
        <w:rPr>
          <w:rFonts w:eastAsia="Times New Roman" w:cstheme="minorHAnsi"/>
          <w:b/>
          <w:sz w:val="20"/>
          <w:szCs w:val="20"/>
          <w:lang w:eastAsia="fr-FR"/>
        </w:rPr>
        <w:t>καὶ</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οὔτε</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ἔχθρα</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ἐμοὶ</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καὶ</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ἐκείνῳ</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οὐδεμία</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ἦν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πλὴν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ταύτης</w:t>
      </w:r>
      <w:r w:rsidRPr="00413319">
        <w:rPr>
          <w:rFonts w:eastAsia="Times New Roman" w:cstheme="minorHAnsi"/>
          <w:b/>
          <w:sz w:val="20"/>
          <w:szCs w:val="20"/>
          <w:lang w:val="af-ZA" w:eastAsia="fr-FR"/>
        </w:rPr>
        <w:t xml:space="preserve">, </w:t>
      </w:r>
    </w:p>
    <w:p w:rsidR="00FB1D4D" w:rsidRPr="00413319" w:rsidRDefault="00FB1D4D" w:rsidP="00FB1D4D">
      <w:pPr>
        <w:pStyle w:val="Sansinterligne"/>
        <w:rPr>
          <w:rFonts w:eastAsia="Times New Roman" w:cstheme="minorHAnsi"/>
          <w:b/>
          <w:sz w:val="20"/>
          <w:szCs w:val="20"/>
          <w:lang w:val="af-ZA" w:eastAsia="fr-FR"/>
        </w:rPr>
      </w:pPr>
      <w:r w:rsidRPr="00413319">
        <w:rPr>
          <w:rFonts w:eastAsia="Times New Roman" w:cstheme="minorHAnsi"/>
          <w:sz w:val="20"/>
          <w:szCs w:val="20"/>
          <w:lang w:val="af-ZA" w:eastAsia="fr-FR"/>
        </w:rPr>
        <w:t xml:space="preserve">Les complétives 4c et 4d cordonnées par </w:t>
      </w:r>
      <w:r w:rsidRPr="00413319">
        <w:rPr>
          <w:rFonts w:eastAsia="Times New Roman" w:cstheme="minorHAnsi"/>
          <w:b/>
          <w:sz w:val="20"/>
          <w:szCs w:val="20"/>
          <w:lang w:eastAsia="fr-FR"/>
        </w:rPr>
        <w:t>οὔτε…</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οὔτε</w:t>
      </w:r>
      <w:r w:rsidRPr="00413319">
        <w:rPr>
          <w:rFonts w:eastAsia="Times New Roman" w:cstheme="minorHAnsi"/>
          <w:b/>
          <w:sz w:val="20"/>
          <w:szCs w:val="20"/>
          <w:lang w:val="af-ZA" w:eastAsia="fr-FR"/>
        </w:rPr>
        <w:t>…  (</w:t>
      </w:r>
      <w:r w:rsidRPr="00413319">
        <w:rPr>
          <w:rFonts w:eastAsia="Times New Roman" w:cstheme="minorHAnsi"/>
          <w:b/>
          <w:sz w:val="20"/>
          <w:szCs w:val="20"/>
          <w:lang w:eastAsia="fr-FR"/>
        </w:rPr>
        <w:t>οὔτε</w:t>
      </w:r>
      <w:r w:rsidRPr="00413319">
        <w:rPr>
          <w:rFonts w:eastAsia="Times New Roman" w:cstheme="minorHAnsi"/>
          <w:b/>
          <w:sz w:val="20"/>
          <w:szCs w:val="20"/>
          <w:lang w:val="af-ZA" w:eastAsia="fr-FR"/>
        </w:rPr>
        <w:t xml:space="preserve">...)  </w:t>
      </w:r>
      <w:r w:rsidRPr="00413319">
        <w:rPr>
          <w:rFonts w:eastAsia="Times New Roman" w:cstheme="minorHAnsi"/>
          <w:sz w:val="20"/>
          <w:szCs w:val="20"/>
          <w:lang w:val="af-ZA" w:eastAsia="fr-FR"/>
        </w:rPr>
        <w:t xml:space="preserve">dépendent tjs de </w:t>
      </w:r>
      <w:r w:rsidRPr="00413319">
        <w:rPr>
          <w:rFonts w:eastAsia="Times New Roman" w:cstheme="minorHAnsi"/>
          <w:b/>
          <w:sz w:val="20"/>
          <w:szCs w:val="20"/>
          <w:lang w:eastAsia="fr-FR"/>
        </w:rPr>
        <w:t>τοῦτ</w:t>
      </w:r>
      <w:r w:rsidRPr="00413319">
        <w:rPr>
          <w:rFonts w:eastAsia="Times New Roman" w:cstheme="minorHAnsi"/>
          <w:b/>
          <w:sz w:val="20"/>
          <w:szCs w:val="20"/>
          <w:lang w:val="el-GR" w:eastAsia="fr-FR"/>
        </w:rPr>
        <w:t>ο</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ἐπιδεῖξαι</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ὡς</w:t>
      </w:r>
      <w:r w:rsidRPr="00413319">
        <w:rPr>
          <w:rFonts w:eastAsia="Times New Roman" w:cstheme="minorHAnsi"/>
          <w:sz w:val="20"/>
          <w:szCs w:val="20"/>
          <w:lang w:val="af-ZA" w:eastAsia="fr-FR"/>
        </w:rPr>
        <w:t>…</w:t>
      </w:r>
    </w:p>
    <w:p w:rsidR="00FB1D4D" w:rsidRPr="0018524B" w:rsidRDefault="00FB1D4D" w:rsidP="00FB1D4D">
      <w:pPr>
        <w:rPr>
          <w:rFonts w:asciiTheme="minorHAnsi" w:hAnsiTheme="minorHAnsi" w:cstheme="minorHAnsi"/>
          <w:sz w:val="20"/>
          <w:szCs w:val="20"/>
          <w:lang w:val="af-ZA"/>
        </w:rPr>
      </w:pPr>
      <w:r w:rsidRPr="00413319">
        <w:rPr>
          <w:rFonts w:asciiTheme="minorHAnsi" w:hAnsiTheme="minorHAnsi" w:cstheme="minorHAnsi"/>
          <w:b/>
          <w:color w:val="C00000"/>
          <w:sz w:val="20"/>
          <w:szCs w:val="20"/>
        </w:rPr>
        <w:t>Ἔ</w:t>
      </w:r>
      <w:r w:rsidRPr="00413319">
        <w:rPr>
          <w:rFonts w:asciiTheme="minorHAnsi" w:hAnsiTheme="minorHAnsi" w:cstheme="minorHAnsi"/>
          <w:b/>
          <w:sz w:val="20"/>
          <w:szCs w:val="20"/>
        </w:rPr>
        <w:t>χθρα</w:t>
      </w:r>
      <w:r w:rsidRPr="0018524B">
        <w:rPr>
          <w:rFonts w:asciiTheme="minorHAnsi" w:hAnsiTheme="minorHAnsi" w:cstheme="minorHAnsi"/>
          <w:b/>
          <w:sz w:val="20"/>
          <w:szCs w:val="20"/>
          <w:lang w:val="af-ZA"/>
        </w:rPr>
        <w:t xml:space="preserve">, </w:t>
      </w:r>
      <w:r w:rsidRPr="00413319">
        <w:rPr>
          <w:rFonts w:asciiTheme="minorHAnsi" w:hAnsiTheme="minorHAnsi" w:cstheme="minorHAnsi"/>
          <w:b/>
          <w:sz w:val="20"/>
          <w:szCs w:val="20"/>
        </w:rPr>
        <w:t>ας</w:t>
      </w:r>
      <w:r w:rsidRPr="0018524B">
        <w:rPr>
          <w:rFonts w:asciiTheme="minorHAnsi" w:hAnsiTheme="minorHAnsi" w:cstheme="minorHAnsi"/>
          <w:b/>
          <w:sz w:val="20"/>
          <w:szCs w:val="20"/>
          <w:lang w:val="af-ZA"/>
        </w:rPr>
        <w:t xml:space="preserve"> (</w:t>
      </w:r>
      <w:r w:rsidRPr="00413319">
        <w:rPr>
          <w:rFonts w:asciiTheme="minorHAnsi" w:hAnsiTheme="minorHAnsi" w:cstheme="minorHAnsi"/>
          <w:b/>
          <w:sz w:val="20"/>
          <w:szCs w:val="20"/>
        </w:rPr>
        <w:t>ἡ</w:t>
      </w:r>
      <w:r w:rsidRPr="0018524B">
        <w:rPr>
          <w:rFonts w:asciiTheme="minorHAnsi" w:hAnsiTheme="minorHAnsi" w:cstheme="minorHAnsi"/>
          <w:b/>
          <w:sz w:val="20"/>
          <w:szCs w:val="20"/>
          <w:lang w:val="af-ZA"/>
        </w:rPr>
        <w:t>) :</w:t>
      </w:r>
      <w:r w:rsidRPr="0018524B">
        <w:rPr>
          <w:rFonts w:asciiTheme="minorHAnsi" w:hAnsiTheme="minorHAnsi" w:cstheme="minorHAnsi"/>
          <w:sz w:val="20"/>
          <w:szCs w:val="20"/>
          <w:lang w:val="af-ZA"/>
        </w:rPr>
        <w:t xml:space="preserve"> haine, inimitié. </w:t>
      </w:r>
    </w:p>
    <w:p w:rsidR="00FB1D4D" w:rsidRPr="00413319" w:rsidRDefault="00FB1D4D" w:rsidP="00FB1D4D">
      <w:pPr>
        <w:rPr>
          <w:rFonts w:asciiTheme="minorHAnsi" w:hAnsiTheme="minorHAnsi" w:cstheme="minorHAnsi"/>
          <w:sz w:val="20"/>
          <w:szCs w:val="20"/>
        </w:rPr>
      </w:pPr>
      <w:r w:rsidRPr="00413319">
        <w:rPr>
          <w:rFonts w:asciiTheme="minorHAnsi" w:hAnsiTheme="minorHAnsi" w:cstheme="minorHAnsi"/>
          <w:b/>
          <w:color w:val="C00000"/>
          <w:sz w:val="20"/>
          <w:szCs w:val="20"/>
        </w:rPr>
        <w:t>Ο</w:t>
      </w:r>
      <w:r w:rsidRPr="00413319">
        <w:rPr>
          <w:rFonts w:asciiTheme="minorHAnsi" w:hAnsiTheme="minorHAnsi" w:cstheme="minorHAnsi"/>
          <w:b/>
          <w:sz w:val="20"/>
          <w:szCs w:val="20"/>
        </w:rPr>
        <w:t>ὐδείς</w:t>
      </w:r>
      <w:r w:rsidRPr="0018524B">
        <w:rPr>
          <w:rFonts w:asciiTheme="minorHAnsi" w:hAnsiTheme="minorHAnsi" w:cstheme="minorHAnsi"/>
          <w:b/>
          <w:sz w:val="20"/>
          <w:szCs w:val="20"/>
          <w:lang w:val="af-ZA"/>
        </w:rPr>
        <w:t xml:space="preserve">, </w:t>
      </w:r>
      <w:r w:rsidRPr="00413319">
        <w:rPr>
          <w:rFonts w:asciiTheme="minorHAnsi" w:hAnsiTheme="minorHAnsi" w:cstheme="minorHAnsi"/>
          <w:b/>
          <w:sz w:val="20"/>
          <w:szCs w:val="20"/>
        </w:rPr>
        <w:t>οὐδεμία</w:t>
      </w:r>
      <w:r w:rsidRPr="0018524B">
        <w:rPr>
          <w:rFonts w:asciiTheme="minorHAnsi" w:hAnsiTheme="minorHAnsi" w:cstheme="minorHAnsi"/>
          <w:b/>
          <w:sz w:val="20"/>
          <w:szCs w:val="20"/>
          <w:lang w:val="af-ZA"/>
        </w:rPr>
        <w:t xml:space="preserve">, </w:t>
      </w:r>
      <w:r w:rsidRPr="00413319">
        <w:rPr>
          <w:rFonts w:asciiTheme="minorHAnsi" w:hAnsiTheme="minorHAnsi" w:cstheme="minorHAnsi"/>
          <w:b/>
          <w:sz w:val="20"/>
          <w:szCs w:val="20"/>
        </w:rPr>
        <w:t>οὐδέν</w:t>
      </w:r>
      <w:r w:rsidRPr="0018524B">
        <w:rPr>
          <w:rFonts w:asciiTheme="minorHAnsi" w:hAnsiTheme="minorHAnsi" w:cstheme="minorHAnsi"/>
          <w:b/>
          <w:sz w:val="20"/>
          <w:szCs w:val="20"/>
          <w:lang w:val="af-ZA"/>
        </w:rPr>
        <w:t xml:space="preserve"> ; </w:t>
      </w:r>
      <w:r w:rsidRPr="0018524B">
        <w:rPr>
          <w:rFonts w:asciiTheme="minorHAnsi" w:hAnsiTheme="minorHAnsi" w:cstheme="minorHAnsi"/>
          <w:i/>
          <w:sz w:val="20"/>
          <w:szCs w:val="20"/>
          <w:lang w:val="af-ZA"/>
        </w:rPr>
        <w:t>gén</w:t>
      </w:r>
      <w:r w:rsidRPr="0018524B">
        <w:rPr>
          <w:rFonts w:asciiTheme="minorHAnsi" w:hAnsiTheme="minorHAnsi" w:cstheme="minorHAnsi"/>
          <w:b/>
          <w:sz w:val="20"/>
          <w:szCs w:val="20"/>
          <w:lang w:val="af-ZA"/>
        </w:rPr>
        <w:t xml:space="preserve">.: </w:t>
      </w:r>
      <w:r w:rsidRPr="00413319">
        <w:rPr>
          <w:rFonts w:asciiTheme="minorHAnsi" w:hAnsiTheme="minorHAnsi" w:cstheme="minorHAnsi"/>
          <w:b/>
          <w:sz w:val="20"/>
          <w:szCs w:val="20"/>
        </w:rPr>
        <w:t>οὐδενός</w:t>
      </w:r>
      <w:r w:rsidRPr="0018524B">
        <w:rPr>
          <w:rFonts w:asciiTheme="minorHAnsi" w:hAnsiTheme="minorHAnsi" w:cstheme="minorHAnsi"/>
          <w:b/>
          <w:sz w:val="20"/>
          <w:szCs w:val="20"/>
          <w:lang w:val="af-ZA"/>
        </w:rPr>
        <w:t xml:space="preserve">, </w:t>
      </w:r>
      <w:r w:rsidRPr="00413319">
        <w:rPr>
          <w:rFonts w:asciiTheme="minorHAnsi" w:hAnsiTheme="minorHAnsi" w:cstheme="minorHAnsi"/>
          <w:b/>
          <w:sz w:val="20"/>
          <w:szCs w:val="20"/>
        </w:rPr>
        <w:t>οὐδεμιᾶς</w:t>
      </w:r>
      <w:r w:rsidRPr="0018524B">
        <w:rPr>
          <w:rFonts w:asciiTheme="minorHAnsi" w:hAnsiTheme="minorHAnsi" w:cstheme="minorHAnsi"/>
          <w:b/>
          <w:sz w:val="20"/>
          <w:szCs w:val="20"/>
          <w:lang w:val="af-ZA"/>
        </w:rPr>
        <w:t xml:space="preserve">, </w:t>
      </w:r>
      <w:r w:rsidRPr="00413319">
        <w:rPr>
          <w:rFonts w:asciiTheme="minorHAnsi" w:hAnsiTheme="minorHAnsi" w:cstheme="minorHAnsi"/>
          <w:b/>
          <w:sz w:val="20"/>
          <w:szCs w:val="20"/>
        </w:rPr>
        <w:t>οὐδενός</w:t>
      </w:r>
      <w:r w:rsidRPr="0018524B">
        <w:rPr>
          <w:rFonts w:asciiTheme="minorHAnsi" w:hAnsiTheme="minorHAnsi" w:cstheme="minorHAnsi"/>
          <w:b/>
          <w:sz w:val="20"/>
          <w:szCs w:val="20"/>
          <w:lang w:val="af-ZA"/>
        </w:rPr>
        <w:t>, </w:t>
      </w:r>
      <w:r w:rsidRPr="0018524B">
        <w:rPr>
          <w:rFonts w:asciiTheme="minorHAnsi" w:hAnsiTheme="minorHAnsi" w:cstheme="minorHAnsi"/>
          <w:i/>
          <w:sz w:val="20"/>
          <w:szCs w:val="20"/>
          <w:lang w:val="af-ZA"/>
        </w:rPr>
        <w:t>pr et adj</w:t>
      </w:r>
      <w:r w:rsidRPr="0018524B">
        <w:rPr>
          <w:rFonts w:asciiTheme="minorHAnsi" w:hAnsiTheme="minorHAnsi" w:cstheme="minorHAnsi"/>
          <w:sz w:val="20"/>
          <w:szCs w:val="20"/>
          <w:lang w:val="af-ZA"/>
        </w:rPr>
        <w:t>. </w:t>
      </w:r>
      <w:r w:rsidRPr="0018524B">
        <w:rPr>
          <w:rFonts w:asciiTheme="minorHAnsi" w:hAnsiTheme="minorHAnsi" w:cstheme="minorHAnsi"/>
          <w:i/>
          <w:sz w:val="20"/>
          <w:szCs w:val="20"/>
          <w:lang w:val="af-ZA"/>
        </w:rPr>
        <w:t>indéf</w:t>
      </w:r>
      <w:r w:rsidRPr="0018524B">
        <w:rPr>
          <w:rFonts w:asciiTheme="minorHAnsi" w:hAnsiTheme="minorHAnsi" w:cstheme="minorHAnsi"/>
          <w:sz w:val="20"/>
          <w:szCs w:val="20"/>
          <w:lang w:val="af-ZA"/>
        </w:rPr>
        <w:t xml:space="preserve">. </w:t>
      </w:r>
      <w:r w:rsidRPr="00413319">
        <w:rPr>
          <w:rFonts w:asciiTheme="minorHAnsi" w:hAnsiTheme="minorHAnsi" w:cstheme="minorHAnsi"/>
          <w:b/>
          <w:sz w:val="20"/>
          <w:szCs w:val="20"/>
        </w:rPr>
        <w:t>(</w:t>
      </w:r>
      <w:r w:rsidRPr="00413319">
        <w:rPr>
          <w:rFonts w:asciiTheme="minorHAnsi" w:hAnsiTheme="minorHAnsi" w:cstheme="minorHAnsi"/>
          <w:i/>
          <w:sz w:val="20"/>
          <w:szCs w:val="20"/>
        </w:rPr>
        <w:t>cf</w:t>
      </w:r>
      <w:r w:rsidRPr="00413319">
        <w:rPr>
          <w:rFonts w:asciiTheme="minorHAnsi" w:hAnsiTheme="minorHAnsi" w:cstheme="minorHAnsi"/>
          <w:sz w:val="20"/>
          <w:szCs w:val="20"/>
        </w:rPr>
        <w:t>.</w:t>
      </w:r>
      <w:r w:rsidRPr="00413319">
        <w:rPr>
          <w:rFonts w:asciiTheme="minorHAnsi" w:hAnsiTheme="minorHAnsi" w:cstheme="minorHAnsi"/>
          <w:b/>
          <w:sz w:val="20"/>
          <w:szCs w:val="20"/>
        </w:rPr>
        <w:t xml:space="preserve"> </w:t>
      </w:r>
      <w:r w:rsidRPr="00413319">
        <w:rPr>
          <w:rFonts w:asciiTheme="minorHAnsi" w:hAnsiTheme="minorHAnsi" w:cstheme="minorHAnsi"/>
          <w:b/>
          <w:i/>
          <w:caps/>
          <w:sz w:val="20"/>
          <w:szCs w:val="20"/>
        </w:rPr>
        <w:t>r</w:t>
      </w:r>
      <w:r w:rsidRPr="00413319">
        <w:rPr>
          <w:rFonts w:asciiTheme="minorHAnsi" w:hAnsiTheme="minorHAnsi" w:cstheme="minorHAnsi"/>
          <w:b/>
          <w:i/>
          <w:sz w:val="20"/>
          <w:szCs w:val="20"/>
        </w:rPr>
        <w:t>g</w:t>
      </w:r>
      <w:r w:rsidRPr="00413319">
        <w:rPr>
          <w:rFonts w:asciiTheme="minorHAnsi" w:hAnsiTheme="minorHAnsi" w:cstheme="minorHAnsi"/>
          <w:b/>
          <w:sz w:val="20"/>
          <w:szCs w:val="20"/>
        </w:rPr>
        <w:t xml:space="preserve"> </w:t>
      </w:r>
      <w:r w:rsidRPr="00413319">
        <w:rPr>
          <w:rFonts w:asciiTheme="minorHAnsi" w:hAnsiTheme="minorHAnsi" w:cstheme="minorHAnsi"/>
          <w:sz w:val="20"/>
          <w:szCs w:val="20"/>
        </w:rPr>
        <w:t>§ 79</w:t>
      </w:r>
      <w:r w:rsidRPr="00413319">
        <w:rPr>
          <w:rFonts w:asciiTheme="minorHAnsi" w:hAnsiTheme="minorHAnsi" w:cstheme="minorHAnsi"/>
          <w:b/>
          <w:sz w:val="20"/>
          <w:szCs w:val="20"/>
        </w:rPr>
        <w:t xml:space="preserve">) </w:t>
      </w:r>
      <w:r w:rsidRPr="00413319">
        <w:rPr>
          <w:rFonts w:asciiTheme="minorHAnsi" w:hAnsiTheme="minorHAnsi" w:cstheme="minorHAnsi"/>
          <w:sz w:val="20"/>
          <w:szCs w:val="20"/>
        </w:rPr>
        <w:t xml:space="preserve">: aucun, aucune ;  </w:t>
      </w:r>
      <w:r w:rsidRPr="00413319">
        <w:rPr>
          <w:rFonts w:asciiTheme="minorHAnsi" w:hAnsiTheme="minorHAnsi" w:cstheme="minorHAnsi"/>
          <w:i/>
          <w:sz w:val="20"/>
          <w:szCs w:val="20"/>
        </w:rPr>
        <w:t>pr</w:t>
      </w:r>
      <w:r w:rsidRPr="00413319">
        <w:rPr>
          <w:rFonts w:asciiTheme="minorHAnsi" w:hAnsiTheme="minorHAnsi" w:cstheme="minorHAnsi"/>
          <w:sz w:val="20"/>
          <w:szCs w:val="20"/>
        </w:rPr>
        <w:t xml:space="preserve">. :  ne… personne,  </w:t>
      </w:r>
      <w:r w:rsidRPr="00413319">
        <w:rPr>
          <w:rFonts w:asciiTheme="minorHAnsi" w:hAnsiTheme="minorHAnsi" w:cstheme="minorHAnsi"/>
          <w:i/>
          <w:sz w:val="20"/>
          <w:szCs w:val="20"/>
        </w:rPr>
        <w:t>au neutre</w:t>
      </w:r>
      <w:r w:rsidRPr="00413319">
        <w:rPr>
          <w:rFonts w:asciiTheme="minorHAnsi" w:hAnsiTheme="minorHAnsi" w:cstheme="minorHAnsi"/>
          <w:sz w:val="20"/>
          <w:szCs w:val="20"/>
        </w:rPr>
        <w:t xml:space="preserve"> : ne… rien. </w:t>
      </w:r>
    </w:p>
    <w:p w:rsidR="00FB1D4D" w:rsidRPr="00413319" w:rsidRDefault="00FB1D4D" w:rsidP="00FB1D4D">
      <w:pPr>
        <w:rPr>
          <w:rFonts w:asciiTheme="minorHAnsi" w:hAnsiTheme="minorHAnsi" w:cstheme="minorHAnsi"/>
          <w:sz w:val="20"/>
          <w:szCs w:val="20"/>
        </w:rPr>
      </w:pPr>
      <w:r w:rsidRPr="00413319">
        <w:rPr>
          <w:rFonts w:asciiTheme="minorHAnsi" w:hAnsiTheme="minorHAnsi" w:cstheme="minorHAnsi"/>
          <w:b/>
          <w:color w:val="C00000"/>
          <w:sz w:val="20"/>
          <w:szCs w:val="20"/>
        </w:rPr>
        <w:t>Π</w:t>
      </w:r>
      <w:r w:rsidRPr="00413319">
        <w:rPr>
          <w:rFonts w:asciiTheme="minorHAnsi" w:hAnsiTheme="minorHAnsi" w:cstheme="minorHAnsi"/>
          <w:b/>
          <w:sz w:val="20"/>
          <w:szCs w:val="20"/>
        </w:rPr>
        <w:t>λήν,</w:t>
      </w:r>
      <w:r w:rsidRPr="00413319">
        <w:rPr>
          <w:rFonts w:asciiTheme="minorHAnsi" w:hAnsiTheme="minorHAnsi" w:cstheme="minorHAnsi"/>
          <w:i/>
          <w:sz w:val="20"/>
          <w:szCs w:val="20"/>
        </w:rPr>
        <w:t xml:space="preserve">  prép</w:t>
      </w:r>
      <w:r w:rsidRPr="00413319">
        <w:rPr>
          <w:rFonts w:asciiTheme="minorHAnsi" w:hAnsiTheme="minorHAnsi" w:cstheme="minorHAnsi"/>
          <w:sz w:val="20"/>
          <w:szCs w:val="20"/>
        </w:rPr>
        <w:t xml:space="preserve">. + gén.: excepté, sauf ; sinon.  </w:t>
      </w:r>
    </w:p>
    <w:p w:rsidR="00FB1D4D" w:rsidRPr="00413319" w:rsidRDefault="00FB1D4D" w:rsidP="00FB1D4D">
      <w:pPr>
        <w:pStyle w:val="Sansinterligne"/>
        <w:rPr>
          <w:rFonts w:eastAsia="Times New Roman" w:cstheme="minorHAnsi"/>
          <w:b/>
          <w:sz w:val="20"/>
          <w:szCs w:val="20"/>
          <w:lang w:val="af-ZA" w:eastAsia="fr-FR"/>
        </w:rPr>
      </w:pPr>
      <w:r w:rsidRPr="00413319">
        <w:rPr>
          <w:rFonts w:cstheme="minorHAnsi"/>
          <w:b/>
          <w:color w:val="C00000"/>
          <w:sz w:val="20"/>
          <w:szCs w:val="20"/>
        </w:rPr>
        <w:t>Ο</w:t>
      </w:r>
      <w:r w:rsidRPr="00413319">
        <w:rPr>
          <w:rFonts w:cstheme="minorHAnsi"/>
          <w:b/>
          <w:sz w:val="20"/>
          <w:szCs w:val="20"/>
        </w:rPr>
        <w:t>ὗτος, αὕτη, τοῦτο (</w:t>
      </w:r>
      <w:r w:rsidRPr="00413319">
        <w:rPr>
          <w:rFonts w:cstheme="minorHAnsi"/>
          <w:i/>
          <w:sz w:val="20"/>
          <w:szCs w:val="20"/>
        </w:rPr>
        <w:t>gén. sg.</w:t>
      </w:r>
      <w:r w:rsidRPr="00413319">
        <w:rPr>
          <w:rFonts w:cstheme="minorHAnsi"/>
          <w:b/>
          <w:sz w:val="20"/>
          <w:szCs w:val="20"/>
        </w:rPr>
        <w:t xml:space="preserve">: τούτου ; ταύτης ; τούτου ; </w:t>
      </w:r>
      <w:r w:rsidRPr="00413319">
        <w:rPr>
          <w:rFonts w:ascii="Arial" w:hAnsi="Arial" w:cs="Arial"/>
          <w:b/>
          <w:sz w:val="20"/>
          <w:szCs w:val="20"/>
        </w:rPr>
        <w:t>▬</w:t>
      </w:r>
      <w:r w:rsidRPr="00413319">
        <w:rPr>
          <w:rFonts w:cstheme="minorHAnsi"/>
          <w:b/>
          <w:sz w:val="20"/>
          <w:szCs w:val="20"/>
        </w:rPr>
        <w:t xml:space="preserve"> </w:t>
      </w:r>
      <w:r w:rsidRPr="00413319">
        <w:rPr>
          <w:rFonts w:cstheme="minorHAnsi"/>
          <w:i/>
          <w:iCs/>
          <w:sz w:val="20"/>
          <w:szCs w:val="20"/>
        </w:rPr>
        <w:t>Pl..:</w:t>
      </w:r>
      <w:r w:rsidRPr="00413319">
        <w:rPr>
          <w:rFonts w:cstheme="minorHAnsi"/>
          <w:sz w:val="20"/>
          <w:szCs w:val="20"/>
        </w:rPr>
        <w:t xml:space="preserve"> </w:t>
      </w:r>
      <w:r w:rsidRPr="00413319">
        <w:rPr>
          <w:rFonts w:cstheme="minorHAnsi"/>
          <w:b/>
          <w:sz w:val="20"/>
          <w:szCs w:val="20"/>
        </w:rPr>
        <w:t>οὗτοι, αὗται, ταῦτα</w:t>
      </w:r>
      <w:r w:rsidRPr="00413319">
        <w:rPr>
          <w:rFonts w:cstheme="minorHAnsi"/>
          <w:sz w:val="20"/>
          <w:szCs w:val="20"/>
        </w:rPr>
        <w:t xml:space="preserve"> ; </w:t>
      </w:r>
      <w:r w:rsidRPr="00413319">
        <w:rPr>
          <w:rFonts w:cstheme="minorHAnsi"/>
          <w:i/>
          <w:caps/>
          <w:sz w:val="20"/>
          <w:szCs w:val="20"/>
        </w:rPr>
        <w:t>g</w:t>
      </w:r>
      <w:r w:rsidRPr="00413319">
        <w:rPr>
          <w:rFonts w:cstheme="minorHAnsi"/>
          <w:i/>
          <w:sz w:val="20"/>
          <w:szCs w:val="20"/>
        </w:rPr>
        <w:t>én. pl.:</w:t>
      </w:r>
      <w:r w:rsidRPr="00413319">
        <w:rPr>
          <w:rFonts w:cstheme="minorHAnsi"/>
          <w:sz w:val="20"/>
          <w:szCs w:val="20"/>
        </w:rPr>
        <w:t xml:space="preserve"> </w:t>
      </w:r>
      <w:r w:rsidRPr="00413319">
        <w:rPr>
          <w:rFonts w:cstheme="minorHAnsi"/>
          <w:b/>
          <w:sz w:val="20"/>
          <w:szCs w:val="20"/>
        </w:rPr>
        <w:t>τούτων</w:t>
      </w:r>
      <w:r w:rsidRPr="00413319">
        <w:rPr>
          <w:rFonts w:cstheme="minorHAnsi"/>
          <w:sz w:val="20"/>
          <w:szCs w:val="20"/>
        </w:rPr>
        <w:t xml:space="preserve"> aux</w:t>
      </w:r>
      <w:r w:rsidRPr="00413319">
        <w:rPr>
          <w:rFonts w:cstheme="minorHAnsi"/>
          <w:i/>
          <w:iCs/>
          <w:sz w:val="20"/>
          <w:szCs w:val="20"/>
        </w:rPr>
        <w:t xml:space="preserve"> 3 genres),</w:t>
      </w:r>
      <w:r w:rsidRPr="00413319">
        <w:rPr>
          <w:rFonts w:cstheme="minorHAnsi"/>
          <w:sz w:val="20"/>
          <w:szCs w:val="20"/>
        </w:rPr>
        <w:t xml:space="preserve"> </w:t>
      </w:r>
      <w:r w:rsidRPr="00413319">
        <w:rPr>
          <w:rFonts w:cstheme="minorHAnsi"/>
          <w:i/>
          <w:iCs/>
          <w:sz w:val="20"/>
          <w:szCs w:val="20"/>
        </w:rPr>
        <w:t>pr. et adj. dém.:</w:t>
      </w:r>
      <w:r w:rsidRPr="00413319">
        <w:rPr>
          <w:rFonts w:cstheme="minorHAnsi"/>
          <w:sz w:val="20"/>
          <w:szCs w:val="20"/>
        </w:rPr>
        <w:t xml:space="preserve"> celui-ci, celle-ci, ceci ; ce, cet, cette.</w:t>
      </w:r>
    </w:p>
    <w:p w:rsidR="00FB1D4D" w:rsidRPr="00413319" w:rsidRDefault="00FB1D4D" w:rsidP="00FB1D4D">
      <w:pPr>
        <w:pStyle w:val="Sansinterligne"/>
        <w:rPr>
          <w:rFonts w:eastAsia="Times New Roman" w:cstheme="minorHAnsi"/>
          <w:b/>
          <w:sz w:val="20"/>
          <w:szCs w:val="20"/>
          <w:lang w:val="af-ZA" w:eastAsia="fr-FR"/>
        </w:rPr>
      </w:pPr>
    </w:p>
    <w:p w:rsidR="00FB1D4D" w:rsidRPr="00413319" w:rsidRDefault="00FB1D4D" w:rsidP="00FB1D4D">
      <w:pPr>
        <w:pStyle w:val="Sansinterligne"/>
        <w:rPr>
          <w:rFonts w:eastAsia="Times New Roman" w:cstheme="minorHAnsi"/>
          <w:b/>
          <w:sz w:val="20"/>
          <w:szCs w:val="20"/>
          <w:lang w:val="af-ZA" w:eastAsia="fr-FR"/>
        </w:rPr>
      </w:pPr>
    </w:p>
    <w:p w:rsidR="00FB1D4D" w:rsidRPr="00413319" w:rsidRDefault="00FB1D4D" w:rsidP="00FB1D4D">
      <w:pPr>
        <w:pStyle w:val="Sansinterligne"/>
        <w:rPr>
          <w:rFonts w:eastAsia="Times New Roman" w:cstheme="minorHAnsi"/>
          <w:sz w:val="20"/>
          <w:szCs w:val="20"/>
          <w:lang w:val="af-ZA" w:eastAsia="fr-FR"/>
        </w:rPr>
      </w:pPr>
      <w:r w:rsidRPr="00413319">
        <w:rPr>
          <w:rFonts w:eastAsia="Times New Roman" w:cstheme="minorHAnsi"/>
          <w:b/>
          <w:sz w:val="20"/>
          <w:szCs w:val="20"/>
          <w:lang w:val="af-ZA" w:eastAsia="fr-FR"/>
        </w:rPr>
        <w:lastRenderedPageBreak/>
        <w:tab/>
        <w:t xml:space="preserve">[S.4d] </w:t>
      </w:r>
      <w:r w:rsidRPr="00413319">
        <w:rPr>
          <w:rFonts w:eastAsia="Times New Roman" w:cstheme="minorHAnsi"/>
          <w:b/>
          <w:sz w:val="20"/>
          <w:szCs w:val="20"/>
          <w:lang w:eastAsia="fr-FR"/>
        </w:rPr>
        <w:t>οὔτε</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χρημάτων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ἕνεκα</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ἔπραξα</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ταῦτα</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ἵνα</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πλούσιος</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ἐκ</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πένητος</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γένωμαι</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οὔτε</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ἄλλου</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κέρδους</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οὐδενὸς</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πλὴν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τῆς</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κατὰ</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τοὺς</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νόμους</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τιμωρίας</w:t>
      </w:r>
      <w:r w:rsidRPr="00413319">
        <w:rPr>
          <w:rFonts w:eastAsia="Times New Roman" w:cstheme="minorHAnsi"/>
          <w:b/>
          <w:sz w:val="20"/>
          <w:szCs w:val="20"/>
          <w:lang w:val="af-ZA" w:eastAsia="fr-FR"/>
        </w:rPr>
        <w:t>.</w:t>
      </w:r>
    </w:p>
    <w:p w:rsidR="00FB1D4D" w:rsidRPr="00413319" w:rsidRDefault="00FB1D4D" w:rsidP="00FB1D4D">
      <w:pPr>
        <w:rPr>
          <w:rFonts w:asciiTheme="minorHAnsi" w:eastAsia="Times New Roman" w:hAnsiTheme="minorHAnsi" w:cstheme="minorHAnsi"/>
          <w:b/>
          <w:sz w:val="20"/>
          <w:szCs w:val="20"/>
          <w:lang w:eastAsia="fr-FR"/>
        </w:rPr>
      </w:pPr>
      <w:r w:rsidRPr="00413319">
        <w:rPr>
          <w:rFonts w:asciiTheme="minorHAnsi" w:hAnsiTheme="minorHAnsi" w:cstheme="minorHAnsi"/>
          <w:b/>
          <w:color w:val="C00000"/>
          <w:sz w:val="20"/>
          <w:szCs w:val="20"/>
        </w:rPr>
        <w:t>Ἕ</w:t>
      </w:r>
      <w:r w:rsidRPr="00413319">
        <w:rPr>
          <w:rFonts w:asciiTheme="minorHAnsi" w:hAnsiTheme="minorHAnsi" w:cstheme="minorHAnsi"/>
          <w:b/>
          <w:sz w:val="20"/>
          <w:szCs w:val="20"/>
        </w:rPr>
        <w:t>νεκα</w:t>
      </w:r>
      <w:r w:rsidRPr="00413319">
        <w:rPr>
          <w:rFonts w:asciiTheme="minorHAnsi" w:hAnsiTheme="minorHAnsi" w:cstheme="minorHAnsi"/>
          <w:sz w:val="20"/>
          <w:szCs w:val="20"/>
        </w:rPr>
        <w:t xml:space="preserve">, </w:t>
      </w:r>
      <w:r w:rsidRPr="00413319">
        <w:rPr>
          <w:rFonts w:asciiTheme="minorHAnsi" w:hAnsiTheme="minorHAnsi" w:cstheme="minorHAnsi"/>
          <w:i/>
          <w:sz w:val="20"/>
          <w:szCs w:val="20"/>
        </w:rPr>
        <w:t>d’ord.  précédé du gén.:</w:t>
      </w:r>
      <w:r w:rsidRPr="00413319">
        <w:rPr>
          <w:rFonts w:asciiTheme="minorHAnsi" w:hAnsiTheme="minorHAnsi" w:cstheme="minorHAnsi"/>
          <w:sz w:val="20"/>
          <w:szCs w:val="20"/>
        </w:rPr>
        <w:t xml:space="preserve"> à cause de, en raison de, pour. </w:t>
      </w:r>
    </w:p>
    <w:p w:rsidR="00FB1D4D" w:rsidRPr="00413319" w:rsidRDefault="00FB1D4D" w:rsidP="00FB1D4D">
      <w:pPr>
        <w:shd w:val="clear" w:color="auto" w:fill="FFFFFF"/>
        <w:autoSpaceDE w:val="0"/>
        <w:autoSpaceDN w:val="0"/>
        <w:adjustRightInd w:val="0"/>
        <w:rPr>
          <w:rFonts w:asciiTheme="minorHAnsi" w:hAnsiTheme="minorHAnsi" w:cstheme="minorHAnsi"/>
          <w:b/>
          <w:sz w:val="20"/>
          <w:szCs w:val="20"/>
        </w:rPr>
      </w:pPr>
      <w:r w:rsidRPr="00413319">
        <w:rPr>
          <w:rFonts w:asciiTheme="minorHAnsi" w:hAnsiTheme="minorHAnsi" w:cstheme="minorHAnsi"/>
          <w:b/>
          <w:bCs/>
          <w:color w:val="C00000"/>
          <w:sz w:val="20"/>
          <w:szCs w:val="20"/>
        </w:rPr>
        <w:t>Π</w:t>
      </w:r>
      <w:r w:rsidRPr="00413319">
        <w:rPr>
          <w:rFonts w:asciiTheme="minorHAnsi" w:hAnsiTheme="minorHAnsi" w:cstheme="minorHAnsi"/>
          <w:b/>
          <w:bCs/>
          <w:sz w:val="20"/>
          <w:szCs w:val="20"/>
        </w:rPr>
        <w:t xml:space="preserve">ράττω [/ </w:t>
      </w:r>
      <w:r w:rsidRPr="00413319">
        <w:rPr>
          <w:rFonts w:asciiTheme="minorHAnsi" w:hAnsiTheme="minorHAnsi" w:cstheme="minorHAnsi"/>
          <w:b/>
          <w:bCs/>
          <w:i/>
          <w:sz w:val="20"/>
          <w:szCs w:val="20"/>
        </w:rPr>
        <w:t>πράσσω </w:t>
      </w:r>
      <w:r w:rsidRPr="00413319">
        <w:rPr>
          <w:rFonts w:asciiTheme="minorHAnsi" w:hAnsiTheme="minorHAnsi" w:cstheme="minorHAnsi"/>
          <w:b/>
          <w:bCs/>
          <w:sz w:val="20"/>
          <w:szCs w:val="20"/>
        </w:rPr>
        <w:t xml:space="preserve">; </w:t>
      </w:r>
      <w:r w:rsidRPr="00413319">
        <w:rPr>
          <w:rFonts w:asciiTheme="minorHAnsi" w:hAnsiTheme="minorHAnsi" w:cstheme="minorHAnsi"/>
          <w:sz w:val="20"/>
          <w:szCs w:val="20"/>
        </w:rPr>
        <w:t>πράξω ; ἔπραξα, …</w:t>
      </w:r>
      <w:r w:rsidRPr="00413319">
        <w:rPr>
          <w:rFonts w:asciiTheme="minorHAnsi" w:hAnsiTheme="minorHAnsi" w:cstheme="minorHAnsi"/>
          <w:b/>
          <w:bCs/>
          <w:sz w:val="20"/>
          <w:szCs w:val="20"/>
        </w:rPr>
        <w:t xml:space="preserve">] : </w:t>
      </w:r>
      <w:r w:rsidRPr="00413319">
        <w:rPr>
          <w:rFonts w:asciiTheme="minorHAnsi" w:hAnsiTheme="minorHAnsi" w:cstheme="minorHAnsi"/>
          <w:sz w:val="20"/>
          <w:szCs w:val="20"/>
        </w:rPr>
        <w:t xml:space="preserve">faire, agir.  </w:t>
      </w:r>
    </w:p>
    <w:p w:rsidR="00FB1D4D" w:rsidRPr="00413319" w:rsidRDefault="00FB1D4D" w:rsidP="00FB1D4D">
      <w:pPr>
        <w:pStyle w:val="Sansinterligne"/>
        <w:rPr>
          <w:rFonts w:cstheme="minorHAnsi"/>
          <w:sz w:val="20"/>
          <w:szCs w:val="20"/>
        </w:rPr>
      </w:pPr>
      <w:r w:rsidRPr="00413319">
        <w:rPr>
          <w:rFonts w:cstheme="minorHAnsi"/>
          <w:b/>
          <w:color w:val="C00000"/>
          <w:sz w:val="20"/>
          <w:szCs w:val="20"/>
        </w:rPr>
        <w:t>Ἵ</w:t>
      </w:r>
      <w:r w:rsidRPr="00413319">
        <w:rPr>
          <w:rFonts w:cstheme="minorHAnsi"/>
          <w:b/>
          <w:sz w:val="20"/>
          <w:szCs w:val="20"/>
        </w:rPr>
        <w:t xml:space="preserve">να + sbj., </w:t>
      </w:r>
      <w:r w:rsidRPr="00413319">
        <w:rPr>
          <w:rFonts w:cstheme="minorHAnsi"/>
          <w:i/>
          <w:sz w:val="20"/>
          <w:szCs w:val="20"/>
        </w:rPr>
        <w:t>conj. sub</w:t>
      </w:r>
      <w:r w:rsidRPr="00413319">
        <w:rPr>
          <w:rFonts w:cstheme="minorHAnsi"/>
          <w:b/>
          <w:sz w:val="20"/>
          <w:szCs w:val="20"/>
        </w:rPr>
        <w:t>. :</w:t>
      </w:r>
      <w:r w:rsidRPr="00413319">
        <w:rPr>
          <w:rFonts w:cstheme="minorHAnsi"/>
          <w:sz w:val="20"/>
          <w:szCs w:val="20"/>
        </w:rPr>
        <w:t xml:space="preserve"> afin que, pour que ; </w:t>
      </w:r>
      <w:r w:rsidRPr="00413319">
        <w:rPr>
          <w:rFonts w:cstheme="minorHAnsi"/>
          <w:b/>
          <w:sz w:val="20"/>
          <w:szCs w:val="20"/>
        </w:rPr>
        <w:t xml:space="preserve">‖ ἵνα μή + sbj. : </w:t>
      </w:r>
      <w:r w:rsidRPr="00413319">
        <w:rPr>
          <w:rFonts w:cstheme="minorHAnsi"/>
          <w:sz w:val="20"/>
          <w:szCs w:val="20"/>
        </w:rPr>
        <w:t>pour que</w:t>
      </w:r>
      <w:r w:rsidR="00824DC4">
        <w:rPr>
          <w:rFonts w:cstheme="minorHAnsi"/>
          <w:sz w:val="20"/>
          <w:szCs w:val="20"/>
        </w:rPr>
        <w:t xml:space="preserve"> </w:t>
      </w:r>
      <w:r w:rsidRPr="00413319">
        <w:rPr>
          <w:rFonts w:cstheme="minorHAnsi"/>
          <w:sz w:val="20"/>
          <w:szCs w:val="20"/>
        </w:rPr>
        <w:t xml:space="preserve">ne pas, afin que ne pas.  </w:t>
      </w:r>
    </w:p>
    <w:p w:rsidR="00FB1D4D" w:rsidRPr="00413319" w:rsidRDefault="00FB1D4D" w:rsidP="00FB1D4D">
      <w:pPr>
        <w:pStyle w:val="Sansinterligne"/>
        <w:rPr>
          <w:rFonts w:cstheme="minorHAnsi"/>
          <w:sz w:val="20"/>
          <w:szCs w:val="20"/>
        </w:rPr>
      </w:pPr>
      <w:r w:rsidRPr="00413319">
        <w:rPr>
          <w:rFonts w:cstheme="minorHAnsi"/>
          <w:b/>
          <w:color w:val="C00000"/>
          <w:sz w:val="20"/>
          <w:szCs w:val="20"/>
        </w:rPr>
        <w:t>Π</w:t>
      </w:r>
      <w:r w:rsidRPr="00413319">
        <w:rPr>
          <w:rFonts w:cstheme="minorHAnsi"/>
          <w:b/>
          <w:sz w:val="20"/>
          <w:szCs w:val="20"/>
        </w:rPr>
        <w:t>λούσιος, α, ον :</w:t>
      </w:r>
      <w:r w:rsidRPr="00413319">
        <w:rPr>
          <w:rFonts w:cstheme="minorHAnsi"/>
          <w:sz w:val="20"/>
          <w:szCs w:val="20"/>
        </w:rPr>
        <w:t xml:space="preserve"> riche, opulent.  </w:t>
      </w:r>
    </w:p>
    <w:p w:rsidR="00FB1D4D" w:rsidRPr="00413319" w:rsidRDefault="00FB1D4D" w:rsidP="00FB1D4D">
      <w:pPr>
        <w:rPr>
          <w:rFonts w:asciiTheme="minorHAnsi" w:hAnsiTheme="minorHAnsi" w:cstheme="minorHAnsi"/>
          <w:sz w:val="20"/>
          <w:szCs w:val="20"/>
        </w:rPr>
      </w:pPr>
      <w:r w:rsidRPr="00413319">
        <w:rPr>
          <w:rFonts w:asciiTheme="minorHAnsi" w:hAnsiTheme="minorHAnsi" w:cstheme="minorHAnsi"/>
          <w:b/>
          <w:color w:val="C00000"/>
          <w:sz w:val="20"/>
          <w:szCs w:val="20"/>
        </w:rPr>
        <w:t>Π</w:t>
      </w:r>
      <w:r w:rsidRPr="00413319">
        <w:rPr>
          <w:rFonts w:asciiTheme="minorHAnsi" w:hAnsiTheme="minorHAnsi" w:cstheme="minorHAnsi"/>
          <w:b/>
          <w:sz w:val="20"/>
          <w:szCs w:val="20"/>
        </w:rPr>
        <w:t>ένης, ητος :</w:t>
      </w:r>
      <w:r w:rsidRPr="00413319">
        <w:rPr>
          <w:rFonts w:asciiTheme="minorHAnsi" w:hAnsiTheme="minorHAnsi" w:cstheme="minorHAnsi"/>
          <w:sz w:val="20"/>
          <w:szCs w:val="20"/>
        </w:rPr>
        <w:t xml:space="preserve"> qui travaille pour vivre, </w:t>
      </w:r>
      <w:r w:rsidRPr="00413319">
        <w:rPr>
          <w:rFonts w:asciiTheme="minorHAnsi" w:hAnsiTheme="minorHAnsi" w:cstheme="minorHAnsi"/>
          <w:i/>
          <w:sz w:val="20"/>
          <w:szCs w:val="20"/>
        </w:rPr>
        <w:t>d’où</w:t>
      </w:r>
      <w:r w:rsidRPr="00413319">
        <w:rPr>
          <w:rFonts w:asciiTheme="minorHAnsi" w:hAnsiTheme="minorHAnsi" w:cstheme="minorHAnsi"/>
          <w:sz w:val="20"/>
          <w:szCs w:val="20"/>
        </w:rPr>
        <w:t xml:space="preserve"> pauvre, indigent ; (+ gén.) qui manque de. </w:t>
      </w:r>
    </w:p>
    <w:p w:rsidR="00FB1D4D" w:rsidRPr="00413319" w:rsidRDefault="00FB1D4D" w:rsidP="00FB1D4D">
      <w:pPr>
        <w:pStyle w:val="Sansinterligne"/>
        <w:rPr>
          <w:rFonts w:cstheme="minorHAnsi"/>
          <w:b/>
          <w:sz w:val="20"/>
          <w:szCs w:val="20"/>
        </w:rPr>
      </w:pPr>
      <w:r w:rsidRPr="00413319">
        <w:rPr>
          <w:rFonts w:cstheme="minorHAnsi"/>
          <w:b/>
          <w:caps/>
          <w:color w:val="C00000"/>
          <w:sz w:val="20"/>
          <w:szCs w:val="20"/>
        </w:rPr>
        <w:t>Κ</w:t>
      </w:r>
      <w:r w:rsidRPr="00413319">
        <w:rPr>
          <w:rFonts w:cstheme="minorHAnsi"/>
          <w:b/>
          <w:sz w:val="20"/>
          <w:szCs w:val="20"/>
        </w:rPr>
        <w:t xml:space="preserve">έρδος, </w:t>
      </w:r>
      <w:r w:rsidRPr="00413319">
        <w:rPr>
          <w:rFonts w:cstheme="minorHAnsi"/>
          <w:b/>
          <w:bCs/>
          <w:sz w:val="20"/>
          <w:szCs w:val="20"/>
        </w:rPr>
        <w:t>εος-</w:t>
      </w:r>
      <w:r w:rsidRPr="00413319">
        <w:rPr>
          <w:rFonts w:cstheme="minorHAnsi"/>
          <w:b/>
          <w:sz w:val="20"/>
          <w:szCs w:val="20"/>
        </w:rPr>
        <w:t>ους (τό) </w:t>
      </w:r>
      <w:r w:rsidRPr="00413319">
        <w:rPr>
          <w:rFonts w:cstheme="minorHAnsi"/>
          <w:sz w:val="20"/>
          <w:szCs w:val="20"/>
        </w:rPr>
        <w:t xml:space="preserve">: gain, profit, avantage, bénéfice. </w:t>
      </w:r>
      <w:r w:rsidRPr="00413319">
        <w:rPr>
          <w:rFonts w:eastAsia="Times New Roman" w:cstheme="minorHAnsi"/>
          <w:b/>
          <w:sz w:val="20"/>
          <w:szCs w:val="20"/>
          <w:lang w:val="el-GR" w:eastAsia="fr-FR"/>
        </w:rPr>
        <w:t>Ἄ</w:t>
      </w:r>
      <w:r w:rsidRPr="00413319">
        <w:rPr>
          <w:rFonts w:eastAsia="Times New Roman" w:cstheme="minorHAnsi"/>
          <w:b/>
          <w:sz w:val="20"/>
          <w:szCs w:val="20"/>
          <w:lang w:eastAsia="fr-FR"/>
        </w:rPr>
        <w:t>λλου</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κέρδους</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 xml:space="preserve">οὐδενὸς </w:t>
      </w:r>
      <w:r w:rsidRPr="00413319">
        <w:rPr>
          <w:rFonts w:eastAsia="Times New Roman" w:cstheme="minorHAnsi"/>
          <w:sz w:val="20"/>
          <w:szCs w:val="20"/>
          <w:lang w:eastAsia="fr-FR"/>
        </w:rPr>
        <w:t>dépend aussi de</w:t>
      </w:r>
      <w:r w:rsidRPr="00413319">
        <w:rPr>
          <w:rFonts w:eastAsia="Times New Roman" w:cstheme="minorHAnsi"/>
          <w:b/>
          <w:sz w:val="20"/>
          <w:szCs w:val="20"/>
          <w:lang w:eastAsia="fr-FR"/>
        </w:rPr>
        <w:t xml:space="preserve"> ἕ</w:t>
      </w:r>
      <w:r w:rsidRPr="00413319">
        <w:rPr>
          <w:rFonts w:cstheme="minorHAnsi"/>
          <w:b/>
          <w:sz w:val="20"/>
          <w:szCs w:val="20"/>
        </w:rPr>
        <w:t xml:space="preserve">νεκα. </w:t>
      </w:r>
    </w:p>
    <w:p w:rsidR="00FB1D4D" w:rsidRPr="00413319" w:rsidRDefault="00FB1D4D" w:rsidP="00FB1D4D">
      <w:pPr>
        <w:pStyle w:val="Sansinterligne"/>
        <w:rPr>
          <w:rFonts w:eastAsia="Times New Roman" w:cstheme="minorHAnsi"/>
          <w:sz w:val="20"/>
          <w:szCs w:val="20"/>
          <w:lang w:val="af-ZA" w:eastAsia="fr-FR"/>
        </w:rPr>
      </w:pPr>
      <w:r w:rsidRPr="00413319">
        <w:rPr>
          <w:rFonts w:eastAsia="Times New Roman" w:cstheme="minorHAnsi"/>
          <w:b/>
          <w:caps/>
          <w:color w:val="C00000"/>
          <w:sz w:val="20"/>
          <w:szCs w:val="20"/>
          <w:lang w:eastAsia="fr-FR"/>
        </w:rPr>
        <w:t>κ</w:t>
      </w:r>
      <w:r w:rsidRPr="00413319">
        <w:rPr>
          <w:rFonts w:eastAsia="Times New Roman" w:cstheme="minorHAnsi"/>
          <w:b/>
          <w:sz w:val="20"/>
          <w:szCs w:val="20"/>
          <w:lang w:eastAsia="fr-FR"/>
        </w:rPr>
        <w:t xml:space="preserve">ατὰ + acc. : </w:t>
      </w:r>
      <w:r w:rsidRPr="00413319">
        <w:rPr>
          <w:rFonts w:eastAsia="Times New Roman" w:cstheme="minorHAnsi"/>
          <w:sz w:val="20"/>
          <w:szCs w:val="20"/>
          <w:lang w:eastAsia="fr-FR"/>
        </w:rPr>
        <w:t xml:space="preserve">[…] selon, conformément à.  </w:t>
      </w:r>
    </w:p>
    <w:p w:rsidR="00FB1D4D" w:rsidRPr="00413319" w:rsidRDefault="00FB1D4D" w:rsidP="00FB1D4D">
      <w:pPr>
        <w:rPr>
          <w:rFonts w:asciiTheme="minorHAnsi" w:hAnsiTheme="minorHAnsi" w:cstheme="minorHAnsi"/>
          <w:sz w:val="20"/>
          <w:szCs w:val="20"/>
        </w:rPr>
      </w:pPr>
      <w:r w:rsidRPr="00413319">
        <w:rPr>
          <w:rFonts w:asciiTheme="minorHAnsi" w:hAnsiTheme="minorHAnsi" w:cstheme="minorHAnsi"/>
          <w:b/>
          <w:color w:val="C00000"/>
          <w:sz w:val="20"/>
          <w:szCs w:val="20"/>
        </w:rPr>
        <w:t>Τ</w:t>
      </w:r>
      <w:r w:rsidRPr="00413319">
        <w:rPr>
          <w:rFonts w:asciiTheme="minorHAnsi" w:hAnsiTheme="minorHAnsi" w:cstheme="minorHAnsi"/>
          <w:b/>
          <w:sz w:val="20"/>
          <w:szCs w:val="20"/>
        </w:rPr>
        <w:t>ιμωρία, ας (ἡ) :</w:t>
      </w:r>
      <w:r w:rsidRPr="00413319">
        <w:rPr>
          <w:rFonts w:asciiTheme="minorHAnsi" w:hAnsiTheme="minorHAnsi" w:cstheme="minorHAnsi"/>
          <w:sz w:val="20"/>
          <w:szCs w:val="20"/>
        </w:rPr>
        <w:t xml:space="preserve"> secours, protection ; châtiment, </w:t>
      </w:r>
      <w:r w:rsidRPr="00413319">
        <w:rPr>
          <w:rFonts w:asciiTheme="minorHAnsi" w:hAnsiTheme="minorHAnsi" w:cstheme="minorHAnsi"/>
          <w:i/>
          <w:sz w:val="20"/>
          <w:szCs w:val="20"/>
        </w:rPr>
        <w:t>d’où</w:t>
      </w:r>
      <w:r w:rsidRPr="00413319">
        <w:rPr>
          <w:rFonts w:asciiTheme="minorHAnsi" w:hAnsiTheme="minorHAnsi" w:cstheme="minorHAnsi"/>
          <w:sz w:val="20"/>
          <w:szCs w:val="20"/>
        </w:rPr>
        <w:t xml:space="preserve"> vengeance. </w:t>
      </w:r>
    </w:p>
    <w:p w:rsidR="00FB1D4D" w:rsidRPr="00413319" w:rsidRDefault="00FB1D4D" w:rsidP="00FB1D4D">
      <w:pPr>
        <w:rPr>
          <w:rFonts w:asciiTheme="minorHAnsi" w:hAnsiTheme="minorHAnsi" w:cstheme="minorHAnsi"/>
          <w:sz w:val="18"/>
          <w:szCs w:val="18"/>
        </w:rPr>
      </w:pPr>
    </w:p>
    <w:p w:rsidR="00FB1D4D" w:rsidRPr="00413319" w:rsidRDefault="00FB1D4D" w:rsidP="00FB1D4D">
      <w:pPr>
        <w:rPr>
          <w:rFonts w:asciiTheme="minorHAnsi" w:hAnsiTheme="minorHAnsi" w:cstheme="minorHAnsi"/>
          <w:b/>
          <w:sz w:val="18"/>
          <w:szCs w:val="18"/>
        </w:rPr>
      </w:pPr>
      <w:r w:rsidRPr="00413319">
        <w:rPr>
          <w:rFonts w:asciiTheme="minorHAnsi" w:hAnsiTheme="minorHAnsi" w:cstheme="minorHAnsi"/>
          <w:sz w:val="18"/>
          <w:szCs w:val="18"/>
        </w:rPr>
        <w:t>****************************</w:t>
      </w:r>
    </w:p>
    <w:p w:rsidR="00FB1D4D" w:rsidRPr="00932292" w:rsidRDefault="00FB1D4D" w:rsidP="00FB1D4D">
      <w:pPr>
        <w:pStyle w:val="Sansinterligne"/>
        <w:rPr>
          <w:rFonts w:eastAsia="Times New Roman" w:cstheme="minorHAnsi"/>
          <w:b/>
          <w:color w:val="003399"/>
          <w:sz w:val="24"/>
          <w:szCs w:val="24"/>
          <w:lang w:val="af-ZA" w:eastAsia="fr-FR"/>
        </w:rPr>
      </w:pPr>
      <w:bookmarkStart w:id="1" w:name="_Hlk132554216"/>
      <w:r w:rsidRPr="00932292">
        <w:rPr>
          <w:rFonts w:eastAsia="Times New Roman" w:cstheme="minorHAnsi"/>
          <w:b/>
          <w:color w:val="003399"/>
          <w:sz w:val="24"/>
          <w:szCs w:val="24"/>
          <w:lang w:val="af-ZA" w:eastAsia="fr-FR"/>
        </w:rPr>
        <w:t>Section 5</w:t>
      </w:r>
      <w:r>
        <w:rPr>
          <w:rFonts w:eastAsia="Times New Roman" w:cstheme="minorHAnsi"/>
          <w:b/>
          <w:color w:val="003399"/>
          <w:sz w:val="24"/>
          <w:szCs w:val="24"/>
          <w:lang w:val="af-ZA" w:eastAsia="fr-FR"/>
        </w:rPr>
        <w:t xml:space="preserve"> </w:t>
      </w:r>
      <w:r w:rsidRPr="00932292">
        <w:rPr>
          <w:rFonts w:eastAsia="Times New Roman" w:cstheme="minorHAnsi"/>
          <w:b/>
          <w:color w:val="003399"/>
          <w:sz w:val="24"/>
          <w:szCs w:val="24"/>
          <w:lang w:val="af-ZA" w:eastAsia="fr-FR"/>
        </w:rPr>
        <w:t xml:space="preserve">  </w:t>
      </w:r>
    </w:p>
    <w:p w:rsidR="00FB1D4D" w:rsidRPr="00413319" w:rsidRDefault="00FB1D4D" w:rsidP="00FB1D4D">
      <w:pPr>
        <w:pStyle w:val="Sansinterligne"/>
        <w:ind w:left="708"/>
        <w:rPr>
          <w:rFonts w:eastAsia="Times New Roman" w:cstheme="minorHAnsi"/>
          <w:b/>
          <w:lang w:val="af-ZA" w:eastAsia="fr-FR"/>
        </w:rPr>
      </w:pPr>
      <w:r w:rsidRPr="00413319">
        <w:rPr>
          <w:rFonts w:eastAsia="Times New Roman" w:cstheme="minorHAnsi"/>
          <w:b/>
          <w:lang w:val="af-ZA" w:eastAsia="fr-FR"/>
        </w:rPr>
        <w:t>[</w:t>
      </w:r>
      <w:r>
        <w:rPr>
          <w:rFonts w:eastAsia="Times New Roman" w:cstheme="minorHAnsi"/>
          <w:b/>
          <w:lang w:val="af-ZA" w:eastAsia="fr-FR"/>
        </w:rPr>
        <w:t>S.</w:t>
      </w:r>
      <w:r w:rsidRPr="00413319">
        <w:rPr>
          <w:rFonts w:eastAsia="Times New Roman" w:cstheme="minorHAnsi"/>
          <w:b/>
          <w:lang w:val="af-ZA" w:eastAsia="fr-FR"/>
        </w:rPr>
        <w:t xml:space="preserve">5] </w:t>
      </w:r>
      <w:r w:rsidRPr="00413319">
        <w:rPr>
          <w:rFonts w:eastAsia="Times New Roman" w:cstheme="minorHAnsi"/>
          <w:b/>
          <w:lang w:eastAsia="fr-FR"/>
        </w:rPr>
        <w:t>Ἐγὼ</w:t>
      </w:r>
      <w:r w:rsidRPr="00413319">
        <w:rPr>
          <w:rFonts w:eastAsia="Times New Roman" w:cstheme="minorHAnsi"/>
          <w:b/>
          <w:lang w:val="af-ZA" w:eastAsia="fr-FR"/>
        </w:rPr>
        <w:t xml:space="preserve"> </w:t>
      </w:r>
      <w:r w:rsidRPr="00413319">
        <w:rPr>
          <w:rFonts w:eastAsia="Times New Roman" w:cstheme="minorHAnsi"/>
          <w:b/>
          <w:lang w:eastAsia="fr-FR"/>
        </w:rPr>
        <w:t>τοίνυν</w:t>
      </w:r>
      <w:r w:rsidRPr="00413319">
        <w:rPr>
          <w:rFonts w:eastAsia="Times New Roman" w:cstheme="minorHAnsi"/>
          <w:b/>
          <w:lang w:val="af-ZA" w:eastAsia="fr-FR"/>
        </w:rPr>
        <w:t xml:space="preserve"> </w:t>
      </w:r>
      <w:r w:rsidRPr="00413319">
        <w:rPr>
          <w:rFonts w:eastAsia="Times New Roman" w:cstheme="minorHAnsi"/>
          <w:b/>
          <w:lang w:eastAsia="fr-FR"/>
        </w:rPr>
        <w:t>ἐξ</w:t>
      </w:r>
      <w:r w:rsidRPr="00413319">
        <w:rPr>
          <w:rFonts w:eastAsia="Times New Roman" w:cstheme="minorHAnsi"/>
          <w:b/>
          <w:lang w:val="af-ZA" w:eastAsia="fr-FR"/>
        </w:rPr>
        <w:t xml:space="preserve"> </w:t>
      </w:r>
      <w:r w:rsidRPr="00413319">
        <w:rPr>
          <w:rFonts w:eastAsia="Times New Roman" w:cstheme="minorHAnsi"/>
          <w:b/>
          <w:lang w:eastAsia="fr-FR"/>
        </w:rPr>
        <w:t>ἀρχῆς</w:t>
      </w:r>
      <w:r w:rsidRPr="00413319">
        <w:rPr>
          <w:rFonts w:eastAsia="Times New Roman" w:cstheme="minorHAnsi"/>
          <w:b/>
          <w:lang w:val="af-ZA" w:eastAsia="fr-FR"/>
        </w:rPr>
        <w:t xml:space="preserve"> </w:t>
      </w:r>
      <w:r w:rsidRPr="00413319">
        <w:rPr>
          <w:rFonts w:eastAsia="Times New Roman" w:cstheme="minorHAnsi"/>
          <w:b/>
          <w:lang w:eastAsia="fr-FR"/>
        </w:rPr>
        <w:t>ὑμῖν</w:t>
      </w:r>
      <w:r w:rsidRPr="00413319">
        <w:rPr>
          <w:rFonts w:eastAsia="Times New Roman" w:cstheme="minorHAnsi"/>
          <w:b/>
          <w:lang w:val="af-ZA" w:eastAsia="fr-FR"/>
        </w:rPr>
        <w:t xml:space="preserve"> </w:t>
      </w:r>
      <w:r w:rsidRPr="00413319">
        <w:rPr>
          <w:rFonts w:eastAsia="Times New Roman" w:cstheme="minorHAnsi"/>
          <w:b/>
          <w:lang w:eastAsia="fr-FR"/>
        </w:rPr>
        <w:t>ἅπαντα</w:t>
      </w:r>
      <w:r w:rsidRPr="00413319">
        <w:rPr>
          <w:rFonts w:eastAsia="Times New Roman" w:cstheme="minorHAnsi"/>
          <w:b/>
          <w:lang w:val="af-ZA" w:eastAsia="fr-FR"/>
        </w:rPr>
        <w:t xml:space="preserve"> </w:t>
      </w:r>
      <w:r w:rsidRPr="00413319">
        <w:rPr>
          <w:rFonts w:eastAsia="Times New Roman" w:cstheme="minorHAnsi"/>
          <w:b/>
          <w:lang w:eastAsia="fr-FR"/>
        </w:rPr>
        <w:t>ἐπιδείξω</w:t>
      </w:r>
      <w:r w:rsidRPr="00413319">
        <w:rPr>
          <w:rFonts w:eastAsia="Times New Roman" w:cstheme="minorHAnsi"/>
          <w:b/>
          <w:lang w:val="af-ZA" w:eastAsia="fr-FR"/>
        </w:rPr>
        <w:t xml:space="preserve"> </w:t>
      </w:r>
      <w:r w:rsidRPr="00413319">
        <w:rPr>
          <w:rFonts w:eastAsia="Times New Roman" w:cstheme="minorHAnsi"/>
          <w:b/>
          <w:lang w:eastAsia="fr-FR"/>
        </w:rPr>
        <w:t>τὰ</w:t>
      </w:r>
      <w:r w:rsidRPr="00413319">
        <w:rPr>
          <w:rFonts w:eastAsia="Times New Roman" w:cstheme="minorHAnsi"/>
          <w:b/>
          <w:lang w:val="af-ZA" w:eastAsia="fr-FR"/>
        </w:rPr>
        <w:t xml:space="preserve"> </w:t>
      </w:r>
      <w:r w:rsidRPr="00413319">
        <w:rPr>
          <w:rFonts w:eastAsia="Times New Roman" w:cstheme="minorHAnsi"/>
          <w:b/>
          <w:lang w:eastAsia="fr-FR"/>
        </w:rPr>
        <w:t>ἐμαυτοῦ</w:t>
      </w:r>
      <w:r w:rsidRPr="00413319">
        <w:rPr>
          <w:rFonts w:eastAsia="Times New Roman" w:cstheme="minorHAnsi"/>
          <w:b/>
          <w:lang w:val="af-ZA" w:eastAsia="fr-FR"/>
        </w:rPr>
        <w:t xml:space="preserve"> </w:t>
      </w:r>
      <w:r w:rsidRPr="00413319">
        <w:rPr>
          <w:rFonts w:eastAsia="Times New Roman" w:cstheme="minorHAnsi"/>
          <w:b/>
          <w:lang w:eastAsia="fr-FR"/>
        </w:rPr>
        <w:t>πράγματα</w:t>
      </w:r>
      <w:r w:rsidRPr="00413319">
        <w:rPr>
          <w:rFonts w:eastAsia="Times New Roman" w:cstheme="minorHAnsi"/>
          <w:b/>
          <w:lang w:val="af-ZA" w:eastAsia="fr-FR"/>
        </w:rPr>
        <w:t xml:space="preserve">, </w:t>
      </w:r>
      <w:r w:rsidRPr="00413319">
        <w:rPr>
          <w:rFonts w:eastAsia="Times New Roman" w:cstheme="minorHAnsi"/>
          <w:b/>
          <w:lang w:eastAsia="fr-FR"/>
        </w:rPr>
        <w:t>οὐδὲν</w:t>
      </w:r>
      <w:r w:rsidRPr="00413319">
        <w:rPr>
          <w:rFonts w:eastAsia="Times New Roman" w:cstheme="minorHAnsi"/>
          <w:b/>
          <w:lang w:val="af-ZA" w:eastAsia="fr-FR"/>
        </w:rPr>
        <w:t xml:space="preserve"> </w:t>
      </w:r>
      <w:r w:rsidRPr="00413319">
        <w:rPr>
          <w:rFonts w:eastAsia="Times New Roman" w:cstheme="minorHAnsi"/>
          <w:b/>
          <w:lang w:eastAsia="fr-FR"/>
        </w:rPr>
        <w:t>παραλείπων</w:t>
      </w:r>
      <w:r w:rsidRPr="00413319">
        <w:rPr>
          <w:rFonts w:eastAsia="Times New Roman" w:cstheme="minorHAnsi"/>
          <w:b/>
          <w:lang w:val="af-ZA" w:eastAsia="fr-FR"/>
        </w:rPr>
        <w:t xml:space="preserve">, </w:t>
      </w:r>
      <w:r w:rsidRPr="00413319">
        <w:rPr>
          <w:rFonts w:eastAsia="Times New Roman" w:cstheme="minorHAnsi"/>
          <w:b/>
          <w:lang w:eastAsia="fr-FR"/>
        </w:rPr>
        <w:t>ἀλλὰ</w:t>
      </w:r>
      <w:r w:rsidRPr="00413319">
        <w:rPr>
          <w:rFonts w:eastAsia="Times New Roman" w:cstheme="minorHAnsi"/>
          <w:b/>
          <w:lang w:val="af-ZA" w:eastAsia="fr-FR"/>
        </w:rPr>
        <w:t xml:space="preserve"> </w:t>
      </w:r>
      <w:r w:rsidRPr="00413319">
        <w:rPr>
          <w:rFonts w:eastAsia="Times New Roman" w:cstheme="minorHAnsi"/>
          <w:b/>
          <w:lang w:eastAsia="fr-FR"/>
        </w:rPr>
        <w:t>λέγων</w:t>
      </w:r>
      <w:r w:rsidRPr="00413319">
        <w:rPr>
          <w:rFonts w:eastAsia="Times New Roman" w:cstheme="minorHAnsi"/>
          <w:b/>
          <w:lang w:val="af-ZA" w:eastAsia="fr-FR"/>
        </w:rPr>
        <w:t xml:space="preserve"> </w:t>
      </w:r>
      <w:r w:rsidRPr="00413319">
        <w:rPr>
          <w:rFonts w:eastAsia="Times New Roman" w:cstheme="minorHAnsi"/>
          <w:b/>
          <w:lang w:eastAsia="fr-FR"/>
        </w:rPr>
        <w:t>τἀληθῆ·</w:t>
      </w:r>
      <w:r w:rsidRPr="00413319">
        <w:rPr>
          <w:rFonts w:eastAsia="Times New Roman" w:cstheme="minorHAnsi"/>
          <w:b/>
          <w:lang w:val="af-ZA" w:eastAsia="fr-FR"/>
        </w:rPr>
        <w:t xml:space="preserve"> </w:t>
      </w:r>
      <w:r w:rsidRPr="00413319">
        <w:rPr>
          <w:rFonts w:eastAsia="Times New Roman" w:cstheme="minorHAnsi"/>
          <w:b/>
          <w:lang w:eastAsia="fr-FR"/>
        </w:rPr>
        <w:t>ταύτην</w:t>
      </w:r>
      <w:r w:rsidRPr="00413319">
        <w:rPr>
          <w:rFonts w:eastAsia="Times New Roman" w:cstheme="minorHAnsi"/>
          <w:b/>
          <w:lang w:val="af-ZA" w:eastAsia="fr-FR"/>
        </w:rPr>
        <w:t xml:space="preserve"> </w:t>
      </w:r>
      <w:r w:rsidRPr="00413319">
        <w:rPr>
          <w:rFonts w:eastAsia="Times New Roman" w:cstheme="minorHAnsi"/>
          <w:b/>
          <w:lang w:eastAsia="fr-FR"/>
        </w:rPr>
        <w:t>γὰρ</w:t>
      </w:r>
      <w:r w:rsidRPr="00413319">
        <w:rPr>
          <w:rFonts w:eastAsia="Times New Roman" w:cstheme="minorHAnsi"/>
          <w:b/>
          <w:lang w:val="af-ZA" w:eastAsia="fr-FR"/>
        </w:rPr>
        <w:t xml:space="preserve"> </w:t>
      </w:r>
      <w:r w:rsidRPr="00413319">
        <w:rPr>
          <w:rFonts w:eastAsia="Times New Roman" w:cstheme="minorHAnsi"/>
          <w:b/>
          <w:lang w:eastAsia="fr-FR"/>
        </w:rPr>
        <w:t>ἐμαυτῷ</w:t>
      </w:r>
      <w:r w:rsidRPr="00413319">
        <w:rPr>
          <w:rFonts w:eastAsia="Times New Roman" w:cstheme="minorHAnsi"/>
          <w:b/>
          <w:lang w:val="af-ZA" w:eastAsia="fr-FR"/>
        </w:rPr>
        <w:t xml:space="preserve"> </w:t>
      </w:r>
      <w:r w:rsidRPr="00413319">
        <w:rPr>
          <w:rFonts w:eastAsia="Times New Roman" w:cstheme="minorHAnsi"/>
          <w:b/>
          <w:lang w:eastAsia="fr-FR"/>
        </w:rPr>
        <w:t>μόνην</w:t>
      </w:r>
      <w:r w:rsidRPr="00413319">
        <w:rPr>
          <w:rFonts w:eastAsia="Times New Roman" w:cstheme="minorHAnsi"/>
          <w:b/>
          <w:lang w:val="af-ZA" w:eastAsia="fr-FR"/>
        </w:rPr>
        <w:t xml:space="preserve"> </w:t>
      </w:r>
      <w:r w:rsidRPr="00413319">
        <w:rPr>
          <w:rFonts w:eastAsia="Times New Roman" w:cstheme="minorHAnsi"/>
          <w:b/>
          <w:lang w:eastAsia="fr-FR"/>
        </w:rPr>
        <w:t>ἡγοῦμαι</w:t>
      </w:r>
      <w:r w:rsidRPr="00413319">
        <w:rPr>
          <w:rFonts w:eastAsia="Times New Roman" w:cstheme="minorHAnsi"/>
          <w:b/>
          <w:lang w:val="af-ZA" w:eastAsia="fr-FR"/>
        </w:rPr>
        <w:t xml:space="preserve"> </w:t>
      </w:r>
      <w:r w:rsidRPr="00413319">
        <w:rPr>
          <w:rFonts w:eastAsia="Times New Roman" w:cstheme="minorHAnsi"/>
          <w:b/>
          <w:lang w:eastAsia="fr-FR"/>
        </w:rPr>
        <w:t>σωτηρίαν</w:t>
      </w:r>
      <w:r w:rsidRPr="00413319">
        <w:rPr>
          <w:rFonts w:eastAsia="Times New Roman" w:cstheme="minorHAnsi"/>
          <w:b/>
          <w:lang w:val="af-ZA" w:eastAsia="fr-FR"/>
        </w:rPr>
        <w:t xml:space="preserve">, </w:t>
      </w:r>
      <w:r w:rsidRPr="00413319">
        <w:rPr>
          <w:rFonts w:eastAsia="Times New Roman" w:cstheme="minorHAnsi"/>
          <w:b/>
          <w:lang w:eastAsia="fr-FR"/>
        </w:rPr>
        <w:t>ἐὰν</w:t>
      </w:r>
      <w:r w:rsidRPr="00413319">
        <w:rPr>
          <w:rFonts w:eastAsia="Times New Roman" w:cstheme="minorHAnsi"/>
          <w:b/>
          <w:lang w:val="af-ZA" w:eastAsia="fr-FR"/>
        </w:rPr>
        <w:t xml:space="preserve"> </w:t>
      </w:r>
      <w:r w:rsidRPr="00413319">
        <w:rPr>
          <w:rFonts w:eastAsia="Times New Roman" w:cstheme="minorHAnsi"/>
          <w:b/>
          <w:lang w:eastAsia="fr-FR"/>
        </w:rPr>
        <w:t>ὑμῖν</w:t>
      </w:r>
      <w:r w:rsidRPr="00413319">
        <w:rPr>
          <w:rFonts w:eastAsia="Times New Roman" w:cstheme="minorHAnsi"/>
          <w:b/>
          <w:lang w:val="af-ZA" w:eastAsia="fr-FR"/>
        </w:rPr>
        <w:t xml:space="preserve"> </w:t>
      </w:r>
      <w:r w:rsidRPr="00413319">
        <w:rPr>
          <w:rFonts w:eastAsia="Times New Roman" w:cstheme="minorHAnsi"/>
          <w:b/>
          <w:lang w:eastAsia="fr-FR"/>
        </w:rPr>
        <w:t>εἰπεῖν</w:t>
      </w:r>
      <w:r w:rsidRPr="00413319">
        <w:rPr>
          <w:rFonts w:eastAsia="Times New Roman" w:cstheme="minorHAnsi"/>
          <w:b/>
          <w:lang w:val="af-ZA" w:eastAsia="fr-FR"/>
        </w:rPr>
        <w:t xml:space="preserve"> </w:t>
      </w:r>
      <w:r w:rsidRPr="00413319">
        <w:rPr>
          <w:rFonts w:eastAsia="Times New Roman" w:cstheme="minorHAnsi"/>
          <w:b/>
          <w:lang w:eastAsia="fr-FR"/>
        </w:rPr>
        <w:t>ἅπαντα</w:t>
      </w:r>
      <w:r w:rsidRPr="00413319">
        <w:rPr>
          <w:rFonts w:eastAsia="Times New Roman" w:cstheme="minorHAnsi"/>
          <w:b/>
          <w:lang w:val="af-ZA" w:eastAsia="fr-FR"/>
        </w:rPr>
        <w:t xml:space="preserve"> </w:t>
      </w:r>
      <w:r w:rsidRPr="00413319">
        <w:rPr>
          <w:rFonts w:eastAsia="Times New Roman" w:cstheme="minorHAnsi"/>
          <w:b/>
          <w:lang w:eastAsia="fr-FR"/>
        </w:rPr>
        <w:t>δυνηθῶ</w:t>
      </w:r>
      <w:r w:rsidRPr="00413319">
        <w:rPr>
          <w:rFonts w:eastAsia="Times New Roman" w:cstheme="minorHAnsi"/>
          <w:b/>
          <w:lang w:val="af-ZA" w:eastAsia="fr-FR"/>
        </w:rPr>
        <w:t xml:space="preserve"> </w:t>
      </w:r>
      <w:r w:rsidRPr="00413319">
        <w:rPr>
          <w:rFonts w:eastAsia="Times New Roman" w:cstheme="minorHAnsi"/>
          <w:b/>
          <w:lang w:eastAsia="fr-FR"/>
        </w:rPr>
        <w:t>τὰ</w:t>
      </w:r>
      <w:r w:rsidRPr="00413319">
        <w:rPr>
          <w:rFonts w:eastAsia="Times New Roman" w:cstheme="minorHAnsi"/>
          <w:b/>
          <w:lang w:val="af-ZA" w:eastAsia="fr-FR"/>
        </w:rPr>
        <w:t xml:space="preserve"> </w:t>
      </w:r>
      <w:r w:rsidRPr="00413319">
        <w:rPr>
          <w:rFonts w:eastAsia="Times New Roman" w:cstheme="minorHAnsi"/>
          <w:b/>
          <w:lang w:eastAsia="fr-FR"/>
        </w:rPr>
        <w:t>πεπραγμένα</w:t>
      </w:r>
      <w:r w:rsidRPr="00413319">
        <w:rPr>
          <w:rFonts w:eastAsia="Times New Roman" w:cstheme="minorHAnsi"/>
          <w:b/>
          <w:lang w:val="af-ZA" w:eastAsia="fr-FR"/>
        </w:rPr>
        <w:t>.</w:t>
      </w:r>
    </w:p>
    <w:p w:rsidR="00FB1D4D" w:rsidRPr="00413319" w:rsidRDefault="00FB1D4D" w:rsidP="00FB1D4D">
      <w:pPr>
        <w:pStyle w:val="Sansinterligne"/>
        <w:rPr>
          <w:rFonts w:eastAsia="Times New Roman" w:cstheme="minorHAnsi"/>
          <w:b/>
          <w:lang w:val="af-ZA" w:eastAsia="fr-FR"/>
        </w:rPr>
      </w:pPr>
      <w:r w:rsidRPr="00413319">
        <w:rPr>
          <w:rFonts w:eastAsia="Times New Roman" w:cstheme="minorHAnsi"/>
          <w:b/>
          <w:lang w:val="af-ZA" w:eastAsia="fr-FR"/>
        </w:rPr>
        <w:t>Notes</w:t>
      </w:r>
      <w:bookmarkEnd w:id="1"/>
      <w:r w:rsidRPr="00413319">
        <w:rPr>
          <w:rFonts w:eastAsia="Times New Roman" w:cstheme="minorHAnsi"/>
          <w:b/>
          <w:lang w:val="af-ZA" w:eastAsia="fr-FR"/>
        </w:rPr>
        <w:t xml:space="preserve">. </w:t>
      </w:r>
    </w:p>
    <w:p w:rsidR="00FB1D4D" w:rsidRPr="00413319" w:rsidRDefault="00FB1D4D" w:rsidP="00FB1D4D">
      <w:pPr>
        <w:pStyle w:val="Sansinterligne"/>
        <w:ind w:firstLine="708"/>
        <w:rPr>
          <w:rFonts w:eastAsia="Times New Roman" w:cstheme="minorHAnsi"/>
          <w:b/>
          <w:sz w:val="20"/>
          <w:szCs w:val="20"/>
          <w:lang w:val="af-ZA" w:eastAsia="fr-FR"/>
        </w:rPr>
      </w:pPr>
      <w:r w:rsidRPr="00413319">
        <w:rPr>
          <w:rFonts w:eastAsia="Times New Roman" w:cstheme="minorHAnsi"/>
          <w:b/>
          <w:sz w:val="20"/>
          <w:szCs w:val="20"/>
          <w:lang w:val="af-ZA" w:eastAsia="fr-FR"/>
        </w:rPr>
        <w:t xml:space="preserve">[S.5a] </w:t>
      </w:r>
      <w:r w:rsidRPr="00413319">
        <w:rPr>
          <w:rFonts w:eastAsia="Times New Roman" w:cstheme="minorHAnsi"/>
          <w:b/>
          <w:sz w:val="20"/>
          <w:szCs w:val="20"/>
          <w:lang w:eastAsia="fr-FR"/>
        </w:rPr>
        <w:t>Ἐγὼ</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τοίνυν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ἐξ</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ἀρχῆς</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ὑμῖν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ἅπαντα</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ἐπιδείξω</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τὰ</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ἐμαυτοῦ</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πράγματα</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οὐδὲν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παραλείπων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ἀλλὰ</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λέγων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τἀληθῆ·</w:t>
      </w:r>
      <w:r w:rsidRPr="00413319">
        <w:rPr>
          <w:rFonts w:eastAsia="Times New Roman" w:cstheme="minorHAnsi"/>
          <w:b/>
          <w:sz w:val="20"/>
          <w:szCs w:val="20"/>
          <w:lang w:val="af-ZA" w:eastAsia="fr-FR"/>
        </w:rPr>
        <w:t xml:space="preserve"> </w:t>
      </w:r>
    </w:p>
    <w:p w:rsidR="00FB1D4D" w:rsidRPr="00F64094" w:rsidRDefault="00FB1D4D" w:rsidP="00FB1D4D">
      <w:pPr>
        <w:rPr>
          <w:rFonts w:asciiTheme="minorHAnsi" w:hAnsiTheme="minorHAnsi" w:cstheme="minorHAnsi"/>
          <w:sz w:val="20"/>
          <w:szCs w:val="20"/>
        </w:rPr>
      </w:pPr>
      <w:r w:rsidRPr="00F64094">
        <w:rPr>
          <w:rFonts w:asciiTheme="minorHAnsi" w:hAnsiTheme="minorHAnsi" w:cstheme="minorHAnsi"/>
          <w:b/>
          <w:caps/>
          <w:color w:val="C00000"/>
          <w:sz w:val="20"/>
          <w:szCs w:val="20"/>
        </w:rPr>
        <w:t>τ</w:t>
      </w:r>
      <w:r w:rsidRPr="00F64094">
        <w:rPr>
          <w:rFonts w:asciiTheme="minorHAnsi" w:hAnsiTheme="minorHAnsi" w:cstheme="minorHAnsi"/>
          <w:b/>
          <w:sz w:val="20"/>
          <w:szCs w:val="20"/>
        </w:rPr>
        <w:t>οίνυν</w:t>
      </w:r>
      <w:r w:rsidRPr="00F64094">
        <w:rPr>
          <w:rFonts w:asciiTheme="minorHAnsi" w:hAnsiTheme="minorHAnsi" w:cstheme="minorHAnsi"/>
          <w:sz w:val="20"/>
          <w:szCs w:val="20"/>
        </w:rPr>
        <w:t> (</w:t>
      </w:r>
      <w:r w:rsidRPr="00F64094">
        <w:rPr>
          <w:rFonts w:asciiTheme="minorHAnsi" w:hAnsiTheme="minorHAnsi" w:cstheme="minorHAnsi"/>
          <w:i/>
          <w:sz w:val="20"/>
          <w:szCs w:val="20"/>
        </w:rPr>
        <w:t>att</w:t>
      </w:r>
      <w:r w:rsidRPr="00F64094">
        <w:rPr>
          <w:rFonts w:asciiTheme="minorHAnsi" w:hAnsiTheme="minorHAnsi" w:cstheme="minorHAnsi"/>
          <w:sz w:val="20"/>
          <w:szCs w:val="20"/>
        </w:rPr>
        <w:t>. tjs en 2</w:t>
      </w:r>
      <w:r w:rsidRPr="00F64094">
        <w:rPr>
          <w:rFonts w:asciiTheme="minorHAnsi" w:hAnsiTheme="minorHAnsi" w:cstheme="minorHAnsi"/>
          <w:sz w:val="20"/>
          <w:szCs w:val="20"/>
          <w:vertAlign w:val="superscript"/>
        </w:rPr>
        <w:t>e</w:t>
      </w:r>
      <w:r w:rsidRPr="00F64094">
        <w:rPr>
          <w:rFonts w:asciiTheme="minorHAnsi" w:hAnsiTheme="minorHAnsi" w:cstheme="minorHAnsi"/>
          <w:sz w:val="20"/>
          <w:szCs w:val="20"/>
        </w:rPr>
        <w:t xml:space="preserve"> place) : or, eh bien, en effet, certes ; ainsi donc ; eh bien donc ; quant à. </w:t>
      </w:r>
    </w:p>
    <w:p w:rsidR="00E61961" w:rsidRPr="00F64094" w:rsidRDefault="00E61961" w:rsidP="00FB1D4D">
      <w:pPr>
        <w:rPr>
          <w:rFonts w:asciiTheme="minorHAnsi" w:hAnsiTheme="minorHAnsi" w:cstheme="minorHAnsi"/>
          <w:sz w:val="20"/>
          <w:szCs w:val="20"/>
        </w:rPr>
      </w:pPr>
      <w:r w:rsidRPr="00F64094">
        <w:rPr>
          <w:rFonts w:asciiTheme="minorHAnsi" w:hAnsiTheme="minorHAnsi" w:cstheme="minorHAnsi"/>
          <w:b/>
          <w:color w:val="C00000"/>
          <w:sz w:val="20"/>
          <w:szCs w:val="20"/>
          <w:lang w:val="el-GR"/>
        </w:rPr>
        <w:t>Ἐ</w:t>
      </w:r>
      <w:r w:rsidRPr="00F64094">
        <w:rPr>
          <w:rFonts w:asciiTheme="minorHAnsi" w:hAnsiTheme="minorHAnsi" w:cstheme="minorHAnsi"/>
          <w:b/>
          <w:sz w:val="20"/>
          <w:szCs w:val="20"/>
        </w:rPr>
        <w:t>ξ ἀρχῆς / τὸ ἐξ ἀρχῆς :</w:t>
      </w:r>
      <w:r w:rsidRPr="00F64094">
        <w:rPr>
          <w:rFonts w:asciiTheme="minorHAnsi" w:hAnsiTheme="minorHAnsi" w:cstheme="minorHAnsi"/>
          <w:sz w:val="20"/>
          <w:szCs w:val="20"/>
        </w:rPr>
        <w:t xml:space="preserve"> depuis l'origine, dès le principe</w:t>
      </w:r>
      <w:r w:rsidR="00F64094">
        <w:rPr>
          <w:rFonts w:asciiTheme="minorHAnsi" w:hAnsiTheme="minorHAnsi" w:cstheme="minorHAnsi"/>
          <w:sz w:val="20"/>
          <w:szCs w:val="20"/>
        </w:rPr>
        <w:t> ; in full</w:t>
      </w:r>
      <w:r w:rsidR="00057127">
        <w:rPr>
          <w:rFonts w:asciiTheme="minorHAnsi" w:hAnsiTheme="minorHAnsi" w:cstheme="minorHAnsi"/>
          <w:sz w:val="20"/>
          <w:szCs w:val="20"/>
        </w:rPr>
        <w:t xml:space="preserve">, </w:t>
      </w:r>
      <w:r w:rsidR="00F64094">
        <w:rPr>
          <w:rFonts w:asciiTheme="minorHAnsi" w:hAnsiTheme="minorHAnsi" w:cstheme="minorHAnsi"/>
          <w:sz w:val="20"/>
          <w:szCs w:val="20"/>
        </w:rPr>
        <w:t xml:space="preserve"> from start  to finish ( Carey)</w:t>
      </w:r>
      <w:r w:rsidR="00057127">
        <w:rPr>
          <w:rFonts w:asciiTheme="minorHAnsi" w:hAnsiTheme="minorHAnsi" w:cstheme="minorHAnsi"/>
          <w:sz w:val="20"/>
          <w:szCs w:val="20"/>
        </w:rPr>
        <w:t>.</w:t>
      </w:r>
      <w:r w:rsidR="00F64094">
        <w:rPr>
          <w:rFonts w:asciiTheme="minorHAnsi" w:hAnsiTheme="minorHAnsi" w:cstheme="minorHAnsi"/>
          <w:sz w:val="20"/>
          <w:szCs w:val="20"/>
        </w:rPr>
        <w:t xml:space="preserve"> </w:t>
      </w:r>
    </w:p>
    <w:p w:rsidR="00FB1D4D" w:rsidRPr="00F64094" w:rsidRDefault="00FB1D4D" w:rsidP="00FB1D4D">
      <w:pPr>
        <w:pStyle w:val="Sansinterligne"/>
        <w:rPr>
          <w:rFonts w:eastAsia="Times New Roman" w:cstheme="minorHAnsi"/>
          <w:sz w:val="20"/>
          <w:szCs w:val="20"/>
          <w:lang w:val="af-ZA" w:eastAsia="fr-FR"/>
        </w:rPr>
      </w:pPr>
      <w:r w:rsidRPr="00F64094">
        <w:rPr>
          <w:rFonts w:cstheme="minorHAnsi"/>
          <w:b/>
          <w:color w:val="C00000"/>
          <w:sz w:val="20"/>
          <w:szCs w:val="20"/>
        </w:rPr>
        <w:t>Ἐ</w:t>
      </w:r>
      <w:r w:rsidRPr="00F64094">
        <w:rPr>
          <w:rFonts w:cstheme="minorHAnsi"/>
          <w:b/>
          <w:sz w:val="20"/>
          <w:szCs w:val="20"/>
        </w:rPr>
        <w:t>πιδείκνυμι</w:t>
      </w:r>
      <w:r w:rsidRPr="00F64094">
        <w:rPr>
          <w:rFonts w:cstheme="minorHAnsi"/>
          <w:sz w:val="20"/>
          <w:szCs w:val="20"/>
        </w:rPr>
        <w:t xml:space="preserve">  </w:t>
      </w:r>
      <w:r w:rsidRPr="00F64094">
        <w:rPr>
          <w:rFonts w:cstheme="minorHAnsi"/>
          <w:b/>
          <w:sz w:val="20"/>
          <w:szCs w:val="20"/>
        </w:rPr>
        <w:t>—[</w:t>
      </w:r>
      <w:r w:rsidRPr="00F64094">
        <w:rPr>
          <w:rFonts w:cstheme="minorHAnsi"/>
          <w:i/>
          <w:sz w:val="20"/>
          <w:szCs w:val="20"/>
        </w:rPr>
        <w:t>inf. pst</w:t>
      </w:r>
      <w:r w:rsidRPr="00F64094">
        <w:rPr>
          <w:rFonts w:cstheme="minorHAnsi"/>
          <w:sz w:val="20"/>
          <w:szCs w:val="20"/>
        </w:rPr>
        <w:t> : ἐπιδεικύναι</w:t>
      </w:r>
      <w:r w:rsidRPr="00F64094">
        <w:rPr>
          <w:rFonts w:cstheme="minorHAnsi"/>
          <w:b/>
          <w:sz w:val="20"/>
          <w:szCs w:val="20"/>
        </w:rPr>
        <w:t> ;</w:t>
      </w:r>
      <w:r w:rsidRPr="00F64094">
        <w:rPr>
          <w:rFonts w:cstheme="minorHAnsi"/>
          <w:sz w:val="20"/>
          <w:szCs w:val="20"/>
        </w:rPr>
        <w:t xml:space="preserve"> </w:t>
      </w:r>
      <w:r w:rsidRPr="00F64094">
        <w:rPr>
          <w:rFonts w:cstheme="minorHAnsi"/>
          <w:i/>
          <w:sz w:val="20"/>
          <w:szCs w:val="20"/>
        </w:rPr>
        <w:t>fut.:</w:t>
      </w:r>
      <w:r w:rsidRPr="00F64094">
        <w:rPr>
          <w:rFonts w:cstheme="minorHAnsi"/>
          <w:sz w:val="20"/>
          <w:szCs w:val="20"/>
        </w:rPr>
        <w:t xml:space="preserve"> ἐπιδείξω ; </w:t>
      </w:r>
      <w:r w:rsidRPr="00F64094">
        <w:rPr>
          <w:rFonts w:cstheme="minorHAnsi"/>
          <w:i/>
          <w:sz w:val="20"/>
          <w:szCs w:val="20"/>
        </w:rPr>
        <w:t>aor.:</w:t>
      </w:r>
      <w:r w:rsidRPr="00F64094">
        <w:rPr>
          <w:rFonts w:cstheme="minorHAnsi"/>
          <w:sz w:val="20"/>
          <w:szCs w:val="20"/>
        </w:rPr>
        <w:t xml:space="preserve"> ἐπέδειξα ; </w:t>
      </w:r>
      <w:r w:rsidRPr="00F64094">
        <w:rPr>
          <w:rFonts w:cstheme="minorHAnsi"/>
          <w:i/>
          <w:sz w:val="20"/>
          <w:szCs w:val="20"/>
        </w:rPr>
        <w:t>pft</w:t>
      </w:r>
      <w:r w:rsidRPr="00F64094">
        <w:rPr>
          <w:rFonts w:cstheme="minorHAnsi"/>
          <w:sz w:val="20"/>
          <w:szCs w:val="20"/>
        </w:rPr>
        <w:t xml:space="preserve">  δέδειχα </w:t>
      </w:r>
      <w:r w:rsidRPr="00F64094">
        <w:rPr>
          <w:rFonts w:cstheme="minorHAnsi"/>
          <w:b/>
          <w:sz w:val="20"/>
          <w:szCs w:val="20"/>
        </w:rPr>
        <w:t>]—:</w:t>
      </w:r>
      <w:r w:rsidRPr="00F64094">
        <w:rPr>
          <w:rFonts w:cstheme="minorHAnsi"/>
          <w:sz w:val="20"/>
          <w:szCs w:val="20"/>
        </w:rPr>
        <w:t xml:space="preserve"> exhiber ; faire voir par une preuve ou un raisonnement, montrer, expliquer […]</w:t>
      </w:r>
    </w:p>
    <w:p w:rsidR="00FB1D4D" w:rsidRPr="00F64094" w:rsidRDefault="00FB1D4D" w:rsidP="00FB1D4D">
      <w:pPr>
        <w:rPr>
          <w:rFonts w:asciiTheme="minorHAnsi" w:hAnsiTheme="minorHAnsi" w:cstheme="minorHAnsi"/>
          <w:sz w:val="20"/>
          <w:szCs w:val="20"/>
        </w:rPr>
      </w:pPr>
      <w:r w:rsidRPr="00F64094">
        <w:rPr>
          <w:rFonts w:asciiTheme="minorHAnsi" w:hAnsiTheme="minorHAnsi" w:cstheme="minorHAnsi"/>
          <w:b/>
          <w:bCs/>
          <w:color w:val="C00000"/>
          <w:sz w:val="20"/>
          <w:szCs w:val="20"/>
        </w:rPr>
        <w:t>Π</w:t>
      </w:r>
      <w:r w:rsidRPr="00F64094">
        <w:rPr>
          <w:rFonts w:asciiTheme="minorHAnsi" w:hAnsiTheme="minorHAnsi" w:cstheme="minorHAnsi"/>
          <w:b/>
          <w:sz w:val="20"/>
          <w:szCs w:val="20"/>
        </w:rPr>
        <w:t>ρᾶγμα, ατος (τό) :</w:t>
      </w:r>
      <w:r w:rsidRPr="00F64094">
        <w:rPr>
          <w:rFonts w:asciiTheme="minorHAnsi" w:hAnsiTheme="minorHAnsi" w:cstheme="minorHAnsi"/>
          <w:sz w:val="20"/>
          <w:szCs w:val="20"/>
        </w:rPr>
        <w:t xml:space="preserve"> acte, action; activité, agissement ;  […]</w:t>
      </w:r>
      <w:r w:rsidR="00824DC4">
        <w:rPr>
          <w:rFonts w:asciiTheme="minorHAnsi" w:hAnsiTheme="minorHAnsi" w:cstheme="minorHAnsi"/>
          <w:sz w:val="20"/>
          <w:szCs w:val="20"/>
        </w:rPr>
        <w:t xml:space="preserve"> ; </w:t>
      </w:r>
      <w:r w:rsidRPr="00F64094">
        <w:rPr>
          <w:rFonts w:asciiTheme="minorHAnsi" w:hAnsiTheme="minorHAnsi" w:cstheme="minorHAnsi"/>
          <w:sz w:val="20"/>
          <w:szCs w:val="20"/>
        </w:rPr>
        <w:t xml:space="preserve">désagrément, difficulté, embarras, tracas […] ; affaire ; procès. </w:t>
      </w:r>
    </w:p>
    <w:p w:rsidR="00FB1D4D" w:rsidRPr="00413319" w:rsidRDefault="00FB1D4D" w:rsidP="00FB1D4D">
      <w:pPr>
        <w:rPr>
          <w:rFonts w:asciiTheme="minorHAnsi" w:hAnsiTheme="minorHAnsi" w:cstheme="minorHAnsi"/>
          <w:sz w:val="20"/>
          <w:szCs w:val="20"/>
        </w:rPr>
      </w:pPr>
      <w:r w:rsidRPr="00413319">
        <w:rPr>
          <w:rFonts w:asciiTheme="minorHAnsi" w:hAnsiTheme="minorHAnsi" w:cstheme="minorHAnsi"/>
          <w:b/>
          <w:color w:val="C00000"/>
          <w:sz w:val="20"/>
          <w:szCs w:val="20"/>
        </w:rPr>
        <w:t>Π</w:t>
      </w:r>
      <w:r w:rsidRPr="00413319">
        <w:rPr>
          <w:rFonts w:asciiTheme="minorHAnsi" w:hAnsiTheme="minorHAnsi" w:cstheme="minorHAnsi"/>
          <w:b/>
          <w:sz w:val="20"/>
          <w:szCs w:val="20"/>
        </w:rPr>
        <w:t>αραλείπω</w:t>
      </w:r>
      <w:r w:rsidRPr="0029585A">
        <w:rPr>
          <w:rFonts w:asciiTheme="minorHAnsi" w:hAnsiTheme="minorHAnsi" w:cstheme="minorHAnsi"/>
          <w:b/>
          <w:sz w:val="20"/>
          <w:szCs w:val="20"/>
        </w:rPr>
        <w:t> —[</w:t>
      </w:r>
      <w:r w:rsidRPr="0029585A">
        <w:rPr>
          <w:rFonts w:asciiTheme="minorHAnsi" w:hAnsiTheme="minorHAnsi" w:cstheme="minorHAnsi"/>
          <w:b/>
          <w:i/>
          <w:sz w:val="20"/>
          <w:szCs w:val="20"/>
        </w:rPr>
        <w:t>aor.</w:t>
      </w:r>
      <w:r w:rsidRPr="0029585A">
        <w:rPr>
          <w:rFonts w:asciiTheme="minorHAnsi" w:hAnsiTheme="minorHAnsi" w:cstheme="minorHAnsi"/>
          <w:b/>
          <w:sz w:val="20"/>
          <w:szCs w:val="20"/>
        </w:rPr>
        <w:t xml:space="preserve">: </w:t>
      </w:r>
      <w:r w:rsidRPr="00413319">
        <w:rPr>
          <w:rFonts w:asciiTheme="minorHAnsi" w:hAnsiTheme="minorHAnsi" w:cstheme="minorHAnsi"/>
          <w:sz w:val="20"/>
          <w:szCs w:val="20"/>
        </w:rPr>
        <w:t>παρέλιπον</w:t>
      </w:r>
      <w:r w:rsidRPr="0029585A">
        <w:rPr>
          <w:rFonts w:asciiTheme="minorHAnsi" w:hAnsiTheme="minorHAnsi" w:cstheme="minorHAnsi"/>
          <w:sz w:val="20"/>
          <w:szCs w:val="20"/>
        </w:rPr>
        <w:t xml:space="preserve">, </w:t>
      </w:r>
      <w:r w:rsidRPr="0029585A">
        <w:rPr>
          <w:rFonts w:asciiTheme="minorHAnsi" w:hAnsiTheme="minorHAnsi" w:cstheme="minorHAnsi"/>
          <w:i/>
          <w:sz w:val="20"/>
          <w:szCs w:val="20"/>
        </w:rPr>
        <w:t>pft</w:t>
      </w:r>
      <w:r w:rsidRPr="0029585A">
        <w:rPr>
          <w:rFonts w:asciiTheme="minorHAnsi" w:hAnsiTheme="minorHAnsi" w:cstheme="minorHAnsi"/>
          <w:sz w:val="20"/>
          <w:szCs w:val="20"/>
        </w:rPr>
        <w:t xml:space="preserve">.: </w:t>
      </w:r>
      <w:r w:rsidRPr="00413319">
        <w:rPr>
          <w:rFonts w:asciiTheme="minorHAnsi" w:hAnsiTheme="minorHAnsi" w:cstheme="minorHAnsi"/>
          <w:sz w:val="20"/>
          <w:szCs w:val="20"/>
        </w:rPr>
        <w:t xml:space="preserve">παραλέλοιπα </w:t>
      </w:r>
      <w:r w:rsidRPr="00413319">
        <w:rPr>
          <w:rFonts w:asciiTheme="minorHAnsi" w:hAnsiTheme="minorHAnsi" w:cstheme="minorHAnsi"/>
          <w:b/>
          <w:sz w:val="20"/>
          <w:szCs w:val="20"/>
        </w:rPr>
        <w:t xml:space="preserve">]—: </w:t>
      </w:r>
      <w:r w:rsidRPr="00413319">
        <w:rPr>
          <w:rFonts w:asciiTheme="minorHAnsi" w:hAnsiTheme="minorHAnsi" w:cstheme="minorHAnsi"/>
          <w:sz w:val="20"/>
          <w:szCs w:val="20"/>
        </w:rPr>
        <w:t xml:space="preserve">omettre, négliger. </w:t>
      </w:r>
    </w:p>
    <w:p w:rsidR="00FB1D4D" w:rsidRPr="00413319" w:rsidRDefault="00FB1D4D" w:rsidP="00FB1D4D">
      <w:pPr>
        <w:rPr>
          <w:rFonts w:asciiTheme="minorHAnsi" w:eastAsia="Times New Roman" w:hAnsiTheme="minorHAnsi" w:cstheme="minorHAnsi"/>
          <w:sz w:val="20"/>
          <w:szCs w:val="20"/>
          <w:lang w:val="af-ZA" w:eastAsia="fr-FR"/>
        </w:rPr>
      </w:pPr>
      <w:r w:rsidRPr="00413319">
        <w:rPr>
          <w:rFonts w:asciiTheme="minorHAnsi" w:hAnsiTheme="minorHAnsi" w:cstheme="minorHAnsi"/>
          <w:b/>
          <w:color w:val="C00000"/>
          <w:sz w:val="20"/>
          <w:szCs w:val="20"/>
        </w:rPr>
        <w:t>Ἀ</w:t>
      </w:r>
      <w:r w:rsidRPr="00413319">
        <w:rPr>
          <w:rFonts w:asciiTheme="minorHAnsi" w:hAnsiTheme="minorHAnsi" w:cstheme="minorHAnsi"/>
          <w:b/>
          <w:sz w:val="20"/>
          <w:szCs w:val="20"/>
        </w:rPr>
        <w:t xml:space="preserve">ληθής, ής, ές ; </w:t>
      </w:r>
      <w:r w:rsidRPr="00413319">
        <w:rPr>
          <w:rFonts w:asciiTheme="minorHAnsi" w:hAnsiTheme="minorHAnsi" w:cstheme="minorHAnsi"/>
          <w:b/>
          <w:i/>
          <w:sz w:val="20"/>
          <w:szCs w:val="20"/>
        </w:rPr>
        <w:t>gén. :</w:t>
      </w:r>
      <w:r w:rsidRPr="00413319">
        <w:rPr>
          <w:rFonts w:asciiTheme="minorHAnsi" w:hAnsiTheme="minorHAnsi" w:cstheme="minorHAnsi"/>
          <w:b/>
          <w:sz w:val="20"/>
          <w:szCs w:val="20"/>
        </w:rPr>
        <w:t xml:space="preserve"> </w:t>
      </w:r>
      <w:r w:rsidRPr="00413319">
        <w:rPr>
          <w:rFonts w:asciiTheme="minorHAnsi" w:hAnsiTheme="minorHAnsi" w:cstheme="minorHAnsi"/>
          <w:b/>
          <w:sz w:val="20"/>
          <w:szCs w:val="20"/>
          <w:lang w:eastAsia="fr-FR"/>
        </w:rPr>
        <w:t>ἀληθοῦς</w:t>
      </w:r>
      <w:r w:rsidRPr="00413319">
        <w:rPr>
          <w:rFonts w:asciiTheme="minorHAnsi" w:hAnsiTheme="minorHAnsi" w:cstheme="minorHAnsi"/>
          <w:b/>
          <w:sz w:val="20"/>
          <w:szCs w:val="20"/>
        </w:rPr>
        <w:t> </w:t>
      </w:r>
      <w:r w:rsidRPr="00413319">
        <w:rPr>
          <w:rFonts w:asciiTheme="minorHAnsi" w:hAnsiTheme="minorHAnsi" w:cstheme="minorHAnsi"/>
          <w:sz w:val="20"/>
          <w:szCs w:val="20"/>
        </w:rPr>
        <w:t xml:space="preserve">: vrai, sincère, véridique […] ;  </w:t>
      </w:r>
      <w:r w:rsidRPr="00413319">
        <w:rPr>
          <w:rFonts w:asciiTheme="minorHAnsi" w:hAnsiTheme="minorHAnsi" w:cstheme="minorHAnsi"/>
          <w:b/>
          <w:caps/>
          <w:color w:val="C00000"/>
          <w:sz w:val="20"/>
          <w:szCs w:val="20"/>
        </w:rPr>
        <w:t>τ</w:t>
      </w:r>
      <w:r w:rsidRPr="00413319">
        <w:rPr>
          <w:rFonts w:asciiTheme="minorHAnsi" w:hAnsiTheme="minorHAnsi" w:cstheme="minorHAnsi"/>
          <w:b/>
          <w:sz w:val="20"/>
          <w:szCs w:val="20"/>
        </w:rPr>
        <w:t>ἀληθῆ = τὰ ἀληθῆ</w:t>
      </w:r>
      <w:r w:rsidRPr="00413319">
        <w:rPr>
          <w:rStyle w:val="SansinterligneCar"/>
          <w:rFonts w:asciiTheme="minorHAnsi" w:hAnsiTheme="minorHAnsi" w:cstheme="minorHAnsi"/>
          <w:sz w:val="20"/>
          <w:szCs w:val="20"/>
        </w:rPr>
        <w:t> : la vérité.</w:t>
      </w:r>
    </w:p>
    <w:p w:rsidR="00FB1D4D" w:rsidRPr="00413319" w:rsidRDefault="00FB1D4D" w:rsidP="00FB1D4D">
      <w:pPr>
        <w:rPr>
          <w:rFonts w:asciiTheme="minorHAnsi" w:eastAsia="Times New Roman" w:hAnsiTheme="minorHAnsi" w:cstheme="minorHAnsi"/>
          <w:sz w:val="20"/>
          <w:szCs w:val="20"/>
          <w:lang w:val="af-ZA" w:eastAsia="fr-FR"/>
        </w:rPr>
      </w:pPr>
    </w:p>
    <w:p w:rsidR="00FB1D4D" w:rsidRPr="00413319" w:rsidRDefault="00FB1D4D" w:rsidP="00FB1D4D">
      <w:pPr>
        <w:pStyle w:val="Sansinterligne"/>
        <w:rPr>
          <w:rFonts w:eastAsia="Times New Roman" w:cstheme="minorHAnsi"/>
          <w:sz w:val="20"/>
          <w:szCs w:val="20"/>
          <w:lang w:val="af-ZA" w:eastAsia="fr-FR"/>
        </w:rPr>
      </w:pPr>
    </w:p>
    <w:p w:rsidR="00FB1D4D" w:rsidRPr="00413319" w:rsidRDefault="00FB1D4D" w:rsidP="00FB1D4D">
      <w:pPr>
        <w:pStyle w:val="Sansinterligne"/>
        <w:ind w:firstLine="708"/>
        <w:rPr>
          <w:rFonts w:eastAsia="Times New Roman" w:cstheme="minorHAnsi"/>
          <w:b/>
          <w:sz w:val="20"/>
          <w:szCs w:val="20"/>
          <w:lang w:val="af-ZA" w:eastAsia="fr-FR"/>
        </w:rPr>
      </w:pPr>
      <w:r w:rsidRPr="00413319">
        <w:rPr>
          <w:rFonts w:eastAsia="Times New Roman" w:cstheme="minorHAnsi"/>
          <w:b/>
          <w:sz w:val="20"/>
          <w:szCs w:val="20"/>
          <w:lang w:val="af-ZA" w:eastAsia="fr-FR"/>
        </w:rPr>
        <w:t xml:space="preserve">[S.5b] </w:t>
      </w:r>
      <w:r w:rsidRPr="00413319">
        <w:rPr>
          <w:rFonts w:eastAsia="Times New Roman" w:cstheme="minorHAnsi"/>
          <w:b/>
          <w:sz w:val="20"/>
          <w:szCs w:val="20"/>
          <w:lang w:eastAsia="fr-FR"/>
        </w:rPr>
        <w:t>ταύτην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γὰρ</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ἐμαυτῷ</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μόνην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ἡγοῦμαι</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σωτηρίαν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ἐὰν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ὑμῖν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εἰπεῖν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ἅπαντα</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δυνηθῶ</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τὰ</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πεπραγμένα</w:t>
      </w:r>
      <w:r w:rsidRPr="00413319">
        <w:rPr>
          <w:rFonts w:eastAsia="Times New Roman" w:cstheme="minorHAnsi"/>
          <w:b/>
          <w:sz w:val="20"/>
          <w:szCs w:val="20"/>
          <w:lang w:val="af-ZA" w:eastAsia="fr-FR"/>
        </w:rPr>
        <w:t xml:space="preserve">. </w:t>
      </w:r>
    </w:p>
    <w:p w:rsidR="00F64094" w:rsidRDefault="00F64094" w:rsidP="00F64094">
      <w:pPr>
        <w:pStyle w:val="Sansinterligne"/>
        <w:rPr>
          <w:rFonts w:eastAsia="Times New Roman" w:cstheme="minorHAnsi"/>
          <w:sz w:val="20"/>
          <w:szCs w:val="20"/>
          <w:lang w:eastAsia="fr-FR"/>
        </w:rPr>
      </w:pPr>
      <w:r w:rsidRPr="00413319">
        <w:rPr>
          <w:rFonts w:eastAsia="Times New Roman" w:cstheme="minorHAnsi"/>
          <w:b/>
          <w:caps/>
          <w:color w:val="C00000"/>
          <w:sz w:val="20"/>
          <w:szCs w:val="20"/>
          <w:lang w:eastAsia="fr-FR"/>
        </w:rPr>
        <w:t>τ</w:t>
      </w:r>
      <w:r w:rsidRPr="00413319">
        <w:rPr>
          <w:rFonts w:eastAsia="Times New Roman" w:cstheme="minorHAnsi"/>
          <w:b/>
          <w:sz w:val="20"/>
          <w:szCs w:val="20"/>
          <w:lang w:eastAsia="fr-FR"/>
        </w:rPr>
        <w:t>αύτην</w:t>
      </w:r>
      <w:r>
        <w:rPr>
          <w:rFonts w:eastAsia="Times New Roman" w:cstheme="minorHAnsi"/>
          <w:sz w:val="20"/>
          <w:szCs w:val="20"/>
          <w:lang w:eastAsia="fr-FR"/>
        </w:rPr>
        <w:t xml:space="preserve">  </w:t>
      </w:r>
      <w:r w:rsidRPr="00F74700">
        <w:rPr>
          <w:rFonts w:eastAsia="Times New Roman" w:cstheme="minorHAnsi"/>
          <w:i/>
          <w:sz w:val="20"/>
          <w:szCs w:val="20"/>
          <w:lang w:eastAsia="fr-FR"/>
        </w:rPr>
        <w:t>pour</w:t>
      </w:r>
      <w:r>
        <w:rPr>
          <w:rFonts w:eastAsia="Times New Roman" w:cstheme="minorHAnsi"/>
          <w:sz w:val="20"/>
          <w:szCs w:val="20"/>
          <w:lang w:eastAsia="fr-FR"/>
        </w:rPr>
        <w:t xml:space="preserve"> </w:t>
      </w:r>
      <w:r w:rsidRPr="00DC5A02">
        <w:rPr>
          <w:rFonts w:eastAsia="Times New Roman" w:cstheme="minorHAnsi"/>
          <w:sz w:val="20"/>
          <w:szCs w:val="20"/>
          <w:lang w:eastAsia="fr-FR"/>
        </w:rPr>
        <w:t xml:space="preserve"> </w:t>
      </w:r>
      <w:r w:rsidRPr="00DC5A02">
        <w:rPr>
          <w:rFonts w:eastAsia="Times New Roman" w:cstheme="minorHAnsi"/>
          <w:b/>
          <w:sz w:val="20"/>
          <w:szCs w:val="20"/>
          <w:lang w:val="el-GR" w:eastAsia="fr-FR"/>
        </w:rPr>
        <w:t>τοῦτο</w:t>
      </w:r>
      <w:r w:rsidRPr="00DC5A02">
        <w:rPr>
          <w:rFonts w:eastAsia="Times New Roman" w:cstheme="minorHAnsi"/>
          <w:sz w:val="20"/>
          <w:szCs w:val="20"/>
          <w:lang w:eastAsia="fr-FR"/>
        </w:rPr>
        <w:t xml:space="preserve"> (</w:t>
      </w:r>
      <w:r>
        <w:rPr>
          <w:rFonts w:eastAsia="Times New Roman" w:cstheme="minorHAnsi"/>
          <w:sz w:val="20"/>
          <w:szCs w:val="20"/>
          <w:lang w:eastAsia="fr-FR"/>
        </w:rPr>
        <w:t xml:space="preserve">attraction du démonstratif neutre sujet par le genre de l’attribut). </w:t>
      </w:r>
    </w:p>
    <w:p w:rsidR="00FB1D4D" w:rsidRPr="00413319" w:rsidRDefault="00FB1D4D" w:rsidP="00FB1D4D">
      <w:pPr>
        <w:pStyle w:val="Sansinterligne"/>
        <w:rPr>
          <w:rFonts w:eastAsia="Times New Roman" w:cstheme="minorHAnsi"/>
          <w:sz w:val="20"/>
          <w:szCs w:val="20"/>
          <w:lang w:val="af-ZA" w:eastAsia="fr-FR"/>
        </w:rPr>
      </w:pPr>
      <w:r w:rsidRPr="00413319">
        <w:rPr>
          <w:rFonts w:cstheme="minorHAnsi"/>
          <w:b/>
          <w:color w:val="C00000"/>
          <w:sz w:val="20"/>
          <w:szCs w:val="20"/>
        </w:rPr>
        <w:t>Ἐ</w:t>
      </w:r>
      <w:r w:rsidRPr="00413319">
        <w:rPr>
          <w:rFonts w:cstheme="minorHAnsi"/>
          <w:b/>
          <w:sz w:val="20"/>
          <w:szCs w:val="20"/>
        </w:rPr>
        <w:t>μαυτ</w:t>
      </w:r>
      <w:r w:rsidRPr="00413319">
        <w:rPr>
          <w:rFonts w:cstheme="minorHAnsi"/>
          <w:sz w:val="20"/>
          <w:szCs w:val="20"/>
        </w:rPr>
        <w:t>όν</w:t>
      </w:r>
      <w:r w:rsidRPr="00135833">
        <w:rPr>
          <w:rFonts w:cstheme="minorHAnsi"/>
          <w:sz w:val="20"/>
          <w:szCs w:val="20"/>
        </w:rPr>
        <w:t>, -</w:t>
      </w:r>
      <w:r w:rsidRPr="00413319">
        <w:rPr>
          <w:rFonts w:cstheme="minorHAnsi"/>
          <w:sz w:val="20"/>
          <w:szCs w:val="20"/>
        </w:rPr>
        <w:t>ήν (gén. -</w:t>
      </w:r>
      <w:r w:rsidRPr="00413319">
        <w:rPr>
          <w:rFonts w:cstheme="minorHAnsi"/>
          <w:b/>
          <w:sz w:val="20"/>
          <w:szCs w:val="20"/>
        </w:rPr>
        <w:t>οῦ</w:t>
      </w:r>
      <w:r w:rsidRPr="00135833">
        <w:rPr>
          <w:rFonts w:cstheme="minorHAnsi"/>
          <w:b/>
          <w:sz w:val="20"/>
          <w:szCs w:val="20"/>
        </w:rPr>
        <w:t>, -</w:t>
      </w:r>
      <w:r w:rsidRPr="00413319">
        <w:rPr>
          <w:rFonts w:cstheme="minorHAnsi"/>
          <w:b/>
          <w:sz w:val="20"/>
          <w:szCs w:val="20"/>
        </w:rPr>
        <w:t xml:space="preserve">ῆς), </w:t>
      </w:r>
      <w:r w:rsidRPr="00135833">
        <w:rPr>
          <w:rFonts w:cstheme="minorHAnsi"/>
          <w:b/>
          <w:sz w:val="20"/>
          <w:szCs w:val="20"/>
        </w:rPr>
        <w:t xml:space="preserve"> </w:t>
      </w:r>
      <w:r w:rsidRPr="00135833">
        <w:rPr>
          <w:rFonts w:cstheme="minorHAnsi"/>
          <w:i/>
          <w:sz w:val="20"/>
          <w:szCs w:val="20"/>
        </w:rPr>
        <w:t>pr. réfl., sans neutre</w:t>
      </w:r>
      <w:r w:rsidRPr="00135833">
        <w:rPr>
          <w:rFonts w:cstheme="minorHAnsi"/>
          <w:iCs/>
          <w:sz w:val="20"/>
          <w:szCs w:val="20"/>
        </w:rPr>
        <w:t xml:space="preserve">  : </w:t>
      </w:r>
      <w:r w:rsidRPr="00413319">
        <w:rPr>
          <w:rFonts w:cstheme="minorHAnsi"/>
          <w:sz w:val="20"/>
          <w:szCs w:val="20"/>
        </w:rPr>
        <w:t xml:space="preserve"> au gén. le pr. réfléchi  </w:t>
      </w:r>
      <w:r w:rsidRPr="00413319">
        <w:rPr>
          <w:rFonts w:cstheme="minorHAnsi"/>
          <w:b/>
          <w:bCs/>
          <w:sz w:val="20"/>
          <w:szCs w:val="20"/>
        </w:rPr>
        <w:t>ἐμαυτοῦ</w:t>
      </w:r>
      <w:r w:rsidRPr="00413319">
        <w:rPr>
          <w:rFonts w:cstheme="minorHAnsi"/>
          <w:bCs/>
          <w:sz w:val="20"/>
          <w:szCs w:val="20"/>
        </w:rPr>
        <w:t xml:space="preserve">, ῆς est  </w:t>
      </w:r>
      <w:r w:rsidRPr="00413319">
        <w:rPr>
          <w:rFonts w:cstheme="minorHAnsi"/>
          <w:i/>
          <w:iCs/>
          <w:sz w:val="20"/>
          <w:szCs w:val="20"/>
        </w:rPr>
        <w:t>syn. de</w:t>
      </w:r>
      <w:r w:rsidRPr="00413319">
        <w:rPr>
          <w:rFonts w:cstheme="minorHAnsi"/>
          <w:sz w:val="20"/>
          <w:szCs w:val="20"/>
        </w:rPr>
        <w:t xml:space="preserve"> l’adj. possessif </w:t>
      </w:r>
      <w:r w:rsidRPr="00413319">
        <w:rPr>
          <w:rFonts w:cstheme="minorHAnsi"/>
          <w:b/>
          <w:sz w:val="20"/>
          <w:szCs w:val="20"/>
        </w:rPr>
        <w:t>ἐμός</w:t>
      </w:r>
      <w:r w:rsidRPr="00413319">
        <w:rPr>
          <w:rFonts w:cstheme="minorHAnsi"/>
          <w:sz w:val="20"/>
          <w:szCs w:val="20"/>
        </w:rPr>
        <w:t>.</w:t>
      </w:r>
    </w:p>
    <w:p w:rsidR="00FB1D4D" w:rsidRPr="00413319" w:rsidRDefault="00FB1D4D" w:rsidP="00FB1D4D">
      <w:pPr>
        <w:rPr>
          <w:rFonts w:asciiTheme="minorHAnsi" w:hAnsiTheme="minorHAnsi" w:cstheme="minorHAnsi"/>
          <w:b/>
          <w:sz w:val="20"/>
          <w:szCs w:val="20"/>
        </w:rPr>
      </w:pPr>
      <w:r w:rsidRPr="00413319">
        <w:rPr>
          <w:rFonts w:asciiTheme="minorHAnsi" w:hAnsiTheme="minorHAnsi" w:cstheme="minorHAnsi"/>
          <w:b/>
          <w:color w:val="C00000"/>
          <w:sz w:val="20"/>
          <w:szCs w:val="20"/>
        </w:rPr>
        <w:t>Σ</w:t>
      </w:r>
      <w:r w:rsidRPr="00413319">
        <w:rPr>
          <w:rFonts w:asciiTheme="minorHAnsi" w:hAnsiTheme="minorHAnsi" w:cstheme="minorHAnsi"/>
          <w:b/>
          <w:sz w:val="20"/>
          <w:szCs w:val="20"/>
        </w:rPr>
        <w:t>ωτηρία, ας (ἡ) :</w:t>
      </w:r>
      <w:r w:rsidRPr="00413319">
        <w:rPr>
          <w:rFonts w:asciiTheme="minorHAnsi" w:hAnsiTheme="minorHAnsi" w:cstheme="minorHAnsi"/>
          <w:sz w:val="20"/>
          <w:szCs w:val="20"/>
        </w:rPr>
        <w:t xml:space="preserve"> salut, préservation ou conservation des personnes ; </w:t>
      </w:r>
      <w:r w:rsidRPr="00413319">
        <w:rPr>
          <w:rFonts w:asciiTheme="minorHAnsi" w:hAnsiTheme="minorHAnsi" w:cstheme="minorHAnsi"/>
          <w:i/>
          <w:sz w:val="20"/>
          <w:szCs w:val="20"/>
        </w:rPr>
        <w:t>partl.:</w:t>
      </w:r>
      <w:r w:rsidRPr="00413319">
        <w:rPr>
          <w:rFonts w:asciiTheme="minorHAnsi" w:hAnsiTheme="minorHAnsi" w:cstheme="minorHAnsi"/>
          <w:sz w:val="20"/>
          <w:szCs w:val="20"/>
        </w:rPr>
        <w:t xml:space="preserve">  heureux retour (</w:t>
      </w:r>
      <w:r w:rsidRPr="00413319">
        <w:rPr>
          <w:rFonts w:asciiTheme="minorHAnsi" w:hAnsiTheme="minorHAnsi" w:cstheme="minorHAnsi"/>
          <w:smallCaps/>
          <w:sz w:val="20"/>
          <w:szCs w:val="20"/>
        </w:rPr>
        <w:t>Eschl ; Dem</w:t>
      </w:r>
      <w:r w:rsidRPr="00413319">
        <w:rPr>
          <w:rFonts w:asciiTheme="minorHAnsi" w:hAnsiTheme="minorHAnsi" w:cstheme="minorHAnsi"/>
          <w:sz w:val="20"/>
          <w:szCs w:val="20"/>
        </w:rPr>
        <w:t xml:space="preserve">) ; </w:t>
      </w:r>
      <w:r w:rsidRPr="00413319">
        <w:rPr>
          <w:rFonts w:asciiTheme="minorHAnsi" w:hAnsiTheme="minorHAnsi" w:cstheme="minorHAnsi"/>
          <w:b/>
          <w:sz w:val="20"/>
          <w:szCs w:val="20"/>
        </w:rPr>
        <w:t>- </w:t>
      </w:r>
      <w:r w:rsidRPr="00413319">
        <w:rPr>
          <w:rFonts w:asciiTheme="minorHAnsi" w:hAnsiTheme="minorHAnsi" w:cstheme="minorHAnsi"/>
          <w:b/>
          <w:sz w:val="20"/>
          <w:szCs w:val="20"/>
          <w:shd w:val="clear" w:color="auto" w:fill="D9D9D9"/>
        </w:rPr>
        <w:t xml:space="preserve"> II </w:t>
      </w:r>
      <w:r w:rsidRPr="00413319">
        <w:rPr>
          <w:rFonts w:asciiTheme="minorHAnsi" w:hAnsiTheme="minorHAnsi" w:cstheme="minorHAnsi"/>
          <w:b/>
          <w:sz w:val="20"/>
          <w:szCs w:val="20"/>
        </w:rPr>
        <w:t> -</w:t>
      </w:r>
      <w:r w:rsidRPr="00413319">
        <w:rPr>
          <w:rFonts w:asciiTheme="minorHAnsi" w:hAnsiTheme="minorHAnsi" w:cstheme="minorHAnsi"/>
          <w:sz w:val="20"/>
          <w:szCs w:val="20"/>
        </w:rPr>
        <w:t xml:space="preserve">  moyen de salut (</w:t>
      </w:r>
      <w:r w:rsidRPr="00413319">
        <w:rPr>
          <w:rFonts w:asciiTheme="minorHAnsi" w:hAnsiTheme="minorHAnsi" w:cstheme="minorHAnsi"/>
          <w:smallCaps/>
          <w:sz w:val="20"/>
          <w:szCs w:val="20"/>
        </w:rPr>
        <w:t>Thc.Trag ; Arstt</w:t>
      </w:r>
      <w:r w:rsidRPr="00413319">
        <w:rPr>
          <w:rFonts w:asciiTheme="minorHAnsi" w:hAnsiTheme="minorHAnsi" w:cstheme="minorHAnsi"/>
          <w:sz w:val="20"/>
          <w:szCs w:val="20"/>
        </w:rPr>
        <w:t xml:space="preserve">) ; </w:t>
      </w:r>
      <w:r w:rsidRPr="00413319">
        <w:rPr>
          <w:rFonts w:asciiTheme="minorHAnsi" w:hAnsiTheme="minorHAnsi" w:cstheme="minorHAnsi"/>
          <w:b/>
          <w:sz w:val="20"/>
          <w:szCs w:val="20"/>
        </w:rPr>
        <w:t>- </w:t>
      </w:r>
      <w:r w:rsidRPr="00413319">
        <w:rPr>
          <w:rFonts w:asciiTheme="minorHAnsi" w:hAnsiTheme="minorHAnsi" w:cstheme="minorHAnsi"/>
          <w:b/>
          <w:sz w:val="20"/>
          <w:szCs w:val="20"/>
          <w:shd w:val="clear" w:color="auto" w:fill="D9D9D9"/>
        </w:rPr>
        <w:t xml:space="preserve"> III </w:t>
      </w:r>
      <w:r w:rsidRPr="00413319">
        <w:rPr>
          <w:rFonts w:asciiTheme="minorHAnsi" w:hAnsiTheme="minorHAnsi" w:cstheme="minorHAnsi"/>
          <w:b/>
          <w:sz w:val="20"/>
          <w:szCs w:val="20"/>
        </w:rPr>
        <w:t> -</w:t>
      </w:r>
      <w:r w:rsidRPr="00413319">
        <w:rPr>
          <w:rFonts w:asciiTheme="minorHAnsi" w:hAnsiTheme="minorHAnsi" w:cstheme="minorHAnsi"/>
          <w:sz w:val="20"/>
          <w:szCs w:val="20"/>
        </w:rPr>
        <w:t xml:space="preserve">  sécurité (</w:t>
      </w:r>
      <w:r w:rsidRPr="00413319">
        <w:rPr>
          <w:rFonts w:asciiTheme="minorHAnsi" w:hAnsiTheme="minorHAnsi" w:cstheme="minorHAnsi"/>
          <w:smallCaps/>
          <w:sz w:val="20"/>
          <w:szCs w:val="20"/>
        </w:rPr>
        <w:t>Thc ; Plat</w:t>
      </w:r>
      <w:r w:rsidRPr="00413319">
        <w:rPr>
          <w:rFonts w:asciiTheme="minorHAnsi" w:hAnsiTheme="minorHAnsi" w:cstheme="minorHAnsi"/>
          <w:sz w:val="20"/>
          <w:szCs w:val="20"/>
        </w:rPr>
        <w:t xml:space="preserve">). </w:t>
      </w:r>
    </w:p>
    <w:p w:rsidR="00FB1D4D" w:rsidRPr="00413319" w:rsidRDefault="00FB1D4D" w:rsidP="00FB1D4D">
      <w:pPr>
        <w:pStyle w:val="Sansinterligne"/>
        <w:rPr>
          <w:rFonts w:eastAsia="Times New Roman" w:cstheme="minorHAnsi"/>
          <w:sz w:val="20"/>
          <w:szCs w:val="20"/>
          <w:lang w:val="af-ZA" w:eastAsia="fr-FR"/>
        </w:rPr>
      </w:pPr>
      <w:r w:rsidRPr="00413319">
        <w:rPr>
          <w:rFonts w:cstheme="minorHAnsi"/>
          <w:b/>
          <w:color w:val="C00000"/>
          <w:sz w:val="20"/>
          <w:szCs w:val="20"/>
        </w:rPr>
        <w:t>Μ</w:t>
      </w:r>
      <w:r w:rsidRPr="00413319">
        <w:rPr>
          <w:rFonts w:cstheme="minorHAnsi"/>
          <w:b/>
          <w:sz w:val="20"/>
          <w:szCs w:val="20"/>
        </w:rPr>
        <w:t xml:space="preserve">όνος, η, ον : </w:t>
      </w:r>
      <w:r w:rsidRPr="00413319">
        <w:rPr>
          <w:rFonts w:cstheme="minorHAnsi"/>
          <w:sz w:val="20"/>
          <w:szCs w:val="20"/>
        </w:rPr>
        <w:t xml:space="preserve">seul, unique. </w:t>
      </w:r>
    </w:p>
    <w:p w:rsidR="00FB1D4D" w:rsidRPr="003002D6" w:rsidRDefault="00FB1D4D" w:rsidP="00FB1D4D">
      <w:pPr>
        <w:pStyle w:val="Sansinterligne"/>
        <w:rPr>
          <w:rFonts w:cstheme="minorHAnsi"/>
          <w:sz w:val="20"/>
          <w:szCs w:val="20"/>
        </w:rPr>
      </w:pPr>
      <w:r w:rsidRPr="00413319">
        <w:rPr>
          <w:rFonts w:cstheme="minorHAnsi"/>
          <w:b/>
          <w:color w:val="C00000"/>
          <w:sz w:val="20"/>
          <w:szCs w:val="20"/>
        </w:rPr>
        <w:t>Ἐ</w:t>
      </w:r>
      <w:r w:rsidRPr="00413319">
        <w:rPr>
          <w:rFonts w:cstheme="minorHAnsi"/>
          <w:b/>
          <w:sz w:val="20"/>
          <w:szCs w:val="20"/>
        </w:rPr>
        <w:t>άν</w:t>
      </w:r>
      <w:r w:rsidRPr="003002D6">
        <w:rPr>
          <w:rFonts w:cstheme="minorHAnsi"/>
          <w:b/>
          <w:sz w:val="20"/>
          <w:szCs w:val="20"/>
          <w:lang w:val="af-ZA"/>
        </w:rPr>
        <w:t xml:space="preserve"> (= </w:t>
      </w:r>
      <w:r w:rsidRPr="00413319">
        <w:rPr>
          <w:rFonts w:cstheme="minorHAnsi"/>
          <w:b/>
          <w:sz w:val="20"/>
          <w:szCs w:val="20"/>
        </w:rPr>
        <w:t>εἰ</w:t>
      </w:r>
      <w:r w:rsidRPr="003002D6">
        <w:rPr>
          <w:rFonts w:cstheme="minorHAnsi"/>
          <w:b/>
          <w:sz w:val="20"/>
          <w:szCs w:val="20"/>
          <w:lang w:val="af-ZA"/>
        </w:rPr>
        <w:t xml:space="preserve"> + </w:t>
      </w:r>
      <w:r w:rsidRPr="00413319">
        <w:rPr>
          <w:rFonts w:cstheme="minorHAnsi"/>
          <w:b/>
          <w:sz w:val="20"/>
          <w:szCs w:val="20"/>
        </w:rPr>
        <w:t>ἄν</w:t>
      </w:r>
      <w:r w:rsidRPr="003002D6">
        <w:rPr>
          <w:rFonts w:cstheme="minorHAnsi"/>
          <w:b/>
          <w:sz w:val="20"/>
          <w:szCs w:val="20"/>
          <w:lang w:val="af-ZA"/>
        </w:rPr>
        <w:t xml:space="preserve">) </w:t>
      </w:r>
      <w:r w:rsidRPr="003002D6">
        <w:rPr>
          <w:rFonts w:cstheme="minorHAnsi"/>
          <w:sz w:val="20"/>
          <w:szCs w:val="20"/>
          <w:lang w:val="af-ZA"/>
        </w:rPr>
        <w:t>+ subj. d’éventualité : si éventuellement, s’il se produit que ; (hypothèse dont la réalisation est incertaine (fait futur), ou répétitive (fait présent) dans un contexte primaire).</w:t>
      </w:r>
      <w:r w:rsidR="003002D6" w:rsidRPr="003002D6">
        <w:rPr>
          <w:rFonts w:cstheme="minorHAnsi"/>
          <w:sz w:val="20"/>
          <w:szCs w:val="20"/>
          <w:lang w:val="af-ZA"/>
        </w:rPr>
        <w:t xml:space="preserve"> l</w:t>
      </w:r>
      <w:r w:rsidR="003002D6">
        <w:rPr>
          <w:rFonts w:cstheme="minorHAnsi"/>
          <w:sz w:val="20"/>
          <w:szCs w:val="20"/>
          <w:lang w:val="af-ZA"/>
        </w:rPr>
        <w:t xml:space="preserve">a sub. développe </w:t>
      </w:r>
      <w:r w:rsidR="003002D6" w:rsidRPr="003002D6">
        <w:rPr>
          <w:rFonts w:cstheme="minorHAnsi"/>
          <w:b/>
          <w:sz w:val="20"/>
          <w:szCs w:val="20"/>
          <w:lang w:val="el-GR"/>
        </w:rPr>
        <w:t>τ</w:t>
      </w:r>
      <w:r w:rsidR="003002D6" w:rsidRPr="003002D6">
        <w:rPr>
          <w:rFonts w:eastAsia="Times New Roman" w:cstheme="minorHAnsi"/>
          <w:b/>
          <w:sz w:val="20"/>
          <w:szCs w:val="20"/>
          <w:lang w:eastAsia="fr-FR"/>
        </w:rPr>
        <w:t>αύτην</w:t>
      </w:r>
      <w:r w:rsidR="003002D6">
        <w:rPr>
          <w:rFonts w:eastAsia="Times New Roman" w:cstheme="minorHAnsi"/>
          <w:b/>
          <w:sz w:val="20"/>
          <w:szCs w:val="20"/>
          <w:lang w:eastAsia="fr-FR"/>
        </w:rPr>
        <w:t xml:space="preserve"> /</w:t>
      </w:r>
      <w:r w:rsidR="003002D6" w:rsidRPr="003002D6">
        <w:rPr>
          <w:rFonts w:eastAsia="Times New Roman" w:cstheme="minorHAnsi"/>
          <w:sz w:val="20"/>
          <w:szCs w:val="20"/>
          <w:lang w:val="af-ZA" w:eastAsia="fr-FR"/>
        </w:rPr>
        <w:t xml:space="preserve"> </w:t>
      </w:r>
      <w:r w:rsidR="003002D6" w:rsidRPr="00DC5A02">
        <w:rPr>
          <w:rFonts w:eastAsia="Times New Roman" w:cstheme="minorHAnsi"/>
          <w:b/>
          <w:sz w:val="20"/>
          <w:szCs w:val="20"/>
          <w:lang w:val="el-GR" w:eastAsia="fr-FR"/>
        </w:rPr>
        <w:t>τοῦτο</w:t>
      </w:r>
      <w:r w:rsidR="003002D6">
        <w:rPr>
          <w:rFonts w:eastAsia="Times New Roman" w:cstheme="minorHAnsi"/>
          <w:b/>
          <w:sz w:val="20"/>
          <w:szCs w:val="20"/>
          <w:lang w:eastAsia="fr-FR"/>
        </w:rPr>
        <w:t>.</w:t>
      </w:r>
    </w:p>
    <w:p w:rsidR="00FB1D4D" w:rsidRPr="003002D6" w:rsidRDefault="00FB1D4D" w:rsidP="00FB1D4D">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C00000"/>
          <w:sz w:val="20"/>
          <w:szCs w:val="20"/>
          <w:lang w:val="af-ZA"/>
        </w:rPr>
      </w:pPr>
      <w:r w:rsidRPr="00413319">
        <w:rPr>
          <w:rFonts w:asciiTheme="minorHAnsi" w:hAnsiTheme="minorHAnsi" w:cstheme="minorHAnsi"/>
          <w:b/>
          <w:color w:val="C00000"/>
          <w:sz w:val="20"/>
          <w:szCs w:val="20"/>
          <w:lang w:val="fr-FR"/>
        </w:rPr>
        <w:t>Λ</w:t>
      </w:r>
      <w:r w:rsidRPr="00413319">
        <w:rPr>
          <w:rFonts w:asciiTheme="minorHAnsi" w:hAnsiTheme="minorHAnsi" w:cstheme="minorHAnsi"/>
          <w:b/>
          <w:sz w:val="20"/>
          <w:szCs w:val="20"/>
          <w:lang w:val="fr-FR"/>
        </w:rPr>
        <w:t>έγω</w:t>
      </w:r>
      <w:r w:rsidRPr="003002D6">
        <w:rPr>
          <w:rFonts w:asciiTheme="minorHAnsi" w:hAnsiTheme="minorHAnsi" w:cstheme="minorHAnsi"/>
          <w:sz w:val="20"/>
          <w:szCs w:val="20"/>
          <w:lang w:val="af-ZA"/>
        </w:rPr>
        <w:t xml:space="preserve"> : </w:t>
      </w:r>
      <w:r w:rsidRPr="003002D6">
        <w:rPr>
          <w:rFonts w:asciiTheme="minorHAnsi" w:hAnsiTheme="minorHAnsi" w:cstheme="minorHAnsi"/>
          <w:b/>
          <w:sz w:val="20"/>
          <w:szCs w:val="20"/>
          <w:lang w:val="af-ZA"/>
        </w:rPr>
        <w:t>—[</w:t>
      </w:r>
      <w:r w:rsidRPr="003002D6">
        <w:rPr>
          <w:rFonts w:asciiTheme="minorHAnsi" w:hAnsiTheme="minorHAnsi" w:cstheme="minorHAnsi"/>
          <w:b/>
          <w:i/>
          <w:sz w:val="20"/>
          <w:szCs w:val="20"/>
          <w:lang w:val="af-ZA"/>
        </w:rPr>
        <w:t>fut.</w:t>
      </w:r>
      <w:r w:rsidRPr="003002D6">
        <w:rPr>
          <w:rFonts w:asciiTheme="minorHAnsi" w:hAnsiTheme="minorHAnsi" w:cstheme="minorHAnsi"/>
          <w:sz w:val="20"/>
          <w:szCs w:val="20"/>
          <w:lang w:val="af-ZA"/>
        </w:rPr>
        <w:t xml:space="preserve"> </w:t>
      </w:r>
      <w:r w:rsidRPr="00413319">
        <w:rPr>
          <w:rFonts w:asciiTheme="minorHAnsi" w:hAnsiTheme="minorHAnsi" w:cstheme="minorHAnsi"/>
          <w:sz w:val="20"/>
          <w:szCs w:val="20"/>
          <w:lang w:val="fr-FR"/>
        </w:rPr>
        <w:t>ἐρῶ</w:t>
      </w:r>
      <w:r w:rsidRPr="003002D6">
        <w:rPr>
          <w:rFonts w:asciiTheme="minorHAnsi" w:hAnsiTheme="minorHAnsi" w:cstheme="minorHAnsi"/>
          <w:b/>
          <w:sz w:val="20"/>
          <w:szCs w:val="20"/>
          <w:lang w:val="af-ZA"/>
        </w:rPr>
        <w:t xml:space="preserve"> </w:t>
      </w:r>
      <w:r w:rsidRPr="003002D6">
        <w:rPr>
          <w:rFonts w:asciiTheme="minorHAnsi" w:hAnsiTheme="minorHAnsi" w:cstheme="minorHAnsi"/>
          <w:sz w:val="20"/>
          <w:szCs w:val="20"/>
          <w:lang w:val="af-ZA"/>
        </w:rPr>
        <w:t xml:space="preserve">; </w:t>
      </w:r>
      <w:r w:rsidRPr="003002D6">
        <w:rPr>
          <w:rFonts w:asciiTheme="minorHAnsi" w:hAnsiTheme="minorHAnsi" w:cstheme="minorHAnsi"/>
          <w:i/>
          <w:sz w:val="20"/>
          <w:szCs w:val="20"/>
          <w:lang w:val="af-ZA"/>
        </w:rPr>
        <w:t>aor.</w:t>
      </w:r>
      <w:r w:rsidRPr="003002D6">
        <w:rPr>
          <w:rFonts w:asciiTheme="minorHAnsi" w:hAnsiTheme="minorHAnsi" w:cstheme="minorHAnsi"/>
          <w:sz w:val="20"/>
          <w:szCs w:val="20"/>
          <w:lang w:val="af-ZA"/>
        </w:rPr>
        <w:t xml:space="preserve">: </w:t>
      </w:r>
      <w:r w:rsidRPr="00413319">
        <w:rPr>
          <w:rFonts w:asciiTheme="minorHAnsi" w:hAnsiTheme="minorHAnsi" w:cstheme="minorHAnsi"/>
          <w:sz w:val="20"/>
          <w:szCs w:val="20"/>
          <w:lang w:val="fr-FR"/>
        </w:rPr>
        <w:t>εἶπον</w:t>
      </w:r>
      <w:r w:rsidRPr="003002D6">
        <w:rPr>
          <w:rFonts w:asciiTheme="minorHAnsi" w:hAnsiTheme="minorHAnsi" w:cstheme="minorHAnsi"/>
          <w:sz w:val="20"/>
          <w:szCs w:val="20"/>
          <w:lang w:val="af-ZA"/>
        </w:rPr>
        <w:t xml:space="preserve"> —</w:t>
      </w:r>
      <w:r w:rsidRPr="003002D6">
        <w:rPr>
          <w:rFonts w:asciiTheme="minorHAnsi" w:hAnsiTheme="minorHAnsi" w:cstheme="minorHAnsi"/>
          <w:i/>
          <w:sz w:val="20"/>
          <w:szCs w:val="20"/>
          <w:lang w:val="af-ZA"/>
        </w:rPr>
        <w:t>d’où</w:t>
      </w:r>
      <w:r w:rsidRPr="003002D6">
        <w:rPr>
          <w:rFonts w:asciiTheme="minorHAnsi" w:hAnsiTheme="minorHAnsi" w:cstheme="minorHAnsi"/>
          <w:sz w:val="20"/>
          <w:szCs w:val="20"/>
          <w:lang w:val="af-ZA"/>
        </w:rPr>
        <w:t xml:space="preserve"> : </w:t>
      </w:r>
      <w:r w:rsidRPr="003002D6">
        <w:rPr>
          <w:rFonts w:asciiTheme="minorHAnsi" w:hAnsiTheme="minorHAnsi" w:cstheme="minorHAnsi"/>
          <w:i/>
          <w:sz w:val="20"/>
          <w:szCs w:val="20"/>
          <w:lang w:val="af-ZA"/>
        </w:rPr>
        <w:t>inf. aor.:</w:t>
      </w:r>
      <w:r w:rsidRPr="003002D6">
        <w:rPr>
          <w:rFonts w:asciiTheme="minorHAnsi" w:hAnsiTheme="minorHAnsi" w:cstheme="minorHAnsi"/>
          <w:sz w:val="20"/>
          <w:szCs w:val="20"/>
          <w:lang w:val="af-ZA"/>
        </w:rPr>
        <w:t xml:space="preserve"> </w:t>
      </w:r>
      <w:r w:rsidRPr="00413319">
        <w:rPr>
          <w:rFonts w:asciiTheme="minorHAnsi" w:hAnsiTheme="minorHAnsi" w:cstheme="minorHAnsi"/>
          <w:sz w:val="20"/>
          <w:szCs w:val="20"/>
        </w:rPr>
        <w:t>εἰπεῖν</w:t>
      </w:r>
      <w:r w:rsidRPr="003002D6">
        <w:rPr>
          <w:rFonts w:asciiTheme="minorHAnsi" w:hAnsiTheme="minorHAnsi" w:cstheme="minorHAnsi"/>
          <w:sz w:val="20"/>
          <w:szCs w:val="20"/>
          <w:lang w:val="af-ZA"/>
        </w:rPr>
        <w:t xml:space="preserve">—; pft </w:t>
      </w:r>
      <w:r w:rsidRPr="00413319">
        <w:rPr>
          <w:rFonts w:asciiTheme="minorHAnsi" w:hAnsiTheme="minorHAnsi" w:cstheme="minorHAnsi"/>
          <w:sz w:val="20"/>
          <w:szCs w:val="20"/>
          <w:lang w:val="fr-FR"/>
        </w:rPr>
        <w:t>εἴρηκα</w:t>
      </w:r>
      <w:r w:rsidRPr="003002D6">
        <w:rPr>
          <w:rFonts w:asciiTheme="minorHAnsi" w:hAnsiTheme="minorHAnsi" w:cstheme="minorHAnsi"/>
          <w:sz w:val="20"/>
          <w:szCs w:val="20"/>
          <w:lang w:val="af-ZA"/>
        </w:rPr>
        <w:t xml:space="preserve"> </w:t>
      </w:r>
      <w:r w:rsidRPr="003002D6">
        <w:rPr>
          <w:rFonts w:asciiTheme="minorHAnsi" w:hAnsiTheme="minorHAnsi" w:cstheme="minorHAnsi"/>
          <w:b/>
          <w:sz w:val="20"/>
          <w:szCs w:val="20"/>
          <w:lang w:val="af-ZA"/>
        </w:rPr>
        <w:t>]—:</w:t>
      </w:r>
      <w:r w:rsidRPr="003002D6">
        <w:rPr>
          <w:rFonts w:asciiTheme="minorHAnsi" w:hAnsiTheme="minorHAnsi" w:cstheme="minorHAnsi"/>
          <w:sz w:val="20"/>
          <w:szCs w:val="20"/>
          <w:lang w:val="af-ZA"/>
        </w:rPr>
        <w:t xml:space="preserve"> dire.</w:t>
      </w:r>
    </w:p>
    <w:p w:rsidR="00FB1D4D" w:rsidRPr="00413319" w:rsidRDefault="00FB1D4D" w:rsidP="00FB1D4D">
      <w:pPr>
        <w:pStyle w:val="Sansinterligne"/>
        <w:rPr>
          <w:rFonts w:eastAsia="Times New Roman" w:cstheme="minorHAnsi"/>
          <w:sz w:val="20"/>
          <w:szCs w:val="20"/>
          <w:lang w:val="af-ZA" w:eastAsia="fr-FR"/>
        </w:rPr>
      </w:pPr>
      <w:r w:rsidRPr="00413319">
        <w:rPr>
          <w:rFonts w:cstheme="minorHAnsi"/>
          <w:b/>
          <w:color w:val="C00000"/>
          <w:sz w:val="20"/>
          <w:szCs w:val="20"/>
        </w:rPr>
        <w:t>Δ</w:t>
      </w:r>
      <w:r w:rsidRPr="00413319">
        <w:rPr>
          <w:rFonts w:cstheme="minorHAnsi"/>
          <w:b/>
          <w:sz w:val="20"/>
          <w:szCs w:val="20"/>
        </w:rPr>
        <w:t>ύναμαι</w:t>
      </w:r>
      <w:r w:rsidRPr="00413319">
        <w:rPr>
          <w:rFonts w:cstheme="minorHAnsi"/>
          <w:b/>
          <w:sz w:val="20"/>
          <w:szCs w:val="20"/>
          <w:lang w:val="af-ZA"/>
        </w:rPr>
        <w:t xml:space="preserve"> —[</w:t>
      </w:r>
      <w:r w:rsidRPr="00413319">
        <w:rPr>
          <w:rFonts w:cstheme="minorHAnsi"/>
          <w:i/>
          <w:sz w:val="20"/>
          <w:szCs w:val="20"/>
          <w:lang w:val="af-ZA"/>
        </w:rPr>
        <w:t>inf</w:t>
      </w:r>
      <w:r w:rsidRPr="00413319">
        <w:rPr>
          <w:rFonts w:cstheme="minorHAnsi"/>
          <w:b/>
          <w:sz w:val="20"/>
          <w:szCs w:val="20"/>
          <w:lang w:val="af-ZA"/>
        </w:rPr>
        <w:t xml:space="preserve">. : </w:t>
      </w:r>
      <w:r w:rsidRPr="00413319">
        <w:rPr>
          <w:rFonts w:cstheme="minorHAnsi"/>
          <w:sz w:val="20"/>
          <w:szCs w:val="20"/>
        </w:rPr>
        <w:t>δύνασθαι</w:t>
      </w:r>
      <w:r w:rsidRPr="00413319">
        <w:rPr>
          <w:rFonts w:cstheme="minorHAnsi"/>
          <w:sz w:val="20"/>
          <w:szCs w:val="20"/>
          <w:lang w:val="af-ZA"/>
        </w:rPr>
        <w:t xml:space="preserve"> ; </w:t>
      </w:r>
      <w:r w:rsidRPr="00413319">
        <w:rPr>
          <w:rFonts w:cstheme="minorHAnsi"/>
          <w:i/>
          <w:sz w:val="20"/>
          <w:szCs w:val="20"/>
          <w:lang w:val="af-ZA"/>
        </w:rPr>
        <w:t>impft</w:t>
      </w:r>
      <w:r w:rsidRPr="00413319">
        <w:rPr>
          <w:rFonts w:cstheme="minorHAnsi"/>
          <w:sz w:val="20"/>
          <w:szCs w:val="20"/>
          <w:lang w:val="af-ZA"/>
        </w:rPr>
        <w:t>.: </w:t>
      </w:r>
      <w:r w:rsidRPr="00413319">
        <w:rPr>
          <w:rFonts w:cstheme="minorHAnsi"/>
          <w:sz w:val="20"/>
          <w:szCs w:val="20"/>
        </w:rPr>
        <w:t>ἐδυνάμην</w:t>
      </w:r>
      <w:r w:rsidRPr="00413319">
        <w:rPr>
          <w:rFonts w:cstheme="minorHAnsi"/>
          <w:sz w:val="20"/>
          <w:szCs w:val="20"/>
          <w:lang w:val="af-ZA"/>
        </w:rPr>
        <w:t xml:space="preserve"> ;  </w:t>
      </w:r>
      <w:r w:rsidRPr="00413319">
        <w:rPr>
          <w:rFonts w:cstheme="minorHAnsi"/>
          <w:i/>
          <w:sz w:val="20"/>
          <w:szCs w:val="20"/>
          <w:lang w:val="af-ZA"/>
        </w:rPr>
        <w:t>fut.:</w:t>
      </w:r>
      <w:r w:rsidRPr="00413319">
        <w:rPr>
          <w:rFonts w:cstheme="minorHAnsi"/>
          <w:sz w:val="20"/>
          <w:szCs w:val="20"/>
          <w:lang w:val="af-ZA"/>
        </w:rPr>
        <w:t xml:space="preserve"> </w:t>
      </w:r>
      <w:r w:rsidRPr="00413319">
        <w:rPr>
          <w:rFonts w:cstheme="minorHAnsi"/>
          <w:sz w:val="20"/>
          <w:szCs w:val="20"/>
        </w:rPr>
        <w:t>δυνήσομαι</w:t>
      </w:r>
      <w:r w:rsidRPr="00413319">
        <w:rPr>
          <w:rFonts w:cstheme="minorHAnsi"/>
          <w:sz w:val="20"/>
          <w:szCs w:val="20"/>
          <w:lang w:val="af-ZA"/>
        </w:rPr>
        <w:t xml:space="preserve"> ; </w:t>
      </w:r>
      <w:r w:rsidRPr="00413319">
        <w:rPr>
          <w:rFonts w:cstheme="minorHAnsi"/>
          <w:i/>
          <w:sz w:val="20"/>
          <w:szCs w:val="20"/>
          <w:lang w:val="af-ZA"/>
        </w:rPr>
        <w:t>aor.:</w:t>
      </w:r>
      <w:r w:rsidRPr="00413319">
        <w:rPr>
          <w:rFonts w:cstheme="minorHAnsi"/>
          <w:sz w:val="20"/>
          <w:szCs w:val="20"/>
          <w:lang w:val="af-ZA"/>
        </w:rPr>
        <w:t xml:space="preserve"> </w:t>
      </w:r>
      <w:r w:rsidRPr="00413319">
        <w:rPr>
          <w:rFonts w:cstheme="minorHAnsi"/>
          <w:sz w:val="20"/>
          <w:szCs w:val="20"/>
        </w:rPr>
        <w:t>ἐδυνήθην</w:t>
      </w:r>
      <w:r w:rsidRPr="00413319">
        <w:rPr>
          <w:rFonts w:cstheme="minorHAnsi"/>
          <w:sz w:val="20"/>
          <w:szCs w:val="20"/>
          <w:lang w:val="af-ZA"/>
        </w:rPr>
        <w:t xml:space="preserve">; </w:t>
      </w:r>
      <w:r w:rsidRPr="00413319">
        <w:rPr>
          <w:rFonts w:cstheme="minorHAnsi"/>
          <w:i/>
          <w:sz w:val="20"/>
          <w:szCs w:val="20"/>
          <w:lang w:val="af-ZA"/>
        </w:rPr>
        <w:t>pft</w:t>
      </w:r>
      <w:r w:rsidRPr="00413319">
        <w:rPr>
          <w:rFonts w:cstheme="minorHAnsi"/>
          <w:sz w:val="20"/>
          <w:szCs w:val="20"/>
          <w:lang w:val="af-ZA"/>
        </w:rPr>
        <w:t xml:space="preserve">.: </w:t>
      </w:r>
      <w:r w:rsidRPr="00413319">
        <w:rPr>
          <w:rFonts w:cstheme="minorHAnsi"/>
          <w:sz w:val="20"/>
          <w:szCs w:val="20"/>
        </w:rPr>
        <w:t>δεδύνημαι</w:t>
      </w:r>
      <w:r w:rsidRPr="00413319">
        <w:rPr>
          <w:rFonts w:cstheme="minorHAnsi"/>
          <w:sz w:val="20"/>
          <w:szCs w:val="20"/>
          <w:lang w:val="af-ZA"/>
        </w:rPr>
        <w:t xml:space="preserve"> ]—: pouvoir, avoir la faculté de, être capable de (acc. ). </w:t>
      </w:r>
    </w:p>
    <w:p w:rsidR="00FB1D4D" w:rsidRPr="00413319" w:rsidRDefault="00FB1D4D" w:rsidP="00FB1D4D">
      <w:pPr>
        <w:pStyle w:val="Sansinterligne"/>
        <w:rPr>
          <w:rFonts w:cstheme="minorHAnsi"/>
          <w:sz w:val="20"/>
          <w:szCs w:val="20"/>
        </w:rPr>
      </w:pPr>
      <w:r w:rsidRPr="00413319">
        <w:rPr>
          <w:rFonts w:cstheme="minorHAnsi"/>
          <w:b/>
          <w:color w:val="C00000"/>
          <w:sz w:val="20"/>
          <w:szCs w:val="20"/>
        </w:rPr>
        <w:t>Π</w:t>
      </w:r>
      <w:r w:rsidRPr="00413319">
        <w:rPr>
          <w:rFonts w:cstheme="minorHAnsi"/>
          <w:b/>
          <w:sz w:val="20"/>
          <w:szCs w:val="20"/>
        </w:rPr>
        <w:t>ράττω</w:t>
      </w:r>
      <w:r w:rsidRPr="00413319">
        <w:rPr>
          <w:rFonts w:cstheme="minorHAnsi"/>
          <w:b/>
          <w:sz w:val="20"/>
          <w:szCs w:val="20"/>
          <w:lang w:val="af-ZA"/>
        </w:rPr>
        <w:t xml:space="preserve"> (forme attique de </w:t>
      </w:r>
      <w:r w:rsidRPr="00413319">
        <w:rPr>
          <w:rFonts w:cstheme="minorHAnsi"/>
          <w:b/>
          <w:sz w:val="20"/>
          <w:szCs w:val="20"/>
        </w:rPr>
        <w:t xml:space="preserve">πράσσω : </w:t>
      </w:r>
      <w:r w:rsidRPr="00413319">
        <w:rPr>
          <w:rFonts w:cstheme="minorHAnsi"/>
          <w:sz w:val="20"/>
          <w:szCs w:val="20"/>
        </w:rPr>
        <w:t xml:space="preserve">aller jusqu’au bout, </w:t>
      </w:r>
      <w:r w:rsidRPr="00413319">
        <w:rPr>
          <w:rFonts w:cstheme="minorHAnsi"/>
          <w:i/>
          <w:sz w:val="20"/>
          <w:szCs w:val="20"/>
        </w:rPr>
        <w:t>d’où</w:t>
      </w:r>
      <w:r w:rsidRPr="00413319">
        <w:rPr>
          <w:rFonts w:cstheme="minorHAnsi"/>
          <w:sz w:val="20"/>
          <w:szCs w:val="20"/>
        </w:rPr>
        <w:t xml:space="preserve"> achever, exécuter, accomplir, faire, commettre […] ; </w:t>
      </w:r>
      <w:r w:rsidRPr="00413319">
        <w:rPr>
          <w:rFonts w:cstheme="minorHAnsi"/>
          <w:b/>
          <w:color w:val="C00000"/>
          <w:sz w:val="20"/>
          <w:szCs w:val="20"/>
        </w:rPr>
        <w:t>Τ</w:t>
      </w:r>
      <w:r w:rsidRPr="00413319">
        <w:rPr>
          <w:rFonts w:cstheme="minorHAnsi"/>
          <w:b/>
          <w:sz w:val="20"/>
          <w:szCs w:val="20"/>
        </w:rPr>
        <w:t xml:space="preserve">ὰ πεπραγμένα </w:t>
      </w:r>
      <w:r w:rsidRPr="00413319">
        <w:rPr>
          <w:rFonts w:cstheme="minorHAnsi"/>
          <w:sz w:val="20"/>
          <w:szCs w:val="20"/>
        </w:rPr>
        <w:t>(ptcp pft passif)</w:t>
      </w:r>
      <w:r w:rsidRPr="00413319">
        <w:rPr>
          <w:rFonts w:cstheme="minorHAnsi"/>
          <w:b/>
          <w:sz w:val="20"/>
          <w:szCs w:val="20"/>
        </w:rPr>
        <w:t>, τὰ πραχθέντα</w:t>
      </w:r>
      <w:r w:rsidRPr="00413319">
        <w:rPr>
          <w:rFonts w:cstheme="minorHAnsi"/>
          <w:sz w:val="20"/>
          <w:szCs w:val="20"/>
        </w:rPr>
        <w:t xml:space="preserve"> (ptcp aor passif) </w:t>
      </w:r>
      <w:r w:rsidRPr="00413319">
        <w:rPr>
          <w:rFonts w:cstheme="minorHAnsi"/>
          <w:b/>
          <w:sz w:val="20"/>
          <w:szCs w:val="20"/>
        </w:rPr>
        <w:t xml:space="preserve">: </w:t>
      </w:r>
      <w:r w:rsidRPr="00413319">
        <w:rPr>
          <w:rFonts w:cstheme="minorHAnsi"/>
          <w:sz w:val="20"/>
          <w:szCs w:val="20"/>
        </w:rPr>
        <w:t xml:space="preserve">ce qui a été fait, les actions, les actes. </w:t>
      </w:r>
    </w:p>
    <w:p w:rsidR="00FB1D4D" w:rsidRPr="00413319" w:rsidRDefault="00FB1D4D" w:rsidP="00FB1D4D">
      <w:pPr>
        <w:pStyle w:val="Sansinterligne"/>
        <w:rPr>
          <w:rFonts w:eastAsia="Times New Roman" w:cstheme="minorHAnsi"/>
          <w:sz w:val="20"/>
          <w:szCs w:val="20"/>
          <w:lang w:val="af-ZA" w:eastAsia="fr-FR"/>
        </w:rPr>
      </w:pPr>
    </w:p>
    <w:p w:rsidR="00FB1D4D" w:rsidRDefault="00FB1D4D" w:rsidP="00FB1D4D">
      <w:pPr>
        <w:pStyle w:val="Sansinterligne"/>
        <w:jc w:val="center"/>
        <w:rPr>
          <w:rFonts w:eastAsia="Times New Roman" w:cs="Times New Roman"/>
          <w:lang w:val="af-ZA" w:eastAsia="fr-FR"/>
        </w:rPr>
      </w:pPr>
      <w:r>
        <w:rPr>
          <w:rFonts w:eastAsia="Times New Roman" w:cs="Times New Roman"/>
          <w:lang w:val="af-ZA" w:eastAsia="fr-FR"/>
        </w:rPr>
        <w:t>******************************</w:t>
      </w:r>
    </w:p>
    <w:p w:rsidR="00FB1D4D" w:rsidRPr="00413319" w:rsidRDefault="00FB1D4D" w:rsidP="00FB1D4D">
      <w:pPr>
        <w:pStyle w:val="Sansinterligne"/>
        <w:jc w:val="center"/>
        <w:rPr>
          <w:rFonts w:eastAsia="Times New Roman" w:cstheme="minorHAnsi"/>
          <w:lang w:val="af-ZA" w:eastAsia="fr-FR"/>
        </w:rPr>
      </w:pPr>
    </w:p>
    <w:p w:rsidR="00FB1D4D" w:rsidRDefault="00FB1D4D" w:rsidP="00FB1D4D">
      <w:pPr>
        <w:pStyle w:val="Sansinterligne"/>
        <w:jc w:val="center"/>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rPr>
          <w:rFonts w:eastAsia="Times New Roman" w:cs="Times New Roman"/>
          <w:b/>
          <w:highlight w:val="yellow"/>
          <w:lang w:val="af-ZA" w:eastAsia="fr-FR"/>
        </w:rPr>
      </w:pPr>
    </w:p>
    <w:p w:rsidR="00FB1D4D" w:rsidRPr="002329F5" w:rsidRDefault="00FB1D4D" w:rsidP="00FB1D4D">
      <w:pPr>
        <w:pStyle w:val="Sansinterligne"/>
        <w:rPr>
          <w:rFonts w:eastAsia="Times New Roman" w:cs="Times New Roman"/>
          <w:b/>
          <w:lang w:val="af-ZA" w:eastAsia="fr-FR"/>
        </w:rPr>
      </w:pPr>
      <w:r w:rsidRPr="002329F5">
        <w:rPr>
          <w:rFonts w:eastAsia="Times New Roman" w:cs="Times New Roman"/>
          <w:b/>
          <w:highlight w:val="yellow"/>
          <w:lang w:val="af-ZA" w:eastAsia="fr-FR"/>
        </w:rPr>
        <w:t xml:space="preserve">T2    </w:t>
      </w:r>
      <w:r>
        <w:rPr>
          <w:rFonts w:eastAsia="Times New Roman" w:cs="Times New Roman"/>
          <w:b/>
          <w:highlight w:val="yellow"/>
          <w:lang w:val="af-ZA" w:eastAsia="fr-FR"/>
        </w:rPr>
        <w:t xml:space="preserve">Texte 2  </w:t>
      </w:r>
      <w:r w:rsidRPr="002329F5">
        <w:rPr>
          <w:rFonts w:eastAsia="Times New Roman" w:cs="Times New Roman"/>
          <w:b/>
          <w:highlight w:val="yellow"/>
          <w:lang w:val="af-ZA" w:eastAsia="fr-FR"/>
        </w:rPr>
        <w:t>Narratio</w:t>
      </w:r>
      <w:r w:rsidRPr="002329F5">
        <w:rPr>
          <w:rFonts w:eastAsia="Times New Roman" w:cs="Times New Roman"/>
          <w:b/>
          <w:lang w:val="af-ZA" w:eastAsia="fr-FR"/>
        </w:rPr>
        <w:t xml:space="preserve"> (1) </w:t>
      </w:r>
      <w:r>
        <w:rPr>
          <w:rFonts w:eastAsia="Times New Roman" w:cs="Times New Roman"/>
          <w:b/>
          <w:lang w:val="af-ZA" w:eastAsia="fr-FR"/>
        </w:rPr>
        <w:t xml:space="preserve">  “Prénarration”  </w:t>
      </w:r>
      <w:r w:rsidR="008E2897">
        <w:rPr>
          <w:rFonts w:eastAsia="Times New Roman" w:cs="Times New Roman"/>
          <w:b/>
          <w:lang w:val="af-ZA" w:eastAsia="fr-FR"/>
        </w:rPr>
        <w:t xml:space="preserve">: </w:t>
      </w:r>
      <w:r>
        <w:rPr>
          <w:rFonts w:eastAsia="Times New Roman" w:cs="Times New Roman"/>
          <w:b/>
          <w:lang w:val="af-ZA" w:eastAsia="fr-FR"/>
        </w:rPr>
        <w:t>circonstances</w:t>
      </w:r>
      <w:r w:rsidR="008E2897">
        <w:rPr>
          <w:rFonts w:eastAsia="Times New Roman" w:cs="Times New Roman"/>
          <w:b/>
          <w:lang w:val="af-ZA" w:eastAsia="fr-FR"/>
        </w:rPr>
        <w:t>, m</w:t>
      </w:r>
      <w:r>
        <w:rPr>
          <w:rFonts w:eastAsia="Times New Roman" w:cs="Times New Roman"/>
          <w:b/>
          <w:lang w:val="af-ZA" w:eastAsia="fr-FR"/>
        </w:rPr>
        <w:t xml:space="preserve">ariage; habitation; </w:t>
      </w:r>
      <w:r w:rsidRPr="002329F5">
        <w:rPr>
          <w:rFonts w:eastAsia="Times New Roman" w:cs="Times New Roman"/>
          <w:b/>
          <w:lang w:val="af-ZA" w:eastAsia="fr-FR"/>
        </w:rPr>
        <w:t>vie familiale (Sections 6-</w:t>
      </w:r>
      <w:r>
        <w:rPr>
          <w:rFonts w:eastAsia="Times New Roman" w:cs="Times New Roman"/>
          <w:b/>
          <w:lang w:val="af-ZA" w:eastAsia="fr-FR"/>
        </w:rPr>
        <w:t xml:space="preserve">9). </w:t>
      </w:r>
    </w:p>
    <w:p w:rsidR="00FB1D4D" w:rsidRPr="002329F5" w:rsidRDefault="00FB1D4D" w:rsidP="00FB1D4D">
      <w:pPr>
        <w:pStyle w:val="Sansinterligne"/>
        <w:rPr>
          <w:rFonts w:eastAsia="Times New Roman" w:cs="Times New Roman"/>
          <w:lang w:val="af-ZA" w:eastAsia="fr-FR"/>
        </w:rPr>
      </w:pPr>
    </w:p>
    <w:p w:rsidR="00FB1D4D" w:rsidRDefault="00FB1D4D" w:rsidP="00FB1D4D">
      <w:pPr>
        <w:pStyle w:val="Sansinterligne"/>
        <w:ind w:left="851" w:right="1075"/>
        <w:jc w:val="both"/>
        <w:rPr>
          <w:rFonts w:eastAsia="Times New Roman" w:cs="Times New Roman"/>
          <w:color w:val="0000FF"/>
          <w:lang w:val="af-ZA" w:eastAsia="fr-FR"/>
        </w:rPr>
      </w:pPr>
      <w:r w:rsidRPr="00F56C01">
        <w:rPr>
          <w:rFonts w:ascii="Palatino Linotype" w:eastAsia="Times New Roman" w:hAnsi="Palatino Linotype" w:cs="Times New Roman"/>
          <w:lang w:val="af-ZA" w:eastAsia="fr-FR"/>
        </w:rPr>
        <w:t xml:space="preserve">[1,6] </w:t>
      </w:r>
      <w:r w:rsidRPr="00F56C01">
        <w:rPr>
          <w:rFonts w:ascii="Palatino Linotype" w:eastAsia="Times New Roman" w:hAnsi="Palatino Linotype" w:cs="Times New Roman"/>
          <w:lang w:eastAsia="fr-FR"/>
        </w:rPr>
        <w:t>Ἐγὼ</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γάρ</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ὦ</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᾿Αθηναῖοι</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ἐπειδὴ</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ἔδοξέ</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μοι</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γῆμαι</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καὶ</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γυναῖκα</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ἠγαγόμην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εἰς</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τὴν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οἰκίαν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τὸν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μὲν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ἄλλον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χρόνον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οὕτω</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διεκείμην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ὥστε</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μήτε</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λυπεῖν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μήτε</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λίαν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ἐπ</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ἐκείνῃ</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εἶναι</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ὅ</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τι</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ἂν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ἐθέλῃ</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ποιεῖν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ἐφύλαττόν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τε</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ὡς</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οἷόν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τε</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ἦν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καὶ</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προσεῖχον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τὸν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νοῦν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ὥσπερ</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εἰκὸς</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ἦν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Ἐπειδὴ</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δέ</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μοι</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παιδίον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γίγνεται</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ἐπίστευον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ἤδη</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καὶ</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πάντα</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τὰ</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ἐμαυτοῦ</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ἐκείνῃ</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παρέδωκα</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ἡγούμενος</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ταύτην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οἰκειότητα</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μεγίστην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εἶναι</w:t>
      </w:r>
      <w:r w:rsidRPr="00F56C01">
        <w:rPr>
          <w:rFonts w:ascii="Palatino Linotype" w:eastAsia="Times New Roman" w:hAnsi="Palatino Linotype" w:cs="Times New Roman"/>
          <w:lang w:val="af-ZA" w:eastAsia="fr-FR"/>
        </w:rPr>
        <w:t xml:space="preserve">. [1,7] </w:t>
      </w:r>
      <w:r w:rsidRPr="00F56C01">
        <w:rPr>
          <w:rFonts w:ascii="Palatino Linotype" w:eastAsia="Times New Roman" w:hAnsi="Palatino Linotype" w:cs="Times New Roman"/>
          <w:lang w:eastAsia="fr-FR"/>
        </w:rPr>
        <w:t>Ἐν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μὲν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οὖν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τῷ</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πρώτῳ</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χρόνῳ</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ὦ</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᾿Αθηναῖοι</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πασῶν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ἦν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βελτίστη·</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καὶ</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γὰρ</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οἰκονόμος</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δεινὴ</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καὶ</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φειδωλὸς</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ἀγαθὴ</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καὶ</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ἀκριβῶς</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πάντα</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διοικοῦσα·</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ἐπειδὴ</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δέ</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μοι</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ἡ</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μήτηρ</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ἐτελεύτησε</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πάντων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τῶν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lastRenderedPageBreak/>
        <w:t>κακῶν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ἀποθανοῦσα</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αἰτία</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μοι</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γεγένηται</w:t>
      </w:r>
      <w:r w:rsidRPr="00F56C01">
        <w:rPr>
          <w:rFonts w:ascii="Palatino Linotype" w:eastAsia="Times New Roman" w:hAnsi="Palatino Linotype" w:cs="Times New Roman"/>
          <w:lang w:val="af-ZA" w:eastAsia="fr-FR"/>
        </w:rPr>
        <w:t xml:space="preserve">. [1,8] </w:t>
      </w:r>
      <w:r w:rsidRPr="00F56C01">
        <w:rPr>
          <w:rFonts w:ascii="Palatino Linotype" w:eastAsia="Times New Roman" w:hAnsi="Palatino Linotype" w:cs="Times New Roman"/>
          <w:lang w:eastAsia="fr-FR"/>
        </w:rPr>
        <w:t>Ἐπ</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ἐκφορὰν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γὰρ</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αὐτῇ</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ἀκολουθήσασα</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ἡ</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ἐμὴ</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γυνὴ</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ὑπὸ</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τούτου</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τοῦ</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ἀνθρώπου</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ὀφθεῖσα</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χρόνῳ</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διαφθείρεται·</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ἐπιτηρῶν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γὰρ</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τὴν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θεράπαιναν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τὴν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εἰς</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τὴν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ἀγορὰν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βαδίζουσαν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καὶ</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λόγους</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προσφέρων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ἀπώλεσεν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αὐτήν</w:t>
      </w:r>
      <w:r w:rsidRPr="00F56C01">
        <w:rPr>
          <w:rFonts w:ascii="Palatino Linotype" w:eastAsia="Times New Roman" w:hAnsi="Palatino Linotype" w:cs="Times New Roman"/>
          <w:lang w:val="af-ZA" w:eastAsia="fr-FR"/>
        </w:rPr>
        <w:t xml:space="preserve">. [1,9] </w:t>
      </w:r>
      <w:r w:rsidRPr="00F56C01">
        <w:rPr>
          <w:rFonts w:ascii="Palatino Linotype" w:eastAsia="Times New Roman" w:hAnsi="Palatino Linotype" w:cs="Times New Roman"/>
          <w:lang w:eastAsia="fr-FR"/>
        </w:rPr>
        <w:t>Πρῶτον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μὲν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οὖν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ὦ</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ἄνδρες</w:t>
      </w:r>
      <w:r w:rsidRPr="00F56C01">
        <w:rPr>
          <w:rFonts w:ascii="Palatino Linotype" w:eastAsia="Times New Roman" w:hAnsi="Palatino Linotype" w:cs="Times New Roman"/>
          <w:lang w:val="af-ZA" w:eastAsia="fr-FR"/>
        </w:rPr>
        <w:t>, (</w:t>
      </w:r>
      <w:r w:rsidRPr="00F56C01">
        <w:rPr>
          <w:rFonts w:ascii="Palatino Linotype" w:eastAsia="Times New Roman" w:hAnsi="Palatino Linotype" w:cs="Times New Roman"/>
          <w:lang w:eastAsia="fr-FR"/>
        </w:rPr>
        <w:t>δεῖ</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γὰρ</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καὶ</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ταῦθ</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ὑμῖν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διηγήσασθαἰ</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οἰκίδιον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ἔστι</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μοι</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διπλοῦν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ἴσα</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ἔχον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τὰ</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ἄνω</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τοῖς</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κάτω</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κατὰ</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τὴν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γυναικωνῖτιν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καὶ</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κατὰ</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τὴν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ἀνδρωνῖτιν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Ἐπειδὴ</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δὲ</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τὸ</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παιδίον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ἐγένετο</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ἡμῖν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ἡ</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μήτηρ</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αὐτὸ</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ἐθήλαζεν·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ἵνα</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δὲ</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μή</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ὁπότε</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λοῦσθαι</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δέοι</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κινδυνεύῃ</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κατὰ</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τῆς</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κλίμακος</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καταβαίνουσα</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ἐγὼ</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μὲν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ἄνω</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διῃτώμην</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αἱ</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δὲ</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γυναῖκες</w:t>
      </w:r>
      <w:r w:rsidRPr="00F56C01">
        <w:rPr>
          <w:rFonts w:ascii="Palatino Linotype" w:eastAsia="Times New Roman" w:hAnsi="Palatino Linotype" w:cs="Times New Roman"/>
          <w:lang w:val="af-ZA" w:eastAsia="fr-FR"/>
        </w:rPr>
        <w:t xml:space="preserve"> </w:t>
      </w:r>
      <w:r w:rsidRPr="00F56C01">
        <w:rPr>
          <w:rFonts w:ascii="Palatino Linotype" w:eastAsia="Times New Roman" w:hAnsi="Palatino Linotype" w:cs="Times New Roman"/>
          <w:lang w:eastAsia="fr-FR"/>
        </w:rPr>
        <w:t>κάτω</w:t>
      </w:r>
      <w:r w:rsidRPr="00394A97">
        <w:rPr>
          <w:rFonts w:eastAsia="Times New Roman" w:cs="Times New Roman"/>
          <w:lang w:val="af-ZA" w:eastAsia="fr-FR"/>
        </w:rPr>
        <w:t>.</w:t>
      </w:r>
    </w:p>
    <w:p w:rsidR="00FB1D4D" w:rsidRDefault="00FB1D4D" w:rsidP="00FB1D4D">
      <w:pPr>
        <w:pStyle w:val="Sansinterligne"/>
        <w:rPr>
          <w:rFonts w:eastAsia="Times New Roman" w:cs="Times New Roman"/>
          <w:color w:val="0000FF"/>
          <w:lang w:val="af-ZA" w:eastAsia="fr-FR"/>
        </w:rPr>
      </w:pPr>
    </w:p>
    <w:p w:rsidR="00FB1D4D" w:rsidRDefault="00FB1D4D" w:rsidP="00FB1D4D">
      <w:pPr>
        <w:pStyle w:val="Sansinterligne"/>
        <w:rPr>
          <w:rFonts w:eastAsia="Times New Roman" w:cs="Times New Roman"/>
          <w:color w:val="0000FF"/>
          <w:lang w:val="af-ZA" w:eastAsia="fr-FR"/>
        </w:rPr>
      </w:pPr>
    </w:p>
    <w:p w:rsidR="00FB1D4D" w:rsidRPr="00985160" w:rsidRDefault="00FB1D4D" w:rsidP="00FB1D4D">
      <w:pPr>
        <w:pStyle w:val="Sansinterligne"/>
        <w:rPr>
          <w:b/>
          <w:sz w:val="20"/>
          <w:szCs w:val="20"/>
          <w:lang w:val="af-ZA"/>
        </w:rPr>
      </w:pPr>
      <w:r w:rsidRPr="00985160">
        <w:rPr>
          <w:b/>
          <w:sz w:val="20"/>
          <w:szCs w:val="20"/>
          <w:lang w:val="af-ZA"/>
        </w:rPr>
        <w:t xml:space="preserve">NB. Il est conseillé de lire et relire ce </w:t>
      </w:r>
      <w:r>
        <w:rPr>
          <w:b/>
          <w:sz w:val="20"/>
          <w:szCs w:val="20"/>
          <w:lang w:val="af-ZA"/>
        </w:rPr>
        <w:t xml:space="preserve">passage </w:t>
      </w:r>
      <w:r w:rsidRPr="00985160">
        <w:rPr>
          <w:b/>
          <w:sz w:val="20"/>
          <w:szCs w:val="20"/>
          <w:lang w:val="af-ZA"/>
        </w:rPr>
        <w:t>en entier plusieurs fois</w:t>
      </w:r>
      <w:r>
        <w:rPr>
          <w:b/>
          <w:sz w:val="20"/>
          <w:szCs w:val="20"/>
          <w:lang w:val="af-ZA"/>
        </w:rPr>
        <w:t xml:space="preserve"> et de chercher à en comprendre l’essentiel</w:t>
      </w:r>
      <w:r w:rsidRPr="00985160">
        <w:rPr>
          <w:b/>
          <w:sz w:val="20"/>
          <w:szCs w:val="20"/>
          <w:lang w:val="af-ZA"/>
        </w:rPr>
        <w:t xml:space="preserve"> avant de l’étudier dans sa version annotée. </w:t>
      </w:r>
    </w:p>
    <w:p w:rsidR="00FB1D4D" w:rsidRDefault="00FB1D4D" w:rsidP="00FB1D4D">
      <w:pPr>
        <w:pStyle w:val="Sansinterligne"/>
        <w:rPr>
          <w:rFonts w:eastAsia="Times New Roman" w:cs="Times New Roman"/>
          <w:lang w:val="af-ZA" w:eastAsia="fr-FR"/>
        </w:rPr>
      </w:pPr>
    </w:p>
    <w:p w:rsidR="00FB1D4D" w:rsidRPr="00985160" w:rsidRDefault="00FB1D4D" w:rsidP="00FB1D4D">
      <w:pPr>
        <w:pStyle w:val="Sansinterligne"/>
        <w:rPr>
          <w:rFonts w:eastAsia="Times New Roman" w:cs="Times New Roman"/>
          <w:lang w:val="af-ZA" w:eastAsia="fr-FR"/>
        </w:rPr>
      </w:pPr>
      <w:r w:rsidRPr="00985160">
        <w:rPr>
          <w:rFonts w:eastAsia="Times New Roman" w:cs="Times New Roman"/>
          <w:lang w:val="af-ZA" w:eastAsia="fr-FR"/>
        </w:rPr>
        <w:t>**************</w:t>
      </w:r>
    </w:p>
    <w:p w:rsidR="00FB1D4D" w:rsidRPr="00985160" w:rsidRDefault="00FB1D4D" w:rsidP="00FB1D4D">
      <w:pPr>
        <w:pStyle w:val="Sansinterligne"/>
        <w:rPr>
          <w:rFonts w:eastAsia="Times New Roman" w:cs="Times New Roman"/>
          <w:b/>
          <w:lang w:val="af-ZA" w:eastAsia="fr-FR"/>
        </w:rPr>
      </w:pPr>
      <w:r w:rsidRPr="00413319">
        <w:rPr>
          <w:rFonts w:eastAsia="Times New Roman" w:cs="Times New Roman"/>
          <w:b/>
          <w:highlight w:val="yellow"/>
          <w:lang w:val="af-ZA" w:eastAsia="fr-FR"/>
        </w:rPr>
        <w:t>Texte  2 annoté</w:t>
      </w:r>
      <w:r w:rsidRPr="00985160">
        <w:rPr>
          <w:rFonts w:eastAsia="Times New Roman" w:cs="Times New Roman"/>
          <w:b/>
          <w:lang w:val="af-ZA" w:eastAsia="fr-FR"/>
        </w:rPr>
        <w:t xml:space="preserve"> </w:t>
      </w:r>
      <w:r>
        <w:rPr>
          <w:rFonts w:eastAsia="Times New Roman" w:cs="Times New Roman"/>
          <w:b/>
          <w:lang w:val="af-ZA" w:eastAsia="fr-FR"/>
        </w:rPr>
        <w:t xml:space="preserve"> Narratio (1)  </w:t>
      </w:r>
    </w:p>
    <w:p w:rsidR="00FB1D4D" w:rsidRDefault="00FB1D4D" w:rsidP="00FB1D4D">
      <w:pPr>
        <w:pStyle w:val="Sansinterligne"/>
        <w:rPr>
          <w:b/>
          <w:color w:val="0000FF"/>
          <w:sz w:val="20"/>
          <w:szCs w:val="20"/>
          <w:lang w:val="af-ZA"/>
        </w:rPr>
      </w:pPr>
    </w:p>
    <w:p w:rsidR="00FB1D4D" w:rsidRPr="00932292" w:rsidRDefault="00FB1D4D" w:rsidP="00FB1D4D">
      <w:pPr>
        <w:pStyle w:val="Sansinterligne"/>
        <w:rPr>
          <w:b/>
          <w:color w:val="003399"/>
          <w:sz w:val="20"/>
          <w:szCs w:val="20"/>
          <w:lang w:val="af-ZA"/>
        </w:rPr>
      </w:pPr>
      <w:r w:rsidRPr="00932292">
        <w:rPr>
          <w:b/>
          <w:color w:val="003399"/>
          <w:sz w:val="20"/>
          <w:szCs w:val="20"/>
          <w:lang w:val="af-ZA"/>
        </w:rPr>
        <w:t>Section 6</w:t>
      </w:r>
      <w:r>
        <w:rPr>
          <w:b/>
          <w:color w:val="003399"/>
          <w:sz w:val="20"/>
          <w:szCs w:val="20"/>
          <w:lang w:val="af-ZA"/>
        </w:rPr>
        <w:t xml:space="preserve">  </w:t>
      </w:r>
    </w:p>
    <w:p w:rsidR="00FB1D4D" w:rsidRPr="00985160" w:rsidRDefault="00FB1D4D" w:rsidP="00FB1D4D">
      <w:pPr>
        <w:pStyle w:val="Sansinterligne"/>
        <w:ind w:left="708"/>
        <w:rPr>
          <w:b/>
          <w:sz w:val="20"/>
          <w:szCs w:val="20"/>
          <w:lang w:val="af-ZA"/>
        </w:rPr>
      </w:pPr>
      <w:r w:rsidRPr="00985160">
        <w:rPr>
          <w:b/>
          <w:sz w:val="20"/>
          <w:szCs w:val="20"/>
          <w:lang w:val="af-ZA"/>
        </w:rPr>
        <w:t>[</w:t>
      </w:r>
      <w:r>
        <w:rPr>
          <w:b/>
          <w:sz w:val="20"/>
          <w:szCs w:val="20"/>
          <w:lang w:val="af-ZA"/>
        </w:rPr>
        <w:t xml:space="preserve">S. </w:t>
      </w:r>
      <w:r w:rsidRPr="00985160">
        <w:rPr>
          <w:b/>
          <w:sz w:val="20"/>
          <w:szCs w:val="20"/>
          <w:lang w:val="af-ZA"/>
        </w:rPr>
        <w:t xml:space="preserve">6] </w:t>
      </w:r>
      <w:r w:rsidRPr="00985160">
        <w:rPr>
          <w:b/>
          <w:sz w:val="20"/>
          <w:szCs w:val="20"/>
        </w:rPr>
        <w:t>Ἐγὼ</w:t>
      </w:r>
      <w:r w:rsidRPr="00985160">
        <w:rPr>
          <w:b/>
          <w:sz w:val="20"/>
          <w:szCs w:val="20"/>
          <w:lang w:val="af-ZA"/>
        </w:rPr>
        <w:t xml:space="preserve"> </w:t>
      </w:r>
      <w:r w:rsidRPr="00985160">
        <w:rPr>
          <w:b/>
          <w:sz w:val="20"/>
          <w:szCs w:val="20"/>
        </w:rPr>
        <w:t>γάρ</w:t>
      </w:r>
      <w:r w:rsidRPr="00985160">
        <w:rPr>
          <w:b/>
          <w:sz w:val="20"/>
          <w:szCs w:val="20"/>
          <w:lang w:val="af-ZA"/>
        </w:rPr>
        <w:t xml:space="preserve">, </w:t>
      </w:r>
      <w:r w:rsidRPr="00985160">
        <w:rPr>
          <w:b/>
          <w:sz w:val="20"/>
          <w:szCs w:val="20"/>
        </w:rPr>
        <w:t>ὦ</w:t>
      </w:r>
      <w:r w:rsidRPr="00985160">
        <w:rPr>
          <w:b/>
          <w:sz w:val="20"/>
          <w:szCs w:val="20"/>
          <w:lang w:val="af-ZA"/>
        </w:rPr>
        <w:t xml:space="preserve"> </w:t>
      </w:r>
      <w:r w:rsidRPr="00985160">
        <w:rPr>
          <w:b/>
          <w:sz w:val="20"/>
          <w:szCs w:val="20"/>
        </w:rPr>
        <w:t>᾿Αθηναῖοι</w:t>
      </w:r>
      <w:r w:rsidRPr="00985160">
        <w:rPr>
          <w:b/>
          <w:sz w:val="20"/>
          <w:szCs w:val="20"/>
          <w:lang w:val="af-ZA"/>
        </w:rPr>
        <w:t xml:space="preserve">, </w:t>
      </w:r>
      <w:r w:rsidRPr="00985160">
        <w:rPr>
          <w:b/>
          <w:sz w:val="20"/>
          <w:szCs w:val="20"/>
        </w:rPr>
        <w:t>ἐπειδὴ</w:t>
      </w:r>
      <w:r w:rsidRPr="00985160">
        <w:rPr>
          <w:b/>
          <w:sz w:val="20"/>
          <w:szCs w:val="20"/>
          <w:lang w:val="af-ZA"/>
        </w:rPr>
        <w:t xml:space="preserve"> </w:t>
      </w:r>
      <w:r w:rsidRPr="00985160">
        <w:rPr>
          <w:b/>
          <w:sz w:val="20"/>
          <w:szCs w:val="20"/>
        </w:rPr>
        <w:t>ἔδοξέ</w:t>
      </w:r>
      <w:r w:rsidRPr="00985160">
        <w:rPr>
          <w:b/>
          <w:sz w:val="20"/>
          <w:szCs w:val="20"/>
          <w:lang w:val="af-ZA"/>
        </w:rPr>
        <w:t xml:space="preserve"> </w:t>
      </w:r>
      <w:r w:rsidRPr="00985160">
        <w:rPr>
          <w:b/>
          <w:sz w:val="20"/>
          <w:szCs w:val="20"/>
        </w:rPr>
        <w:t>μοι</w:t>
      </w:r>
      <w:r w:rsidRPr="00985160">
        <w:rPr>
          <w:b/>
          <w:sz w:val="20"/>
          <w:szCs w:val="20"/>
          <w:lang w:val="af-ZA"/>
        </w:rPr>
        <w:t xml:space="preserve"> </w:t>
      </w:r>
      <w:r w:rsidRPr="00985160">
        <w:rPr>
          <w:b/>
          <w:sz w:val="20"/>
          <w:szCs w:val="20"/>
        </w:rPr>
        <w:t>γῆμαι</w:t>
      </w:r>
      <w:r w:rsidRPr="00985160">
        <w:rPr>
          <w:b/>
          <w:sz w:val="20"/>
          <w:szCs w:val="20"/>
          <w:lang w:val="af-ZA"/>
        </w:rPr>
        <w:t xml:space="preserve"> </w:t>
      </w:r>
      <w:r w:rsidRPr="00985160">
        <w:rPr>
          <w:b/>
          <w:sz w:val="20"/>
          <w:szCs w:val="20"/>
        </w:rPr>
        <w:t>καὶ</w:t>
      </w:r>
      <w:r w:rsidRPr="00985160">
        <w:rPr>
          <w:b/>
          <w:sz w:val="20"/>
          <w:szCs w:val="20"/>
          <w:lang w:val="af-ZA"/>
        </w:rPr>
        <w:t xml:space="preserve"> </w:t>
      </w:r>
      <w:r w:rsidRPr="00985160">
        <w:rPr>
          <w:b/>
          <w:sz w:val="20"/>
          <w:szCs w:val="20"/>
        </w:rPr>
        <w:t>γυναῖκα</w:t>
      </w:r>
      <w:r w:rsidRPr="00985160">
        <w:rPr>
          <w:b/>
          <w:sz w:val="20"/>
          <w:szCs w:val="20"/>
          <w:lang w:val="af-ZA"/>
        </w:rPr>
        <w:t xml:space="preserve"> </w:t>
      </w:r>
      <w:r w:rsidRPr="00985160">
        <w:rPr>
          <w:b/>
          <w:sz w:val="20"/>
          <w:szCs w:val="20"/>
        </w:rPr>
        <w:t>ἠγαγόμην</w:t>
      </w:r>
      <w:r w:rsidRPr="00985160">
        <w:rPr>
          <w:b/>
          <w:sz w:val="20"/>
          <w:szCs w:val="20"/>
          <w:lang w:val="af-ZA"/>
        </w:rPr>
        <w:t xml:space="preserve"> </w:t>
      </w:r>
      <w:r w:rsidRPr="00985160">
        <w:rPr>
          <w:b/>
          <w:sz w:val="20"/>
          <w:szCs w:val="20"/>
        </w:rPr>
        <w:t>εἰς</w:t>
      </w:r>
      <w:r w:rsidRPr="00985160">
        <w:rPr>
          <w:b/>
          <w:sz w:val="20"/>
          <w:szCs w:val="20"/>
          <w:lang w:val="af-ZA"/>
        </w:rPr>
        <w:t xml:space="preserve"> </w:t>
      </w:r>
      <w:r w:rsidRPr="00985160">
        <w:rPr>
          <w:b/>
          <w:sz w:val="20"/>
          <w:szCs w:val="20"/>
        </w:rPr>
        <w:t>τὴν</w:t>
      </w:r>
      <w:r w:rsidRPr="00985160">
        <w:rPr>
          <w:b/>
          <w:sz w:val="20"/>
          <w:szCs w:val="20"/>
          <w:lang w:val="af-ZA"/>
        </w:rPr>
        <w:t xml:space="preserve"> </w:t>
      </w:r>
      <w:r w:rsidRPr="00985160">
        <w:rPr>
          <w:b/>
          <w:sz w:val="20"/>
          <w:szCs w:val="20"/>
        </w:rPr>
        <w:t>οἰκίαν</w:t>
      </w:r>
      <w:r w:rsidRPr="00985160">
        <w:rPr>
          <w:b/>
          <w:sz w:val="20"/>
          <w:szCs w:val="20"/>
          <w:lang w:val="af-ZA"/>
        </w:rPr>
        <w:t xml:space="preserve">, </w:t>
      </w:r>
      <w:r w:rsidRPr="00985160">
        <w:rPr>
          <w:b/>
          <w:sz w:val="20"/>
          <w:szCs w:val="20"/>
        </w:rPr>
        <w:t>τὸν</w:t>
      </w:r>
      <w:r w:rsidRPr="00985160">
        <w:rPr>
          <w:b/>
          <w:sz w:val="20"/>
          <w:szCs w:val="20"/>
          <w:lang w:val="af-ZA"/>
        </w:rPr>
        <w:t xml:space="preserve"> </w:t>
      </w:r>
      <w:r w:rsidRPr="00985160">
        <w:rPr>
          <w:b/>
          <w:sz w:val="20"/>
          <w:szCs w:val="20"/>
        </w:rPr>
        <w:t>μὲν</w:t>
      </w:r>
      <w:r w:rsidRPr="00985160">
        <w:rPr>
          <w:b/>
          <w:sz w:val="20"/>
          <w:szCs w:val="20"/>
          <w:lang w:val="af-ZA"/>
        </w:rPr>
        <w:t xml:space="preserve"> </w:t>
      </w:r>
      <w:r w:rsidRPr="00985160">
        <w:rPr>
          <w:b/>
          <w:sz w:val="20"/>
          <w:szCs w:val="20"/>
        </w:rPr>
        <w:t>ἄλλον</w:t>
      </w:r>
      <w:r w:rsidRPr="00985160">
        <w:rPr>
          <w:b/>
          <w:sz w:val="20"/>
          <w:szCs w:val="20"/>
          <w:lang w:val="af-ZA"/>
        </w:rPr>
        <w:t xml:space="preserve"> </w:t>
      </w:r>
      <w:r w:rsidRPr="00985160">
        <w:rPr>
          <w:b/>
          <w:sz w:val="20"/>
          <w:szCs w:val="20"/>
        </w:rPr>
        <w:t>χρόνον</w:t>
      </w:r>
      <w:r w:rsidRPr="00985160">
        <w:rPr>
          <w:b/>
          <w:sz w:val="20"/>
          <w:szCs w:val="20"/>
          <w:lang w:val="af-ZA"/>
        </w:rPr>
        <w:t xml:space="preserve"> </w:t>
      </w:r>
      <w:r w:rsidRPr="00985160">
        <w:rPr>
          <w:b/>
          <w:sz w:val="20"/>
          <w:szCs w:val="20"/>
        </w:rPr>
        <w:t>οὕτω</w:t>
      </w:r>
      <w:r w:rsidRPr="00985160">
        <w:rPr>
          <w:b/>
          <w:sz w:val="20"/>
          <w:szCs w:val="20"/>
          <w:lang w:val="af-ZA"/>
        </w:rPr>
        <w:t xml:space="preserve"> </w:t>
      </w:r>
      <w:r w:rsidRPr="00985160">
        <w:rPr>
          <w:b/>
          <w:sz w:val="20"/>
          <w:szCs w:val="20"/>
        </w:rPr>
        <w:t>διεκείμην</w:t>
      </w:r>
      <w:r w:rsidRPr="00985160">
        <w:rPr>
          <w:b/>
          <w:sz w:val="20"/>
          <w:szCs w:val="20"/>
          <w:lang w:val="af-ZA"/>
        </w:rPr>
        <w:t xml:space="preserve"> </w:t>
      </w:r>
      <w:r w:rsidRPr="00985160">
        <w:rPr>
          <w:b/>
          <w:sz w:val="20"/>
          <w:szCs w:val="20"/>
        </w:rPr>
        <w:t>ὥστε</w:t>
      </w:r>
      <w:r w:rsidRPr="00985160">
        <w:rPr>
          <w:b/>
          <w:sz w:val="20"/>
          <w:szCs w:val="20"/>
          <w:lang w:val="af-ZA"/>
        </w:rPr>
        <w:t xml:space="preserve"> </w:t>
      </w:r>
      <w:r w:rsidRPr="00985160">
        <w:rPr>
          <w:b/>
          <w:sz w:val="20"/>
          <w:szCs w:val="20"/>
        </w:rPr>
        <w:t>μήτε</w:t>
      </w:r>
      <w:r w:rsidRPr="00985160">
        <w:rPr>
          <w:b/>
          <w:sz w:val="20"/>
          <w:szCs w:val="20"/>
          <w:lang w:val="af-ZA"/>
        </w:rPr>
        <w:t xml:space="preserve"> </w:t>
      </w:r>
      <w:r w:rsidRPr="00985160">
        <w:rPr>
          <w:b/>
          <w:sz w:val="20"/>
          <w:szCs w:val="20"/>
        </w:rPr>
        <w:t>λυπεῖν</w:t>
      </w:r>
      <w:r w:rsidRPr="00985160">
        <w:rPr>
          <w:b/>
          <w:sz w:val="20"/>
          <w:szCs w:val="20"/>
          <w:lang w:val="af-ZA"/>
        </w:rPr>
        <w:t xml:space="preserve"> </w:t>
      </w:r>
      <w:r w:rsidRPr="00985160">
        <w:rPr>
          <w:b/>
          <w:sz w:val="20"/>
          <w:szCs w:val="20"/>
        </w:rPr>
        <w:t>μήτε</w:t>
      </w:r>
      <w:r w:rsidRPr="00985160">
        <w:rPr>
          <w:b/>
          <w:sz w:val="20"/>
          <w:szCs w:val="20"/>
          <w:lang w:val="af-ZA"/>
        </w:rPr>
        <w:t xml:space="preserve"> </w:t>
      </w:r>
      <w:r w:rsidRPr="00985160">
        <w:rPr>
          <w:b/>
          <w:sz w:val="20"/>
          <w:szCs w:val="20"/>
        </w:rPr>
        <w:t>λίαν</w:t>
      </w:r>
      <w:r w:rsidRPr="00985160">
        <w:rPr>
          <w:b/>
          <w:sz w:val="20"/>
          <w:szCs w:val="20"/>
          <w:lang w:val="af-ZA"/>
        </w:rPr>
        <w:t xml:space="preserve"> </w:t>
      </w:r>
      <w:r w:rsidRPr="00985160">
        <w:rPr>
          <w:b/>
          <w:sz w:val="20"/>
          <w:szCs w:val="20"/>
        </w:rPr>
        <w:t>ἐπ</w:t>
      </w:r>
      <w:r w:rsidRPr="00985160">
        <w:rPr>
          <w:b/>
          <w:sz w:val="20"/>
          <w:szCs w:val="20"/>
          <w:lang w:val="af-ZA"/>
        </w:rPr>
        <w:t xml:space="preserve">' </w:t>
      </w:r>
      <w:r w:rsidRPr="00985160">
        <w:rPr>
          <w:b/>
          <w:sz w:val="20"/>
          <w:szCs w:val="20"/>
        </w:rPr>
        <w:t>ἐκείνῃ</w:t>
      </w:r>
      <w:r w:rsidRPr="00985160">
        <w:rPr>
          <w:b/>
          <w:sz w:val="20"/>
          <w:szCs w:val="20"/>
          <w:lang w:val="af-ZA"/>
        </w:rPr>
        <w:t xml:space="preserve"> </w:t>
      </w:r>
      <w:r w:rsidRPr="00985160">
        <w:rPr>
          <w:b/>
          <w:sz w:val="20"/>
          <w:szCs w:val="20"/>
        </w:rPr>
        <w:t>εἶναι</w:t>
      </w:r>
      <w:r w:rsidRPr="00985160">
        <w:rPr>
          <w:b/>
          <w:sz w:val="20"/>
          <w:szCs w:val="20"/>
          <w:lang w:val="af-ZA"/>
        </w:rPr>
        <w:t xml:space="preserve"> </w:t>
      </w:r>
      <w:r w:rsidRPr="00985160">
        <w:rPr>
          <w:b/>
          <w:sz w:val="20"/>
          <w:szCs w:val="20"/>
        </w:rPr>
        <w:t>ὅ</w:t>
      </w:r>
      <w:r w:rsidRPr="00985160">
        <w:rPr>
          <w:b/>
          <w:sz w:val="20"/>
          <w:szCs w:val="20"/>
          <w:lang w:val="af-ZA"/>
        </w:rPr>
        <w:t xml:space="preserve"> </w:t>
      </w:r>
      <w:r w:rsidRPr="00985160">
        <w:rPr>
          <w:b/>
          <w:sz w:val="20"/>
          <w:szCs w:val="20"/>
        </w:rPr>
        <w:t>τι</w:t>
      </w:r>
      <w:r w:rsidRPr="00985160">
        <w:rPr>
          <w:b/>
          <w:sz w:val="20"/>
          <w:szCs w:val="20"/>
          <w:lang w:val="af-ZA"/>
        </w:rPr>
        <w:t xml:space="preserve"> </w:t>
      </w:r>
      <w:r w:rsidRPr="00985160">
        <w:rPr>
          <w:b/>
          <w:sz w:val="20"/>
          <w:szCs w:val="20"/>
        </w:rPr>
        <w:t>ἂν</w:t>
      </w:r>
      <w:r w:rsidRPr="00985160">
        <w:rPr>
          <w:b/>
          <w:sz w:val="20"/>
          <w:szCs w:val="20"/>
          <w:lang w:val="af-ZA"/>
        </w:rPr>
        <w:t xml:space="preserve"> </w:t>
      </w:r>
      <w:r w:rsidRPr="00985160">
        <w:rPr>
          <w:b/>
          <w:sz w:val="20"/>
          <w:szCs w:val="20"/>
        </w:rPr>
        <w:t>ἐθέλῃ</w:t>
      </w:r>
      <w:r w:rsidRPr="00985160">
        <w:rPr>
          <w:b/>
          <w:sz w:val="20"/>
          <w:szCs w:val="20"/>
          <w:lang w:val="af-ZA"/>
        </w:rPr>
        <w:t xml:space="preserve"> </w:t>
      </w:r>
      <w:r w:rsidRPr="00985160">
        <w:rPr>
          <w:b/>
          <w:sz w:val="20"/>
          <w:szCs w:val="20"/>
        </w:rPr>
        <w:t>ποιεῖν</w:t>
      </w:r>
      <w:r w:rsidRPr="00985160">
        <w:rPr>
          <w:b/>
          <w:sz w:val="20"/>
          <w:szCs w:val="20"/>
          <w:lang w:val="af-ZA"/>
        </w:rPr>
        <w:t xml:space="preserve">, </w:t>
      </w:r>
      <w:r w:rsidRPr="00985160">
        <w:rPr>
          <w:b/>
          <w:sz w:val="20"/>
          <w:szCs w:val="20"/>
        </w:rPr>
        <w:t>ἐφύλαττόν</w:t>
      </w:r>
      <w:r w:rsidRPr="00985160">
        <w:rPr>
          <w:b/>
          <w:sz w:val="20"/>
          <w:szCs w:val="20"/>
          <w:lang w:val="af-ZA"/>
        </w:rPr>
        <w:t xml:space="preserve"> </w:t>
      </w:r>
      <w:r w:rsidRPr="00985160">
        <w:rPr>
          <w:b/>
          <w:sz w:val="20"/>
          <w:szCs w:val="20"/>
        </w:rPr>
        <w:t>τε</w:t>
      </w:r>
      <w:r w:rsidRPr="00985160">
        <w:rPr>
          <w:b/>
          <w:sz w:val="20"/>
          <w:szCs w:val="20"/>
          <w:lang w:val="af-ZA"/>
        </w:rPr>
        <w:t xml:space="preserve"> </w:t>
      </w:r>
      <w:r w:rsidRPr="00985160">
        <w:rPr>
          <w:b/>
          <w:sz w:val="20"/>
          <w:szCs w:val="20"/>
        </w:rPr>
        <w:t>ὡς</w:t>
      </w:r>
      <w:r w:rsidRPr="00985160">
        <w:rPr>
          <w:b/>
          <w:sz w:val="20"/>
          <w:szCs w:val="20"/>
          <w:lang w:val="af-ZA"/>
        </w:rPr>
        <w:t xml:space="preserve"> </w:t>
      </w:r>
      <w:r w:rsidRPr="00985160">
        <w:rPr>
          <w:b/>
          <w:sz w:val="20"/>
          <w:szCs w:val="20"/>
        </w:rPr>
        <w:t>οἷόν</w:t>
      </w:r>
      <w:r w:rsidRPr="00985160">
        <w:rPr>
          <w:b/>
          <w:sz w:val="20"/>
          <w:szCs w:val="20"/>
          <w:lang w:val="af-ZA"/>
        </w:rPr>
        <w:t xml:space="preserve"> </w:t>
      </w:r>
      <w:r w:rsidRPr="00985160">
        <w:rPr>
          <w:b/>
          <w:sz w:val="20"/>
          <w:szCs w:val="20"/>
        </w:rPr>
        <w:t>τε</w:t>
      </w:r>
      <w:r w:rsidRPr="00985160">
        <w:rPr>
          <w:b/>
          <w:sz w:val="20"/>
          <w:szCs w:val="20"/>
          <w:lang w:val="af-ZA"/>
        </w:rPr>
        <w:t xml:space="preserve"> </w:t>
      </w:r>
      <w:r w:rsidRPr="00985160">
        <w:rPr>
          <w:b/>
          <w:sz w:val="20"/>
          <w:szCs w:val="20"/>
        </w:rPr>
        <w:t>ἦν</w:t>
      </w:r>
      <w:r w:rsidRPr="00985160">
        <w:rPr>
          <w:b/>
          <w:sz w:val="20"/>
          <w:szCs w:val="20"/>
          <w:lang w:val="af-ZA"/>
        </w:rPr>
        <w:t xml:space="preserve">, </w:t>
      </w:r>
      <w:r w:rsidRPr="00985160">
        <w:rPr>
          <w:b/>
          <w:sz w:val="20"/>
          <w:szCs w:val="20"/>
        </w:rPr>
        <w:t>καὶ</w:t>
      </w:r>
      <w:r w:rsidRPr="00985160">
        <w:rPr>
          <w:b/>
          <w:sz w:val="20"/>
          <w:szCs w:val="20"/>
          <w:lang w:val="af-ZA"/>
        </w:rPr>
        <w:t xml:space="preserve"> </w:t>
      </w:r>
      <w:r w:rsidRPr="00985160">
        <w:rPr>
          <w:b/>
          <w:sz w:val="20"/>
          <w:szCs w:val="20"/>
        </w:rPr>
        <w:t>προσεῖχον</w:t>
      </w:r>
      <w:r w:rsidRPr="00985160">
        <w:rPr>
          <w:b/>
          <w:sz w:val="20"/>
          <w:szCs w:val="20"/>
          <w:lang w:val="af-ZA"/>
        </w:rPr>
        <w:t xml:space="preserve"> </w:t>
      </w:r>
      <w:r w:rsidRPr="00985160">
        <w:rPr>
          <w:b/>
          <w:sz w:val="20"/>
          <w:szCs w:val="20"/>
        </w:rPr>
        <w:t>τὸν</w:t>
      </w:r>
      <w:r w:rsidRPr="00985160">
        <w:rPr>
          <w:b/>
          <w:sz w:val="20"/>
          <w:szCs w:val="20"/>
          <w:lang w:val="af-ZA"/>
        </w:rPr>
        <w:t xml:space="preserve"> </w:t>
      </w:r>
      <w:r w:rsidRPr="00985160">
        <w:rPr>
          <w:b/>
          <w:sz w:val="20"/>
          <w:szCs w:val="20"/>
        </w:rPr>
        <w:t>νοῦν</w:t>
      </w:r>
      <w:r w:rsidRPr="00985160">
        <w:rPr>
          <w:b/>
          <w:sz w:val="20"/>
          <w:szCs w:val="20"/>
          <w:lang w:val="af-ZA"/>
        </w:rPr>
        <w:t xml:space="preserve"> </w:t>
      </w:r>
      <w:r w:rsidRPr="00985160">
        <w:rPr>
          <w:b/>
          <w:sz w:val="20"/>
          <w:szCs w:val="20"/>
        </w:rPr>
        <w:t>ὥσπερ</w:t>
      </w:r>
      <w:r w:rsidRPr="00985160">
        <w:rPr>
          <w:b/>
          <w:sz w:val="20"/>
          <w:szCs w:val="20"/>
          <w:lang w:val="af-ZA"/>
        </w:rPr>
        <w:t xml:space="preserve"> </w:t>
      </w:r>
      <w:r w:rsidRPr="00985160">
        <w:rPr>
          <w:b/>
          <w:sz w:val="20"/>
          <w:szCs w:val="20"/>
        </w:rPr>
        <w:t>εἰκὸς</w:t>
      </w:r>
      <w:r w:rsidRPr="00985160">
        <w:rPr>
          <w:b/>
          <w:sz w:val="20"/>
          <w:szCs w:val="20"/>
          <w:lang w:val="af-ZA"/>
        </w:rPr>
        <w:t xml:space="preserve"> </w:t>
      </w:r>
      <w:r w:rsidRPr="00985160">
        <w:rPr>
          <w:b/>
          <w:sz w:val="20"/>
          <w:szCs w:val="20"/>
        </w:rPr>
        <w:t>ἦν</w:t>
      </w:r>
      <w:r w:rsidRPr="00985160">
        <w:rPr>
          <w:b/>
          <w:sz w:val="20"/>
          <w:szCs w:val="20"/>
          <w:lang w:val="af-ZA"/>
        </w:rPr>
        <w:t xml:space="preserve">. </w:t>
      </w:r>
      <w:r w:rsidRPr="00985160">
        <w:rPr>
          <w:b/>
          <w:sz w:val="20"/>
          <w:szCs w:val="20"/>
        </w:rPr>
        <w:t>Ἐπειδὴ</w:t>
      </w:r>
      <w:r w:rsidRPr="00985160">
        <w:rPr>
          <w:b/>
          <w:sz w:val="20"/>
          <w:szCs w:val="20"/>
          <w:lang w:val="af-ZA"/>
        </w:rPr>
        <w:t xml:space="preserve"> </w:t>
      </w:r>
      <w:r w:rsidRPr="00985160">
        <w:rPr>
          <w:b/>
          <w:sz w:val="20"/>
          <w:szCs w:val="20"/>
        </w:rPr>
        <w:t>δέ</w:t>
      </w:r>
      <w:r w:rsidRPr="00985160">
        <w:rPr>
          <w:b/>
          <w:sz w:val="20"/>
          <w:szCs w:val="20"/>
          <w:lang w:val="af-ZA"/>
        </w:rPr>
        <w:t xml:space="preserve"> </w:t>
      </w:r>
      <w:r w:rsidRPr="00985160">
        <w:rPr>
          <w:b/>
          <w:sz w:val="20"/>
          <w:szCs w:val="20"/>
        </w:rPr>
        <w:t>μοι</w:t>
      </w:r>
      <w:r w:rsidRPr="00985160">
        <w:rPr>
          <w:b/>
          <w:sz w:val="20"/>
          <w:szCs w:val="20"/>
          <w:lang w:val="af-ZA"/>
        </w:rPr>
        <w:t xml:space="preserve"> </w:t>
      </w:r>
      <w:r w:rsidRPr="00985160">
        <w:rPr>
          <w:b/>
          <w:sz w:val="20"/>
          <w:szCs w:val="20"/>
        </w:rPr>
        <w:t>παιδίον</w:t>
      </w:r>
      <w:r w:rsidRPr="00985160">
        <w:rPr>
          <w:b/>
          <w:sz w:val="20"/>
          <w:szCs w:val="20"/>
          <w:lang w:val="af-ZA"/>
        </w:rPr>
        <w:t xml:space="preserve"> </w:t>
      </w:r>
      <w:r w:rsidRPr="00985160">
        <w:rPr>
          <w:b/>
          <w:sz w:val="20"/>
          <w:szCs w:val="20"/>
        </w:rPr>
        <w:t>γίγνεται</w:t>
      </w:r>
      <w:r w:rsidRPr="00985160">
        <w:rPr>
          <w:b/>
          <w:sz w:val="20"/>
          <w:szCs w:val="20"/>
          <w:lang w:val="af-ZA"/>
        </w:rPr>
        <w:t xml:space="preserve">, </w:t>
      </w:r>
      <w:r w:rsidRPr="00985160">
        <w:rPr>
          <w:b/>
          <w:sz w:val="20"/>
          <w:szCs w:val="20"/>
        </w:rPr>
        <w:t>ἐπίστευον</w:t>
      </w:r>
      <w:r w:rsidRPr="00985160">
        <w:rPr>
          <w:b/>
          <w:sz w:val="20"/>
          <w:szCs w:val="20"/>
          <w:lang w:val="af-ZA"/>
        </w:rPr>
        <w:t xml:space="preserve"> </w:t>
      </w:r>
      <w:r w:rsidRPr="00985160">
        <w:rPr>
          <w:b/>
          <w:sz w:val="20"/>
          <w:szCs w:val="20"/>
        </w:rPr>
        <w:t>ἤδη</w:t>
      </w:r>
      <w:r w:rsidRPr="00985160">
        <w:rPr>
          <w:b/>
          <w:sz w:val="20"/>
          <w:szCs w:val="20"/>
          <w:lang w:val="af-ZA"/>
        </w:rPr>
        <w:t xml:space="preserve"> </w:t>
      </w:r>
      <w:r w:rsidRPr="00985160">
        <w:rPr>
          <w:b/>
          <w:sz w:val="20"/>
          <w:szCs w:val="20"/>
        </w:rPr>
        <w:t>καὶ</w:t>
      </w:r>
      <w:r w:rsidRPr="00985160">
        <w:rPr>
          <w:b/>
          <w:sz w:val="20"/>
          <w:szCs w:val="20"/>
          <w:lang w:val="af-ZA"/>
        </w:rPr>
        <w:t xml:space="preserve"> </w:t>
      </w:r>
      <w:r w:rsidRPr="00985160">
        <w:rPr>
          <w:b/>
          <w:sz w:val="20"/>
          <w:szCs w:val="20"/>
        </w:rPr>
        <w:t>πάντα</w:t>
      </w:r>
      <w:r w:rsidRPr="00985160">
        <w:rPr>
          <w:b/>
          <w:sz w:val="20"/>
          <w:szCs w:val="20"/>
          <w:lang w:val="af-ZA"/>
        </w:rPr>
        <w:t xml:space="preserve"> </w:t>
      </w:r>
      <w:r w:rsidRPr="00985160">
        <w:rPr>
          <w:b/>
          <w:sz w:val="20"/>
          <w:szCs w:val="20"/>
        </w:rPr>
        <w:t>τὰ</w:t>
      </w:r>
      <w:r w:rsidRPr="00985160">
        <w:rPr>
          <w:b/>
          <w:sz w:val="20"/>
          <w:szCs w:val="20"/>
          <w:lang w:val="af-ZA"/>
        </w:rPr>
        <w:t xml:space="preserve"> </w:t>
      </w:r>
      <w:r w:rsidRPr="00985160">
        <w:rPr>
          <w:b/>
          <w:sz w:val="20"/>
          <w:szCs w:val="20"/>
        </w:rPr>
        <w:t>ἐμαυτοῦ</w:t>
      </w:r>
      <w:r w:rsidRPr="00985160">
        <w:rPr>
          <w:b/>
          <w:sz w:val="20"/>
          <w:szCs w:val="20"/>
          <w:lang w:val="af-ZA"/>
        </w:rPr>
        <w:t xml:space="preserve"> </w:t>
      </w:r>
      <w:r w:rsidRPr="00985160">
        <w:rPr>
          <w:b/>
          <w:sz w:val="20"/>
          <w:szCs w:val="20"/>
        </w:rPr>
        <w:t>ἐκείνῃ</w:t>
      </w:r>
      <w:r w:rsidRPr="00985160">
        <w:rPr>
          <w:b/>
          <w:sz w:val="20"/>
          <w:szCs w:val="20"/>
          <w:lang w:val="af-ZA"/>
        </w:rPr>
        <w:t xml:space="preserve"> </w:t>
      </w:r>
      <w:r w:rsidRPr="00985160">
        <w:rPr>
          <w:b/>
          <w:sz w:val="20"/>
          <w:szCs w:val="20"/>
        </w:rPr>
        <w:t>παρέδωκα</w:t>
      </w:r>
      <w:r w:rsidRPr="00985160">
        <w:rPr>
          <w:b/>
          <w:sz w:val="20"/>
          <w:szCs w:val="20"/>
          <w:lang w:val="af-ZA"/>
        </w:rPr>
        <w:t xml:space="preserve">, </w:t>
      </w:r>
      <w:r w:rsidRPr="00985160">
        <w:rPr>
          <w:b/>
          <w:sz w:val="20"/>
          <w:szCs w:val="20"/>
        </w:rPr>
        <w:t>ἡγούμενος</w:t>
      </w:r>
      <w:r w:rsidRPr="00985160">
        <w:rPr>
          <w:b/>
          <w:sz w:val="20"/>
          <w:szCs w:val="20"/>
          <w:lang w:val="af-ZA"/>
        </w:rPr>
        <w:t xml:space="preserve"> </w:t>
      </w:r>
      <w:r w:rsidRPr="00985160">
        <w:rPr>
          <w:b/>
          <w:sz w:val="20"/>
          <w:szCs w:val="20"/>
        </w:rPr>
        <w:t>ταύτην</w:t>
      </w:r>
      <w:r w:rsidRPr="00985160">
        <w:rPr>
          <w:b/>
          <w:sz w:val="20"/>
          <w:szCs w:val="20"/>
          <w:lang w:val="af-ZA"/>
        </w:rPr>
        <w:t xml:space="preserve"> </w:t>
      </w:r>
      <w:r w:rsidRPr="00985160">
        <w:rPr>
          <w:b/>
          <w:sz w:val="20"/>
          <w:szCs w:val="20"/>
        </w:rPr>
        <w:t>οἰκειότητα</w:t>
      </w:r>
      <w:r w:rsidRPr="00985160">
        <w:rPr>
          <w:b/>
          <w:sz w:val="20"/>
          <w:szCs w:val="20"/>
          <w:lang w:val="af-ZA"/>
        </w:rPr>
        <w:t xml:space="preserve"> </w:t>
      </w:r>
      <w:r w:rsidRPr="00985160">
        <w:rPr>
          <w:b/>
          <w:sz w:val="20"/>
          <w:szCs w:val="20"/>
        </w:rPr>
        <w:t>μεγίστην</w:t>
      </w:r>
      <w:r w:rsidRPr="00985160">
        <w:rPr>
          <w:b/>
          <w:sz w:val="20"/>
          <w:szCs w:val="20"/>
          <w:lang w:val="af-ZA"/>
        </w:rPr>
        <w:t xml:space="preserve"> </w:t>
      </w:r>
      <w:r w:rsidRPr="00985160">
        <w:rPr>
          <w:b/>
          <w:sz w:val="20"/>
          <w:szCs w:val="20"/>
        </w:rPr>
        <w:t>εἶναι</w:t>
      </w:r>
      <w:r w:rsidRPr="00985160">
        <w:rPr>
          <w:b/>
          <w:sz w:val="20"/>
          <w:szCs w:val="20"/>
          <w:lang w:val="af-ZA"/>
        </w:rPr>
        <w:t>.</w:t>
      </w:r>
    </w:p>
    <w:p w:rsidR="00FB1D4D" w:rsidRPr="00BE5EC1" w:rsidRDefault="00FB1D4D" w:rsidP="00FB1D4D">
      <w:pPr>
        <w:pStyle w:val="Sansinterligne"/>
        <w:rPr>
          <w:rFonts w:cstheme="minorHAnsi"/>
          <w:b/>
          <w:sz w:val="20"/>
          <w:szCs w:val="20"/>
          <w:u w:val="single"/>
          <w:lang w:val="af-ZA"/>
        </w:rPr>
      </w:pPr>
    </w:p>
    <w:p w:rsidR="00FB1D4D" w:rsidRPr="00BE5EC1" w:rsidRDefault="00FB1D4D" w:rsidP="00FB1D4D">
      <w:pPr>
        <w:pStyle w:val="Sansinterligne"/>
        <w:rPr>
          <w:rFonts w:cstheme="minorHAnsi"/>
          <w:b/>
          <w:sz w:val="20"/>
          <w:szCs w:val="20"/>
          <w:lang w:val="af-ZA"/>
        </w:rPr>
      </w:pPr>
      <w:r w:rsidRPr="00BE5EC1">
        <w:rPr>
          <w:rFonts w:cstheme="minorHAnsi"/>
          <w:b/>
          <w:sz w:val="20"/>
          <w:szCs w:val="20"/>
          <w:lang w:val="af-ZA"/>
        </w:rPr>
        <w:t xml:space="preserve">Notes.  </w:t>
      </w:r>
    </w:p>
    <w:p w:rsidR="00FB1D4D" w:rsidRPr="00BE5EC1" w:rsidRDefault="00FB1D4D" w:rsidP="00FB1D4D">
      <w:pPr>
        <w:pStyle w:val="Sansinterligne"/>
        <w:rPr>
          <w:rFonts w:cstheme="minorHAnsi"/>
          <w:sz w:val="20"/>
          <w:szCs w:val="20"/>
          <w:lang w:val="af-ZA"/>
        </w:rPr>
      </w:pPr>
      <w:r w:rsidRPr="00985160">
        <w:rPr>
          <w:rFonts w:cstheme="minorHAnsi"/>
          <w:b/>
          <w:color w:val="C00000"/>
          <w:sz w:val="20"/>
          <w:szCs w:val="20"/>
          <w:lang w:val="af-ZA"/>
        </w:rPr>
        <w:t>O</w:t>
      </w:r>
      <w:r w:rsidRPr="00985160">
        <w:rPr>
          <w:rFonts w:cstheme="minorHAnsi"/>
          <w:b/>
          <w:sz w:val="20"/>
          <w:szCs w:val="20"/>
          <w:lang w:val="af-ZA"/>
        </w:rPr>
        <w:t>bservation générale.</w:t>
      </w:r>
      <w:r w:rsidRPr="00BE5EC1">
        <w:rPr>
          <w:rFonts w:cstheme="minorHAnsi"/>
          <w:sz w:val="20"/>
          <w:szCs w:val="20"/>
          <w:lang w:val="af-ZA"/>
        </w:rPr>
        <w:t xml:space="preserve">  </w:t>
      </w:r>
      <w:r w:rsidRPr="00EA1919">
        <w:rPr>
          <w:rFonts w:cstheme="minorHAnsi"/>
          <w:b/>
          <w:caps/>
          <w:sz w:val="20"/>
          <w:szCs w:val="20"/>
        </w:rPr>
        <w:t>τ</w:t>
      </w:r>
      <w:r w:rsidRPr="00EA1919">
        <w:rPr>
          <w:rFonts w:cstheme="minorHAnsi"/>
          <w:b/>
          <w:sz w:val="20"/>
          <w:szCs w:val="20"/>
        </w:rPr>
        <w:t>ὸν</w:t>
      </w:r>
      <w:r w:rsidRPr="00BE5EC1">
        <w:rPr>
          <w:rFonts w:cstheme="minorHAnsi"/>
          <w:b/>
          <w:sz w:val="20"/>
          <w:szCs w:val="20"/>
          <w:lang w:val="af-ZA"/>
        </w:rPr>
        <w:t xml:space="preserve"> </w:t>
      </w:r>
      <w:r w:rsidRPr="00EA1919">
        <w:rPr>
          <w:rFonts w:cstheme="minorHAnsi"/>
          <w:b/>
          <w:sz w:val="20"/>
          <w:szCs w:val="20"/>
        </w:rPr>
        <w:t>μὲν</w:t>
      </w:r>
      <w:r w:rsidRPr="00BE5EC1">
        <w:rPr>
          <w:rFonts w:cstheme="minorHAnsi"/>
          <w:b/>
          <w:sz w:val="20"/>
          <w:szCs w:val="20"/>
          <w:lang w:val="af-ZA"/>
        </w:rPr>
        <w:t xml:space="preserve"> </w:t>
      </w:r>
      <w:r w:rsidRPr="00EA1919">
        <w:rPr>
          <w:rFonts w:cstheme="minorHAnsi"/>
          <w:b/>
          <w:sz w:val="20"/>
          <w:szCs w:val="20"/>
        </w:rPr>
        <w:t>ἄλλον</w:t>
      </w:r>
      <w:r w:rsidRPr="00BE5EC1">
        <w:rPr>
          <w:rFonts w:cstheme="minorHAnsi"/>
          <w:b/>
          <w:sz w:val="20"/>
          <w:szCs w:val="20"/>
          <w:lang w:val="af-ZA"/>
        </w:rPr>
        <w:t xml:space="preserve"> </w:t>
      </w:r>
      <w:r w:rsidRPr="00EA1919">
        <w:rPr>
          <w:rFonts w:cstheme="minorHAnsi"/>
          <w:b/>
          <w:sz w:val="20"/>
          <w:szCs w:val="20"/>
        </w:rPr>
        <w:t>χρόνον</w:t>
      </w:r>
      <w:r w:rsidRPr="00BE5EC1">
        <w:rPr>
          <w:rFonts w:cstheme="minorHAnsi"/>
          <w:sz w:val="20"/>
          <w:szCs w:val="20"/>
          <w:lang w:val="af-ZA"/>
        </w:rPr>
        <w:t xml:space="preserve"> ( acc. de durée) s’oppose à </w:t>
      </w:r>
      <w:r w:rsidRPr="00BE5EC1">
        <w:rPr>
          <w:rFonts w:cstheme="minorHAnsi"/>
          <w:b/>
          <w:sz w:val="20"/>
          <w:szCs w:val="20"/>
          <w:lang w:val="af-ZA"/>
        </w:rPr>
        <w:t xml:space="preserve"> </w:t>
      </w:r>
      <w:r w:rsidRPr="00EA1919">
        <w:rPr>
          <w:rFonts w:cstheme="minorHAnsi"/>
          <w:b/>
          <w:sz w:val="20"/>
          <w:szCs w:val="20"/>
        </w:rPr>
        <w:t>Ἐπειδὴ</w:t>
      </w:r>
      <w:r w:rsidRPr="00BE5EC1">
        <w:rPr>
          <w:rFonts w:cstheme="minorHAnsi"/>
          <w:b/>
          <w:sz w:val="20"/>
          <w:szCs w:val="20"/>
          <w:lang w:val="af-ZA"/>
        </w:rPr>
        <w:t xml:space="preserve"> </w:t>
      </w:r>
      <w:r w:rsidRPr="00EA1919">
        <w:rPr>
          <w:rFonts w:cstheme="minorHAnsi"/>
          <w:b/>
          <w:sz w:val="20"/>
          <w:szCs w:val="20"/>
        </w:rPr>
        <w:t>δέ</w:t>
      </w:r>
      <w:r w:rsidRPr="00BE5EC1">
        <w:rPr>
          <w:rFonts w:cstheme="minorHAnsi"/>
          <w:b/>
          <w:sz w:val="20"/>
          <w:szCs w:val="20"/>
          <w:lang w:val="af-ZA"/>
        </w:rPr>
        <w:t xml:space="preserve"> </w:t>
      </w:r>
      <w:r w:rsidRPr="00EA1919">
        <w:rPr>
          <w:rFonts w:cstheme="minorHAnsi"/>
          <w:b/>
          <w:sz w:val="20"/>
          <w:szCs w:val="20"/>
        </w:rPr>
        <w:t>μοι</w:t>
      </w:r>
      <w:r w:rsidRPr="00BE5EC1">
        <w:rPr>
          <w:rFonts w:cstheme="minorHAnsi"/>
          <w:b/>
          <w:sz w:val="20"/>
          <w:szCs w:val="20"/>
          <w:lang w:val="af-ZA"/>
        </w:rPr>
        <w:t xml:space="preserve"> </w:t>
      </w:r>
      <w:r w:rsidRPr="00EA1919">
        <w:rPr>
          <w:rFonts w:cstheme="minorHAnsi"/>
          <w:b/>
          <w:sz w:val="20"/>
          <w:szCs w:val="20"/>
        </w:rPr>
        <w:t>παιδίον</w:t>
      </w:r>
      <w:r w:rsidRPr="00BE5EC1">
        <w:rPr>
          <w:rFonts w:cstheme="minorHAnsi"/>
          <w:b/>
          <w:sz w:val="20"/>
          <w:szCs w:val="20"/>
          <w:lang w:val="af-ZA"/>
        </w:rPr>
        <w:t xml:space="preserve"> </w:t>
      </w:r>
      <w:r w:rsidRPr="00EA1919">
        <w:rPr>
          <w:rFonts w:cstheme="minorHAnsi"/>
          <w:b/>
          <w:sz w:val="20"/>
          <w:szCs w:val="20"/>
        </w:rPr>
        <w:t>γίγνεται</w:t>
      </w:r>
      <w:r w:rsidRPr="00BE5EC1">
        <w:rPr>
          <w:rFonts w:cstheme="minorHAnsi"/>
          <w:sz w:val="20"/>
          <w:szCs w:val="20"/>
          <w:lang w:val="af-ZA"/>
        </w:rPr>
        <w:t>.</w:t>
      </w:r>
    </w:p>
    <w:p w:rsidR="00FB1D4D" w:rsidRPr="00BE5EC1" w:rsidRDefault="00FB1D4D" w:rsidP="00FB1D4D">
      <w:pPr>
        <w:pStyle w:val="Sansinterligne"/>
        <w:rPr>
          <w:rFonts w:cstheme="minorHAnsi"/>
          <w:sz w:val="20"/>
          <w:szCs w:val="20"/>
          <w:lang w:val="af-ZA"/>
        </w:rPr>
      </w:pPr>
    </w:p>
    <w:p w:rsidR="00FB1D4D" w:rsidRDefault="00FB1D4D" w:rsidP="00FB1D4D">
      <w:pPr>
        <w:pStyle w:val="Sansinterligne"/>
        <w:ind w:left="708"/>
        <w:rPr>
          <w:b/>
          <w:sz w:val="20"/>
          <w:szCs w:val="20"/>
          <w:lang w:val="af-ZA"/>
        </w:rPr>
      </w:pPr>
      <w:r w:rsidRPr="00BE5EC1">
        <w:rPr>
          <w:b/>
          <w:sz w:val="20"/>
          <w:szCs w:val="20"/>
          <w:lang w:val="af-ZA"/>
        </w:rPr>
        <w:t xml:space="preserve">[6,1] </w:t>
      </w:r>
      <w:r w:rsidRPr="00EA1919">
        <w:rPr>
          <w:b/>
          <w:sz w:val="20"/>
          <w:szCs w:val="20"/>
        </w:rPr>
        <w:t>Ἐγὼ</w:t>
      </w:r>
      <w:r w:rsidRPr="00BE5EC1">
        <w:rPr>
          <w:b/>
          <w:sz w:val="20"/>
          <w:szCs w:val="20"/>
          <w:lang w:val="af-ZA"/>
        </w:rPr>
        <w:t xml:space="preserve"> </w:t>
      </w:r>
      <w:r w:rsidRPr="00EA1919">
        <w:rPr>
          <w:b/>
          <w:sz w:val="20"/>
          <w:szCs w:val="20"/>
        </w:rPr>
        <w:t>γάρ</w:t>
      </w:r>
      <w:r w:rsidRPr="00BE5EC1">
        <w:rPr>
          <w:b/>
          <w:sz w:val="20"/>
          <w:szCs w:val="20"/>
          <w:lang w:val="af-ZA"/>
        </w:rPr>
        <w:t xml:space="preserve">, </w:t>
      </w:r>
      <w:r w:rsidRPr="00EA1919">
        <w:rPr>
          <w:b/>
          <w:sz w:val="20"/>
          <w:szCs w:val="20"/>
        </w:rPr>
        <w:t>ὦ</w:t>
      </w:r>
      <w:r w:rsidRPr="00BE5EC1">
        <w:rPr>
          <w:b/>
          <w:sz w:val="20"/>
          <w:szCs w:val="20"/>
          <w:lang w:val="af-ZA"/>
        </w:rPr>
        <w:t xml:space="preserve"> </w:t>
      </w:r>
      <w:r w:rsidRPr="00EA1919">
        <w:rPr>
          <w:b/>
          <w:sz w:val="20"/>
          <w:szCs w:val="20"/>
        </w:rPr>
        <w:t>᾿Αθηναῖοι</w:t>
      </w:r>
      <w:r w:rsidRPr="00BE5EC1">
        <w:rPr>
          <w:b/>
          <w:sz w:val="20"/>
          <w:szCs w:val="20"/>
          <w:lang w:val="af-ZA"/>
        </w:rPr>
        <w:t xml:space="preserve">, </w:t>
      </w:r>
      <w:r w:rsidRPr="00EA1919">
        <w:rPr>
          <w:b/>
          <w:sz w:val="20"/>
          <w:szCs w:val="20"/>
        </w:rPr>
        <w:t>ἐπειδὴ</w:t>
      </w:r>
      <w:r w:rsidRPr="00BE5EC1">
        <w:rPr>
          <w:b/>
          <w:sz w:val="20"/>
          <w:szCs w:val="20"/>
          <w:lang w:val="af-ZA"/>
        </w:rPr>
        <w:t xml:space="preserve"> </w:t>
      </w:r>
      <w:r w:rsidRPr="00EA1919">
        <w:rPr>
          <w:b/>
          <w:sz w:val="20"/>
          <w:szCs w:val="20"/>
        </w:rPr>
        <w:t>ἔδοξέ</w:t>
      </w:r>
      <w:r w:rsidRPr="00BE5EC1">
        <w:rPr>
          <w:b/>
          <w:sz w:val="20"/>
          <w:szCs w:val="20"/>
          <w:lang w:val="af-ZA"/>
        </w:rPr>
        <w:t xml:space="preserve"> </w:t>
      </w:r>
      <w:r w:rsidRPr="00EA1919">
        <w:rPr>
          <w:b/>
          <w:sz w:val="20"/>
          <w:szCs w:val="20"/>
        </w:rPr>
        <w:t>μοι</w:t>
      </w:r>
      <w:r w:rsidRPr="00BE5EC1">
        <w:rPr>
          <w:b/>
          <w:sz w:val="20"/>
          <w:szCs w:val="20"/>
          <w:lang w:val="af-ZA"/>
        </w:rPr>
        <w:t xml:space="preserve"> </w:t>
      </w:r>
      <w:r w:rsidRPr="00EA1919">
        <w:rPr>
          <w:b/>
          <w:sz w:val="20"/>
          <w:szCs w:val="20"/>
        </w:rPr>
        <w:t>γῆμαι</w:t>
      </w:r>
      <w:r w:rsidRPr="00BE5EC1">
        <w:rPr>
          <w:b/>
          <w:sz w:val="20"/>
          <w:szCs w:val="20"/>
          <w:lang w:val="af-ZA"/>
        </w:rPr>
        <w:t xml:space="preserve"> </w:t>
      </w:r>
      <w:r w:rsidRPr="00EA1919">
        <w:rPr>
          <w:b/>
          <w:sz w:val="20"/>
          <w:szCs w:val="20"/>
        </w:rPr>
        <w:t>καὶ</w:t>
      </w:r>
      <w:r w:rsidRPr="00BE5EC1">
        <w:rPr>
          <w:b/>
          <w:sz w:val="20"/>
          <w:szCs w:val="20"/>
          <w:lang w:val="af-ZA"/>
        </w:rPr>
        <w:t xml:space="preserve"> </w:t>
      </w:r>
      <w:r w:rsidRPr="00EA1919">
        <w:rPr>
          <w:b/>
          <w:sz w:val="20"/>
          <w:szCs w:val="20"/>
        </w:rPr>
        <w:t>γυναῖκα</w:t>
      </w:r>
      <w:r w:rsidRPr="00BE5EC1">
        <w:rPr>
          <w:b/>
          <w:sz w:val="20"/>
          <w:szCs w:val="20"/>
          <w:lang w:val="af-ZA"/>
        </w:rPr>
        <w:t xml:space="preserve"> </w:t>
      </w:r>
      <w:r w:rsidRPr="00EA1919">
        <w:rPr>
          <w:b/>
          <w:sz w:val="20"/>
          <w:szCs w:val="20"/>
        </w:rPr>
        <w:t>ἠγαγόμην</w:t>
      </w:r>
      <w:r w:rsidRPr="00BE5EC1">
        <w:rPr>
          <w:b/>
          <w:sz w:val="20"/>
          <w:szCs w:val="20"/>
          <w:lang w:val="af-ZA"/>
        </w:rPr>
        <w:t xml:space="preserve"> </w:t>
      </w:r>
      <w:r w:rsidRPr="00EA1919">
        <w:rPr>
          <w:b/>
          <w:sz w:val="20"/>
          <w:szCs w:val="20"/>
        </w:rPr>
        <w:t>εἰς</w:t>
      </w:r>
      <w:r w:rsidRPr="00BE5EC1">
        <w:rPr>
          <w:b/>
          <w:sz w:val="20"/>
          <w:szCs w:val="20"/>
          <w:lang w:val="af-ZA"/>
        </w:rPr>
        <w:t xml:space="preserve"> </w:t>
      </w:r>
      <w:r w:rsidRPr="00EA1919">
        <w:rPr>
          <w:b/>
          <w:sz w:val="20"/>
          <w:szCs w:val="20"/>
        </w:rPr>
        <w:t>τὴν</w:t>
      </w:r>
      <w:r w:rsidRPr="00BE5EC1">
        <w:rPr>
          <w:b/>
          <w:sz w:val="20"/>
          <w:szCs w:val="20"/>
          <w:lang w:val="af-ZA"/>
        </w:rPr>
        <w:t xml:space="preserve"> </w:t>
      </w:r>
      <w:r w:rsidRPr="00EA1919">
        <w:rPr>
          <w:b/>
          <w:sz w:val="20"/>
          <w:szCs w:val="20"/>
        </w:rPr>
        <w:t>οἰκίαν</w:t>
      </w:r>
      <w:r w:rsidRPr="00BE5EC1">
        <w:rPr>
          <w:b/>
          <w:sz w:val="20"/>
          <w:szCs w:val="20"/>
          <w:lang w:val="af-ZA"/>
        </w:rPr>
        <w:t xml:space="preserve">, </w:t>
      </w:r>
      <w:r w:rsidRPr="00EA1919">
        <w:rPr>
          <w:b/>
          <w:sz w:val="20"/>
          <w:szCs w:val="20"/>
        </w:rPr>
        <w:t>τὸν</w:t>
      </w:r>
      <w:r w:rsidRPr="00BE5EC1">
        <w:rPr>
          <w:b/>
          <w:sz w:val="20"/>
          <w:szCs w:val="20"/>
          <w:lang w:val="af-ZA"/>
        </w:rPr>
        <w:t xml:space="preserve"> </w:t>
      </w:r>
      <w:r w:rsidRPr="00EA1919">
        <w:rPr>
          <w:b/>
          <w:sz w:val="20"/>
          <w:szCs w:val="20"/>
        </w:rPr>
        <w:t>μὲν</w:t>
      </w:r>
      <w:r w:rsidRPr="00BE5EC1">
        <w:rPr>
          <w:b/>
          <w:sz w:val="20"/>
          <w:szCs w:val="20"/>
          <w:lang w:val="af-ZA"/>
        </w:rPr>
        <w:t xml:space="preserve"> </w:t>
      </w:r>
      <w:r w:rsidRPr="00EA1919">
        <w:rPr>
          <w:b/>
          <w:sz w:val="20"/>
          <w:szCs w:val="20"/>
        </w:rPr>
        <w:t>ἄλλον</w:t>
      </w:r>
      <w:r w:rsidRPr="00BE5EC1">
        <w:rPr>
          <w:b/>
          <w:sz w:val="20"/>
          <w:szCs w:val="20"/>
          <w:lang w:val="af-ZA"/>
        </w:rPr>
        <w:t xml:space="preserve"> </w:t>
      </w:r>
      <w:r w:rsidRPr="00EA1919">
        <w:rPr>
          <w:b/>
          <w:sz w:val="20"/>
          <w:szCs w:val="20"/>
        </w:rPr>
        <w:t>χρόνον</w:t>
      </w:r>
      <w:r w:rsidRPr="00BE5EC1">
        <w:rPr>
          <w:b/>
          <w:sz w:val="20"/>
          <w:szCs w:val="20"/>
          <w:lang w:val="af-ZA"/>
        </w:rPr>
        <w:t xml:space="preserve"> </w:t>
      </w:r>
      <w:r w:rsidRPr="00EA1919">
        <w:rPr>
          <w:b/>
          <w:sz w:val="20"/>
          <w:szCs w:val="20"/>
        </w:rPr>
        <w:t>οὕτω</w:t>
      </w:r>
      <w:r w:rsidRPr="00BE5EC1">
        <w:rPr>
          <w:b/>
          <w:sz w:val="20"/>
          <w:szCs w:val="20"/>
          <w:lang w:val="af-ZA"/>
        </w:rPr>
        <w:t xml:space="preserve"> </w:t>
      </w:r>
      <w:r w:rsidRPr="00EA1919">
        <w:rPr>
          <w:b/>
          <w:sz w:val="20"/>
          <w:szCs w:val="20"/>
        </w:rPr>
        <w:t>διεκείμην</w:t>
      </w:r>
      <w:r w:rsidRPr="00BE5EC1">
        <w:rPr>
          <w:b/>
          <w:sz w:val="20"/>
          <w:szCs w:val="20"/>
          <w:lang w:val="af-ZA"/>
        </w:rPr>
        <w:t xml:space="preserve"> </w:t>
      </w:r>
      <w:r w:rsidRPr="00EA1919">
        <w:rPr>
          <w:b/>
          <w:sz w:val="20"/>
          <w:szCs w:val="20"/>
        </w:rPr>
        <w:t>ὥστε</w:t>
      </w:r>
      <w:r w:rsidRPr="00BE5EC1">
        <w:rPr>
          <w:b/>
          <w:sz w:val="20"/>
          <w:szCs w:val="20"/>
          <w:lang w:val="af-ZA"/>
        </w:rPr>
        <w:t xml:space="preserve"> </w:t>
      </w:r>
      <w:r w:rsidRPr="00EA1919">
        <w:rPr>
          <w:b/>
          <w:sz w:val="20"/>
          <w:szCs w:val="20"/>
        </w:rPr>
        <w:t>μήτε</w:t>
      </w:r>
      <w:r w:rsidRPr="00BE5EC1">
        <w:rPr>
          <w:b/>
          <w:sz w:val="20"/>
          <w:szCs w:val="20"/>
          <w:lang w:val="af-ZA"/>
        </w:rPr>
        <w:t xml:space="preserve"> </w:t>
      </w:r>
      <w:r w:rsidRPr="00EA1919">
        <w:rPr>
          <w:b/>
          <w:sz w:val="20"/>
          <w:szCs w:val="20"/>
        </w:rPr>
        <w:t>λυπεῖν</w:t>
      </w:r>
      <w:r w:rsidRPr="00BE5EC1">
        <w:rPr>
          <w:b/>
          <w:sz w:val="20"/>
          <w:szCs w:val="20"/>
          <w:lang w:val="af-ZA"/>
        </w:rPr>
        <w:t xml:space="preserve"> </w:t>
      </w:r>
      <w:r w:rsidRPr="00EA1919">
        <w:rPr>
          <w:b/>
          <w:sz w:val="20"/>
          <w:szCs w:val="20"/>
        </w:rPr>
        <w:t>μήτε</w:t>
      </w:r>
      <w:r w:rsidRPr="00BE5EC1">
        <w:rPr>
          <w:b/>
          <w:sz w:val="20"/>
          <w:szCs w:val="20"/>
          <w:lang w:val="af-ZA"/>
        </w:rPr>
        <w:t xml:space="preserve"> </w:t>
      </w:r>
      <w:r w:rsidRPr="00EA1919">
        <w:rPr>
          <w:b/>
          <w:sz w:val="20"/>
          <w:szCs w:val="20"/>
        </w:rPr>
        <w:t>λίαν</w:t>
      </w:r>
      <w:r w:rsidRPr="00BE5EC1">
        <w:rPr>
          <w:b/>
          <w:sz w:val="20"/>
          <w:szCs w:val="20"/>
          <w:lang w:val="af-ZA"/>
        </w:rPr>
        <w:t xml:space="preserve"> </w:t>
      </w:r>
      <w:r w:rsidRPr="00EA1919">
        <w:rPr>
          <w:b/>
          <w:sz w:val="20"/>
          <w:szCs w:val="20"/>
        </w:rPr>
        <w:t>ἐπ</w:t>
      </w:r>
      <w:r w:rsidRPr="00BE5EC1">
        <w:rPr>
          <w:b/>
          <w:sz w:val="20"/>
          <w:szCs w:val="20"/>
          <w:lang w:val="af-ZA"/>
        </w:rPr>
        <w:t xml:space="preserve">' </w:t>
      </w:r>
      <w:r w:rsidRPr="00EA1919">
        <w:rPr>
          <w:b/>
          <w:sz w:val="20"/>
          <w:szCs w:val="20"/>
        </w:rPr>
        <w:t>ἐκείνῃ</w:t>
      </w:r>
      <w:r w:rsidRPr="00BE5EC1">
        <w:rPr>
          <w:b/>
          <w:sz w:val="20"/>
          <w:szCs w:val="20"/>
          <w:lang w:val="af-ZA"/>
        </w:rPr>
        <w:t xml:space="preserve"> </w:t>
      </w:r>
      <w:r w:rsidRPr="00EA1919">
        <w:rPr>
          <w:b/>
          <w:sz w:val="20"/>
          <w:szCs w:val="20"/>
        </w:rPr>
        <w:t>εἶναι</w:t>
      </w:r>
      <w:r w:rsidRPr="00BE5EC1">
        <w:rPr>
          <w:b/>
          <w:sz w:val="20"/>
          <w:szCs w:val="20"/>
          <w:lang w:val="af-ZA"/>
        </w:rPr>
        <w:t xml:space="preserve"> </w:t>
      </w:r>
      <w:r w:rsidRPr="00EA1919">
        <w:rPr>
          <w:b/>
          <w:sz w:val="20"/>
          <w:szCs w:val="20"/>
        </w:rPr>
        <w:t>ὅ</w:t>
      </w:r>
      <w:r w:rsidRPr="00BE5EC1">
        <w:rPr>
          <w:b/>
          <w:sz w:val="20"/>
          <w:szCs w:val="20"/>
          <w:lang w:val="af-ZA"/>
        </w:rPr>
        <w:t xml:space="preserve"> </w:t>
      </w:r>
      <w:r w:rsidRPr="00EA1919">
        <w:rPr>
          <w:b/>
          <w:sz w:val="20"/>
          <w:szCs w:val="20"/>
        </w:rPr>
        <w:t>τι</w:t>
      </w:r>
      <w:r w:rsidRPr="00BE5EC1">
        <w:rPr>
          <w:b/>
          <w:sz w:val="20"/>
          <w:szCs w:val="20"/>
          <w:lang w:val="af-ZA"/>
        </w:rPr>
        <w:t xml:space="preserve"> </w:t>
      </w:r>
      <w:r w:rsidRPr="00EA1919">
        <w:rPr>
          <w:b/>
          <w:sz w:val="20"/>
          <w:szCs w:val="20"/>
        </w:rPr>
        <w:t>ἂν</w:t>
      </w:r>
      <w:r w:rsidRPr="00BE5EC1">
        <w:rPr>
          <w:b/>
          <w:sz w:val="20"/>
          <w:szCs w:val="20"/>
          <w:lang w:val="af-ZA"/>
        </w:rPr>
        <w:t xml:space="preserve"> </w:t>
      </w:r>
      <w:r w:rsidRPr="00EA1919">
        <w:rPr>
          <w:b/>
          <w:sz w:val="20"/>
          <w:szCs w:val="20"/>
        </w:rPr>
        <w:t>ἐθέλῃ</w:t>
      </w:r>
      <w:r w:rsidRPr="00BE5EC1">
        <w:rPr>
          <w:b/>
          <w:sz w:val="20"/>
          <w:szCs w:val="20"/>
          <w:lang w:val="af-ZA"/>
        </w:rPr>
        <w:t xml:space="preserve"> </w:t>
      </w:r>
      <w:r w:rsidRPr="00EA1919">
        <w:rPr>
          <w:b/>
          <w:sz w:val="20"/>
          <w:szCs w:val="20"/>
        </w:rPr>
        <w:t>ποιεῖν</w:t>
      </w:r>
      <w:r w:rsidRPr="00BE5EC1">
        <w:rPr>
          <w:b/>
          <w:sz w:val="20"/>
          <w:szCs w:val="20"/>
          <w:lang w:val="af-ZA"/>
        </w:rPr>
        <w:t xml:space="preserve">, </w:t>
      </w:r>
    </w:p>
    <w:p w:rsidR="00FB1D4D" w:rsidRPr="00DD3195" w:rsidRDefault="00FB1D4D" w:rsidP="00FB1D4D">
      <w:pPr>
        <w:pStyle w:val="Sansinterligne"/>
        <w:rPr>
          <w:rFonts w:cstheme="minorHAnsi"/>
          <w:b/>
          <w:color w:val="C00000"/>
          <w:sz w:val="20"/>
          <w:szCs w:val="20"/>
          <w:lang w:val="af-ZA"/>
        </w:rPr>
      </w:pPr>
    </w:p>
    <w:p w:rsidR="00FB1D4D" w:rsidRPr="00EA1919" w:rsidRDefault="00FB1D4D" w:rsidP="00FB1D4D">
      <w:pPr>
        <w:pStyle w:val="Sansinterligne"/>
        <w:rPr>
          <w:rFonts w:cstheme="minorHAnsi"/>
          <w:sz w:val="20"/>
          <w:szCs w:val="20"/>
        </w:rPr>
      </w:pPr>
      <w:r>
        <w:rPr>
          <w:rFonts w:cstheme="minorHAnsi"/>
          <w:b/>
          <w:color w:val="C00000"/>
          <w:sz w:val="20"/>
          <w:szCs w:val="20"/>
        </w:rPr>
        <w:t>T</w:t>
      </w:r>
      <w:r w:rsidRPr="00FD391D">
        <w:rPr>
          <w:rFonts w:cstheme="minorHAnsi"/>
          <w:b/>
          <w:sz w:val="20"/>
          <w:szCs w:val="20"/>
        </w:rPr>
        <w:t xml:space="preserve">emporelle. </w:t>
      </w:r>
      <w:r>
        <w:rPr>
          <w:rFonts w:cstheme="minorHAnsi"/>
          <w:b/>
          <w:sz w:val="20"/>
          <w:szCs w:val="20"/>
        </w:rPr>
        <w:t xml:space="preserve">  </w:t>
      </w:r>
      <w:r>
        <w:rPr>
          <w:rFonts w:cstheme="minorHAnsi"/>
          <w:b/>
          <w:color w:val="C00000"/>
          <w:sz w:val="20"/>
          <w:szCs w:val="20"/>
        </w:rPr>
        <w:t xml:space="preserve"> </w:t>
      </w:r>
      <w:r w:rsidRPr="00EA1919">
        <w:rPr>
          <w:rFonts w:cstheme="minorHAnsi"/>
          <w:b/>
          <w:color w:val="C00000"/>
          <w:sz w:val="20"/>
          <w:szCs w:val="20"/>
        </w:rPr>
        <w:t>Ἐ</w:t>
      </w:r>
      <w:r w:rsidRPr="00EA1919">
        <w:rPr>
          <w:rFonts w:cstheme="minorHAnsi"/>
          <w:b/>
          <w:bCs/>
          <w:sz w:val="20"/>
          <w:szCs w:val="20"/>
        </w:rPr>
        <w:t>πειδή</w:t>
      </w:r>
      <w:r w:rsidRPr="00EA1919">
        <w:rPr>
          <w:rFonts w:cstheme="minorHAnsi"/>
          <w:sz w:val="20"/>
          <w:szCs w:val="20"/>
        </w:rPr>
        <w:t xml:space="preserve"> </w:t>
      </w:r>
      <w:r w:rsidRPr="00EA1919">
        <w:rPr>
          <w:rFonts w:cstheme="minorHAnsi"/>
          <w:i/>
          <w:iCs/>
          <w:sz w:val="20"/>
          <w:szCs w:val="20"/>
        </w:rPr>
        <w:t>conj.:</w:t>
      </w:r>
      <w:r w:rsidRPr="00EA1919">
        <w:rPr>
          <w:rFonts w:cstheme="minorHAnsi"/>
          <w:sz w:val="20"/>
          <w:szCs w:val="20"/>
        </w:rPr>
        <w:t xml:space="preserve"> après que, lorsque, depuis que ; puisque. </w:t>
      </w:r>
      <w:r w:rsidRPr="00EA1919">
        <w:rPr>
          <w:rFonts w:cstheme="minorHAnsi"/>
          <w:sz w:val="20"/>
          <w:szCs w:val="20"/>
        </w:rPr>
        <w:br/>
      </w:r>
      <w:r w:rsidRPr="00EA1919">
        <w:rPr>
          <w:rFonts w:cstheme="minorHAnsi"/>
          <w:color w:val="C00000"/>
          <w:sz w:val="20"/>
          <w:szCs w:val="20"/>
          <w:lang w:val="el-GR"/>
        </w:rPr>
        <w:t>Δ</w:t>
      </w:r>
      <w:r w:rsidRPr="00EA1919">
        <w:rPr>
          <w:rFonts w:cstheme="minorHAnsi"/>
          <w:b/>
          <w:sz w:val="20"/>
          <w:szCs w:val="20"/>
          <w:lang w:val="el-GR"/>
        </w:rPr>
        <w:t>οκεῖ</w:t>
      </w:r>
      <w:r w:rsidRPr="00EA1919">
        <w:rPr>
          <w:rFonts w:cstheme="minorHAnsi"/>
          <w:b/>
          <w:sz w:val="20"/>
          <w:szCs w:val="20"/>
        </w:rPr>
        <w:t xml:space="preserve"> </w:t>
      </w:r>
      <w:r w:rsidRPr="00EA1919">
        <w:rPr>
          <w:rFonts w:cstheme="minorHAnsi"/>
          <w:b/>
          <w:sz w:val="20"/>
          <w:szCs w:val="20"/>
          <w:lang w:val="el-GR"/>
        </w:rPr>
        <w:t>μοι</w:t>
      </w:r>
      <w:r w:rsidRPr="00EA1919">
        <w:rPr>
          <w:rFonts w:cstheme="minorHAnsi"/>
          <w:b/>
          <w:sz w:val="20"/>
          <w:szCs w:val="20"/>
        </w:rPr>
        <w:t xml:space="preserve"> / </w:t>
      </w:r>
      <w:r w:rsidRPr="00EA1919">
        <w:rPr>
          <w:rFonts w:cstheme="minorHAnsi"/>
          <w:b/>
          <w:sz w:val="20"/>
          <w:szCs w:val="20"/>
          <w:lang w:val="el-GR"/>
        </w:rPr>
        <w:t>δοκέω</w:t>
      </w:r>
      <w:r w:rsidRPr="00EA1919">
        <w:rPr>
          <w:rFonts w:cstheme="minorHAnsi"/>
          <w:b/>
          <w:sz w:val="20"/>
          <w:szCs w:val="20"/>
        </w:rPr>
        <w:t xml:space="preserve"> </w:t>
      </w:r>
      <w:r w:rsidRPr="00EA1919">
        <w:rPr>
          <w:rFonts w:cstheme="minorHAnsi"/>
          <w:b/>
          <w:sz w:val="20"/>
          <w:szCs w:val="20"/>
          <w:lang w:val="el-GR"/>
        </w:rPr>
        <w:t>μοι</w:t>
      </w:r>
      <w:r w:rsidRPr="00EA1919">
        <w:rPr>
          <w:rFonts w:cstheme="minorHAnsi"/>
          <w:b/>
          <w:sz w:val="20"/>
          <w:szCs w:val="20"/>
        </w:rPr>
        <w:t> :</w:t>
      </w:r>
      <w:r w:rsidRPr="00EA1919">
        <w:rPr>
          <w:rFonts w:cstheme="minorHAnsi"/>
          <w:sz w:val="20"/>
          <w:szCs w:val="20"/>
        </w:rPr>
        <w:t xml:space="preserve"> il me semble </w:t>
      </w:r>
      <w:r>
        <w:rPr>
          <w:rFonts w:cstheme="minorHAnsi"/>
          <w:sz w:val="20"/>
          <w:szCs w:val="20"/>
        </w:rPr>
        <w:t xml:space="preserve"> </w:t>
      </w:r>
      <w:r w:rsidRPr="00FD391D">
        <w:rPr>
          <w:rFonts w:ascii="Times New Roman" w:hAnsi="Times New Roman" w:cstheme="minorHAnsi"/>
          <w:sz w:val="18"/>
          <w:szCs w:val="18"/>
        </w:rPr>
        <w:t>[…]</w:t>
      </w:r>
      <w:r>
        <w:rPr>
          <w:rFonts w:cstheme="minorHAnsi"/>
          <w:sz w:val="20"/>
          <w:szCs w:val="20"/>
        </w:rPr>
        <w:t xml:space="preserve"> </w:t>
      </w:r>
      <w:r w:rsidRPr="00EA1919">
        <w:rPr>
          <w:rFonts w:cstheme="minorHAnsi"/>
          <w:b/>
          <w:sz w:val="20"/>
          <w:szCs w:val="20"/>
        </w:rPr>
        <w:t xml:space="preserve">; </w:t>
      </w:r>
      <w:r w:rsidRPr="00EA1919">
        <w:rPr>
          <w:rFonts w:cstheme="minorHAnsi"/>
          <w:sz w:val="20"/>
          <w:szCs w:val="20"/>
        </w:rPr>
        <w:t xml:space="preserve"> avec inf.</w:t>
      </w:r>
      <w:r w:rsidR="000171B3">
        <w:rPr>
          <w:rFonts w:cstheme="minorHAnsi"/>
          <w:sz w:val="20"/>
          <w:szCs w:val="20"/>
        </w:rPr>
        <w:t xml:space="preserve"> : </w:t>
      </w:r>
      <w:r w:rsidRPr="00EA1919">
        <w:rPr>
          <w:rFonts w:cstheme="minorHAnsi"/>
          <w:sz w:val="20"/>
          <w:szCs w:val="20"/>
        </w:rPr>
        <w:t xml:space="preserve">il me semble bon ;  je décide de. </w:t>
      </w:r>
    </w:p>
    <w:p w:rsidR="00FB1D4D" w:rsidRPr="00EA1919" w:rsidRDefault="00FB1D4D" w:rsidP="00FB1D4D">
      <w:pPr>
        <w:pStyle w:val="Sansinterligne"/>
        <w:rPr>
          <w:rFonts w:cstheme="minorHAnsi"/>
          <w:sz w:val="20"/>
          <w:szCs w:val="20"/>
        </w:rPr>
      </w:pPr>
      <w:r w:rsidRPr="00EA1919">
        <w:rPr>
          <w:rFonts w:cstheme="minorHAnsi"/>
          <w:b/>
          <w:color w:val="C00000"/>
          <w:sz w:val="20"/>
          <w:szCs w:val="20"/>
        </w:rPr>
        <w:t>Γ</w:t>
      </w:r>
      <w:r w:rsidRPr="00EA1919">
        <w:rPr>
          <w:rFonts w:cstheme="minorHAnsi"/>
          <w:b/>
          <w:sz w:val="20"/>
          <w:szCs w:val="20"/>
        </w:rPr>
        <w:t>αμέω —[γαμεῖν ; </w:t>
      </w:r>
      <w:r w:rsidRPr="00EA1919">
        <w:rPr>
          <w:rFonts w:cstheme="minorHAnsi"/>
          <w:sz w:val="20"/>
          <w:szCs w:val="20"/>
        </w:rPr>
        <w:t xml:space="preserve">γαμῶ, ἔγημα, γεγάμηκα </w:t>
      </w:r>
      <w:r w:rsidRPr="00EA1919">
        <w:rPr>
          <w:rFonts w:cstheme="minorHAnsi"/>
          <w:b/>
          <w:sz w:val="20"/>
          <w:szCs w:val="20"/>
        </w:rPr>
        <w:t xml:space="preserve"> ]—:</w:t>
      </w:r>
      <w:r w:rsidRPr="00EA1919">
        <w:rPr>
          <w:rFonts w:cstheme="minorHAnsi"/>
          <w:sz w:val="20"/>
          <w:szCs w:val="20"/>
        </w:rPr>
        <w:t xml:space="preserve"> </w:t>
      </w:r>
      <w:r w:rsidRPr="00EA1919">
        <w:rPr>
          <w:rFonts w:cstheme="minorHAnsi"/>
          <w:i/>
          <w:sz w:val="20"/>
          <w:szCs w:val="20"/>
        </w:rPr>
        <w:t>avec acc.</w:t>
      </w:r>
      <w:r w:rsidRPr="00EA1919">
        <w:rPr>
          <w:rFonts w:cstheme="minorHAnsi"/>
          <w:sz w:val="20"/>
          <w:szCs w:val="20"/>
        </w:rPr>
        <w:t xml:space="preserve"> prendre (pour) femme. </w:t>
      </w:r>
    </w:p>
    <w:p w:rsidR="00FB1D4D" w:rsidRPr="00EA1919" w:rsidRDefault="00FB1D4D" w:rsidP="00FB1D4D">
      <w:pPr>
        <w:pStyle w:val="Sansinterligne"/>
        <w:rPr>
          <w:rFonts w:cstheme="minorHAnsi"/>
          <w:sz w:val="20"/>
          <w:szCs w:val="20"/>
        </w:rPr>
      </w:pPr>
      <w:r w:rsidRPr="00EA1919">
        <w:rPr>
          <w:rFonts w:cstheme="minorHAnsi"/>
          <w:b/>
          <w:caps/>
          <w:color w:val="C00000"/>
          <w:sz w:val="20"/>
          <w:szCs w:val="20"/>
        </w:rPr>
        <w:t>γ</w:t>
      </w:r>
      <w:r w:rsidRPr="00EA1919">
        <w:rPr>
          <w:rFonts w:cstheme="minorHAnsi"/>
          <w:b/>
          <w:sz w:val="20"/>
          <w:szCs w:val="20"/>
        </w:rPr>
        <w:t xml:space="preserve">υνή, γυναικός (ἡ)  </w:t>
      </w:r>
      <w:r w:rsidRPr="00EA1919">
        <w:rPr>
          <w:rFonts w:cstheme="minorHAnsi"/>
          <w:b/>
          <w:i/>
          <w:sz w:val="20"/>
          <w:szCs w:val="20"/>
          <w:u w:val="single"/>
        </w:rPr>
        <w:t>voc</w:t>
      </w:r>
      <w:r w:rsidRPr="00EA1919">
        <w:rPr>
          <w:rFonts w:cstheme="minorHAnsi"/>
          <w:b/>
          <w:sz w:val="20"/>
          <w:szCs w:val="20"/>
        </w:rPr>
        <w:t xml:space="preserve">. ὦ  </w:t>
      </w:r>
      <w:r w:rsidRPr="00EA1919">
        <w:rPr>
          <w:rFonts w:cstheme="minorHAnsi"/>
          <w:b/>
          <w:color w:val="C00000"/>
          <w:sz w:val="20"/>
          <w:szCs w:val="20"/>
        </w:rPr>
        <w:t>γ</w:t>
      </w:r>
      <w:r w:rsidRPr="00EA1919">
        <w:rPr>
          <w:rFonts w:cstheme="minorHAnsi"/>
          <w:b/>
          <w:sz w:val="20"/>
          <w:szCs w:val="20"/>
        </w:rPr>
        <w:t xml:space="preserve">ύναι </w:t>
      </w:r>
      <w:r w:rsidRPr="00EA1919">
        <w:rPr>
          <w:rFonts w:cstheme="minorHAnsi"/>
          <w:sz w:val="20"/>
          <w:szCs w:val="20"/>
        </w:rPr>
        <w:t xml:space="preserve">: femme ; épouse. </w:t>
      </w:r>
    </w:p>
    <w:p w:rsidR="00FB1D4D" w:rsidRPr="00EA1919" w:rsidRDefault="00FB1D4D" w:rsidP="00FB1D4D">
      <w:pPr>
        <w:pStyle w:val="Sansinterligne"/>
        <w:rPr>
          <w:rFonts w:cstheme="minorHAnsi"/>
          <w:sz w:val="20"/>
          <w:szCs w:val="20"/>
        </w:rPr>
      </w:pPr>
      <w:r w:rsidRPr="00EA1919">
        <w:rPr>
          <w:rFonts w:cstheme="minorHAnsi"/>
          <w:b/>
          <w:color w:val="C00000"/>
          <w:sz w:val="20"/>
          <w:szCs w:val="20"/>
        </w:rPr>
        <w:t>Ἄ</w:t>
      </w:r>
      <w:r w:rsidRPr="00EA1919">
        <w:rPr>
          <w:rFonts w:cstheme="minorHAnsi"/>
          <w:b/>
          <w:color w:val="000000"/>
          <w:sz w:val="20"/>
          <w:szCs w:val="20"/>
        </w:rPr>
        <w:t>γω</w:t>
      </w:r>
      <w:r w:rsidRPr="00EA1919">
        <w:rPr>
          <w:rFonts w:cstheme="minorHAnsi"/>
          <w:color w:val="000000"/>
          <w:sz w:val="20"/>
          <w:szCs w:val="20"/>
        </w:rPr>
        <w:t> </w:t>
      </w:r>
      <w:r w:rsidRPr="00EA1919">
        <w:rPr>
          <w:rFonts w:cstheme="minorHAnsi"/>
          <w:b/>
          <w:color w:val="000000"/>
          <w:sz w:val="20"/>
          <w:szCs w:val="20"/>
        </w:rPr>
        <w:t>—[</w:t>
      </w:r>
      <w:r w:rsidRPr="00EA1919">
        <w:rPr>
          <w:rFonts w:cstheme="minorHAnsi"/>
          <w:color w:val="000000"/>
          <w:sz w:val="20"/>
          <w:szCs w:val="20"/>
        </w:rPr>
        <w:t xml:space="preserve"> </w:t>
      </w:r>
      <w:r w:rsidRPr="00EA1919">
        <w:rPr>
          <w:rFonts w:cstheme="minorHAnsi"/>
          <w:i/>
          <w:color w:val="000000"/>
          <w:sz w:val="20"/>
          <w:szCs w:val="20"/>
        </w:rPr>
        <w:t>fut.:</w:t>
      </w:r>
      <w:r w:rsidRPr="00EA1919">
        <w:rPr>
          <w:rFonts w:cstheme="minorHAnsi"/>
          <w:color w:val="000000"/>
          <w:sz w:val="20"/>
          <w:szCs w:val="20"/>
        </w:rPr>
        <w:t xml:space="preserve">  ἄξω ; </w:t>
      </w:r>
      <w:r w:rsidRPr="00EA1919">
        <w:rPr>
          <w:rFonts w:cstheme="minorHAnsi"/>
          <w:i/>
          <w:color w:val="000000"/>
          <w:sz w:val="20"/>
          <w:szCs w:val="20"/>
        </w:rPr>
        <w:t>aor-2</w:t>
      </w:r>
      <w:r w:rsidRPr="00EA1919">
        <w:rPr>
          <w:rFonts w:cstheme="minorHAnsi"/>
          <w:color w:val="000000"/>
          <w:sz w:val="20"/>
          <w:szCs w:val="20"/>
        </w:rPr>
        <w:t> :  ἤγαγον  (</w:t>
      </w:r>
      <w:r w:rsidRPr="00EA1919">
        <w:rPr>
          <w:rFonts w:cstheme="minorHAnsi"/>
          <w:i/>
          <w:color w:val="000000"/>
          <w:sz w:val="20"/>
          <w:szCs w:val="20"/>
        </w:rPr>
        <w:t>aor-1 tard.:</w:t>
      </w:r>
      <w:r w:rsidRPr="00EA1919">
        <w:rPr>
          <w:rFonts w:cstheme="minorHAnsi"/>
          <w:color w:val="000000"/>
          <w:sz w:val="20"/>
          <w:szCs w:val="20"/>
        </w:rPr>
        <w:t xml:space="preserve"> ἦξα)  ; </w:t>
      </w:r>
      <w:r w:rsidRPr="00EA1919">
        <w:rPr>
          <w:rFonts w:cstheme="minorHAnsi"/>
          <w:i/>
          <w:color w:val="000000"/>
          <w:sz w:val="20"/>
          <w:szCs w:val="20"/>
        </w:rPr>
        <w:t>pft</w:t>
      </w:r>
      <w:r w:rsidRPr="00EA1919">
        <w:rPr>
          <w:rFonts w:cstheme="minorHAnsi"/>
          <w:color w:val="000000"/>
          <w:sz w:val="20"/>
          <w:szCs w:val="20"/>
        </w:rPr>
        <w:t xml:space="preserve">.:  ἦχα </w:t>
      </w:r>
      <w:r w:rsidRPr="00EA1919">
        <w:rPr>
          <w:rFonts w:cstheme="minorHAnsi"/>
          <w:b/>
          <w:color w:val="000000"/>
          <w:sz w:val="20"/>
          <w:szCs w:val="20"/>
        </w:rPr>
        <w:t>]—:</w:t>
      </w:r>
      <w:r w:rsidRPr="00EA1919">
        <w:rPr>
          <w:rFonts w:cstheme="minorHAnsi"/>
          <w:color w:val="000000"/>
          <w:sz w:val="20"/>
          <w:szCs w:val="20"/>
        </w:rPr>
        <w:t xml:space="preserve"> conduire […].  </w:t>
      </w:r>
      <w:r w:rsidRPr="00EA1919">
        <w:rPr>
          <w:rFonts w:ascii="Arial" w:hAnsi="Arial" w:cs="Arial"/>
          <w:b/>
          <w:color w:val="000000"/>
          <w:sz w:val="20"/>
          <w:szCs w:val="20"/>
        </w:rPr>
        <w:t>▬</w:t>
      </w:r>
      <w:r w:rsidRPr="00EA1919">
        <w:rPr>
          <w:rFonts w:cstheme="minorHAnsi"/>
          <w:b/>
          <w:color w:val="000000"/>
          <w:sz w:val="20"/>
          <w:szCs w:val="20"/>
        </w:rPr>
        <w:t xml:space="preserve"> </w:t>
      </w:r>
      <w:r w:rsidRPr="00EA1919">
        <w:rPr>
          <w:rFonts w:cstheme="minorHAnsi"/>
          <w:b/>
          <w:color w:val="C00000"/>
          <w:sz w:val="20"/>
          <w:szCs w:val="20"/>
        </w:rPr>
        <w:t>Ἄ</w:t>
      </w:r>
      <w:r w:rsidRPr="00EA1919">
        <w:rPr>
          <w:rFonts w:cstheme="minorHAnsi"/>
          <w:b/>
          <w:color w:val="000000"/>
          <w:sz w:val="20"/>
          <w:szCs w:val="20"/>
        </w:rPr>
        <w:t>γομαι</w:t>
      </w:r>
      <w:r w:rsidRPr="00EA1919">
        <w:rPr>
          <w:rFonts w:cstheme="minorHAnsi"/>
          <w:b/>
          <w:sz w:val="20"/>
          <w:szCs w:val="20"/>
        </w:rPr>
        <w:t xml:space="preserve"> My —[ </w:t>
      </w:r>
      <w:r w:rsidRPr="00EA1919">
        <w:rPr>
          <w:rFonts w:cstheme="minorHAnsi"/>
          <w:sz w:val="20"/>
          <w:szCs w:val="20"/>
        </w:rPr>
        <w:t xml:space="preserve">My. ἄξομαι ; aor-2 ἠγαγόμην ; ἦγμαι </w:t>
      </w:r>
      <w:r w:rsidRPr="00EA1919">
        <w:rPr>
          <w:rFonts w:cstheme="minorHAnsi"/>
          <w:b/>
          <w:sz w:val="20"/>
          <w:szCs w:val="20"/>
        </w:rPr>
        <w:t xml:space="preserve"> ]—: </w:t>
      </w:r>
      <w:r w:rsidRPr="00EA1919">
        <w:rPr>
          <w:rFonts w:cstheme="minorHAnsi"/>
          <w:sz w:val="20"/>
          <w:szCs w:val="20"/>
        </w:rPr>
        <w:t>amener ou emmener avec soi ou pour soi ; (</w:t>
      </w:r>
      <w:r w:rsidRPr="00EA1919">
        <w:rPr>
          <w:rFonts w:cstheme="minorHAnsi"/>
          <w:i/>
          <w:sz w:val="20"/>
          <w:szCs w:val="20"/>
        </w:rPr>
        <w:t>partc</w:t>
      </w:r>
      <w:r w:rsidRPr="00EA1919">
        <w:rPr>
          <w:rFonts w:cstheme="minorHAnsi"/>
          <w:sz w:val="20"/>
          <w:szCs w:val="20"/>
        </w:rPr>
        <w:t xml:space="preserve">.) </w:t>
      </w:r>
      <w:r>
        <w:rPr>
          <w:rFonts w:cstheme="minorHAnsi"/>
          <w:sz w:val="20"/>
          <w:szCs w:val="20"/>
        </w:rPr>
        <w:t xml:space="preserve">amener chez soi </w:t>
      </w:r>
      <w:r w:rsidRPr="00FD391D">
        <w:rPr>
          <w:rFonts w:ascii="Times New Roman" w:hAnsi="Times New Roman" w:cstheme="minorHAnsi"/>
          <w:szCs w:val="18"/>
          <w:lang w:eastAsia="ja-JP"/>
        </w:rPr>
        <w:t>→</w:t>
      </w:r>
      <w:r>
        <w:rPr>
          <w:rFonts w:cstheme="minorHAnsi"/>
          <w:sz w:val="20"/>
          <w:szCs w:val="20"/>
        </w:rPr>
        <w:t xml:space="preserve"> </w:t>
      </w:r>
      <w:r w:rsidRPr="00EA1919">
        <w:rPr>
          <w:rFonts w:cstheme="minorHAnsi"/>
          <w:sz w:val="20"/>
          <w:szCs w:val="20"/>
        </w:rPr>
        <w:t>épouser (une femme) </w:t>
      </w:r>
    </w:p>
    <w:p w:rsidR="00FB1D4D" w:rsidRPr="00EA1919" w:rsidRDefault="00FB1D4D" w:rsidP="00FB1D4D">
      <w:pPr>
        <w:pStyle w:val="Sansinterligne"/>
        <w:rPr>
          <w:rFonts w:cstheme="minorHAnsi"/>
          <w:b/>
          <w:color w:val="C00000"/>
          <w:sz w:val="20"/>
          <w:szCs w:val="20"/>
        </w:rPr>
      </w:pPr>
    </w:p>
    <w:p w:rsidR="00FB1D4D" w:rsidRPr="00795E49" w:rsidRDefault="00FB1D4D" w:rsidP="00FB1D4D">
      <w:pPr>
        <w:pStyle w:val="Sansinterligne"/>
        <w:rPr>
          <w:rStyle w:val="lsresitem1"/>
          <w:rFonts w:cstheme="minorHAnsi"/>
          <w:sz w:val="20"/>
          <w:szCs w:val="20"/>
          <w:specVanish w:val="0"/>
        </w:rPr>
      </w:pPr>
      <w:r w:rsidRPr="00795E49">
        <w:rPr>
          <w:rFonts w:cstheme="minorHAnsi"/>
          <w:b/>
          <w:color w:val="C00000"/>
          <w:sz w:val="20"/>
          <w:szCs w:val="20"/>
        </w:rPr>
        <w:t>P</w:t>
      </w:r>
      <w:r w:rsidRPr="00795E49">
        <w:rPr>
          <w:rFonts w:cstheme="minorHAnsi"/>
          <w:b/>
          <w:sz w:val="20"/>
          <w:szCs w:val="20"/>
        </w:rPr>
        <w:t>rincipale.</w:t>
      </w:r>
      <w:r w:rsidRPr="00795E49">
        <w:rPr>
          <w:rFonts w:cstheme="minorHAnsi"/>
          <w:b/>
          <w:color w:val="C00000"/>
          <w:sz w:val="20"/>
          <w:szCs w:val="20"/>
        </w:rPr>
        <w:t xml:space="preserve">  Δ</w:t>
      </w:r>
      <w:r w:rsidRPr="00795E49">
        <w:rPr>
          <w:rFonts w:cstheme="minorHAnsi"/>
          <w:b/>
          <w:sz w:val="20"/>
          <w:szCs w:val="20"/>
        </w:rPr>
        <w:t>ιάκειμαι</w:t>
      </w:r>
      <w:r w:rsidRPr="00795E49">
        <w:rPr>
          <w:rFonts w:cstheme="minorHAnsi"/>
          <w:sz w:val="20"/>
          <w:szCs w:val="20"/>
        </w:rPr>
        <w:t xml:space="preserve"> : </w:t>
      </w:r>
      <w:r w:rsidRPr="00795E49">
        <w:rPr>
          <w:rFonts w:cstheme="minorHAnsi"/>
          <w:b/>
          <w:sz w:val="20"/>
          <w:szCs w:val="20"/>
        </w:rPr>
        <w:t>—[</w:t>
      </w:r>
      <w:r w:rsidRPr="00795E49">
        <w:rPr>
          <w:rFonts w:cstheme="minorHAnsi"/>
          <w:sz w:val="20"/>
          <w:szCs w:val="20"/>
        </w:rPr>
        <w:t xml:space="preserve"> </w:t>
      </w:r>
      <w:r w:rsidRPr="00795E49">
        <w:rPr>
          <w:rFonts w:cstheme="minorHAnsi"/>
          <w:i/>
          <w:iCs/>
          <w:sz w:val="20"/>
          <w:szCs w:val="20"/>
        </w:rPr>
        <w:t>f.</w:t>
      </w:r>
      <w:r w:rsidRPr="00795E49">
        <w:rPr>
          <w:rFonts w:cstheme="minorHAnsi"/>
          <w:sz w:val="20"/>
          <w:szCs w:val="20"/>
        </w:rPr>
        <w:t xml:space="preserve"> διακείσομαι, </w:t>
      </w:r>
      <w:r w:rsidRPr="00795E49">
        <w:rPr>
          <w:rFonts w:cstheme="minorHAnsi"/>
          <w:i/>
          <w:iCs/>
          <w:sz w:val="20"/>
          <w:szCs w:val="20"/>
        </w:rPr>
        <w:t>etc.sert de Passif à</w:t>
      </w:r>
      <w:r w:rsidRPr="00795E49">
        <w:rPr>
          <w:rFonts w:cstheme="minorHAnsi"/>
          <w:sz w:val="20"/>
          <w:szCs w:val="20"/>
        </w:rPr>
        <w:t xml:space="preserve"> διατίθημι </w:t>
      </w:r>
      <w:r w:rsidRPr="00795E49">
        <w:rPr>
          <w:rFonts w:cstheme="minorHAnsi"/>
          <w:b/>
          <w:sz w:val="20"/>
          <w:szCs w:val="20"/>
        </w:rPr>
        <w:t>]—:</w:t>
      </w:r>
      <w:r w:rsidRPr="00795E49">
        <w:rPr>
          <w:rFonts w:cstheme="minorHAnsi"/>
          <w:sz w:val="20"/>
          <w:szCs w:val="20"/>
        </w:rPr>
        <w:t xml:space="preserve"> </w:t>
      </w:r>
      <w:r w:rsidRPr="00795E49">
        <w:rPr>
          <w:rFonts w:cstheme="minorHAnsi"/>
          <w:b/>
          <w:bCs/>
          <w:sz w:val="20"/>
          <w:szCs w:val="20"/>
        </w:rPr>
        <w:t>I.</w:t>
      </w:r>
      <w:r w:rsidRPr="00795E49">
        <w:rPr>
          <w:rFonts w:cstheme="minorHAnsi"/>
          <w:sz w:val="20"/>
          <w:szCs w:val="20"/>
        </w:rPr>
        <w:t xml:space="preserve"> </w:t>
      </w:r>
      <w:r w:rsidRPr="00795E49">
        <w:rPr>
          <w:rFonts w:cstheme="minorHAnsi"/>
          <w:i/>
          <w:iCs/>
          <w:sz w:val="20"/>
          <w:szCs w:val="20"/>
        </w:rPr>
        <w:t>au sens intr.</w:t>
      </w:r>
      <w:r w:rsidRPr="00795E49">
        <w:rPr>
          <w:rFonts w:cstheme="minorHAnsi"/>
          <w:sz w:val="20"/>
          <w:szCs w:val="20"/>
        </w:rPr>
        <w:t xml:space="preserve"> être disposé de telle ou telle manière  à l’égard de qn. ou de qc. (avec adv. de manière et πρόs + acc.  ;  rart avec le dat. seul</w:t>
      </w:r>
      <w:r w:rsidR="00F2135F" w:rsidRPr="00795E49">
        <w:rPr>
          <w:rFonts w:cstheme="minorHAnsi"/>
          <w:sz w:val="20"/>
          <w:szCs w:val="20"/>
        </w:rPr>
        <w:t>)</w:t>
      </w:r>
      <w:r w:rsidR="00F2135F" w:rsidRPr="00795E49">
        <w:rPr>
          <w:rStyle w:val="lsresitem1"/>
          <w:rFonts w:cstheme="minorHAnsi"/>
          <w:sz w:val="20"/>
          <w:szCs w:val="20"/>
        </w:rPr>
        <w:t xml:space="preserve">. </w:t>
      </w:r>
    </w:p>
    <w:p w:rsidR="00A53A75" w:rsidRPr="00795E49" w:rsidRDefault="006D359D" w:rsidP="00A53A75">
      <w:pPr>
        <w:rPr>
          <w:rFonts w:asciiTheme="minorHAnsi" w:hAnsiTheme="minorHAnsi" w:cstheme="minorHAnsi"/>
          <w:sz w:val="20"/>
          <w:szCs w:val="20"/>
        </w:rPr>
      </w:pPr>
      <w:r w:rsidRPr="00795E49">
        <w:rPr>
          <w:rFonts w:asciiTheme="minorHAnsi" w:hAnsiTheme="minorHAnsi" w:cstheme="minorHAnsi"/>
          <w:b/>
          <w:caps/>
          <w:color w:val="C00000"/>
          <w:sz w:val="20"/>
          <w:szCs w:val="20"/>
        </w:rPr>
        <w:t>τ</w:t>
      </w:r>
      <w:r w:rsidRPr="00795E49">
        <w:rPr>
          <w:rFonts w:asciiTheme="minorHAnsi" w:hAnsiTheme="minorHAnsi" w:cstheme="minorHAnsi"/>
          <w:b/>
          <w:sz w:val="20"/>
          <w:szCs w:val="20"/>
        </w:rPr>
        <w:t>ὸν</w:t>
      </w:r>
      <w:r w:rsidRPr="00795E49">
        <w:rPr>
          <w:rFonts w:asciiTheme="minorHAnsi" w:hAnsiTheme="minorHAnsi" w:cstheme="minorHAnsi"/>
          <w:b/>
          <w:sz w:val="20"/>
          <w:szCs w:val="20"/>
          <w:lang w:val="af-ZA"/>
        </w:rPr>
        <w:t xml:space="preserve"> </w:t>
      </w:r>
      <w:r w:rsidRPr="00795E49">
        <w:rPr>
          <w:rFonts w:asciiTheme="minorHAnsi" w:hAnsiTheme="minorHAnsi" w:cstheme="minorHAnsi"/>
          <w:b/>
          <w:sz w:val="20"/>
          <w:szCs w:val="20"/>
        </w:rPr>
        <w:t>μὲν</w:t>
      </w:r>
      <w:r w:rsidRPr="00795E49">
        <w:rPr>
          <w:rFonts w:asciiTheme="minorHAnsi" w:hAnsiTheme="minorHAnsi" w:cstheme="minorHAnsi"/>
          <w:b/>
          <w:sz w:val="20"/>
          <w:szCs w:val="20"/>
          <w:lang w:val="af-ZA"/>
        </w:rPr>
        <w:t xml:space="preserve"> </w:t>
      </w:r>
      <w:r w:rsidRPr="00795E49">
        <w:rPr>
          <w:rFonts w:asciiTheme="minorHAnsi" w:hAnsiTheme="minorHAnsi" w:cstheme="minorHAnsi"/>
          <w:b/>
          <w:sz w:val="20"/>
          <w:szCs w:val="20"/>
        </w:rPr>
        <w:t>ἄλλον</w:t>
      </w:r>
      <w:r w:rsidRPr="00795E49">
        <w:rPr>
          <w:rFonts w:asciiTheme="minorHAnsi" w:hAnsiTheme="minorHAnsi" w:cstheme="minorHAnsi"/>
          <w:b/>
          <w:sz w:val="20"/>
          <w:szCs w:val="20"/>
          <w:lang w:val="af-ZA"/>
        </w:rPr>
        <w:t xml:space="preserve"> </w:t>
      </w:r>
      <w:r w:rsidRPr="00795E49">
        <w:rPr>
          <w:rFonts w:asciiTheme="minorHAnsi" w:hAnsiTheme="minorHAnsi" w:cstheme="minorHAnsi"/>
          <w:b/>
          <w:sz w:val="20"/>
          <w:szCs w:val="20"/>
        </w:rPr>
        <w:t>χρόνον</w:t>
      </w:r>
      <w:r w:rsidRPr="00795E49">
        <w:rPr>
          <w:rFonts w:asciiTheme="minorHAnsi" w:hAnsiTheme="minorHAnsi" w:cstheme="minorHAnsi"/>
          <w:sz w:val="20"/>
          <w:szCs w:val="20"/>
        </w:rPr>
        <w:t xml:space="preserve"> par opposition à </w:t>
      </w:r>
      <w:r w:rsidRPr="00795E49">
        <w:rPr>
          <w:rFonts w:asciiTheme="minorHAnsi" w:hAnsiTheme="minorHAnsi" w:cstheme="minorHAnsi"/>
          <w:b/>
          <w:sz w:val="20"/>
          <w:szCs w:val="20"/>
        </w:rPr>
        <w:t>Ἐπειδὴ</w:t>
      </w:r>
      <w:r w:rsidRPr="00795E49">
        <w:rPr>
          <w:rFonts w:asciiTheme="minorHAnsi" w:hAnsiTheme="minorHAnsi" w:cstheme="minorHAnsi"/>
          <w:b/>
          <w:sz w:val="20"/>
          <w:szCs w:val="20"/>
          <w:lang w:val="af-ZA"/>
        </w:rPr>
        <w:t xml:space="preserve"> </w:t>
      </w:r>
      <w:r w:rsidRPr="00795E49">
        <w:rPr>
          <w:rFonts w:asciiTheme="minorHAnsi" w:hAnsiTheme="minorHAnsi" w:cstheme="minorHAnsi"/>
          <w:b/>
          <w:sz w:val="20"/>
          <w:szCs w:val="20"/>
        </w:rPr>
        <w:t>δέ.</w:t>
      </w:r>
      <w:r w:rsidR="00996270">
        <w:rPr>
          <w:rFonts w:asciiTheme="minorHAnsi" w:hAnsiTheme="minorHAnsi" w:cstheme="minorHAnsi"/>
          <w:b/>
          <w:sz w:val="20"/>
          <w:szCs w:val="20"/>
        </w:rPr>
        <w:t xml:space="preserve">  </w:t>
      </w:r>
      <w:r w:rsidRPr="00795E49">
        <w:rPr>
          <w:rFonts w:asciiTheme="minorHAnsi" w:hAnsiTheme="minorHAnsi" w:cstheme="minorHAnsi"/>
          <w:b/>
          <w:sz w:val="20"/>
          <w:szCs w:val="20"/>
        </w:rPr>
        <w:t xml:space="preserve"> </w:t>
      </w:r>
      <w:r w:rsidR="00A53A75" w:rsidRPr="00795E49">
        <w:rPr>
          <w:rFonts w:asciiTheme="minorHAnsi" w:hAnsiTheme="minorHAnsi" w:cstheme="minorHAnsi"/>
          <w:b/>
          <w:sz w:val="20"/>
          <w:szCs w:val="20"/>
        </w:rPr>
        <w:t xml:space="preserve"> </w:t>
      </w:r>
      <w:r w:rsidR="00A53A75" w:rsidRPr="00795E49">
        <w:rPr>
          <w:rFonts w:asciiTheme="minorHAnsi" w:hAnsiTheme="minorHAnsi" w:cstheme="minorHAnsi"/>
          <w:b/>
          <w:color w:val="C00000"/>
          <w:sz w:val="20"/>
          <w:szCs w:val="20"/>
        </w:rPr>
        <w:t>Ἄ</w:t>
      </w:r>
      <w:r w:rsidR="00A53A75" w:rsidRPr="00795E49">
        <w:rPr>
          <w:rFonts w:asciiTheme="minorHAnsi" w:hAnsiTheme="minorHAnsi" w:cstheme="minorHAnsi"/>
          <w:b/>
          <w:sz w:val="20"/>
          <w:szCs w:val="20"/>
        </w:rPr>
        <w:t>λλος, η, ο :</w:t>
      </w:r>
      <w:r w:rsidR="00A53A75" w:rsidRPr="00795E49">
        <w:rPr>
          <w:rFonts w:asciiTheme="minorHAnsi" w:hAnsiTheme="minorHAnsi" w:cstheme="minorHAnsi"/>
          <w:sz w:val="20"/>
          <w:szCs w:val="20"/>
        </w:rPr>
        <w:t xml:space="preserve"> autre ; autre, différent ;  […] ; restant </w:t>
      </w:r>
      <w:r w:rsidR="00A53A75" w:rsidRPr="00795E49">
        <w:rPr>
          <w:rFonts w:asciiTheme="minorHAnsi" w:hAnsiTheme="minorHAnsi" w:cstheme="minorHAnsi"/>
          <w:sz w:val="20"/>
          <w:szCs w:val="20"/>
          <w:lang w:eastAsia="ja-JP"/>
        </w:rPr>
        <w:t>→</w:t>
      </w:r>
      <w:r w:rsidR="00A53A75" w:rsidRPr="00795E49">
        <w:rPr>
          <w:rFonts w:asciiTheme="minorHAnsi" w:hAnsiTheme="minorHAnsi" w:cstheme="minorHAnsi"/>
          <w:sz w:val="20"/>
          <w:szCs w:val="20"/>
        </w:rPr>
        <w:t xml:space="preserve"> le reste de. </w:t>
      </w:r>
    </w:p>
    <w:p w:rsidR="00FB1D4D" w:rsidRPr="00795E49" w:rsidRDefault="00FB1D4D" w:rsidP="00FB1D4D">
      <w:pPr>
        <w:pStyle w:val="Sansinterligne"/>
        <w:rPr>
          <w:rFonts w:cstheme="minorHAnsi"/>
          <w:sz w:val="20"/>
          <w:szCs w:val="20"/>
        </w:rPr>
      </w:pPr>
      <w:r w:rsidRPr="00795E49">
        <w:rPr>
          <w:rFonts w:cstheme="minorHAnsi"/>
          <w:b/>
          <w:caps/>
          <w:color w:val="C00000"/>
          <w:sz w:val="20"/>
          <w:szCs w:val="20"/>
        </w:rPr>
        <w:t>ο</w:t>
      </w:r>
      <w:r w:rsidRPr="00795E49">
        <w:rPr>
          <w:rFonts w:cstheme="minorHAnsi"/>
          <w:b/>
          <w:sz w:val="20"/>
          <w:szCs w:val="20"/>
        </w:rPr>
        <w:t xml:space="preserve">ὕτω… ὥστε (avec ind. ou inf.) : </w:t>
      </w:r>
      <w:r w:rsidRPr="00795E49">
        <w:rPr>
          <w:rFonts w:cstheme="minorHAnsi"/>
          <w:sz w:val="20"/>
          <w:szCs w:val="20"/>
        </w:rPr>
        <w:t xml:space="preserve">de telle manière que ; de manière à.  </w:t>
      </w:r>
      <w:r w:rsidR="00B72394" w:rsidRPr="00795E49">
        <w:rPr>
          <w:rFonts w:cstheme="minorHAnsi"/>
          <w:sz w:val="20"/>
          <w:szCs w:val="20"/>
        </w:rPr>
        <w:tab/>
      </w:r>
    </w:p>
    <w:p w:rsidR="00FB1D4D" w:rsidRPr="00795E49" w:rsidRDefault="00FB1D4D" w:rsidP="00FB1D4D">
      <w:pPr>
        <w:pStyle w:val="Sansinterligne"/>
        <w:rPr>
          <w:rFonts w:cstheme="minorHAnsi"/>
          <w:b/>
          <w:color w:val="C00000"/>
          <w:sz w:val="20"/>
          <w:szCs w:val="20"/>
        </w:rPr>
      </w:pPr>
    </w:p>
    <w:p w:rsidR="00FB1D4D" w:rsidRPr="00795E49" w:rsidRDefault="00FB1D4D" w:rsidP="00FB1D4D">
      <w:pPr>
        <w:pStyle w:val="Sansinterligne"/>
        <w:rPr>
          <w:rFonts w:cstheme="minorHAnsi"/>
          <w:b/>
          <w:color w:val="C00000"/>
          <w:sz w:val="20"/>
          <w:szCs w:val="20"/>
        </w:rPr>
      </w:pPr>
      <w:r w:rsidRPr="00795E49">
        <w:rPr>
          <w:rFonts w:cstheme="minorHAnsi"/>
          <w:b/>
          <w:caps/>
          <w:color w:val="C00000"/>
          <w:sz w:val="20"/>
          <w:szCs w:val="20"/>
        </w:rPr>
        <w:t>C</w:t>
      </w:r>
      <w:r w:rsidRPr="00795E49">
        <w:rPr>
          <w:rFonts w:cstheme="minorHAnsi"/>
          <w:b/>
          <w:sz w:val="20"/>
          <w:szCs w:val="20"/>
        </w:rPr>
        <w:t>onsécutive.</w:t>
      </w:r>
      <w:r w:rsidRPr="00795E49">
        <w:rPr>
          <w:rFonts w:cstheme="minorHAnsi"/>
          <w:b/>
          <w:color w:val="C00000"/>
          <w:sz w:val="20"/>
          <w:szCs w:val="20"/>
        </w:rPr>
        <w:t xml:space="preserve"> </w:t>
      </w:r>
      <w:r w:rsidRPr="00795E49">
        <w:rPr>
          <w:rFonts w:cstheme="minorHAnsi"/>
          <w:b/>
          <w:color w:val="C00000"/>
          <w:sz w:val="20"/>
          <w:szCs w:val="20"/>
          <w:lang w:val="el-GR"/>
        </w:rPr>
        <w:t>Ὥ</w:t>
      </w:r>
      <w:r w:rsidRPr="00795E49">
        <w:rPr>
          <w:rFonts w:cstheme="minorHAnsi"/>
          <w:b/>
          <w:sz w:val="20"/>
          <w:szCs w:val="20"/>
          <w:lang w:val="el-GR"/>
        </w:rPr>
        <w:t>στε</w:t>
      </w:r>
      <w:r w:rsidRPr="00795E49">
        <w:rPr>
          <w:rFonts w:cstheme="minorHAnsi"/>
          <w:b/>
          <w:sz w:val="20"/>
          <w:szCs w:val="20"/>
        </w:rPr>
        <w:t xml:space="preserve">...  </w:t>
      </w:r>
      <w:r w:rsidRPr="00795E49">
        <w:rPr>
          <w:rFonts w:cstheme="minorHAnsi"/>
          <w:b/>
          <w:color w:val="C00000"/>
          <w:sz w:val="20"/>
          <w:szCs w:val="20"/>
        </w:rPr>
        <w:t xml:space="preserve">  </w:t>
      </w:r>
    </w:p>
    <w:p w:rsidR="00611C43" w:rsidRDefault="00795E49" w:rsidP="00FB1D4D">
      <w:pPr>
        <w:pStyle w:val="Sansinterligne"/>
        <w:rPr>
          <w:rFonts w:cstheme="minorHAnsi"/>
          <w:sz w:val="20"/>
          <w:szCs w:val="20"/>
        </w:rPr>
      </w:pPr>
      <w:r w:rsidRPr="00795E49">
        <w:rPr>
          <w:rFonts w:cstheme="minorHAnsi"/>
          <w:b/>
          <w:bCs/>
          <w:color w:val="C00000"/>
          <w:sz w:val="20"/>
          <w:szCs w:val="20"/>
        </w:rPr>
        <w:t>Ὥ</w:t>
      </w:r>
      <w:r w:rsidRPr="00795E49">
        <w:rPr>
          <w:rFonts w:cstheme="minorHAnsi"/>
          <w:b/>
          <w:sz w:val="20"/>
          <w:szCs w:val="20"/>
        </w:rPr>
        <w:t>στε</w:t>
      </w:r>
      <w:r w:rsidRPr="00795E49">
        <w:rPr>
          <w:rFonts w:cstheme="minorHAnsi"/>
          <w:sz w:val="20"/>
          <w:szCs w:val="20"/>
        </w:rPr>
        <w:t>,</w:t>
      </w:r>
      <w:r w:rsidRPr="00795E49">
        <w:rPr>
          <w:rFonts w:cstheme="minorHAnsi"/>
          <w:b/>
          <w:sz w:val="20"/>
          <w:szCs w:val="20"/>
        </w:rPr>
        <w:t xml:space="preserve"> </w:t>
      </w:r>
      <w:r w:rsidRPr="00795E49">
        <w:rPr>
          <w:rFonts w:cstheme="minorHAnsi"/>
          <w:i/>
          <w:sz w:val="20"/>
          <w:szCs w:val="20"/>
        </w:rPr>
        <w:t>cj de sub</w:t>
      </w:r>
      <w:r w:rsidRPr="00795E49">
        <w:rPr>
          <w:rFonts w:cstheme="minorHAnsi"/>
          <w:b/>
          <w:sz w:val="20"/>
          <w:szCs w:val="20"/>
        </w:rPr>
        <w:t>.:</w:t>
      </w:r>
      <w:r w:rsidRPr="00795E49">
        <w:rPr>
          <w:rFonts w:cstheme="minorHAnsi"/>
          <w:sz w:val="20"/>
          <w:szCs w:val="20"/>
        </w:rPr>
        <w:t xml:space="preserve"> de telle sorte que, de manière à  (avec inf. / infve [nég </w:t>
      </w:r>
      <w:r w:rsidRPr="00795E49">
        <w:rPr>
          <w:rFonts w:cstheme="minorHAnsi"/>
          <w:b/>
          <w:sz w:val="20"/>
          <w:szCs w:val="20"/>
        </w:rPr>
        <w:t>μή]</w:t>
      </w:r>
      <w:r w:rsidRPr="00795E49">
        <w:rPr>
          <w:rFonts w:cstheme="minorHAnsi"/>
          <w:sz w:val="20"/>
          <w:szCs w:val="20"/>
        </w:rPr>
        <w:t xml:space="preserve"> ou ind. ou opt. </w:t>
      </w:r>
      <w:r w:rsidR="00611C43" w:rsidRPr="00795E49">
        <w:rPr>
          <w:rFonts w:cstheme="minorHAnsi"/>
          <w:sz w:val="20"/>
          <w:szCs w:val="20"/>
        </w:rPr>
        <w:t xml:space="preserve">[nég. </w:t>
      </w:r>
      <w:r w:rsidR="00611C43" w:rsidRPr="00795E49">
        <w:rPr>
          <w:rFonts w:cstheme="minorHAnsi"/>
          <w:b/>
          <w:sz w:val="20"/>
          <w:szCs w:val="20"/>
        </w:rPr>
        <w:t>οὐ]</w:t>
      </w:r>
      <w:r w:rsidR="00611C43">
        <w:rPr>
          <w:rFonts w:cstheme="minorHAnsi"/>
          <w:b/>
          <w:sz w:val="20"/>
          <w:szCs w:val="20"/>
        </w:rPr>
        <w:t xml:space="preserve">, </w:t>
      </w:r>
      <w:r w:rsidRPr="00795E49">
        <w:rPr>
          <w:rFonts w:cstheme="minorHAnsi"/>
          <w:i/>
          <w:sz w:val="20"/>
          <w:szCs w:val="20"/>
        </w:rPr>
        <w:t>mais  jamais  le sub</w:t>
      </w:r>
      <w:r w:rsidRPr="00795E49">
        <w:rPr>
          <w:rFonts w:cstheme="minorHAnsi"/>
          <w:sz w:val="20"/>
          <w:szCs w:val="20"/>
        </w:rPr>
        <w:t>j.</w:t>
      </w:r>
      <w:r w:rsidR="00611C43">
        <w:rPr>
          <w:rFonts w:cstheme="minorHAnsi"/>
          <w:sz w:val="20"/>
          <w:szCs w:val="20"/>
        </w:rPr>
        <w:t xml:space="preserve"> </w:t>
      </w:r>
      <w:r w:rsidRPr="00795E49">
        <w:rPr>
          <w:rFonts w:cstheme="minorHAnsi"/>
          <w:sz w:val="20"/>
          <w:szCs w:val="20"/>
        </w:rPr>
        <w:t xml:space="preserve"> Avec l’infinitif la conséquence est présentée comme une suite logique, naturelle de l’action principale ; avec les autres modes elle est présentée explicitement comme réelle, possible ou irréelle. (</w:t>
      </w:r>
      <w:r w:rsidRPr="00795E49">
        <w:rPr>
          <w:rFonts w:cstheme="minorHAnsi"/>
          <w:i/>
          <w:sz w:val="20"/>
          <w:szCs w:val="20"/>
        </w:rPr>
        <w:t>cf</w:t>
      </w:r>
      <w:r w:rsidRPr="00795E49">
        <w:rPr>
          <w:rFonts w:cstheme="minorHAnsi"/>
          <w:sz w:val="20"/>
          <w:szCs w:val="20"/>
        </w:rPr>
        <w:t xml:space="preserve">. </w:t>
      </w:r>
      <w:r w:rsidRPr="00795E49">
        <w:rPr>
          <w:rFonts w:cstheme="minorHAnsi"/>
          <w:b/>
          <w:i/>
          <w:sz w:val="20"/>
          <w:szCs w:val="20"/>
        </w:rPr>
        <w:t>Rg</w:t>
      </w:r>
      <w:r w:rsidRPr="00795E49">
        <w:rPr>
          <w:rFonts w:cstheme="minorHAnsi"/>
          <w:sz w:val="20"/>
          <w:szCs w:val="20"/>
        </w:rPr>
        <w:t xml:space="preserve"> § 317</w:t>
      </w:r>
      <w:r w:rsidR="00611C43">
        <w:rPr>
          <w:rFonts w:cstheme="minorHAnsi"/>
          <w:sz w:val="20"/>
          <w:szCs w:val="20"/>
        </w:rPr>
        <w:t xml:space="preserve">). </w:t>
      </w:r>
    </w:p>
    <w:p w:rsidR="00FB1D4D" w:rsidRPr="00795E49" w:rsidRDefault="00FB1D4D" w:rsidP="00FB1D4D">
      <w:pPr>
        <w:pStyle w:val="Sansinterligne"/>
        <w:rPr>
          <w:rFonts w:cstheme="minorHAnsi"/>
          <w:sz w:val="20"/>
          <w:szCs w:val="20"/>
        </w:rPr>
      </w:pPr>
      <w:r w:rsidRPr="00795E49">
        <w:rPr>
          <w:rFonts w:cstheme="minorHAnsi"/>
          <w:b/>
          <w:color w:val="C00000"/>
          <w:sz w:val="20"/>
          <w:szCs w:val="20"/>
        </w:rPr>
        <w:t>Λ</w:t>
      </w:r>
      <w:r w:rsidRPr="00795E49">
        <w:rPr>
          <w:rFonts w:cstheme="minorHAnsi"/>
          <w:b/>
          <w:sz w:val="20"/>
          <w:szCs w:val="20"/>
        </w:rPr>
        <w:t xml:space="preserve">υπέω-ῶ —[ </w:t>
      </w:r>
      <w:r w:rsidRPr="00795E49">
        <w:rPr>
          <w:rFonts w:cstheme="minorHAnsi"/>
          <w:sz w:val="20"/>
          <w:szCs w:val="20"/>
        </w:rPr>
        <w:t xml:space="preserve">λυπήσω ; </w:t>
      </w:r>
      <w:r w:rsidRPr="00795E49">
        <w:rPr>
          <w:rFonts w:cstheme="minorHAnsi"/>
          <w:i/>
          <w:sz w:val="20"/>
          <w:szCs w:val="20"/>
        </w:rPr>
        <w:t>aor inus.</w:t>
      </w:r>
      <w:r w:rsidRPr="00795E49">
        <w:rPr>
          <w:rFonts w:cstheme="minorHAnsi"/>
          <w:sz w:val="20"/>
          <w:szCs w:val="20"/>
        </w:rPr>
        <w:t xml:space="preserve"> ; </w:t>
      </w:r>
      <w:r w:rsidRPr="00795E49">
        <w:rPr>
          <w:rFonts w:cstheme="minorHAnsi"/>
          <w:i/>
          <w:sz w:val="20"/>
          <w:szCs w:val="20"/>
        </w:rPr>
        <w:t>pft</w:t>
      </w:r>
      <w:r w:rsidRPr="00795E49">
        <w:rPr>
          <w:rFonts w:cstheme="minorHAnsi"/>
          <w:sz w:val="20"/>
          <w:szCs w:val="20"/>
        </w:rPr>
        <w:t xml:space="preserve">.: λελύπηκα </w:t>
      </w:r>
      <w:r w:rsidRPr="00795E49">
        <w:rPr>
          <w:rFonts w:cstheme="minorHAnsi"/>
          <w:b/>
          <w:sz w:val="20"/>
          <w:szCs w:val="20"/>
        </w:rPr>
        <w:t>]— (</w:t>
      </w:r>
      <w:r w:rsidRPr="00795E49">
        <w:rPr>
          <w:rFonts w:cstheme="minorHAnsi"/>
          <w:b/>
          <w:sz w:val="20"/>
          <w:szCs w:val="20"/>
          <w:u w:val="single"/>
        </w:rPr>
        <w:t>tr</w:t>
      </w:r>
      <w:r w:rsidRPr="00795E49">
        <w:rPr>
          <w:rFonts w:cstheme="minorHAnsi"/>
          <w:b/>
          <w:sz w:val="20"/>
          <w:szCs w:val="20"/>
        </w:rPr>
        <w:t xml:space="preserve">.) : </w:t>
      </w:r>
      <w:r w:rsidRPr="00795E49">
        <w:rPr>
          <w:rFonts w:cstheme="minorHAnsi"/>
          <w:sz w:val="20"/>
          <w:szCs w:val="20"/>
        </w:rPr>
        <w:t xml:space="preserve">chagriner, affliger ; gêner. </w:t>
      </w:r>
      <w:r w:rsidR="00650B0E">
        <w:rPr>
          <w:rFonts w:cstheme="minorHAnsi"/>
          <w:sz w:val="20"/>
          <w:szCs w:val="20"/>
        </w:rPr>
        <w:t xml:space="preserve"> </w:t>
      </w:r>
      <w:r w:rsidR="00650B0E" w:rsidRPr="00795E49">
        <w:rPr>
          <w:rFonts w:cstheme="minorHAnsi"/>
          <w:b/>
          <w:caps/>
          <w:color w:val="C00000"/>
          <w:sz w:val="20"/>
          <w:szCs w:val="20"/>
          <w:lang w:val="el-GR"/>
        </w:rPr>
        <w:t>λ</w:t>
      </w:r>
      <w:r w:rsidR="00650B0E" w:rsidRPr="00795E49">
        <w:rPr>
          <w:rFonts w:cstheme="minorHAnsi"/>
          <w:b/>
          <w:sz w:val="20"/>
          <w:szCs w:val="20"/>
          <w:lang w:val="el-GR"/>
        </w:rPr>
        <w:t>υπεῖν</w:t>
      </w:r>
      <w:r w:rsidR="00650B0E" w:rsidRPr="00795E49">
        <w:rPr>
          <w:rFonts w:cstheme="minorHAnsi"/>
          <w:sz w:val="20"/>
          <w:szCs w:val="20"/>
        </w:rPr>
        <w:t xml:space="preserve"> &lt; </w:t>
      </w:r>
      <w:r w:rsidR="00650B0E" w:rsidRPr="00795E49">
        <w:rPr>
          <w:rFonts w:cstheme="minorHAnsi"/>
          <w:sz w:val="20"/>
          <w:szCs w:val="20"/>
          <w:lang w:val="el-GR"/>
        </w:rPr>
        <w:t>ἐκείνην</w:t>
      </w:r>
      <w:r w:rsidR="00650B0E" w:rsidRPr="00795E49">
        <w:rPr>
          <w:rFonts w:cstheme="minorHAnsi"/>
          <w:sz w:val="20"/>
          <w:szCs w:val="20"/>
        </w:rPr>
        <w:t xml:space="preserve">&gt;.  </w:t>
      </w:r>
      <w:r w:rsidRPr="00795E49">
        <w:rPr>
          <w:rFonts w:cstheme="minorHAnsi"/>
          <w:sz w:val="20"/>
          <w:szCs w:val="20"/>
        </w:rPr>
        <w:t xml:space="preserve"> </w:t>
      </w:r>
    </w:p>
    <w:p w:rsidR="00FB1D4D" w:rsidRPr="00795E49" w:rsidRDefault="00FB1D4D" w:rsidP="00FB1D4D">
      <w:pPr>
        <w:pStyle w:val="Sansinterligne"/>
        <w:rPr>
          <w:rFonts w:cstheme="minorHAnsi"/>
          <w:sz w:val="20"/>
          <w:szCs w:val="20"/>
        </w:rPr>
      </w:pPr>
      <w:r w:rsidRPr="00795E49">
        <w:rPr>
          <w:rFonts w:cstheme="minorHAnsi"/>
          <w:b/>
          <w:color w:val="C00000"/>
          <w:sz w:val="20"/>
          <w:szCs w:val="20"/>
        </w:rPr>
        <w:t>Λ</w:t>
      </w:r>
      <w:r w:rsidRPr="00795E49">
        <w:rPr>
          <w:rFonts w:cstheme="minorHAnsi"/>
          <w:b/>
          <w:sz w:val="20"/>
          <w:szCs w:val="20"/>
        </w:rPr>
        <w:t xml:space="preserve">ίαν : </w:t>
      </w:r>
      <w:r w:rsidRPr="00795E49">
        <w:rPr>
          <w:rFonts w:cstheme="minorHAnsi"/>
          <w:sz w:val="20"/>
          <w:szCs w:val="20"/>
        </w:rPr>
        <w:t xml:space="preserve">tout à fait, extrêmement ; trop / très.                      </w:t>
      </w:r>
      <w:r w:rsidRPr="00795E49">
        <w:rPr>
          <w:rFonts w:cstheme="minorHAnsi"/>
          <w:b/>
          <w:color w:val="C00000"/>
          <w:sz w:val="20"/>
          <w:szCs w:val="20"/>
          <w:lang w:val="el-GR"/>
        </w:rPr>
        <w:t>Ἐ</w:t>
      </w:r>
      <w:r w:rsidRPr="00795E49">
        <w:rPr>
          <w:rFonts w:cstheme="minorHAnsi"/>
          <w:b/>
          <w:sz w:val="20"/>
          <w:szCs w:val="20"/>
        </w:rPr>
        <w:t xml:space="preserve">π' ἐκείνῃ εἶναι </w:t>
      </w:r>
      <w:r w:rsidRPr="00795E49">
        <w:rPr>
          <w:rFonts w:cstheme="minorHAnsi"/>
          <w:sz w:val="20"/>
          <w:szCs w:val="20"/>
        </w:rPr>
        <w:t xml:space="preserve"> = être en son pouvoir, dépendre d’elle.     </w:t>
      </w:r>
    </w:p>
    <w:p w:rsidR="00FB1D4D" w:rsidRPr="00795E49" w:rsidRDefault="00FB1D4D" w:rsidP="00FB1D4D">
      <w:pPr>
        <w:pStyle w:val="Sansinterligne"/>
        <w:rPr>
          <w:rFonts w:cstheme="minorHAnsi"/>
          <w:b/>
          <w:color w:val="C00000"/>
          <w:sz w:val="20"/>
          <w:szCs w:val="20"/>
        </w:rPr>
      </w:pPr>
    </w:p>
    <w:p w:rsidR="00FB1D4D" w:rsidRPr="00795E49" w:rsidRDefault="00FB1D4D" w:rsidP="00FB1D4D">
      <w:pPr>
        <w:pStyle w:val="Sansinterligne"/>
        <w:rPr>
          <w:rFonts w:cstheme="minorHAnsi"/>
          <w:b/>
          <w:sz w:val="20"/>
          <w:szCs w:val="20"/>
        </w:rPr>
      </w:pPr>
      <w:r w:rsidRPr="00795E49">
        <w:rPr>
          <w:rFonts w:cstheme="minorHAnsi"/>
          <w:b/>
          <w:color w:val="C00000"/>
          <w:sz w:val="20"/>
          <w:szCs w:val="20"/>
        </w:rPr>
        <w:t>R</w:t>
      </w:r>
      <w:r w:rsidRPr="00795E49">
        <w:rPr>
          <w:rFonts w:cstheme="minorHAnsi"/>
          <w:b/>
          <w:sz w:val="20"/>
          <w:szCs w:val="20"/>
        </w:rPr>
        <w:t xml:space="preserve">elative.   </w:t>
      </w:r>
      <w:r w:rsidRPr="00795E49">
        <w:rPr>
          <w:rFonts w:cstheme="minorHAnsi"/>
          <w:b/>
          <w:color w:val="C00000"/>
          <w:sz w:val="20"/>
          <w:szCs w:val="20"/>
        </w:rPr>
        <w:t xml:space="preserve"> Ὅ</w:t>
      </w:r>
      <w:r w:rsidRPr="00795E49">
        <w:rPr>
          <w:rFonts w:cstheme="minorHAnsi"/>
          <w:b/>
          <w:sz w:val="20"/>
          <w:szCs w:val="20"/>
        </w:rPr>
        <w:t xml:space="preserve"> τι =  ὅτι &lt; </w:t>
      </w:r>
      <w:r w:rsidRPr="00795E49">
        <w:rPr>
          <w:rFonts w:cstheme="minorHAnsi"/>
          <w:b/>
          <w:color w:val="C00000"/>
          <w:sz w:val="20"/>
          <w:szCs w:val="20"/>
        </w:rPr>
        <w:t>Ὅ</w:t>
      </w:r>
      <w:r w:rsidRPr="00795E49">
        <w:rPr>
          <w:rFonts w:cstheme="minorHAnsi"/>
          <w:b/>
          <w:sz w:val="20"/>
          <w:szCs w:val="20"/>
        </w:rPr>
        <w:t>στις, ἥτις, ὅτι </w:t>
      </w:r>
      <w:r w:rsidRPr="00795E49">
        <w:rPr>
          <w:rFonts w:cstheme="minorHAnsi"/>
          <w:sz w:val="20"/>
          <w:szCs w:val="20"/>
        </w:rPr>
        <w:t xml:space="preserve"> (</w:t>
      </w:r>
      <w:r w:rsidRPr="00795E49">
        <w:rPr>
          <w:rFonts w:cstheme="minorHAnsi"/>
          <w:i/>
          <w:sz w:val="20"/>
          <w:szCs w:val="20"/>
        </w:rPr>
        <w:t>gén</w:t>
      </w:r>
      <w:r w:rsidRPr="00795E49">
        <w:rPr>
          <w:rFonts w:cstheme="minorHAnsi"/>
          <w:sz w:val="20"/>
          <w:szCs w:val="20"/>
        </w:rPr>
        <w:t xml:space="preserve"> : οὗτινος (/ὅτου), ἧστινος, οὗτινος (/ὅτου) :  1) rel. indéf.: qui que ce soit qui, quoi que ce soit qui ;  2) interr. indir. qui, quel, quelle. </w:t>
      </w:r>
    </w:p>
    <w:p w:rsidR="00FB1D4D" w:rsidRPr="00795E49" w:rsidRDefault="00FB1D4D" w:rsidP="00FB1D4D">
      <w:pPr>
        <w:pStyle w:val="Sansinterligne"/>
        <w:rPr>
          <w:rFonts w:cstheme="minorHAnsi"/>
          <w:b/>
          <w:sz w:val="20"/>
          <w:szCs w:val="20"/>
        </w:rPr>
      </w:pPr>
      <w:r w:rsidRPr="00795E49">
        <w:rPr>
          <w:rFonts w:cstheme="minorHAnsi"/>
          <w:b/>
          <w:color w:val="C00000"/>
          <w:sz w:val="20"/>
          <w:szCs w:val="20"/>
        </w:rPr>
        <w:t>Ἐ</w:t>
      </w:r>
      <w:r w:rsidRPr="00795E49">
        <w:rPr>
          <w:rFonts w:cstheme="minorHAnsi"/>
          <w:b/>
          <w:sz w:val="20"/>
          <w:szCs w:val="20"/>
        </w:rPr>
        <w:t xml:space="preserve">θέλω  / θέλω   —[ </w:t>
      </w:r>
      <w:r w:rsidRPr="00795E49">
        <w:rPr>
          <w:rFonts w:cstheme="minorHAnsi"/>
          <w:sz w:val="20"/>
          <w:szCs w:val="20"/>
        </w:rPr>
        <w:t>consentir ; ἐθελήσω ; ἤθέλησα ; ήθέληκα.</w:t>
      </w:r>
      <w:r w:rsidRPr="00795E49">
        <w:rPr>
          <w:rFonts w:cstheme="minorHAnsi"/>
          <w:b/>
          <w:sz w:val="20"/>
          <w:szCs w:val="20"/>
        </w:rPr>
        <w:t xml:space="preserve">]— : </w:t>
      </w:r>
      <w:r w:rsidRPr="00795E49">
        <w:rPr>
          <w:rFonts w:cstheme="minorHAnsi"/>
          <w:sz w:val="20"/>
          <w:szCs w:val="20"/>
        </w:rPr>
        <w:t xml:space="preserve">vouloir bien, consentir à ; vouloir, désirer. </w:t>
      </w:r>
    </w:p>
    <w:p w:rsidR="00FB1D4D" w:rsidRDefault="00FB1D4D" w:rsidP="00FB1D4D">
      <w:pPr>
        <w:pStyle w:val="Sansinterligne"/>
        <w:rPr>
          <w:rFonts w:cstheme="minorHAnsi"/>
          <w:color w:val="C00000"/>
          <w:sz w:val="20"/>
          <w:szCs w:val="20"/>
        </w:rPr>
      </w:pPr>
    </w:p>
    <w:p w:rsidR="00FB1D4D" w:rsidRPr="00EA1919" w:rsidRDefault="00FB1D4D" w:rsidP="00FB1D4D">
      <w:pPr>
        <w:pStyle w:val="Sansinterligne"/>
        <w:rPr>
          <w:rFonts w:cstheme="minorHAnsi"/>
          <w:color w:val="C00000"/>
          <w:sz w:val="20"/>
          <w:szCs w:val="20"/>
        </w:rPr>
      </w:pPr>
    </w:p>
    <w:p w:rsidR="00FB1D4D" w:rsidRPr="00963361" w:rsidRDefault="00FB1D4D" w:rsidP="00FB1D4D">
      <w:pPr>
        <w:pStyle w:val="Sansinterligne"/>
        <w:rPr>
          <w:rFonts w:cstheme="minorHAnsi"/>
          <w:b/>
          <w:color w:val="C00000"/>
          <w:sz w:val="20"/>
          <w:szCs w:val="20"/>
          <w:lang w:val="af-ZA"/>
        </w:rPr>
      </w:pPr>
      <w:r>
        <w:rPr>
          <w:b/>
          <w:sz w:val="20"/>
          <w:szCs w:val="20"/>
          <w:lang w:val="af-ZA"/>
        </w:rPr>
        <w:tab/>
      </w:r>
      <w:r w:rsidRPr="00BE5EC1">
        <w:rPr>
          <w:b/>
          <w:sz w:val="20"/>
          <w:szCs w:val="20"/>
          <w:lang w:val="af-ZA"/>
        </w:rPr>
        <w:t>[6,</w:t>
      </w:r>
      <w:r>
        <w:rPr>
          <w:b/>
          <w:sz w:val="20"/>
          <w:szCs w:val="20"/>
          <w:lang w:val="af-ZA"/>
        </w:rPr>
        <w:t>2</w:t>
      </w:r>
      <w:r w:rsidRPr="00BE5EC1">
        <w:rPr>
          <w:b/>
          <w:sz w:val="20"/>
          <w:szCs w:val="20"/>
          <w:lang w:val="af-ZA"/>
        </w:rPr>
        <w:t>]</w:t>
      </w:r>
      <w:r>
        <w:rPr>
          <w:b/>
          <w:sz w:val="20"/>
          <w:szCs w:val="20"/>
          <w:lang w:val="af-ZA"/>
        </w:rPr>
        <w:t xml:space="preserve"> </w:t>
      </w:r>
      <w:r w:rsidRPr="00EA1919">
        <w:rPr>
          <w:b/>
          <w:sz w:val="20"/>
          <w:szCs w:val="20"/>
        </w:rPr>
        <w:t>ἐφύλαττόν</w:t>
      </w:r>
      <w:r w:rsidRPr="00BE5EC1">
        <w:rPr>
          <w:b/>
          <w:sz w:val="20"/>
          <w:szCs w:val="20"/>
          <w:lang w:val="af-ZA"/>
        </w:rPr>
        <w:t xml:space="preserve"> </w:t>
      </w:r>
      <w:r w:rsidRPr="00EA1919">
        <w:rPr>
          <w:b/>
          <w:sz w:val="20"/>
          <w:szCs w:val="20"/>
        </w:rPr>
        <w:t>τε</w:t>
      </w:r>
      <w:r w:rsidRPr="00BE5EC1">
        <w:rPr>
          <w:b/>
          <w:sz w:val="20"/>
          <w:szCs w:val="20"/>
          <w:lang w:val="af-ZA"/>
        </w:rPr>
        <w:t xml:space="preserve"> </w:t>
      </w:r>
      <w:r w:rsidRPr="00EA1919">
        <w:rPr>
          <w:b/>
          <w:sz w:val="20"/>
          <w:szCs w:val="20"/>
        </w:rPr>
        <w:t>ὡς</w:t>
      </w:r>
      <w:r w:rsidRPr="00BE5EC1">
        <w:rPr>
          <w:b/>
          <w:sz w:val="20"/>
          <w:szCs w:val="20"/>
          <w:lang w:val="af-ZA"/>
        </w:rPr>
        <w:t xml:space="preserve"> </w:t>
      </w:r>
      <w:r w:rsidRPr="00EA1919">
        <w:rPr>
          <w:b/>
          <w:sz w:val="20"/>
          <w:szCs w:val="20"/>
        </w:rPr>
        <w:t>οἷόν</w:t>
      </w:r>
      <w:r w:rsidRPr="00BE5EC1">
        <w:rPr>
          <w:b/>
          <w:sz w:val="20"/>
          <w:szCs w:val="20"/>
          <w:lang w:val="af-ZA"/>
        </w:rPr>
        <w:t xml:space="preserve"> </w:t>
      </w:r>
      <w:r w:rsidRPr="00EA1919">
        <w:rPr>
          <w:b/>
          <w:sz w:val="20"/>
          <w:szCs w:val="20"/>
        </w:rPr>
        <w:t>τε</w:t>
      </w:r>
      <w:r w:rsidRPr="00BE5EC1">
        <w:rPr>
          <w:b/>
          <w:sz w:val="20"/>
          <w:szCs w:val="20"/>
          <w:lang w:val="af-ZA"/>
        </w:rPr>
        <w:t xml:space="preserve"> </w:t>
      </w:r>
      <w:r w:rsidRPr="00EA1919">
        <w:rPr>
          <w:b/>
          <w:sz w:val="20"/>
          <w:szCs w:val="20"/>
        </w:rPr>
        <w:t>ἦν</w:t>
      </w:r>
      <w:r w:rsidRPr="00BE5EC1">
        <w:rPr>
          <w:b/>
          <w:sz w:val="20"/>
          <w:szCs w:val="20"/>
          <w:lang w:val="af-ZA"/>
        </w:rPr>
        <w:t xml:space="preserve">, </w:t>
      </w:r>
      <w:r w:rsidRPr="00EA1919">
        <w:rPr>
          <w:b/>
          <w:sz w:val="20"/>
          <w:szCs w:val="20"/>
        </w:rPr>
        <w:t>καὶ</w:t>
      </w:r>
      <w:r w:rsidRPr="00BE5EC1">
        <w:rPr>
          <w:b/>
          <w:sz w:val="20"/>
          <w:szCs w:val="20"/>
          <w:lang w:val="af-ZA"/>
        </w:rPr>
        <w:t xml:space="preserve"> </w:t>
      </w:r>
      <w:r w:rsidRPr="00EA1919">
        <w:rPr>
          <w:b/>
          <w:sz w:val="20"/>
          <w:szCs w:val="20"/>
        </w:rPr>
        <w:t>προσεῖχον</w:t>
      </w:r>
      <w:r w:rsidRPr="00BE5EC1">
        <w:rPr>
          <w:b/>
          <w:sz w:val="20"/>
          <w:szCs w:val="20"/>
          <w:lang w:val="af-ZA"/>
        </w:rPr>
        <w:t xml:space="preserve"> </w:t>
      </w:r>
      <w:r w:rsidRPr="00EA1919">
        <w:rPr>
          <w:b/>
          <w:sz w:val="20"/>
          <w:szCs w:val="20"/>
        </w:rPr>
        <w:t>τὸν</w:t>
      </w:r>
      <w:r w:rsidRPr="00BE5EC1">
        <w:rPr>
          <w:b/>
          <w:sz w:val="20"/>
          <w:szCs w:val="20"/>
          <w:lang w:val="af-ZA"/>
        </w:rPr>
        <w:t xml:space="preserve"> </w:t>
      </w:r>
      <w:r w:rsidRPr="00EA1919">
        <w:rPr>
          <w:b/>
          <w:sz w:val="20"/>
          <w:szCs w:val="20"/>
        </w:rPr>
        <w:t>νοῦν</w:t>
      </w:r>
      <w:r w:rsidRPr="00963361">
        <w:rPr>
          <w:rFonts w:cstheme="minorHAnsi"/>
          <w:b/>
          <w:sz w:val="20"/>
          <w:szCs w:val="20"/>
          <w:lang w:val="af-ZA"/>
        </w:rPr>
        <w:t xml:space="preserve"> </w:t>
      </w:r>
      <w:r w:rsidRPr="00963361">
        <w:rPr>
          <w:rFonts w:cstheme="minorHAnsi"/>
          <w:b/>
          <w:sz w:val="20"/>
          <w:szCs w:val="20"/>
        </w:rPr>
        <w:t>ὥσπερ</w:t>
      </w:r>
      <w:r w:rsidRPr="00963361">
        <w:rPr>
          <w:rFonts w:cstheme="minorHAnsi"/>
          <w:b/>
          <w:sz w:val="20"/>
          <w:szCs w:val="20"/>
          <w:lang w:val="af-ZA"/>
        </w:rPr>
        <w:t xml:space="preserve"> </w:t>
      </w:r>
      <w:r w:rsidRPr="00963361">
        <w:rPr>
          <w:rFonts w:cstheme="minorHAnsi"/>
          <w:b/>
          <w:sz w:val="20"/>
          <w:szCs w:val="20"/>
        </w:rPr>
        <w:t>εἰκὸς</w:t>
      </w:r>
      <w:r w:rsidRPr="00963361">
        <w:rPr>
          <w:rFonts w:cstheme="minorHAnsi"/>
          <w:b/>
          <w:sz w:val="20"/>
          <w:szCs w:val="20"/>
          <w:lang w:val="af-ZA"/>
        </w:rPr>
        <w:t xml:space="preserve"> </w:t>
      </w:r>
      <w:r w:rsidRPr="00963361">
        <w:rPr>
          <w:rFonts w:cstheme="minorHAnsi"/>
          <w:b/>
          <w:sz w:val="20"/>
          <w:szCs w:val="20"/>
        </w:rPr>
        <w:t>ἦν</w:t>
      </w:r>
      <w:r w:rsidRPr="00963361">
        <w:rPr>
          <w:rFonts w:cstheme="minorHAnsi"/>
          <w:b/>
          <w:sz w:val="20"/>
          <w:szCs w:val="20"/>
          <w:lang w:val="af-ZA"/>
        </w:rPr>
        <w:t xml:space="preserve">. </w:t>
      </w:r>
    </w:p>
    <w:p w:rsidR="00B022F0" w:rsidRPr="006F3A71" w:rsidRDefault="00EE7CAB" w:rsidP="00FB1D4D">
      <w:pPr>
        <w:pStyle w:val="Sansinterligne"/>
        <w:rPr>
          <w:rFonts w:cstheme="minorHAnsi"/>
          <w:sz w:val="20"/>
          <w:szCs w:val="20"/>
        </w:rPr>
      </w:pPr>
      <w:r w:rsidRPr="006F3A71">
        <w:rPr>
          <w:rFonts w:cstheme="minorHAnsi"/>
          <w:b/>
          <w:color w:val="C00000"/>
          <w:sz w:val="20"/>
          <w:szCs w:val="20"/>
          <w:lang w:val="el-GR"/>
        </w:rPr>
        <w:t>Ἐ</w:t>
      </w:r>
      <w:r w:rsidR="00B022F0" w:rsidRPr="006F3A71">
        <w:rPr>
          <w:rFonts w:cstheme="minorHAnsi"/>
          <w:b/>
          <w:sz w:val="20"/>
          <w:szCs w:val="20"/>
        </w:rPr>
        <w:t>φύλαττόν</w:t>
      </w:r>
      <w:r w:rsidR="00B022F0" w:rsidRPr="006F3A71">
        <w:rPr>
          <w:rFonts w:cstheme="minorHAnsi"/>
          <w:b/>
          <w:sz w:val="20"/>
          <w:szCs w:val="20"/>
          <w:lang w:val="af-ZA"/>
        </w:rPr>
        <w:t xml:space="preserve"> </w:t>
      </w:r>
      <w:r w:rsidR="00B022F0" w:rsidRPr="006F3A71">
        <w:rPr>
          <w:rFonts w:cstheme="minorHAnsi"/>
          <w:b/>
          <w:sz w:val="20"/>
          <w:szCs w:val="20"/>
        </w:rPr>
        <w:t>τε</w:t>
      </w:r>
      <w:r w:rsidR="00B022F0" w:rsidRPr="006F3A71">
        <w:rPr>
          <w:rFonts w:cstheme="minorHAnsi"/>
          <w:b/>
          <w:sz w:val="20"/>
          <w:szCs w:val="20"/>
          <w:lang w:val="af-ZA"/>
        </w:rPr>
        <w:t xml:space="preserve">  =  </w:t>
      </w:r>
      <w:r w:rsidR="00B022F0" w:rsidRPr="006F3A71">
        <w:rPr>
          <w:rFonts w:cstheme="minorHAnsi"/>
          <w:b/>
          <w:sz w:val="20"/>
          <w:szCs w:val="20"/>
          <w:lang w:val="el-GR"/>
        </w:rPr>
        <w:t>καὶ</w:t>
      </w:r>
      <w:r w:rsidR="00B022F0" w:rsidRPr="006F3A71">
        <w:rPr>
          <w:rFonts w:cstheme="minorHAnsi"/>
          <w:b/>
          <w:sz w:val="20"/>
          <w:szCs w:val="20"/>
          <w:lang w:val="af-ZA"/>
        </w:rPr>
        <w:t xml:space="preserve"> </w:t>
      </w:r>
      <w:r w:rsidR="00B022F0" w:rsidRPr="006F3A71">
        <w:rPr>
          <w:rFonts w:cstheme="minorHAnsi"/>
          <w:b/>
          <w:sz w:val="20"/>
          <w:szCs w:val="20"/>
        </w:rPr>
        <w:t>ἐφύλαττ</w:t>
      </w:r>
      <w:r w:rsidR="00B022F0" w:rsidRPr="006F3A71">
        <w:rPr>
          <w:rFonts w:cstheme="minorHAnsi"/>
          <w:b/>
          <w:sz w:val="20"/>
          <w:szCs w:val="20"/>
          <w:lang w:val="el-GR"/>
        </w:rPr>
        <w:t>ον</w:t>
      </w:r>
      <w:r w:rsidR="00B022F0" w:rsidRPr="006F3A71">
        <w:rPr>
          <w:rFonts w:cstheme="minorHAnsi"/>
          <w:b/>
          <w:sz w:val="20"/>
          <w:szCs w:val="20"/>
          <w:lang w:val="af-ZA"/>
        </w:rPr>
        <w:t xml:space="preserve">. </w:t>
      </w:r>
      <w:r w:rsidR="000E7085" w:rsidRPr="006F3A71">
        <w:rPr>
          <w:rFonts w:cstheme="minorHAnsi"/>
          <w:sz w:val="20"/>
          <w:szCs w:val="20"/>
        </w:rPr>
        <w:t xml:space="preserve">Cet emploi de </w:t>
      </w:r>
      <w:r w:rsidR="00996270">
        <w:rPr>
          <w:rFonts w:cstheme="minorHAnsi"/>
          <w:sz w:val="20"/>
          <w:szCs w:val="20"/>
        </w:rPr>
        <w:t>-</w:t>
      </w:r>
      <w:r w:rsidR="000E7085" w:rsidRPr="006F3A71">
        <w:rPr>
          <w:rFonts w:cstheme="minorHAnsi"/>
          <w:sz w:val="20"/>
          <w:szCs w:val="20"/>
          <w:lang w:val="el-GR"/>
        </w:rPr>
        <w:t>τέ</w:t>
      </w:r>
      <w:r w:rsidR="000E7085" w:rsidRPr="006F3A71">
        <w:rPr>
          <w:rFonts w:cstheme="minorHAnsi"/>
          <w:sz w:val="20"/>
          <w:szCs w:val="20"/>
        </w:rPr>
        <w:t xml:space="preserve"> </w:t>
      </w:r>
      <w:r w:rsidR="006F3A71" w:rsidRPr="006F3A71">
        <w:rPr>
          <w:rFonts w:cstheme="minorHAnsi"/>
          <w:sz w:val="18"/>
          <w:szCs w:val="18"/>
        </w:rPr>
        <w:t>cō</w:t>
      </w:r>
      <w:r w:rsidR="000E7085" w:rsidRPr="006F3A71">
        <w:rPr>
          <w:rFonts w:cstheme="minorHAnsi"/>
          <w:sz w:val="20"/>
          <w:szCs w:val="20"/>
        </w:rPr>
        <w:t xml:space="preserve"> simple connectif est rare che</w:t>
      </w:r>
      <w:r w:rsidR="006B66A8" w:rsidRPr="006F3A71">
        <w:rPr>
          <w:rFonts w:cstheme="minorHAnsi"/>
          <w:sz w:val="20"/>
          <w:szCs w:val="20"/>
        </w:rPr>
        <w:t>z</w:t>
      </w:r>
      <w:r w:rsidR="000E7085" w:rsidRPr="006F3A71">
        <w:rPr>
          <w:rFonts w:cstheme="minorHAnsi"/>
          <w:sz w:val="20"/>
          <w:szCs w:val="20"/>
        </w:rPr>
        <w:t xml:space="preserve"> les orateurs selon Denniston, et serait un</w:t>
      </w:r>
      <w:r w:rsidR="00996270">
        <w:rPr>
          <w:rFonts w:cstheme="minorHAnsi"/>
          <w:sz w:val="20"/>
          <w:szCs w:val="20"/>
        </w:rPr>
        <w:t>e</w:t>
      </w:r>
      <w:r w:rsidR="006F3A71" w:rsidRPr="006F3A71">
        <w:rPr>
          <w:rFonts w:cstheme="minorHAnsi"/>
          <w:sz w:val="20"/>
          <w:szCs w:val="20"/>
        </w:rPr>
        <w:t xml:space="preserve"> </w:t>
      </w:r>
      <w:r w:rsidR="006013D3">
        <w:rPr>
          <w:rFonts w:cstheme="minorHAnsi"/>
          <w:sz w:val="20"/>
          <w:szCs w:val="20"/>
        </w:rPr>
        <w:t xml:space="preserve">trace </w:t>
      </w:r>
      <w:r w:rsidR="006B66A8" w:rsidRPr="006F3A71">
        <w:rPr>
          <w:rFonts w:cstheme="minorHAnsi"/>
          <w:sz w:val="20"/>
          <w:szCs w:val="20"/>
        </w:rPr>
        <w:t xml:space="preserve">du style </w:t>
      </w:r>
      <w:r w:rsidR="006013D3">
        <w:rPr>
          <w:rFonts w:cstheme="minorHAnsi"/>
          <w:sz w:val="20"/>
          <w:szCs w:val="20"/>
        </w:rPr>
        <w:t>« passé de mode » (</w:t>
      </w:r>
      <w:r w:rsidR="006F3A71" w:rsidRPr="006F3A71">
        <w:rPr>
          <w:rFonts w:cstheme="minorHAnsi"/>
          <w:sz w:val="20"/>
          <w:szCs w:val="20"/>
        </w:rPr>
        <w:t>« </w:t>
      </w:r>
      <w:r w:rsidR="00F368F7">
        <w:rPr>
          <w:rFonts w:cstheme="minorHAnsi"/>
          <w:sz w:val="20"/>
          <w:szCs w:val="20"/>
        </w:rPr>
        <w:t>old</w:t>
      </w:r>
      <w:r w:rsidR="006013D3">
        <w:rPr>
          <w:rFonts w:cstheme="minorHAnsi"/>
          <w:sz w:val="20"/>
          <w:szCs w:val="20"/>
        </w:rPr>
        <w:t>-</w:t>
      </w:r>
      <w:r w:rsidR="00F368F7">
        <w:rPr>
          <w:rFonts w:cstheme="minorHAnsi"/>
          <w:sz w:val="20"/>
          <w:szCs w:val="20"/>
        </w:rPr>
        <w:t>fashio</w:t>
      </w:r>
      <w:r w:rsidR="006013D3">
        <w:rPr>
          <w:rFonts w:cstheme="minorHAnsi"/>
          <w:sz w:val="20"/>
          <w:szCs w:val="20"/>
        </w:rPr>
        <w:t>n</w:t>
      </w:r>
      <w:r w:rsidR="00F368F7">
        <w:rPr>
          <w:rFonts w:cstheme="minorHAnsi"/>
          <w:sz w:val="20"/>
          <w:szCs w:val="20"/>
        </w:rPr>
        <w:t>ned</w:t>
      </w:r>
      <w:r w:rsidR="006F3A71" w:rsidRPr="006F3A71">
        <w:rPr>
          <w:rFonts w:cstheme="minorHAnsi"/>
          <w:sz w:val="20"/>
          <w:szCs w:val="20"/>
        </w:rPr>
        <w:t>»</w:t>
      </w:r>
      <w:r w:rsidR="006013D3">
        <w:rPr>
          <w:rFonts w:cstheme="minorHAnsi"/>
          <w:sz w:val="20"/>
          <w:szCs w:val="20"/>
        </w:rPr>
        <w:t xml:space="preserve">) </w:t>
      </w:r>
      <w:r w:rsidR="006B66A8" w:rsidRPr="006F3A71">
        <w:rPr>
          <w:rFonts w:cstheme="minorHAnsi"/>
          <w:sz w:val="20"/>
          <w:szCs w:val="20"/>
        </w:rPr>
        <w:t>de Lysias</w:t>
      </w:r>
      <w:r w:rsidR="00F368F7">
        <w:rPr>
          <w:rFonts w:cstheme="minorHAnsi"/>
          <w:sz w:val="20"/>
          <w:szCs w:val="20"/>
        </w:rPr>
        <w:t>.</w:t>
      </w:r>
      <w:r w:rsidR="006B66A8" w:rsidRPr="006F3A71">
        <w:rPr>
          <w:rFonts w:cstheme="minorHAnsi"/>
          <w:sz w:val="20"/>
          <w:szCs w:val="20"/>
        </w:rPr>
        <w:t xml:space="preserve"> (Carey)</w:t>
      </w:r>
      <w:r w:rsidR="006F3A71">
        <w:rPr>
          <w:rFonts w:cstheme="minorHAnsi"/>
          <w:sz w:val="20"/>
          <w:szCs w:val="20"/>
        </w:rPr>
        <w:t xml:space="preserve">. </w:t>
      </w:r>
      <w:r w:rsidR="006B66A8" w:rsidRPr="006F3A71">
        <w:rPr>
          <w:rFonts w:cstheme="minorHAnsi"/>
          <w:sz w:val="20"/>
          <w:szCs w:val="20"/>
        </w:rPr>
        <w:t xml:space="preserve"> </w:t>
      </w:r>
    </w:p>
    <w:p w:rsidR="00FB1D4D" w:rsidRPr="00963361" w:rsidRDefault="00FB1D4D" w:rsidP="00FB1D4D">
      <w:pPr>
        <w:pStyle w:val="Sansinterligne"/>
        <w:rPr>
          <w:rFonts w:cstheme="minorHAnsi"/>
          <w:sz w:val="20"/>
          <w:szCs w:val="20"/>
          <w:lang w:val="af-ZA"/>
        </w:rPr>
      </w:pPr>
      <w:r w:rsidRPr="00963361">
        <w:rPr>
          <w:rFonts w:cstheme="minorHAnsi"/>
          <w:b/>
          <w:color w:val="C00000"/>
          <w:sz w:val="20"/>
          <w:szCs w:val="20"/>
        </w:rPr>
        <w:t>Φ</w:t>
      </w:r>
      <w:r w:rsidRPr="00963361">
        <w:rPr>
          <w:rFonts w:cstheme="minorHAnsi"/>
          <w:b/>
          <w:sz w:val="20"/>
          <w:szCs w:val="20"/>
        </w:rPr>
        <w:t>υλάττω</w:t>
      </w:r>
      <w:r w:rsidRPr="00963361">
        <w:rPr>
          <w:rFonts w:cstheme="minorHAnsi"/>
          <w:b/>
          <w:sz w:val="20"/>
          <w:szCs w:val="20"/>
          <w:lang w:val="af-ZA"/>
        </w:rPr>
        <w:t xml:space="preserve"> —[ </w:t>
      </w:r>
      <w:r w:rsidRPr="00963361">
        <w:rPr>
          <w:rFonts w:cstheme="minorHAnsi"/>
          <w:sz w:val="20"/>
          <w:szCs w:val="20"/>
        </w:rPr>
        <w:t>φυλάξω</w:t>
      </w:r>
      <w:r w:rsidRPr="00963361">
        <w:rPr>
          <w:rFonts w:cstheme="minorHAnsi"/>
          <w:sz w:val="20"/>
          <w:szCs w:val="20"/>
          <w:lang w:val="af-ZA"/>
        </w:rPr>
        <w:t xml:space="preserve"> ; </w:t>
      </w:r>
      <w:r w:rsidRPr="00963361">
        <w:rPr>
          <w:rFonts w:cstheme="minorHAnsi"/>
          <w:sz w:val="20"/>
          <w:szCs w:val="20"/>
        </w:rPr>
        <w:t>ἐφύλαξα</w:t>
      </w:r>
      <w:r w:rsidRPr="00963361">
        <w:rPr>
          <w:rFonts w:cstheme="minorHAnsi"/>
          <w:sz w:val="20"/>
          <w:szCs w:val="20"/>
          <w:lang w:val="af-ZA"/>
        </w:rPr>
        <w:t xml:space="preserve"> ; </w:t>
      </w:r>
      <w:r w:rsidRPr="00963361">
        <w:rPr>
          <w:rFonts w:cstheme="minorHAnsi"/>
          <w:sz w:val="20"/>
          <w:szCs w:val="20"/>
        </w:rPr>
        <w:t>πεφύλαχα</w:t>
      </w:r>
      <w:r w:rsidRPr="00963361">
        <w:rPr>
          <w:rFonts w:cstheme="minorHAnsi"/>
          <w:sz w:val="20"/>
          <w:szCs w:val="20"/>
          <w:lang w:val="af-ZA"/>
        </w:rPr>
        <w:t xml:space="preserve"> </w:t>
      </w:r>
      <w:r w:rsidRPr="00963361">
        <w:rPr>
          <w:rFonts w:cstheme="minorHAnsi"/>
          <w:b/>
          <w:sz w:val="20"/>
          <w:szCs w:val="20"/>
          <w:lang w:val="af-ZA"/>
        </w:rPr>
        <w:t>]—:</w:t>
      </w:r>
      <w:r w:rsidRPr="00963361">
        <w:rPr>
          <w:rFonts w:cstheme="minorHAnsi"/>
          <w:sz w:val="20"/>
          <w:szCs w:val="20"/>
          <w:lang w:val="af-ZA"/>
        </w:rPr>
        <w:t xml:space="preserve">  (</w:t>
      </w:r>
      <w:r w:rsidRPr="00963361">
        <w:rPr>
          <w:rFonts w:cstheme="minorHAnsi"/>
          <w:sz w:val="20"/>
          <w:szCs w:val="20"/>
          <w:u w:val="single"/>
          <w:lang w:val="af-ZA"/>
        </w:rPr>
        <w:t>tr</w:t>
      </w:r>
      <w:r w:rsidRPr="00963361">
        <w:rPr>
          <w:rFonts w:cstheme="minorHAnsi"/>
          <w:sz w:val="20"/>
          <w:szCs w:val="20"/>
          <w:lang w:val="af-ZA"/>
        </w:rPr>
        <w:t xml:space="preserve">.) : garder ; surveiller, conserver.     cst. </w:t>
      </w:r>
      <w:r w:rsidRPr="00963361">
        <w:rPr>
          <w:rFonts w:cstheme="minorHAnsi"/>
          <w:sz w:val="20"/>
          <w:szCs w:val="20"/>
        </w:rPr>
        <w:t>ἐφύλαττόν</w:t>
      </w:r>
      <w:r w:rsidRPr="00963361">
        <w:rPr>
          <w:rFonts w:cstheme="minorHAnsi"/>
          <w:sz w:val="20"/>
          <w:szCs w:val="20"/>
          <w:lang w:val="af-ZA"/>
        </w:rPr>
        <w:t xml:space="preserve"> &lt;</w:t>
      </w:r>
      <w:r w:rsidRPr="00963361">
        <w:rPr>
          <w:rFonts w:cstheme="minorHAnsi"/>
          <w:sz w:val="20"/>
          <w:szCs w:val="20"/>
          <w:lang w:val="el-GR"/>
        </w:rPr>
        <w:t>αὐτὴν</w:t>
      </w:r>
      <w:r w:rsidRPr="00963361">
        <w:rPr>
          <w:rFonts w:cstheme="minorHAnsi"/>
          <w:sz w:val="20"/>
          <w:szCs w:val="20"/>
          <w:lang w:val="af-ZA"/>
        </w:rPr>
        <w:t xml:space="preserve">&gt;.  </w:t>
      </w:r>
    </w:p>
    <w:p w:rsidR="00FB1D4D" w:rsidRPr="00963361" w:rsidRDefault="00FB1D4D" w:rsidP="00FB1D4D">
      <w:pPr>
        <w:pStyle w:val="Sansinterligne"/>
        <w:rPr>
          <w:rFonts w:cstheme="minorHAnsi"/>
          <w:sz w:val="20"/>
          <w:szCs w:val="20"/>
        </w:rPr>
      </w:pPr>
      <w:r w:rsidRPr="00963361">
        <w:rPr>
          <w:rFonts w:cstheme="minorHAnsi"/>
          <w:b/>
          <w:caps/>
          <w:color w:val="C00000"/>
          <w:sz w:val="20"/>
          <w:szCs w:val="20"/>
        </w:rPr>
        <w:lastRenderedPageBreak/>
        <w:t>ο</w:t>
      </w:r>
      <w:r w:rsidRPr="00963361">
        <w:rPr>
          <w:rFonts w:cstheme="minorHAnsi"/>
          <w:b/>
          <w:sz w:val="20"/>
          <w:szCs w:val="20"/>
        </w:rPr>
        <w:t>ἷός</w:t>
      </w:r>
      <w:r w:rsidRPr="00963361">
        <w:rPr>
          <w:rFonts w:cstheme="minorHAnsi"/>
          <w:b/>
          <w:sz w:val="20"/>
          <w:szCs w:val="20"/>
          <w:lang w:val="af-ZA"/>
        </w:rPr>
        <w:t xml:space="preserve"> </w:t>
      </w:r>
      <w:r w:rsidRPr="00963361">
        <w:rPr>
          <w:rFonts w:cstheme="minorHAnsi"/>
          <w:b/>
          <w:sz w:val="20"/>
          <w:szCs w:val="20"/>
        </w:rPr>
        <w:t>τ</w:t>
      </w:r>
      <w:r w:rsidRPr="00963361">
        <w:rPr>
          <w:rFonts w:cstheme="minorHAnsi"/>
          <w:b/>
          <w:sz w:val="20"/>
          <w:szCs w:val="20"/>
          <w:lang w:val="af-ZA"/>
        </w:rPr>
        <w:t xml:space="preserve"> ́ </w:t>
      </w:r>
      <w:r w:rsidRPr="00963361">
        <w:rPr>
          <w:rFonts w:cstheme="minorHAnsi"/>
          <w:b/>
          <w:sz w:val="20"/>
          <w:szCs w:val="20"/>
        </w:rPr>
        <w:t>εἶναι + inf.:</w:t>
      </w:r>
      <w:r w:rsidRPr="00963361">
        <w:rPr>
          <w:rFonts w:cstheme="minorHAnsi"/>
          <w:sz w:val="20"/>
          <w:szCs w:val="20"/>
        </w:rPr>
        <w:t xml:space="preserve"> être capable de ; </w:t>
      </w:r>
      <w:r w:rsidRPr="00963361">
        <w:rPr>
          <w:rFonts w:cstheme="minorHAnsi"/>
          <w:b/>
          <w:caps/>
          <w:color w:val="C00000"/>
          <w:sz w:val="20"/>
          <w:szCs w:val="20"/>
        </w:rPr>
        <w:t>ο</w:t>
      </w:r>
      <w:r w:rsidRPr="00963361">
        <w:rPr>
          <w:rFonts w:cstheme="minorHAnsi"/>
          <w:b/>
          <w:sz w:val="20"/>
          <w:szCs w:val="20"/>
        </w:rPr>
        <w:t>ἷόν τ ́ εἶναι + inf</w:t>
      </w:r>
      <w:r w:rsidRPr="00963361">
        <w:rPr>
          <w:rFonts w:cstheme="minorHAnsi"/>
          <w:sz w:val="20"/>
          <w:szCs w:val="20"/>
        </w:rPr>
        <w:t xml:space="preserve">.: être possible de.  </w:t>
      </w:r>
      <w:r w:rsidRPr="00963361">
        <w:rPr>
          <w:rFonts w:cstheme="minorHAnsi"/>
          <w:b/>
          <w:sz w:val="20"/>
          <w:szCs w:val="20"/>
        </w:rPr>
        <w:t xml:space="preserve"> </w:t>
      </w:r>
      <w:r w:rsidRPr="00963361">
        <w:rPr>
          <w:rFonts w:cstheme="minorHAnsi"/>
          <w:b/>
          <w:color w:val="C00000"/>
          <w:sz w:val="20"/>
          <w:szCs w:val="20"/>
          <w:lang w:val="el-GR"/>
        </w:rPr>
        <w:t>Ὡ</w:t>
      </w:r>
      <w:r w:rsidRPr="00963361">
        <w:rPr>
          <w:rFonts w:cstheme="minorHAnsi"/>
          <w:b/>
          <w:sz w:val="20"/>
          <w:szCs w:val="20"/>
        </w:rPr>
        <w:t xml:space="preserve">ς οἷόν τε ἦν </w:t>
      </w:r>
      <w:r w:rsidRPr="00963361">
        <w:rPr>
          <w:rFonts w:cstheme="minorHAnsi"/>
          <w:sz w:val="20"/>
          <w:szCs w:val="20"/>
        </w:rPr>
        <w:t xml:space="preserve">= autant qu’il était possible. </w:t>
      </w:r>
    </w:p>
    <w:p w:rsidR="00FB1D4D" w:rsidRPr="00963361" w:rsidRDefault="00FB1D4D" w:rsidP="00FB1D4D">
      <w:pPr>
        <w:pStyle w:val="Sansinterligne"/>
        <w:rPr>
          <w:rFonts w:cstheme="minorHAnsi"/>
          <w:sz w:val="20"/>
          <w:szCs w:val="20"/>
        </w:rPr>
      </w:pPr>
      <w:r w:rsidRPr="00963361">
        <w:rPr>
          <w:rFonts w:cstheme="minorHAnsi"/>
          <w:b/>
          <w:color w:val="C00000"/>
          <w:sz w:val="20"/>
          <w:szCs w:val="20"/>
        </w:rPr>
        <w:t>Π</w:t>
      </w:r>
      <w:r w:rsidRPr="00963361">
        <w:rPr>
          <w:rFonts w:cstheme="minorHAnsi"/>
          <w:b/>
          <w:sz w:val="20"/>
          <w:szCs w:val="20"/>
        </w:rPr>
        <w:t>ροσέχω  – [</w:t>
      </w:r>
      <w:r w:rsidRPr="00963361">
        <w:rPr>
          <w:rFonts w:cstheme="minorHAnsi"/>
          <w:b/>
          <w:color w:val="C00000"/>
          <w:sz w:val="20"/>
          <w:szCs w:val="20"/>
        </w:rPr>
        <w:t>π</w:t>
      </w:r>
      <w:r w:rsidRPr="00963361">
        <w:rPr>
          <w:rFonts w:cstheme="minorHAnsi"/>
          <w:b/>
          <w:sz w:val="20"/>
          <w:szCs w:val="20"/>
        </w:rPr>
        <w:t>ροσέχω ;</w:t>
      </w:r>
      <w:r w:rsidRPr="00963361">
        <w:rPr>
          <w:rFonts w:cstheme="minorHAnsi"/>
          <w:sz w:val="20"/>
          <w:szCs w:val="20"/>
        </w:rPr>
        <w:t xml:space="preserve"> </w:t>
      </w:r>
      <w:r w:rsidRPr="00963361">
        <w:rPr>
          <w:rFonts w:cstheme="minorHAnsi"/>
          <w:i/>
          <w:sz w:val="20"/>
          <w:szCs w:val="20"/>
        </w:rPr>
        <w:t>fut.:</w:t>
      </w:r>
      <w:r w:rsidRPr="00963361">
        <w:rPr>
          <w:rFonts w:cstheme="minorHAnsi"/>
          <w:sz w:val="20"/>
          <w:szCs w:val="20"/>
        </w:rPr>
        <w:t xml:space="preserve"> προσέξω ; </w:t>
      </w:r>
      <w:r w:rsidRPr="00963361">
        <w:rPr>
          <w:rFonts w:cstheme="minorHAnsi"/>
          <w:i/>
          <w:sz w:val="20"/>
          <w:szCs w:val="20"/>
        </w:rPr>
        <w:t>aor-2.:</w:t>
      </w:r>
      <w:r w:rsidRPr="00963361">
        <w:rPr>
          <w:rFonts w:cstheme="minorHAnsi"/>
          <w:sz w:val="20"/>
          <w:szCs w:val="20"/>
        </w:rPr>
        <w:t xml:space="preserve"> προσέσχον </w:t>
      </w:r>
      <w:r w:rsidRPr="00963361">
        <w:rPr>
          <w:rFonts w:cstheme="minorHAnsi"/>
          <w:sz w:val="20"/>
          <w:szCs w:val="20"/>
          <w:lang w:eastAsia="ja-JP"/>
        </w:rPr>
        <w:t>→</w:t>
      </w:r>
      <w:r w:rsidRPr="00963361">
        <w:rPr>
          <w:rFonts w:cstheme="minorHAnsi"/>
          <w:sz w:val="20"/>
          <w:szCs w:val="20"/>
        </w:rPr>
        <w:t xml:space="preserve"> inf.  προσσχεῖν ; </w:t>
      </w:r>
      <w:r w:rsidRPr="00963361">
        <w:rPr>
          <w:rFonts w:cstheme="minorHAnsi"/>
          <w:i/>
          <w:sz w:val="20"/>
          <w:szCs w:val="20"/>
        </w:rPr>
        <w:t>pft</w:t>
      </w:r>
      <w:r w:rsidRPr="00963361">
        <w:rPr>
          <w:rFonts w:cstheme="minorHAnsi"/>
          <w:sz w:val="20"/>
          <w:szCs w:val="20"/>
        </w:rPr>
        <w:t xml:space="preserve">.: προσέσχηκα  </w:t>
      </w:r>
      <w:r w:rsidRPr="00963361">
        <w:rPr>
          <w:rFonts w:cstheme="minorHAnsi"/>
          <w:b/>
          <w:sz w:val="20"/>
          <w:szCs w:val="20"/>
        </w:rPr>
        <w:t xml:space="preserve">] – : </w:t>
      </w:r>
      <w:r w:rsidRPr="00963361">
        <w:rPr>
          <w:rFonts w:cstheme="minorHAnsi"/>
          <w:sz w:val="20"/>
          <w:szCs w:val="20"/>
        </w:rPr>
        <w:t xml:space="preserve">tenir ou diriger vers  […]  </w:t>
      </w:r>
      <w:r w:rsidRPr="00963361">
        <w:rPr>
          <w:rFonts w:cstheme="minorHAnsi"/>
          <w:b/>
          <w:sz w:val="20"/>
          <w:szCs w:val="20"/>
        </w:rPr>
        <w:t>‖</w:t>
      </w:r>
      <w:r w:rsidRPr="00963361">
        <w:rPr>
          <w:rFonts w:cstheme="minorHAnsi"/>
          <w:sz w:val="20"/>
          <w:szCs w:val="20"/>
        </w:rPr>
        <w:t xml:space="preserve"> </w:t>
      </w:r>
      <w:r w:rsidRPr="00963361">
        <w:rPr>
          <w:rFonts w:cstheme="minorHAnsi"/>
          <w:b/>
          <w:sz w:val="20"/>
          <w:szCs w:val="20"/>
        </w:rPr>
        <w:t>τὸν νοῦν προσέχειν</w:t>
      </w:r>
      <w:r w:rsidRPr="00963361">
        <w:rPr>
          <w:rFonts w:cstheme="minorHAnsi"/>
          <w:sz w:val="20"/>
          <w:szCs w:val="20"/>
        </w:rPr>
        <w:t xml:space="preserve"> + dat. ou </w:t>
      </w:r>
      <w:r w:rsidRPr="00963361">
        <w:rPr>
          <w:rFonts w:cstheme="minorHAnsi"/>
          <w:b/>
          <w:sz w:val="20"/>
          <w:szCs w:val="20"/>
        </w:rPr>
        <w:t>πρός (</w:t>
      </w:r>
      <w:r w:rsidRPr="00963361">
        <w:rPr>
          <w:rFonts w:cstheme="minorHAnsi"/>
          <w:sz w:val="20"/>
          <w:szCs w:val="20"/>
        </w:rPr>
        <w:t>avec dat. ou acc.</w:t>
      </w:r>
      <w:r w:rsidRPr="00963361">
        <w:rPr>
          <w:rFonts w:cstheme="minorHAnsi"/>
          <w:b/>
          <w:sz w:val="20"/>
          <w:szCs w:val="20"/>
        </w:rPr>
        <w:t xml:space="preserve"> ) :</w:t>
      </w:r>
      <w:r w:rsidRPr="00963361">
        <w:rPr>
          <w:rFonts w:cstheme="minorHAnsi"/>
          <w:sz w:val="20"/>
          <w:szCs w:val="20"/>
        </w:rPr>
        <w:t xml:space="preserve"> appliquer son esprit à, être attentif à, se préoccuper de </w:t>
      </w:r>
    </w:p>
    <w:p w:rsidR="00FB1D4D" w:rsidRPr="00963361" w:rsidRDefault="00FB1D4D" w:rsidP="00FB1D4D">
      <w:pPr>
        <w:pStyle w:val="Sansinterligne"/>
        <w:rPr>
          <w:rFonts w:cstheme="minorHAnsi"/>
          <w:sz w:val="20"/>
          <w:szCs w:val="20"/>
        </w:rPr>
      </w:pPr>
      <w:r w:rsidRPr="00963361">
        <w:rPr>
          <w:rFonts w:cstheme="minorHAnsi"/>
          <w:b/>
          <w:color w:val="C00000"/>
          <w:sz w:val="20"/>
          <w:szCs w:val="20"/>
          <w:lang w:val="el-GR"/>
        </w:rPr>
        <w:t>Ὥ</w:t>
      </w:r>
      <w:r w:rsidRPr="00963361">
        <w:rPr>
          <w:rFonts w:cstheme="minorHAnsi"/>
          <w:b/>
          <w:sz w:val="20"/>
          <w:szCs w:val="20"/>
        </w:rPr>
        <w:t>σπερ</w:t>
      </w:r>
      <w:r w:rsidRPr="00963361">
        <w:rPr>
          <w:rFonts w:cstheme="minorHAnsi"/>
          <w:sz w:val="20"/>
          <w:szCs w:val="20"/>
        </w:rPr>
        <w:t xml:space="preserve"> : comme.  </w:t>
      </w:r>
      <w:r w:rsidR="0064718C" w:rsidRPr="0064718C">
        <w:rPr>
          <w:rFonts w:cstheme="minorHAnsi"/>
          <w:sz w:val="20"/>
          <w:szCs w:val="20"/>
        </w:rPr>
        <w:t xml:space="preserve">       </w:t>
      </w:r>
      <w:r w:rsidRPr="00963361">
        <w:rPr>
          <w:rFonts w:cstheme="minorHAnsi"/>
          <w:b/>
          <w:color w:val="C00000"/>
          <w:sz w:val="20"/>
          <w:szCs w:val="20"/>
        </w:rPr>
        <w:t>Ε</w:t>
      </w:r>
      <w:r w:rsidRPr="00963361">
        <w:rPr>
          <w:rStyle w:val="greek3"/>
          <w:rFonts w:asciiTheme="minorHAnsi" w:hAnsiTheme="minorHAnsi" w:cstheme="minorHAnsi"/>
          <w:b/>
          <w:sz w:val="20"/>
          <w:szCs w:val="20"/>
        </w:rPr>
        <w:t>ἰκός,</w:t>
      </w:r>
      <w:r w:rsidRPr="00963361">
        <w:rPr>
          <w:rFonts w:cstheme="minorHAnsi"/>
          <w:b/>
          <w:sz w:val="20"/>
          <w:szCs w:val="20"/>
        </w:rPr>
        <w:t xml:space="preserve"> </w:t>
      </w:r>
      <w:r w:rsidRPr="00963361">
        <w:rPr>
          <w:rStyle w:val="greek3"/>
          <w:rFonts w:asciiTheme="minorHAnsi" w:hAnsiTheme="minorHAnsi" w:cstheme="minorHAnsi"/>
          <w:b/>
          <w:sz w:val="20"/>
          <w:szCs w:val="20"/>
        </w:rPr>
        <w:t xml:space="preserve">εἰκότος </w:t>
      </w:r>
      <w:r w:rsidRPr="00963361">
        <w:rPr>
          <w:rFonts w:cstheme="minorHAnsi"/>
          <w:b/>
          <w:sz w:val="20"/>
          <w:szCs w:val="20"/>
        </w:rPr>
        <w:t xml:space="preserve"> (τό) </w:t>
      </w:r>
      <w:r w:rsidRPr="00963361">
        <w:rPr>
          <w:rFonts w:cstheme="minorHAnsi"/>
          <w:sz w:val="20"/>
          <w:szCs w:val="20"/>
        </w:rPr>
        <w:t xml:space="preserve">: ce qui paraît bon, juste,  naturel ; vraisemblable ; convenable, normal. </w:t>
      </w:r>
      <w:r w:rsidRPr="00963361">
        <w:rPr>
          <w:rFonts w:cstheme="minorHAnsi"/>
          <w:b/>
          <w:color w:val="C00000"/>
          <w:sz w:val="20"/>
          <w:szCs w:val="20"/>
        </w:rPr>
        <w:t>Ε</w:t>
      </w:r>
      <w:r w:rsidRPr="00963361">
        <w:rPr>
          <w:rStyle w:val="greek3"/>
          <w:rFonts w:asciiTheme="minorHAnsi" w:hAnsiTheme="minorHAnsi" w:cstheme="minorHAnsi"/>
          <w:b/>
          <w:sz w:val="20"/>
          <w:szCs w:val="20"/>
        </w:rPr>
        <w:t>ἰκός ἐστι</w:t>
      </w:r>
      <w:r w:rsidRPr="00963361">
        <w:rPr>
          <w:rFonts w:cstheme="minorHAnsi"/>
          <w:sz w:val="20"/>
          <w:szCs w:val="20"/>
        </w:rPr>
        <w:t xml:space="preserve"> il est vraisemblable ; il est naturel ; il est juste…  </w:t>
      </w:r>
    </w:p>
    <w:p w:rsidR="00FB1D4D" w:rsidRPr="00963361" w:rsidRDefault="00FB1D4D" w:rsidP="00FB1D4D">
      <w:pPr>
        <w:pStyle w:val="Sansinterligne"/>
        <w:rPr>
          <w:rFonts w:cstheme="minorHAnsi"/>
          <w:sz w:val="20"/>
          <w:szCs w:val="20"/>
        </w:rPr>
      </w:pPr>
    </w:p>
    <w:p w:rsidR="00FB1D4D" w:rsidRPr="00963361" w:rsidRDefault="00FB1D4D" w:rsidP="00FB1D4D">
      <w:pPr>
        <w:pStyle w:val="Sansinterligne"/>
        <w:rPr>
          <w:rFonts w:cstheme="minorHAnsi"/>
          <w:b/>
          <w:sz w:val="20"/>
          <w:szCs w:val="20"/>
          <w:lang w:val="af-ZA"/>
        </w:rPr>
      </w:pPr>
    </w:p>
    <w:p w:rsidR="00FB1D4D" w:rsidRPr="00DD3195" w:rsidRDefault="00FB1D4D" w:rsidP="00FB1D4D">
      <w:pPr>
        <w:pStyle w:val="Sansinterligne"/>
        <w:rPr>
          <w:rFonts w:cstheme="minorHAnsi"/>
          <w:b/>
          <w:color w:val="C00000"/>
          <w:sz w:val="20"/>
          <w:szCs w:val="20"/>
          <w:lang w:val="af-ZA"/>
        </w:rPr>
      </w:pPr>
      <w:r w:rsidRPr="00963361">
        <w:rPr>
          <w:rFonts w:cstheme="minorHAnsi"/>
          <w:b/>
          <w:sz w:val="20"/>
          <w:szCs w:val="20"/>
          <w:lang w:val="af-ZA"/>
        </w:rPr>
        <w:tab/>
        <w:t xml:space="preserve">[6,3]  </w:t>
      </w:r>
      <w:r w:rsidRPr="00963361">
        <w:rPr>
          <w:rFonts w:cstheme="minorHAnsi"/>
          <w:b/>
          <w:sz w:val="20"/>
          <w:szCs w:val="20"/>
        </w:rPr>
        <w:t>Ἐπειδὴ</w:t>
      </w:r>
      <w:r w:rsidRPr="00963361">
        <w:rPr>
          <w:rFonts w:cstheme="minorHAnsi"/>
          <w:b/>
          <w:sz w:val="20"/>
          <w:szCs w:val="20"/>
          <w:lang w:val="af-ZA"/>
        </w:rPr>
        <w:t xml:space="preserve"> </w:t>
      </w:r>
      <w:r w:rsidRPr="00963361">
        <w:rPr>
          <w:rFonts w:cstheme="minorHAnsi"/>
          <w:b/>
          <w:sz w:val="20"/>
          <w:szCs w:val="20"/>
        </w:rPr>
        <w:t>δέ</w:t>
      </w:r>
      <w:r w:rsidRPr="00963361">
        <w:rPr>
          <w:rFonts w:cstheme="minorHAnsi"/>
          <w:b/>
          <w:sz w:val="20"/>
          <w:szCs w:val="20"/>
          <w:lang w:val="af-ZA"/>
        </w:rPr>
        <w:t xml:space="preserve"> </w:t>
      </w:r>
      <w:r w:rsidRPr="00963361">
        <w:rPr>
          <w:rFonts w:cstheme="minorHAnsi"/>
          <w:b/>
          <w:sz w:val="20"/>
          <w:szCs w:val="20"/>
        </w:rPr>
        <w:t>μοι</w:t>
      </w:r>
      <w:r w:rsidRPr="00963361">
        <w:rPr>
          <w:rFonts w:cstheme="minorHAnsi"/>
          <w:b/>
          <w:sz w:val="20"/>
          <w:szCs w:val="20"/>
          <w:lang w:val="af-ZA"/>
        </w:rPr>
        <w:t xml:space="preserve"> </w:t>
      </w:r>
      <w:r w:rsidRPr="00963361">
        <w:rPr>
          <w:rFonts w:cstheme="minorHAnsi"/>
          <w:b/>
          <w:sz w:val="20"/>
          <w:szCs w:val="20"/>
        </w:rPr>
        <w:t>παιδίον</w:t>
      </w:r>
      <w:r w:rsidRPr="00963361">
        <w:rPr>
          <w:rFonts w:cstheme="minorHAnsi"/>
          <w:b/>
          <w:sz w:val="20"/>
          <w:szCs w:val="20"/>
          <w:lang w:val="af-ZA"/>
        </w:rPr>
        <w:t xml:space="preserve"> </w:t>
      </w:r>
      <w:r w:rsidRPr="00963361">
        <w:rPr>
          <w:rFonts w:cstheme="minorHAnsi"/>
          <w:b/>
          <w:sz w:val="20"/>
          <w:szCs w:val="20"/>
        </w:rPr>
        <w:t>γίγνεται</w:t>
      </w:r>
      <w:r w:rsidRPr="00963361">
        <w:rPr>
          <w:rFonts w:cstheme="minorHAnsi"/>
          <w:b/>
          <w:sz w:val="20"/>
          <w:szCs w:val="20"/>
          <w:lang w:val="af-ZA"/>
        </w:rPr>
        <w:t xml:space="preserve">, </w:t>
      </w:r>
      <w:r w:rsidRPr="00963361">
        <w:rPr>
          <w:rFonts w:cstheme="minorHAnsi"/>
          <w:b/>
          <w:sz w:val="20"/>
          <w:szCs w:val="20"/>
        </w:rPr>
        <w:t>ἐπίστευον</w:t>
      </w:r>
      <w:r w:rsidRPr="00963361">
        <w:rPr>
          <w:rFonts w:cstheme="minorHAnsi"/>
          <w:b/>
          <w:sz w:val="20"/>
          <w:szCs w:val="20"/>
          <w:lang w:val="af-ZA"/>
        </w:rPr>
        <w:t xml:space="preserve"> </w:t>
      </w:r>
      <w:r w:rsidRPr="00963361">
        <w:rPr>
          <w:rFonts w:cstheme="minorHAnsi"/>
          <w:b/>
          <w:sz w:val="20"/>
          <w:szCs w:val="20"/>
        </w:rPr>
        <w:t>ἤδη</w:t>
      </w:r>
      <w:r w:rsidRPr="00963361">
        <w:rPr>
          <w:rFonts w:cstheme="minorHAnsi"/>
          <w:b/>
          <w:sz w:val="20"/>
          <w:szCs w:val="20"/>
          <w:lang w:val="af-ZA"/>
        </w:rPr>
        <w:t xml:space="preserve"> </w:t>
      </w:r>
      <w:r w:rsidRPr="00963361">
        <w:rPr>
          <w:rFonts w:cstheme="minorHAnsi"/>
          <w:b/>
          <w:sz w:val="20"/>
          <w:szCs w:val="20"/>
        </w:rPr>
        <w:t>καὶ</w:t>
      </w:r>
      <w:r w:rsidRPr="00963361">
        <w:rPr>
          <w:rFonts w:cstheme="minorHAnsi"/>
          <w:b/>
          <w:sz w:val="20"/>
          <w:szCs w:val="20"/>
          <w:lang w:val="af-ZA"/>
        </w:rPr>
        <w:t xml:space="preserve"> </w:t>
      </w:r>
      <w:r w:rsidRPr="00963361">
        <w:rPr>
          <w:rFonts w:cstheme="minorHAnsi"/>
          <w:b/>
          <w:sz w:val="20"/>
          <w:szCs w:val="20"/>
        </w:rPr>
        <w:t>πάντα</w:t>
      </w:r>
      <w:r w:rsidRPr="00963361">
        <w:rPr>
          <w:rFonts w:cstheme="minorHAnsi"/>
          <w:b/>
          <w:sz w:val="20"/>
          <w:szCs w:val="20"/>
          <w:lang w:val="af-ZA"/>
        </w:rPr>
        <w:t xml:space="preserve"> </w:t>
      </w:r>
      <w:r w:rsidRPr="00963361">
        <w:rPr>
          <w:rFonts w:cstheme="minorHAnsi"/>
          <w:b/>
          <w:sz w:val="20"/>
          <w:szCs w:val="20"/>
        </w:rPr>
        <w:t>τὰ</w:t>
      </w:r>
      <w:r w:rsidRPr="00963361">
        <w:rPr>
          <w:rFonts w:cstheme="minorHAnsi"/>
          <w:b/>
          <w:sz w:val="20"/>
          <w:szCs w:val="20"/>
          <w:lang w:val="af-ZA"/>
        </w:rPr>
        <w:t xml:space="preserve"> </w:t>
      </w:r>
      <w:r w:rsidRPr="00963361">
        <w:rPr>
          <w:rFonts w:cstheme="minorHAnsi"/>
          <w:b/>
          <w:sz w:val="20"/>
          <w:szCs w:val="20"/>
        </w:rPr>
        <w:t>ἐμαυτοῦ</w:t>
      </w:r>
      <w:r w:rsidRPr="00963361">
        <w:rPr>
          <w:rFonts w:cstheme="minorHAnsi"/>
          <w:b/>
          <w:sz w:val="20"/>
          <w:szCs w:val="20"/>
          <w:lang w:val="af-ZA"/>
        </w:rPr>
        <w:t xml:space="preserve"> </w:t>
      </w:r>
      <w:r w:rsidRPr="00963361">
        <w:rPr>
          <w:rFonts w:cstheme="minorHAnsi"/>
          <w:b/>
          <w:sz w:val="20"/>
          <w:szCs w:val="20"/>
        </w:rPr>
        <w:t>ἐκείνῃ</w:t>
      </w:r>
      <w:r w:rsidRPr="00963361">
        <w:rPr>
          <w:rFonts w:cstheme="minorHAnsi"/>
          <w:b/>
          <w:sz w:val="20"/>
          <w:szCs w:val="20"/>
          <w:lang w:val="af-ZA"/>
        </w:rPr>
        <w:t xml:space="preserve"> </w:t>
      </w:r>
      <w:r w:rsidRPr="00963361">
        <w:rPr>
          <w:rFonts w:cstheme="minorHAnsi"/>
          <w:b/>
          <w:sz w:val="20"/>
          <w:szCs w:val="20"/>
        </w:rPr>
        <w:t>παρέδωκα</w:t>
      </w:r>
      <w:r w:rsidRPr="00963361">
        <w:rPr>
          <w:rFonts w:cstheme="minorHAnsi"/>
          <w:b/>
          <w:sz w:val="20"/>
          <w:szCs w:val="20"/>
          <w:lang w:val="af-ZA"/>
        </w:rPr>
        <w:t xml:space="preserve">, </w:t>
      </w:r>
      <w:r w:rsidRPr="00963361">
        <w:rPr>
          <w:rFonts w:cstheme="minorHAnsi"/>
          <w:b/>
          <w:sz w:val="20"/>
          <w:szCs w:val="20"/>
        </w:rPr>
        <w:t>ἡγούμενος</w:t>
      </w:r>
      <w:r w:rsidRPr="00963361">
        <w:rPr>
          <w:rFonts w:cstheme="minorHAnsi"/>
          <w:b/>
          <w:sz w:val="20"/>
          <w:szCs w:val="20"/>
          <w:lang w:val="af-ZA"/>
        </w:rPr>
        <w:t xml:space="preserve"> </w:t>
      </w:r>
      <w:r w:rsidRPr="00963361">
        <w:rPr>
          <w:rFonts w:cstheme="minorHAnsi"/>
          <w:b/>
          <w:sz w:val="20"/>
          <w:szCs w:val="20"/>
        </w:rPr>
        <w:t>ταύτην</w:t>
      </w:r>
      <w:r w:rsidRPr="00963361">
        <w:rPr>
          <w:rFonts w:cstheme="minorHAnsi"/>
          <w:b/>
          <w:sz w:val="20"/>
          <w:szCs w:val="20"/>
          <w:lang w:val="af-ZA"/>
        </w:rPr>
        <w:t xml:space="preserve"> </w:t>
      </w:r>
      <w:r w:rsidRPr="00963361">
        <w:rPr>
          <w:rFonts w:cstheme="minorHAnsi"/>
          <w:b/>
          <w:sz w:val="20"/>
          <w:szCs w:val="20"/>
        </w:rPr>
        <w:t>οἰκειότητα</w:t>
      </w:r>
      <w:r w:rsidRPr="00963361">
        <w:rPr>
          <w:rFonts w:cstheme="minorHAnsi"/>
          <w:b/>
          <w:sz w:val="20"/>
          <w:szCs w:val="20"/>
          <w:lang w:val="af-ZA"/>
        </w:rPr>
        <w:t xml:space="preserve"> </w:t>
      </w:r>
      <w:r w:rsidRPr="00963361">
        <w:rPr>
          <w:rFonts w:cstheme="minorHAnsi"/>
          <w:b/>
          <w:sz w:val="20"/>
          <w:szCs w:val="20"/>
        </w:rPr>
        <w:t>μεγίστην</w:t>
      </w:r>
      <w:r w:rsidRPr="00963361">
        <w:rPr>
          <w:rFonts w:cstheme="minorHAnsi"/>
          <w:b/>
          <w:sz w:val="20"/>
          <w:szCs w:val="20"/>
          <w:lang w:val="af-ZA"/>
        </w:rPr>
        <w:t xml:space="preserve"> </w:t>
      </w:r>
      <w:r w:rsidRPr="00963361">
        <w:rPr>
          <w:rFonts w:cstheme="minorHAnsi"/>
          <w:b/>
          <w:sz w:val="20"/>
          <w:szCs w:val="20"/>
        </w:rPr>
        <w:t>εἶναι</w:t>
      </w:r>
      <w:r w:rsidRPr="00963361">
        <w:rPr>
          <w:rFonts w:cstheme="minorHAnsi"/>
          <w:b/>
          <w:sz w:val="20"/>
          <w:szCs w:val="20"/>
          <w:lang w:val="af-ZA"/>
        </w:rPr>
        <w:t>.</w:t>
      </w:r>
    </w:p>
    <w:p w:rsidR="00325625" w:rsidRDefault="00325625" w:rsidP="00FB1D4D">
      <w:pPr>
        <w:pStyle w:val="Sansinterligne"/>
        <w:rPr>
          <w:rFonts w:cstheme="minorHAnsi"/>
          <w:b/>
          <w:color w:val="C00000"/>
          <w:sz w:val="20"/>
          <w:szCs w:val="20"/>
        </w:rPr>
      </w:pPr>
    </w:p>
    <w:p w:rsidR="00FB1D4D" w:rsidRPr="00371C5C" w:rsidRDefault="00FB1D4D" w:rsidP="00FB1D4D">
      <w:pPr>
        <w:pStyle w:val="Sansinterligne"/>
        <w:rPr>
          <w:rFonts w:cstheme="minorHAnsi"/>
          <w:sz w:val="20"/>
          <w:szCs w:val="20"/>
          <w:lang w:val="af-ZA"/>
        </w:rPr>
      </w:pPr>
      <w:r>
        <w:rPr>
          <w:rFonts w:cstheme="minorHAnsi"/>
          <w:b/>
          <w:color w:val="C00000"/>
          <w:sz w:val="20"/>
          <w:szCs w:val="20"/>
        </w:rPr>
        <w:t>T</w:t>
      </w:r>
      <w:r w:rsidRPr="00FD391D">
        <w:rPr>
          <w:rFonts w:cstheme="minorHAnsi"/>
          <w:b/>
          <w:sz w:val="20"/>
          <w:szCs w:val="20"/>
        </w:rPr>
        <w:t xml:space="preserve">emporelle. </w:t>
      </w:r>
      <w:r>
        <w:rPr>
          <w:rFonts w:cstheme="minorHAnsi"/>
          <w:b/>
          <w:sz w:val="20"/>
          <w:szCs w:val="20"/>
        </w:rPr>
        <w:t xml:space="preserve">  </w:t>
      </w:r>
      <w:r>
        <w:rPr>
          <w:rFonts w:cstheme="minorHAnsi"/>
          <w:b/>
          <w:color w:val="C00000"/>
          <w:sz w:val="20"/>
          <w:szCs w:val="20"/>
        </w:rPr>
        <w:t xml:space="preserve"> </w:t>
      </w:r>
      <w:r w:rsidRPr="00EA1919">
        <w:rPr>
          <w:rFonts w:cstheme="minorHAnsi"/>
          <w:b/>
          <w:color w:val="C00000"/>
          <w:sz w:val="20"/>
          <w:szCs w:val="20"/>
        </w:rPr>
        <w:t>Ἐ</w:t>
      </w:r>
      <w:r w:rsidRPr="00EA1919">
        <w:rPr>
          <w:rFonts w:cstheme="minorHAnsi"/>
          <w:b/>
          <w:bCs/>
          <w:sz w:val="20"/>
          <w:szCs w:val="20"/>
        </w:rPr>
        <w:t>πειδή</w:t>
      </w:r>
      <w:r w:rsidRPr="00EA1919">
        <w:rPr>
          <w:rFonts w:cstheme="minorHAnsi"/>
          <w:sz w:val="20"/>
          <w:szCs w:val="20"/>
        </w:rPr>
        <w:t xml:space="preserve"> </w:t>
      </w:r>
      <w:r w:rsidRPr="00EA1919">
        <w:rPr>
          <w:rFonts w:cstheme="minorHAnsi"/>
          <w:i/>
          <w:iCs/>
          <w:sz w:val="20"/>
          <w:szCs w:val="20"/>
        </w:rPr>
        <w:t>conj.:</w:t>
      </w:r>
      <w:r w:rsidRPr="00EA1919">
        <w:rPr>
          <w:rFonts w:cstheme="minorHAnsi"/>
          <w:sz w:val="20"/>
          <w:szCs w:val="20"/>
        </w:rPr>
        <w:t xml:space="preserve"> après que, lorsque, depuis que ; puisque.</w:t>
      </w:r>
    </w:p>
    <w:p w:rsidR="00FB1D4D" w:rsidRPr="00EA1919" w:rsidRDefault="00FB1D4D" w:rsidP="00FB1D4D">
      <w:pPr>
        <w:pStyle w:val="Sansinterligne"/>
        <w:rPr>
          <w:rFonts w:cstheme="minorHAnsi"/>
          <w:sz w:val="20"/>
          <w:szCs w:val="20"/>
        </w:rPr>
      </w:pPr>
      <w:r w:rsidRPr="00EA1919">
        <w:rPr>
          <w:rFonts w:cstheme="minorHAnsi"/>
          <w:b/>
          <w:color w:val="C00000"/>
          <w:sz w:val="20"/>
          <w:szCs w:val="20"/>
        </w:rPr>
        <w:t>Π</w:t>
      </w:r>
      <w:r w:rsidRPr="00EA1919">
        <w:rPr>
          <w:rFonts w:cstheme="minorHAnsi"/>
          <w:b/>
          <w:sz w:val="20"/>
          <w:szCs w:val="20"/>
        </w:rPr>
        <w:t>αιδίον, ου (τό) :</w:t>
      </w:r>
      <w:r w:rsidRPr="00EA1919">
        <w:rPr>
          <w:rFonts w:cstheme="minorHAnsi"/>
          <w:sz w:val="20"/>
          <w:szCs w:val="20"/>
        </w:rPr>
        <w:t xml:space="preserve"> petit enfant (garçon ou fille). </w:t>
      </w:r>
    </w:p>
    <w:p w:rsidR="00FB1D4D" w:rsidRPr="00EA1919" w:rsidRDefault="00FB1D4D" w:rsidP="00FB1D4D">
      <w:pPr>
        <w:pStyle w:val="Sansinterligne"/>
        <w:rPr>
          <w:rFonts w:cstheme="minorHAnsi"/>
          <w:sz w:val="20"/>
          <w:szCs w:val="20"/>
        </w:rPr>
      </w:pPr>
      <w:r w:rsidRPr="00EA1919">
        <w:rPr>
          <w:rFonts w:cstheme="minorHAnsi"/>
          <w:b/>
          <w:color w:val="C00000"/>
          <w:sz w:val="20"/>
          <w:szCs w:val="20"/>
        </w:rPr>
        <w:t>Γ</w:t>
      </w:r>
      <w:r w:rsidRPr="00EA1919">
        <w:rPr>
          <w:rFonts w:cstheme="minorHAnsi"/>
          <w:b/>
          <w:sz w:val="20"/>
          <w:szCs w:val="20"/>
        </w:rPr>
        <w:t>ίγνομαι —[ (/</w:t>
      </w:r>
      <w:r w:rsidRPr="00EA1919">
        <w:rPr>
          <w:rFonts w:cstheme="minorHAnsi"/>
          <w:sz w:val="20"/>
          <w:szCs w:val="20"/>
        </w:rPr>
        <w:t>γίνομαι, après Aristote)</w:t>
      </w:r>
      <w:r w:rsidRPr="00EA1919">
        <w:rPr>
          <w:rFonts w:cstheme="minorHAnsi"/>
          <w:b/>
          <w:sz w:val="20"/>
          <w:szCs w:val="20"/>
        </w:rPr>
        <w:t xml:space="preserve"> ; </w:t>
      </w:r>
      <w:r w:rsidRPr="00EA1919">
        <w:rPr>
          <w:rFonts w:cstheme="minorHAnsi"/>
          <w:i/>
          <w:sz w:val="20"/>
          <w:szCs w:val="20"/>
        </w:rPr>
        <w:t>impft</w:t>
      </w:r>
      <w:r w:rsidRPr="00EA1919">
        <w:rPr>
          <w:rFonts w:cstheme="minorHAnsi"/>
          <w:b/>
          <w:sz w:val="20"/>
          <w:szCs w:val="20"/>
        </w:rPr>
        <w:t xml:space="preserve">. </w:t>
      </w:r>
      <w:r w:rsidRPr="00EA1919">
        <w:rPr>
          <w:rFonts w:cstheme="minorHAnsi"/>
          <w:sz w:val="20"/>
          <w:szCs w:val="20"/>
        </w:rPr>
        <w:t>ἐγιγνόμην </w:t>
      </w:r>
      <w:r w:rsidRPr="00EA1919">
        <w:rPr>
          <w:rFonts w:cstheme="minorHAnsi"/>
          <w:b/>
          <w:sz w:val="20"/>
          <w:szCs w:val="20"/>
        </w:rPr>
        <w:t xml:space="preserve">;  </w:t>
      </w:r>
      <w:r w:rsidRPr="00EA1919">
        <w:rPr>
          <w:rFonts w:cstheme="minorHAnsi"/>
          <w:i/>
          <w:sz w:val="20"/>
          <w:szCs w:val="20"/>
        </w:rPr>
        <w:t>fut</w:t>
      </w:r>
      <w:r w:rsidRPr="00EA1919">
        <w:rPr>
          <w:rFonts w:cstheme="minorHAnsi"/>
          <w:b/>
          <w:sz w:val="20"/>
          <w:szCs w:val="20"/>
        </w:rPr>
        <w:t xml:space="preserve">.: </w:t>
      </w:r>
      <w:r w:rsidRPr="00EA1919">
        <w:rPr>
          <w:rFonts w:cstheme="minorHAnsi"/>
          <w:sz w:val="20"/>
          <w:szCs w:val="20"/>
        </w:rPr>
        <w:t xml:space="preserve">γενήσομαι ;  </w:t>
      </w:r>
      <w:r w:rsidRPr="00EA1919">
        <w:rPr>
          <w:rFonts w:cstheme="minorHAnsi"/>
          <w:i/>
          <w:sz w:val="20"/>
          <w:szCs w:val="20"/>
        </w:rPr>
        <w:t>aor-2</w:t>
      </w:r>
      <w:r w:rsidRPr="00EA1919">
        <w:rPr>
          <w:rFonts w:cstheme="minorHAnsi"/>
          <w:sz w:val="20"/>
          <w:szCs w:val="20"/>
        </w:rPr>
        <w:t xml:space="preserve"> : ἐγενόμην (/ ἐγενήθην) ; </w:t>
      </w:r>
      <w:r w:rsidRPr="00EA1919">
        <w:rPr>
          <w:rFonts w:cstheme="minorHAnsi"/>
          <w:i/>
          <w:sz w:val="20"/>
          <w:szCs w:val="20"/>
        </w:rPr>
        <w:t>pft (1)</w:t>
      </w:r>
      <w:r w:rsidRPr="00EA1919">
        <w:rPr>
          <w:rFonts w:cstheme="minorHAnsi"/>
          <w:sz w:val="20"/>
          <w:szCs w:val="20"/>
        </w:rPr>
        <w:t xml:space="preserve">.: γεγένημαι </w:t>
      </w:r>
      <w:r w:rsidRPr="00EA1919">
        <w:rPr>
          <w:rFonts w:cstheme="minorHAnsi"/>
          <w:sz w:val="20"/>
          <w:szCs w:val="20"/>
          <w:lang w:eastAsia="ja-JP"/>
        </w:rPr>
        <w:t>→</w:t>
      </w:r>
      <w:r w:rsidRPr="00EA1919">
        <w:rPr>
          <w:rFonts w:cstheme="minorHAnsi"/>
          <w:sz w:val="20"/>
          <w:szCs w:val="20"/>
        </w:rPr>
        <w:t xml:space="preserve"> </w:t>
      </w:r>
      <w:r w:rsidRPr="00EA1919">
        <w:rPr>
          <w:rFonts w:cstheme="minorHAnsi"/>
          <w:i/>
          <w:sz w:val="20"/>
          <w:szCs w:val="20"/>
        </w:rPr>
        <w:t>inf</w:t>
      </w:r>
      <w:r w:rsidRPr="00EA1919">
        <w:rPr>
          <w:rFonts w:cstheme="minorHAnsi"/>
          <w:sz w:val="20"/>
          <w:szCs w:val="20"/>
        </w:rPr>
        <w:t xml:space="preserve">. γεγενῆσθαι  / pft (2) </w:t>
      </w:r>
      <w:r w:rsidRPr="00EA1919">
        <w:rPr>
          <w:rFonts w:cstheme="minorHAnsi"/>
          <w:b/>
          <w:sz w:val="20"/>
          <w:szCs w:val="20"/>
        </w:rPr>
        <w:t>γέγονα</w:t>
      </w:r>
      <w:r w:rsidRPr="00EA1919">
        <w:rPr>
          <w:rFonts w:cstheme="minorHAnsi"/>
          <w:sz w:val="20"/>
          <w:szCs w:val="20"/>
        </w:rPr>
        <w:t xml:space="preserve"> </w:t>
      </w:r>
      <w:r w:rsidRPr="00EA1919">
        <w:rPr>
          <w:rFonts w:cstheme="minorHAnsi"/>
          <w:sz w:val="20"/>
          <w:szCs w:val="20"/>
          <w:lang w:eastAsia="ja-JP"/>
        </w:rPr>
        <w:t>→</w:t>
      </w:r>
      <w:r w:rsidRPr="00EA1919">
        <w:rPr>
          <w:rFonts w:cstheme="minorHAnsi"/>
          <w:sz w:val="20"/>
          <w:szCs w:val="20"/>
        </w:rPr>
        <w:t xml:space="preserve"> inf. </w:t>
      </w:r>
      <w:r w:rsidRPr="00EA1919">
        <w:rPr>
          <w:rFonts w:cstheme="minorHAnsi"/>
          <w:b/>
          <w:sz w:val="20"/>
          <w:szCs w:val="20"/>
        </w:rPr>
        <w:t>γεγονέναι ;</w:t>
      </w:r>
      <w:r w:rsidRPr="00EA1919">
        <w:rPr>
          <w:rFonts w:cstheme="minorHAnsi"/>
          <w:sz w:val="20"/>
          <w:szCs w:val="20"/>
        </w:rPr>
        <w:t xml:space="preserve"> </w:t>
      </w:r>
      <w:r w:rsidRPr="00EA1919">
        <w:rPr>
          <w:rFonts w:ascii="Cambria Math" w:hAnsi="Cambria Math" w:cs="Cambria Math"/>
          <w:sz w:val="20"/>
          <w:szCs w:val="20"/>
        </w:rPr>
        <w:t>⇒</w:t>
      </w:r>
      <w:r w:rsidRPr="00EA1919">
        <w:rPr>
          <w:rFonts w:cstheme="minorHAnsi"/>
          <w:sz w:val="20"/>
          <w:szCs w:val="20"/>
        </w:rPr>
        <w:t xml:space="preserve"> ; part. pft  γεγονώς (-νότος), γεγονυῖα (-νυίας)-, γεγονός (-νότος) ; NB. pas de différence de sens entre γέγονα </w:t>
      </w:r>
      <w:r w:rsidRPr="00EA1919">
        <w:rPr>
          <w:rFonts w:cstheme="minorHAnsi"/>
          <w:i/>
          <w:iCs/>
          <w:sz w:val="20"/>
          <w:szCs w:val="20"/>
        </w:rPr>
        <w:t>et</w:t>
      </w:r>
      <w:r w:rsidRPr="00EA1919">
        <w:rPr>
          <w:rFonts w:cstheme="minorHAnsi"/>
          <w:sz w:val="20"/>
          <w:szCs w:val="20"/>
        </w:rPr>
        <w:t xml:space="preserve"> γεγένημαι ]— : naître, devenir ; se produire, avoir lieu ; devenir (suite à un changement).    </w:t>
      </w:r>
    </w:p>
    <w:p w:rsidR="00FB1D4D" w:rsidRDefault="00FB1D4D" w:rsidP="00FB1D4D">
      <w:pPr>
        <w:pStyle w:val="Sansinterligne"/>
        <w:rPr>
          <w:rFonts w:cstheme="minorHAnsi"/>
          <w:b/>
          <w:color w:val="C00000"/>
          <w:sz w:val="20"/>
          <w:szCs w:val="20"/>
        </w:rPr>
      </w:pPr>
    </w:p>
    <w:p w:rsidR="00FB1D4D" w:rsidRPr="00EA1919" w:rsidRDefault="00FB1D4D" w:rsidP="00FB1D4D">
      <w:pPr>
        <w:pStyle w:val="Sansinterligne"/>
        <w:rPr>
          <w:rFonts w:cstheme="minorHAnsi"/>
          <w:sz w:val="20"/>
          <w:szCs w:val="20"/>
        </w:rPr>
      </w:pPr>
      <w:r>
        <w:rPr>
          <w:rFonts w:cstheme="minorHAnsi"/>
          <w:b/>
          <w:color w:val="C00000"/>
          <w:sz w:val="20"/>
          <w:szCs w:val="20"/>
        </w:rPr>
        <w:t>P</w:t>
      </w:r>
      <w:r w:rsidRPr="00371C5C">
        <w:rPr>
          <w:rFonts w:cstheme="minorHAnsi"/>
          <w:b/>
          <w:sz w:val="20"/>
          <w:szCs w:val="20"/>
        </w:rPr>
        <w:t>rincipale</w:t>
      </w:r>
      <w:r>
        <w:rPr>
          <w:rFonts w:cstheme="minorHAnsi"/>
          <w:b/>
          <w:sz w:val="20"/>
          <w:szCs w:val="20"/>
        </w:rPr>
        <w:t xml:space="preserve"> 1 &amp; 2</w:t>
      </w:r>
      <w:r w:rsidRPr="00371C5C">
        <w:rPr>
          <w:rFonts w:cstheme="minorHAnsi"/>
          <w:b/>
          <w:sz w:val="20"/>
          <w:szCs w:val="20"/>
        </w:rPr>
        <w:t xml:space="preserve">. </w:t>
      </w:r>
      <w:r w:rsidRPr="00EA1919">
        <w:rPr>
          <w:rFonts w:cstheme="minorHAnsi"/>
          <w:b/>
          <w:color w:val="C00000"/>
          <w:sz w:val="20"/>
          <w:szCs w:val="20"/>
        </w:rPr>
        <w:t>Π</w:t>
      </w:r>
      <w:r w:rsidRPr="00EA1919">
        <w:rPr>
          <w:rFonts w:cstheme="minorHAnsi"/>
          <w:b/>
          <w:sz w:val="20"/>
          <w:szCs w:val="20"/>
        </w:rPr>
        <w:t>ιστεύω</w:t>
      </w:r>
      <w:r w:rsidRPr="00EA1919">
        <w:rPr>
          <w:rFonts w:cstheme="minorHAnsi"/>
          <w:sz w:val="20"/>
          <w:szCs w:val="20"/>
        </w:rPr>
        <w:t xml:space="preserve"> </w:t>
      </w:r>
      <w:r w:rsidRPr="00EA1919">
        <w:rPr>
          <w:rFonts w:cstheme="minorHAnsi"/>
          <w:b/>
          <w:sz w:val="20"/>
          <w:szCs w:val="20"/>
        </w:rPr>
        <w:t>—[</w:t>
      </w:r>
      <w:r w:rsidRPr="00EA1919">
        <w:rPr>
          <w:rFonts w:cstheme="minorHAnsi"/>
          <w:i/>
          <w:sz w:val="20"/>
          <w:szCs w:val="20"/>
        </w:rPr>
        <w:t>fut</w:t>
      </w:r>
      <w:r w:rsidRPr="00EA1919">
        <w:rPr>
          <w:rFonts w:cstheme="minorHAnsi"/>
          <w:b/>
          <w:sz w:val="20"/>
          <w:szCs w:val="20"/>
        </w:rPr>
        <w:t xml:space="preserve">.: </w:t>
      </w:r>
      <w:r w:rsidRPr="00EA1919">
        <w:rPr>
          <w:rFonts w:cstheme="minorHAnsi"/>
          <w:sz w:val="20"/>
          <w:szCs w:val="20"/>
        </w:rPr>
        <w:t xml:space="preserve">πιστεύσω ; </w:t>
      </w:r>
      <w:r w:rsidRPr="00EA1919">
        <w:rPr>
          <w:rFonts w:cstheme="minorHAnsi"/>
          <w:i/>
          <w:sz w:val="20"/>
          <w:szCs w:val="20"/>
        </w:rPr>
        <w:t>aor</w:t>
      </w:r>
      <w:r w:rsidRPr="00EA1919">
        <w:rPr>
          <w:rFonts w:cstheme="minorHAnsi"/>
          <w:sz w:val="20"/>
          <w:szCs w:val="20"/>
        </w:rPr>
        <w:t xml:space="preserve">.: ἐπίστευσα ; </w:t>
      </w:r>
      <w:r w:rsidRPr="00EA1919">
        <w:rPr>
          <w:rFonts w:cstheme="minorHAnsi"/>
          <w:i/>
          <w:sz w:val="20"/>
          <w:szCs w:val="20"/>
        </w:rPr>
        <w:t>pft</w:t>
      </w:r>
      <w:r w:rsidRPr="00EA1919">
        <w:rPr>
          <w:rFonts w:cstheme="minorHAnsi"/>
          <w:sz w:val="20"/>
          <w:szCs w:val="20"/>
        </w:rPr>
        <w:t>.: πεπίστευκα </w:t>
      </w:r>
      <w:r w:rsidRPr="00EA1919">
        <w:rPr>
          <w:rFonts w:cstheme="minorHAnsi"/>
          <w:b/>
          <w:sz w:val="20"/>
          <w:szCs w:val="20"/>
        </w:rPr>
        <w:t>]—:</w:t>
      </w:r>
      <w:r w:rsidRPr="00EA1919">
        <w:rPr>
          <w:rFonts w:cstheme="minorHAnsi"/>
          <w:sz w:val="20"/>
          <w:szCs w:val="20"/>
        </w:rPr>
        <w:t xml:space="preserve"> croire en (dat.), se confier à (dat), se fier à, faire confiance à (dat.). </w:t>
      </w:r>
    </w:p>
    <w:p w:rsidR="00FB1D4D" w:rsidRPr="00EA1919" w:rsidRDefault="00FB1D4D" w:rsidP="00FB1D4D">
      <w:pPr>
        <w:pStyle w:val="Sansinterligne"/>
        <w:rPr>
          <w:rFonts w:cstheme="minorHAnsi"/>
          <w:sz w:val="20"/>
          <w:szCs w:val="20"/>
        </w:rPr>
      </w:pPr>
      <w:r w:rsidRPr="00EA1919">
        <w:rPr>
          <w:rFonts w:cstheme="minorHAnsi"/>
          <w:b/>
          <w:color w:val="C00000"/>
          <w:sz w:val="20"/>
          <w:szCs w:val="20"/>
        </w:rPr>
        <w:t>Ἐ</w:t>
      </w:r>
      <w:r w:rsidRPr="00EA1919">
        <w:rPr>
          <w:rFonts w:cstheme="minorHAnsi"/>
          <w:b/>
          <w:sz w:val="20"/>
          <w:szCs w:val="20"/>
        </w:rPr>
        <w:t>μαυτ</w:t>
      </w:r>
      <w:r w:rsidRPr="00EA1919">
        <w:rPr>
          <w:rFonts w:cstheme="minorHAnsi"/>
          <w:sz w:val="20"/>
          <w:szCs w:val="20"/>
        </w:rPr>
        <w:t>όν,-</w:t>
      </w:r>
      <w:r w:rsidRPr="00EA1919">
        <w:rPr>
          <w:rFonts w:cstheme="minorHAnsi"/>
          <w:b/>
          <w:sz w:val="20"/>
          <w:szCs w:val="20"/>
        </w:rPr>
        <w:t xml:space="preserve"> τοῦ ; </w:t>
      </w:r>
      <w:r w:rsidRPr="00EA1919">
        <w:rPr>
          <w:rFonts w:cstheme="minorHAnsi"/>
          <w:sz w:val="20"/>
          <w:szCs w:val="20"/>
        </w:rPr>
        <w:t xml:space="preserve"> </w:t>
      </w:r>
      <w:r w:rsidRPr="00EA1919">
        <w:rPr>
          <w:rFonts w:cstheme="minorHAnsi"/>
          <w:b/>
          <w:color w:val="C00000"/>
          <w:sz w:val="20"/>
          <w:szCs w:val="20"/>
        </w:rPr>
        <w:t>Ἐ</w:t>
      </w:r>
      <w:r w:rsidRPr="00EA1919">
        <w:rPr>
          <w:rFonts w:cstheme="minorHAnsi"/>
          <w:b/>
          <w:sz w:val="20"/>
          <w:szCs w:val="20"/>
        </w:rPr>
        <w:t>μαυτ</w:t>
      </w:r>
      <w:r w:rsidRPr="00EA1919">
        <w:rPr>
          <w:rFonts w:cstheme="minorHAnsi"/>
          <w:sz w:val="20"/>
          <w:szCs w:val="20"/>
        </w:rPr>
        <w:t xml:space="preserve">ήν, </w:t>
      </w:r>
      <w:r w:rsidRPr="00EA1919">
        <w:rPr>
          <w:rFonts w:cstheme="minorHAnsi"/>
          <w:b/>
          <w:sz w:val="20"/>
          <w:szCs w:val="20"/>
        </w:rPr>
        <w:t>-ῆς</w:t>
      </w:r>
      <w:r w:rsidRPr="00EA1919">
        <w:rPr>
          <w:rFonts w:cstheme="minorHAnsi"/>
          <w:sz w:val="20"/>
          <w:szCs w:val="20"/>
        </w:rPr>
        <w:t> (</w:t>
      </w:r>
      <w:r w:rsidRPr="00EA1919">
        <w:rPr>
          <w:rFonts w:cstheme="minorHAnsi"/>
          <w:i/>
          <w:sz w:val="20"/>
          <w:szCs w:val="20"/>
        </w:rPr>
        <w:t xml:space="preserve">pr. réfl., M et F. </w:t>
      </w:r>
      <w:r w:rsidRPr="00EA1919">
        <w:rPr>
          <w:rFonts w:cstheme="minorHAnsi"/>
          <w:b/>
          <w:sz w:val="20"/>
          <w:szCs w:val="20"/>
        </w:rPr>
        <w:t>:</w:t>
      </w:r>
      <w:r w:rsidRPr="00EA1919">
        <w:rPr>
          <w:rFonts w:cstheme="minorHAnsi"/>
          <w:sz w:val="20"/>
          <w:szCs w:val="20"/>
        </w:rPr>
        <w:t xml:space="preserve">  </w:t>
      </w:r>
      <w:r w:rsidRPr="00EA1919">
        <w:rPr>
          <w:rFonts w:cstheme="minorHAnsi"/>
          <w:i/>
          <w:iCs/>
          <w:sz w:val="20"/>
          <w:szCs w:val="20"/>
        </w:rPr>
        <w:t xml:space="preserve">etc. </w:t>
      </w:r>
      <w:r w:rsidRPr="00EA1919">
        <w:rPr>
          <w:rFonts w:cstheme="minorHAnsi"/>
          <w:sz w:val="20"/>
          <w:szCs w:val="20"/>
        </w:rPr>
        <w:t>: moi-même .</w:t>
      </w:r>
    </w:p>
    <w:p w:rsidR="00FB1D4D" w:rsidRPr="00EA1919" w:rsidRDefault="00FB1D4D" w:rsidP="00FB1D4D">
      <w:pPr>
        <w:pStyle w:val="Sansinterligne"/>
        <w:rPr>
          <w:rFonts w:cstheme="minorHAnsi"/>
          <w:sz w:val="20"/>
          <w:szCs w:val="20"/>
        </w:rPr>
      </w:pPr>
      <w:r w:rsidRPr="00EA1919">
        <w:rPr>
          <w:rFonts w:cstheme="minorHAnsi"/>
          <w:b/>
          <w:color w:val="C00000"/>
          <w:sz w:val="20"/>
          <w:szCs w:val="20"/>
        </w:rPr>
        <w:t>Π</w:t>
      </w:r>
      <w:r w:rsidRPr="00EA1919">
        <w:rPr>
          <w:rFonts w:cstheme="minorHAnsi"/>
          <w:b/>
          <w:sz w:val="20"/>
          <w:szCs w:val="20"/>
        </w:rPr>
        <w:t>αραδίδωμι —[</w:t>
      </w:r>
      <w:r w:rsidRPr="00EA1919">
        <w:rPr>
          <w:rFonts w:cstheme="minorHAnsi"/>
          <w:b/>
          <w:i/>
          <w:sz w:val="20"/>
          <w:szCs w:val="20"/>
        </w:rPr>
        <w:t xml:space="preserve"> fut.: </w:t>
      </w:r>
      <w:r w:rsidRPr="00EA1919">
        <w:rPr>
          <w:rFonts w:cstheme="minorHAnsi"/>
          <w:sz w:val="20"/>
          <w:szCs w:val="20"/>
        </w:rPr>
        <w:t xml:space="preserve">παραδώσω ; </w:t>
      </w:r>
      <w:r w:rsidRPr="00EA1919">
        <w:rPr>
          <w:rFonts w:cstheme="minorHAnsi"/>
          <w:i/>
          <w:sz w:val="20"/>
          <w:szCs w:val="20"/>
        </w:rPr>
        <w:t>aor.</w:t>
      </w:r>
      <w:r w:rsidRPr="00EA1919">
        <w:rPr>
          <w:rFonts w:cstheme="minorHAnsi"/>
          <w:sz w:val="20"/>
          <w:szCs w:val="20"/>
        </w:rPr>
        <w:t xml:space="preserve">: παρέδωκα ;  </w:t>
      </w:r>
      <w:r w:rsidRPr="00EA1919">
        <w:rPr>
          <w:rFonts w:cstheme="minorHAnsi"/>
          <w:i/>
          <w:sz w:val="20"/>
          <w:szCs w:val="20"/>
        </w:rPr>
        <w:t>pft</w:t>
      </w:r>
      <w:r w:rsidRPr="00EA1919">
        <w:rPr>
          <w:rFonts w:cstheme="minorHAnsi"/>
          <w:sz w:val="20"/>
          <w:szCs w:val="20"/>
        </w:rPr>
        <w:t xml:space="preserve">.: παραδέδωκα </w:t>
      </w:r>
      <w:r w:rsidRPr="00EA1919">
        <w:rPr>
          <w:rFonts w:cstheme="minorHAnsi"/>
          <w:b/>
          <w:sz w:val="20"/>
          <w:szCs w:val="20"/>
        </w:rPr>
        <w:t xml:space="preserve">]—: </w:t>
      </w:r>
      <w:r w:rsidRPr="00EA1919">
        <w:rPr>
          <w:rFonts w:cstheme="minorHAnsi"/>
          <w:sz w:val="20"/>
          <w:szCs w:val="20"/>
        </w:rPr>
        <w:t xml:space="preserve">remettre de la main à la main,  remettre, confier.  </w:t>
      </w:r>
    </w:p>
    <w:p w:rsidR="00FB1D4D" w:rsidRDefault="00FB1D4D" w:rsidP="00FB1D4D">
      <w:pPr>
        <w:pStyle w:val="Sansinterligne"/>
        <w:rPr>
          <w:rFonts w:cstheme="minorHAnsi"/>
          <w:b/>
          <w:color w:val="C00000"/>
          <w:sz w:val="20"/>
          <w:szCs w:val="20"/>
        </w:rPr>
      </w:pPr>
    </w:p>
    <w:p w:rsidR="00FB1D4D" w:rsidRDefault="00FB1D4D" w:rsidP="00FB1D4D">
      <w:pPr>
        <w:pStyle w:val="Sansinterligne"/>
        <w:rPr>
          <w:rFonts w:cstheme="minorHAnsi"/>
          <w:b/>
          <w:sz w:val="20"/>
          <w:szCs w:val="20"/>
        </w:rPr>
      </w:pPr>
      <w:r>
        <w:rPr>
          <w:rFonts w:cstheme="minorHAnsi"/>
          <w:b/>
          <w:color w:val="C00000"/>
          <w:sz w:val="20"/>
          <w:szCs w:val="20"/>
        </w:rPr>
        <w:t>P</w:t>
      </w:r>
      <w:r w:rsidRPr="00371C5C">
        <w:rPr>
          <w:rFonts w:cstheme="minorHAnsi"/>
          <w:b/>
          <w:sz w:val="20"/>
          <w:szCs w:val="20"/>
        </w:rPr>
        <w:t>artic</w:t>
      </w:r>
      <w:r>
        <w:rPr>
          <w:rFonts w:cstheme="minorHAnsi"/>
          <w:b/>
          <w:sz w:val="20"/>
          <w:szCs w:val="20"/>
        </w:rPr>
        <w:t>i</w:t>
      </w:r>
      <w:r w:rsidRPr="00371C5C">
        <w:rPr>
          <w:rFonts w:cstheme="minorHAnsi"/>
          <w:b/>
          <w:sz w:val="20"/>
          <w:szCs w:val="20"/>
        </w:rPr>
        <w:t>pe apposé</w:t>
      </w:r>
      <w:r>
        <w:rPr>
          <w:rFonts w:cstheme="minorHAnsi"/>
          <w:b/>
          <w:sz w:val="20"/>
          <w:szCs w:val="20"/>
        </w:rPr>
        <w:t xml:space="preserve"> au sujet</w:t>
      </w:r>
      <w:r w:rsidRPr="00371C5C">
        <w:rPr>
          <w:rFonts w:cstheme="minorHAnsi"/>
          <w:b/>
          <w:sz w:val="20"/>
          <w:szCs w:val="20"/>
        </w:rPr>
        <w:t xml:space="preserve">.  </w:t>
      </w:r>
    </w:p>
    <w:p w:rsidR="00FB1D4D" w:rsidRPr="00EA1919" w:rsidRDefault="00FB1D4D" w:rsidP="00FB1D4D">
      <w:pPr>
        <w:pStyle w:val="Sansinterligne"/>
        <w:rPr>
          <w:rFonts w:cstheme="minorHAnsi"/>
          <w:sz w:val="20"/>
          <w:szCs w:val="20"/>
        </w:rPr>
      </w:pPr>
      <w:r>
        <w:rPr>
          <w:rFonts w:cstheme="minorHAnsi"/>
          <w:b/>
          <w:color w:val="C00000"/>
          <w:sz w:val="20"/>
          <w:szCs w:val="20"/>
        </w:rPr>
        <w:t xml:space="preserve"> </w:t>
      </w:r>
      <w:r w:rsidRPr="00EA1919">
        <w:rPr>
          <w:rFonts w:cstheme="minorHAnsi"/>
          <w:b/>
          <w:color w:val="C00000"/>
          <w:sz w:val="20"/>
          <w:szCs w:val="20"/>
        </w:rPr>
        <w:t>Ἡ</w:t>
      </w:r>
      <w:r w:rsidRPr="00EA1919">
        <w:rPr>
          <w:rFonts w:cstheme="minorHAnsi"/>
          <w:b/>
          <w:sz w:val="20"/>
          <w:szCs w:val="20"/>
        </w:rPr>
        <w:t>γέομαι</w:t>
      </w:r>
      <w:r w:rsidRPr="00EA1919">
        <w:rPr>
          <w:rFonts w:cstheme="minorHAnsi"/>
          <w:sz w:val="20"/>
          <w:szCs w:val="20"/>
        </w:rPr>
        <w:t> ; [</w:t>
      </w:r>
      <w:r w:rsidRPr="00EA1919">
        <w:rPr>
          <w:rFonts w:cstheme="minorHAnsi"/>
          <w:i/>
          <w:sz w:val="20"/>
          <w:szCs w:val="20"/>
        </w:rPr>
        <w:t>fut.</w:t>
      </w:r>
      <w:r w:rsidRPr="00EA1919">
        <w:rPr>
          <w:rFonts w:cstheme="minorHAnsi"/>
          <w:sz w:val="20"/>
          <w:szCs w:val="20"/>
        </w:rPr>
        <w:t xml:space="preserve">: ἡγήσομαι, </w:t>
      </w:r>
      <w:r w:rsidRPr="00EA1919">
        <w:rPr>
          <w:rFonts w:cstheme="minorHAnsi"/>
          <w:i/>
          <w:sz w:val="20"/>
          <w:szCs w:val="20"/>
        </w:rPr>
        <w:t>aor.:</w:t>
      </w:r>
      <w:r w:rsidRPr="00EA1919">
        <w:rPr>
          <w:rFonts w:cstheme="minorHAnsi"/>
          <w:sz w:val="20"/>
          <w:szCs w:val="20"/>
        </w:rPr>
        <w:t xml:space="preserve"> ἠγησάμην ; </w:t>
      </w:r>
      <w:r w:rsidRPr="00EA1919">
        <w:rPr>
          <w:rFonts w:cstheme="minorHAnsi"/>
          <w:i/>
          <w:sz w:val="20"/>
          <w:szCs w:val="20"/>
        </w:rPr>
        <w:t>pft</w:t>
      </w:r>
      <w:r w:rsidRPr="00EA1919">
        <w:rPr>
          <w:rFonts w:cstheme="minorHAnsi"/>
          <w:sz w:val="20"/>
          <w:szCs w:val="20"/>
        </w:rPr>
        <w:t>.: ἥγημαι  ] : conduire, guider ; commander ; croire, penser que (inf</w:t>
      </w:r>
      <w:r w:rsidRPr="00EA1919">
        <w:rPr>
          <w:rFonts w:cstheme="minorHAnsi"/>
          <w:b/>
          <w:sz w:val="20"/>
          <w:szCs w:val="20"/>
          <w:u w:val="single"/>
          <w:vertAlign w:val="superscript"/>
        </w:rPr>
        <w:t>ve</w:t>
      </w:r>
      <w:r w:rsidRPr="00EA1919">
        <w:rPr>
          <w:rFonts w:cstheme="minorHAnsi"/>
          <w:sz w:val="20"/>
          <w:szCs w:val="20"/>
        </w:rPr>
        <w:t xml:space="preserve">).       </w:t>
      </w:r>
    </w:p>
    <w:p w:rsidR="00E8187D" w:rsidRDefault="00E8187D" w:rsidP="00E8187D">
      <w:pPr>
        <w:pStyle w:val="Sansinterligne"/>
        <w:rPr>
          <w:rFonts w:eastAsia="Times New Roman" w:cstheme="minorHAnsi"/>
          <w:sz w:val="20"/>
          <w:szCs w:val="20"/>
          <w:lang w:eastAsia="fr-FR"/>
        </w:rPr>
      </w:pPr>
      <w:r w:rsidRPr="00413319">
        <w:rPr>
          <w:rFonts w:eastAsia="Times New Roman" w:cstheme="minorHAnsi"/>
          <w:b/>
          <w:caps/>
          <w:color w:val="C00000"/>
          <w:sz w:val="20"/>
          <w:szCs w:val="20"/>
          <w:lang w:eastAsia="fr-FR"/>
        </w:rPr>
        <w:t>τ</w:t>
      </w:r>
      <w:r w:rsidRPr="00413319">
        <w:rPr>
          <w:rFonts w:eastAsia="Times New Roman" w:cstheme="minorHAnsi"/>
          <w:b/>
          <w:sz w:val="20"/>
          <w:szCs w:val="20"/>
          <w:lang w:eastAsia="fr-FR"/>
        </w:rPr>
        <w:t>αύτην</w:t>
      </w:r>
      <w:r>
        <w:rPr>
          <w:rFonts w:eastAsia="Times New Roman" w:cstheme="minorHAnsi"/>
          <w:sz w:val="20"/>
          <w:szCs w:val="20"/>
          <w:lang w:eastAsia="fr-FR"/>
        </w:rPr>
        <w:t> </w:t>
      </w:r>
      <w:r w:rsidR="00CD2C53">
        <w:rPr>
          <w:rFonts w:eastAsia="Times New Roman" w:cstheme="minorHAnsi"/>
          <w:sz w:val="20"/>
          <w:szCs w:val="20"/>
          <w:lang w:eastAsia="fr-FR"/>
        </w:rPr>
        <w:t xml:space="preserve"> pour</w:t>
      </w:r>
      <w:r w:rsidRPr="00DC5A02">
        <w:rPr>
          <w:rFonts w:eastAsia="Times New Roman" w:cstheme="minorHAnsi"/>
          <w:sz w:val="20"/>
          <w:szCs w:val="20"/>
          <w:lang w:eastAsia="fr-FR"/>
        </w:rPr>
        <w:t xml:space="preserve"> </w:t>
      </w:r>
      <w:r w:rsidRPr="00DC5A02">
        <w:rPr>
          <w:rFonts w:eastAsia="Times New Roman" w:cstheme="minorHAnsi"/>
          <w:b/>
          <w:sz w:val="20"/>
          <w:szCs w:val="20"/>
          <w:lang w:val="el-GR" w:eastAsia="fr-FR"/>
        </w:rPr>
        <w:t>τοῦτο</w:t>
      </w:r>
      <w:r w:rsidRPr="00DC5A02">
        <w:rPr>
          <w:rFonts w:eastAsia="Times New Roman" w:cstheme="minorHAnsi"/>
          <w:sz w:val="20"/>
          <w:szCs w:val="20"/>
          <w:lang w:eastAsia="fr-FR"/>
        </w:rPr>
        <w:t xml:space="preserve"> (</w:t>
      </w:r>
      <w:r>
        <w:rPr>
          <w:rFonts w:eastAsia="Times New Roman" w:cstheme="minorHAnsi"/>
          <w:sz w:val="20"/>
          <w:szCs w:val="20"/>
          <w:lang w:eastAsia="fr-FR"/>
        </w:rPr>
        <w:t xml:space="preserve">attraction du démonstratif neutre sujet par le genre de l’attribut). </w:t>
      </w:r>
    </w:p>
    <w:p w:rsidR="00FB1D4D" w:rsidRPr="00EA1919" w:rsidRDefault="00FB1D4D" w:rsidP="00FB1D4D">
      <w:pPr>
        <w:pStyle w:val="Sansinterligne"/>
        <w:rPr>
          <w:rFonts w:cstheme="minorHAnsi"/>
          <w:sz w:val="20"/>
          <w:szCs w:val="20"/>
        </w:rPr>
      </w:pPr>
      <w:r w:rsidRPr="00EA1919">
        <w:rPr>
          <w:rFonts w:cstheme="minorHAnsi"/>
          <w:b/>
          <w:caps/>
          <w:color w:val="C00000"/>
          <w:sz w:val="20"/>
          <w:szCs w:val="20"/>
        </w:rPr>
        <w:t>ο</w:t>
      </w:r>
      <w:r w:rsidRPr="00EA1919">
        <w:rPr>
          <w:rFonts w:cstheme="minorHAnsi"/>
          <w:b/>
          <w:sz w:val="20"/>
          <w:szCs w:val="20"/>
        </w:rPr>
        <w:t>ἰκειότης, ότητος (ἡ) :</w:t>
      </w:r>
      <w:r w:rsidRPr="00EA1919">
        <w:rPr>
          <w:rFonts w:cstheme="minorHAnsi"/>
          <w:sz w:val="20"/>
          <w:szCs w:val="20"/>
        </w:rPr>
        <w:t xml:space="preserve"> parenté ;  liaison d’amitié ; familiarité.</w:t>
      </w:r>
    </w:p>
    <w:p w:rsidR="00FB1D4D" w:rsidRDefault="00FB1D4D" w:rsidP="00FB1D4D">
      <w:pPr>
        <w:pStyle w:val="Sansinterligne"/>
        <w:rPr>
          <w:rFonts w:cstheme="minorHAnsi"/>
          <w:sz w:val="20"/>
          <w:szCs w:val="20"/>
        </w:rPr>
      </w:pPr>
      <w:r w:rsidRPr="00EA1919">
        <w:rPr>
          <w:rFonts w:cstheme="minorHAnsi"/>
          <w:b/>
          <w:color w:val="C00000"/>
          <w:sz w:val="20"/>
          <w:szCs w:val="20"/>
        </w:rPr>
        <w:t>Μ</w:t>
      </w:r>
      <w:r w:rsidRPr="00EA1919">
        <w:rPr>
          <w:rFonts w:cstheme="minorHAnsi"/>
          <w:b/>
          <w:sz w:val="20"/>
          <w:szCs w:val="20"/>
        </w:rPr>
        <w:t>έγιστος, η, ον </w:t>
      </w:r>
      <w:r w:rsidRPr="00EA1919">
        <w:rPr>
          <w:rFonts w:cstheme="minorHAnsi"/>
          <w:sz w:val="20"/>
          <w:szCs w:val="20"/>
        </w:rPr>
        <w:t xml:space="preserve">(superlatif de </w:t>
      </w:r>
      <w:r w:rsidRPr="00EA1919">
        <w:rPr>
          <w:rFonts w:cstheme="minorHAnsi"/>
          <w:b/>
          <w:sz w:val="20"/>
          <w:szCs w:val="20"/>
        </w:rPr>
        <w:t>Μέγας, μεγάλη, μέγα):</w:t>
      </w:r>
      <w:r w:rsidRPr="00EA1919">
        <w:rPr>
          <w:rFonts w:cstheme="minorHAnsi"/>
          <w:sz w:val="20"/>
          <w:szCs w:val="20"/>
        </w:rPr>
        <w:t xml:space="preserve"> très/ le plus grand.  </w:t>
      </w:r>
    </w:p>
    <w:p w:rsidR="00FB1D4D" w:rsidRDefault="00FB1D4D" w:rsidP="00FB1D4D">
      <w:pPr>
        <w:pStyle w:val="Sansinterligne"/>
        <w:rPr>
          <w:rFonts w:cstheme="minorHAnsi"/>
          <w:sz w:val="20"/>
          <w:szCs w:val="20"/>
        </w:rPr>
      </w:pPr>
    </w:p>
    <w:p w:rsidR="00FB1D4D" w:rsidRDefault="00FB1D4D" w:rsidP="00FB1D4D">
      <w:pPr>
        <w:pStyle w:val="Sansinterligne"/>
        <w:rPr>
          <w:rFonts w:cstheme="minorHAnsi"/>
          <w:sz w:val="20"/>
          <w:szCs w:val="20"/>
        </w:rPr>
      </w:pPr>
      <w:r>
        <w:rPr>
          <w:rFonts w:cstheme="minorHAnsi"/>
          <w:sz w:val="20"/>
          <w:szCs w:val="20"/>
        </w:rPr>
        <w:t>**************</w:t>
      </w:r>
      <w:r w:rsidRPr="00EA1919">
        <w:rPr>
          <w:rFonts w:cstheme="minorHAnsi"/>
          <w:sz w:val="20"/>
          <w:szCs w:val="20"/>
        </w:rPr>
        <w:t xml:space="preserve">  </w:t>
      </w:r>
    </w:p>
    <w:p w:rsidR="00FB1D4D" w:rsidRPr="00BE5EC1" w:rsidRDefault="00FB1D4D" w:rsidP="00FB1D4D">
      <w:pPr>
        <w:pStyle w:val="Sansinterligne"/>
        <w:rPr>
          <w:rFonts w:eastAsia="Times New Roman" w:cs="Times New Roman"/>
          <w:color w:val="0000FF"/>
          <w:lang w:eastAsia="fr-FR"/>
        </w:rPr>
      </w:pPr>
    </w:p>
    <w:p w:rsidR="00FB1D4D" w:rsidRDefault="00FB1D4D" w:rsidP="00FB1D4D">
      <w:pPr>
        <w:pStyle w:val="Sansinterligne"/>
        <w:rPr>
          <w:rFonts w:eastAsia="Times New Roman" w:cs="Times New Roman"/>
          <w:color w:val="0000FF"/>
          <w:lang w:val="af-ZA" w:eastAsia="fr-FR"/>
        </w:rPr>
      </w:pPr>
    </w:p>
    <w:p w:rsidR="00FB1D4D" w:rsidRPr="00932292" w:rsidRDefault="00FB1D4D" w:rsidP="00FB1D4D">
      <w:pPr>
        <w:pStyle w:val="Sansinterligne"/>
        <w:rPr>
          <w:rFonts w:eastAsia="Times New Roman" w:cs="Times New Roman"/>
          <w:b/>
          <w:color w:val="003399"/>
          <w:lang w:val="af-ZA" w:eastAsia="fr-FR"/>
        </w:rPr>
      </w:pPr>
      <w:bookmarkStart w:id="2" w:name="_Hlk132532833"/>
      <w:r w:rsidRPr="00932292">
        <w:rPr>
          <w:rFonts w:eastAsia="Times New Roman" w:cs="Times New Roman"/>
          <w:b/>
          <w:color w:val="003399"/>
          <w:lang w:val="af-ZA" w:eastAsia="fr-FR"/>
        </w:rPr>
        <w:t>Section  7</w:t>
      </w:r>
      <w:r>
        <w:rPr>
          <w:rFonts w:eastAsia="Times New Roman" w:cs="Times New Roman"/>
          <w:b/>
          <w:color w:val="003399"/>
          <w:lang w:val="af-ZA" w:eastAsia="fr-FR"/>
        </w:rPr>
        <w:t xml:space="preserve"> </w:t>
      </w:r>
      <w:r w:rsidRPr="00932292">
        <w:rPr>
          <w:rFonts w:eastAsia="Times New Roman" w:cs="Times New Roman"/>
          <w:b/>
          <w:color w:val="003399"/>
          <w:lang w:val="af-ZA" w:eastAsia="fr-FR"/>
        </w:rPr>
        <w:t xml:space="preserve"> </w:t>
      </w:r>
    </w:p>
    <w:p w:rsidR="00FB1D4D" w:rsidRPr="00413319" w:rsidRDefault="00FB1D4D" w:rsidP="00FB1D4D">
      <w:pPr>
        <w:pStyle w:val="Sansinterligne"/>
        <w:ind w:left="708"/>
        <w:rPr>
          <w:rFonts w:ascii="Palatino Linotype" w:eastAsia="Times New Roman" w:hAnsi="Palatino Linotype" w:cs="Times New Roman"/>
          <w:b/>
          <w:lang w:val="af-ZA" w:eastAsia="fr-FR"/>
        </w:rPr>
      </w:pPr>
      <w:r w:rsidRPr="00413319">
        <w:rPr>
          <w:rFonts w:ascii="Palatino Linotype" w:eastAsia="Times New Roman" w:hAnsi="Palatino Linotype" w:cs="Times New Roman"/>
          <w:b/>
          <w:lang w:val="af-ZA" w:eastAsia="fr-FR"/>
        </w:rPr>
        <w:t>[</w:t>
      </w:r>
      <w:r>
        <w:rPr>
          <w:rFonts w:ascii="Palatino Linotype" w:eastAsia="Times New Roman" w:hAnsi="Palatino Linotype" w:cs="Times New Roman"/>
          <w:b/>
          <w:lang w:val="af-ZA" w:eastAsia="fr-FR"/>
        </w:rPr>
        <w:t>S.</w:t>
      </w:r>
      <w:r w:rsidRPr="00413319">
        <w:rPr>
          <w:rFonts w:ascii="Palatino Linotype" w:eastAsia="Times New Roman" w:hAnsi="Palatino Linotype" w:cs="Times New Roman"/>
          <w:b/>
          <w:lang w:val="af-ZA" w:eastAsia="fr-FR"/>
        </w:rPr>
        <w:t xml:space="preserve">7] </w:t>
      </w:r>
      <w:r w:rsidRPr="00413319">
        <w:rPr>
          <w:rFonts w:ascii="Palatino Linotype" w:eastAsia="Times New Roman" w:hAnsi="Palatino Linotype" w:cs="Times New Roman"/>
          <w:b/>
          <w:lang w:eastAsia="fr-FR"/>
        </w:rPr>
        <w:t>Ἐν</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μὲν</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οὖν</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τῷ</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πρώτῳ</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χρόνῳ</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ὦ</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᾿Αθηναῖοι</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πασῶν</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ἦν</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βελτίστη·</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καὶ</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γὰρ</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οἰκονόμος</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δεινὴ</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καὶ</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φειδωλὸς</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ἀγαθὴ</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καὶ</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ἀκριβῶς</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πάντα</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διοικοῦσα·</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ἐπειδὴ</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δέ</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μοι</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ἡ</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μήτηρ</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ἐτελεύτησε</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πάντων</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τῶν</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κακῶν</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ἀποθανοῦσα</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αἰτία</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μοι</w:t>
      </w:r>
      <w:r w:rsidRPr="00413319">
        <w:rPr>
          <w:rFonts w:ascii="Palatino Linotype" w:eastAsia="Times New Roman" w:hAnsi="Palatino Linotype" w:cs="Times New Roman"/>
          <w:b/>
          <w:lang w:val="af-ZA" w:eastAsia="fr-FR"/>
        </w:rPr>
        <w:t xml:space="preserve"> </w:t>
      </w:r>
      <w:r w:rsidRPr="00413319">
        <w:rPr>
          <w:rFonts w:ascii="Palatino Linotype" w:eastAsia="Times New Roman" w:hAnsi="Palatino Linotype" w:cs="Times New Roman"/>
          <w:b/>
          <w:lang w:eastAsia="fr-FR"/>
        </w:rPr>
        <w:t>γεγένηται</w:t>
      </w:r>
      <w:r w:rsidRPr="00413319">
        <w:rPr>
          <w:rFonts w:ascii="Palatino Linotype" w:eastAsia="Times New Roman" w:hAnsi="Palatino Linotype" w:cs="Times New Roman"/>
          <w:b/>
          <w:lang w:val="af-ZA" w:eastAsia="fr-FR"/>
        </w:rPr>
        <w:t xml:space="preserve">. </w:t>
      </w:r>
    </w:p>
    <w:p w:rsidR="00FB1D4D" w:rsidRDefault="00FB1D4D" w:rsidP="00FB1D4D">
      <w:pPr>
        <w:rPr>
          <w:rFonts w:asciiTheme="minorHAnsi" w:hAnsiTheme="minorHAnsi" w:cstheme="minorHAnsi"/>
          <w:b/>
          <w:sz w:val="19"/>
          <w:szCs w:val="19"/>
          <w:lang w:val="af-ZA"/>
        </w:rPr>
      </w:pPr>
      <w:r w:rsidRPr="00413319">
        <w:rPr>
          <w:rFonts w:asciiTheme="minorHAnsi" w:hAnsiTheme="minorHAnsi" w:cstheme="minorHAnsi"/>
          <w:b/>
          <w:sz w:val="19"/>
          <w:szCs w:val="19"/>
          <w:lang w:val="af-ZA"/>
        </w:rPr>
        <w:t xml:space="preserve">Notes </w:t>
      </w:r>
    </w:p>
    <w:p w:rsidR="00FB1D4D" w:rsidRPr="00413319" w:rsidRDefault="00FB1D4D" w:rsidP="00FB1D4D">
      <w:pPr>
        <w:pStyle w:val="Sansinterligne"/>
        <w:rPr>
          <w:rFonts w:cstheme="minorHAnsi"/>
          <w:sz w:val="20"/>
          <w:szCs w:val="20"/>
          <w:lang w:val="af-ZA"/>
        </w:rPr>
      </w:pPr>
      <w:r w:rsidRPr="00413319">
        <w:rPr>
          <w:rFonts w:cstheme="minorHAnsi"/>
          <w:b/>
          <w:color w:val="C00000"/>
          <w:sz w:val="20"/>
          <w:szCs w:val="20"/>
          <w:lang w:val="af-ZA"/>
        </w:rPr>
        <w:t>O</w:t>
      </w:r>
      <w:r w:rsidRPr="00413319">
        <w:rPr>
          <w:rFonts w:cstheme="minorHAnsi"/>
          <w:b/>
          <w:sz w:val="20"/>
          <w:szCs w:val="20"/>
          <w:lang w:val="af-ZA"/>
        </w:rPr>
        <w:t>bservation générale.</w:t>
      </w:r>
      <w:r w:rsidRPr="00413319">
        <w:rPr>
          <w:rFonts w:cstheme="minorHAnsi"/>
          <w:sz w:val="20"/>
          <w:szCs w:val="20"/>
          <w:lang w:val="af-ZA"/>
        </w:rPr>
        <w:t xml:space="preserve">  </w:t>
      </w:r>
      <w:r w:rsidRPr="00413319">
        <w:rPr>
          <w:rFonts w:eastAsia="Times New Roman" w:cstheme="minorHAnsi"/>
          <w:b/>
          <w:sz w:val="20"/>
          <w:szCs w:val="20"/>
          <w:lang w:eastAsia="fr-FR"/>
        </w:rPr>
        <w:t>Ἐν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μὲν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οὖν</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τῷ</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πρώτῳ</w:t>
      </w:r>
      <w:r w:rsidRPr="00413319">
        <w:rPr>
          <w:rFonts w:eastAsia="Times New Roman" w:cstheme="minorHAnsi"/>
          <w:b/>
          <w:sz w:val="20"/>
          <w:szCs w:val="20"/>
          <w:lang w:val="af-ZA" w:eastAsia="fr-FR"/>
        </w:rPr>
        <w:t xml:space="preserve"> </w:t>
      </w:r>
      <w:r w:rsidRPr="00413319">
        <w:rPr>
          <w:rFonts w:eastAsia="Times New Roman" w:cstheme="minorHAnsi"/>
          <w:b/>
          <w:sz w:val="20"/>
          <w:szCs w:val="20"/>
          <w:lang w:eastAsia="fr-FR"/>
        </w:rPr>
        <w:t>χρόνῳ</w:t>
      </w:r>
      <w:r w:rsidRPr="00413319">
        <w:rPr>
          <w:rFonts w:eastAsia="Times New Roman" w:cstheme="minorHAnsi"/>
          <w:b/>
          <w:sz w:val="20"/>
          <w:szCs w:val="20"/>
          <w:lang w:val="af-ZA" w:eastAsia="fr-FR"/>
        </w:rPr>
        <w:t xml:space="preserve"> </w:t>
      </w:r>
      <w:r w:rsidRPr="00413319">
        <w:rPr>
          <w:rFonts w:cstheme="minorHAnsi"/>
          <w:sz w:val="20"/>
          <w:szCs w:val="20"/>
          <w:lang w:val="af-ZA"/>
        </w:rPr>
        <w:t xml:space="preserve"> s’oppose à </w:t>
      </w:r>
      <w:r w:rsidRPr="00413319">
        <w:rPr>
          <w:rFonts w:cstheme="minorHAnsi"/>
          <w:b/>
          <w:sz w:val="20"/>
          <w:szCs w:val="20"/>
          <w:lang w:val="af-ZA"/>
        </w:rPr>
        <w:t xml:space="preserve"> </w:t>
      </w:r>
      <w:r w:rsidRPr="00413319">
        <w:rPr>
          <w:rFonts w:cstheme="minorHAnsi"/>
          <w:b/>
          <w:sz w:val="20"/>
          <w:szCs w:val="20"/>
        </w:rPr>
        <w:t>Ἐπειδὴ</w:t>
      </w:r>
      <w:r w:rsidRPr="00413319">
        <w:rPr>
          <w:rFonts w:cstheme="minorHAnsi"/>
          <w:b/>
          <w:sz w:val="20"/>
          <w:szCs w:val="20"/>
          <w:lang w:val="af-ZA"/>
        </w:rPr>
        <w:t xml:space="preserve"> </w:t>
      </w:r>
      <w:r w:rsidRPr="00413319">
        <w:rPr>
          <w:rFonts w:cstheme="minorHAnsi"/>
          <w:b/>
          <w:sz w:val="20"/>
          <w:szCs w:val="20"/>
        </w:rPr>
        <w:t>δέ</w:t>
      </w:r>
      <w:r w:rsidRPr="00413319">
        <w:rPr>
          <w:rFonts w:cstheme="minorHAnsi"/>
          <w:b/>
          <w:sz w:val="20"/>
          <w:szCs w:val="20"/>
          <w:lang w:val="af-ZA"/>
        </w:rPr>
        <w:t xml:space="preserve"> </w:t>
      </w:r>
      <w:r w:rsidRPr="00413319">
        <w:rPr>
          <w:rFonts w:cstheme="minorHAnsi"/>
          <w:b/>
          <w:sz w:val="20"/>
          <w:szCs w:val="20"/>
        </w:rPr>
        <w:t>μοι</w:t>
      </w:r>
      <w:r w:rsidRPr="00413319">
        <w:rPr>
          <w:rFonts w:cstheme="minorHAnsi"/>
          <w:b/>
          <w:sz w:val="20"/>
          <w:szCs w:val="20"/>
          <w:lang w:val="af-ZA"/>
        </w:rPr>
        <w:t>..</w:t>
      </w:r>
      <w:r w:rsidRPr="00413319">
        <w:rPr>
          <w:rFonts w:cstheme="minorHAnsi"/>
          <w:sz w:val="20"/>
          <w:szCs w:val="20"/>
          <w:lang w:val="af-ZA"/>
        </w:rPr>
        <w:t>.</w:t>
      </w:r>
    </w:p>
    <w:p w:rsidR="00FB1D4D" w:rsidRDefault="00FB1D4D" w:rsidP="00FB1D4D">
      <w:pPr>
        <w:rPr>
          <w:rFonts w:asciiTheme="minorHAnsi" w:hAnsiTheme="minorHAnsi" w:cstheme="minorHAnsi"/>
          <w:b/>
          <w:sz w:val="20"/>
          <w:szCs w:val="20"/>
          <w:lang w:val="af-ZA"/>
        </w:rPr>
      </w:pPr>
    </w:p>
    <w:p w:rsidR="00FB1D4D" w:rsidRPr="00325625" w:rsidRDefault="00FB1D4D" w:rsidP="00FB1D4D">
      <w:pPr>
        <w:rPr>
          <w:rFonts w:asciiTheme="minorHAnsi" w:eastAsia="Times New Roman" w:hAnsiTheme="minorHAnsi" w:cstheme="minorHAnsi"/>
          <w:b/>
          <w:lang w:val="af-ZA" w:eastAsia="fr-FR"/>
        </w:rPr>
      </w:pPr>
      <w:r>
        <w:rPr>
          <w:rFonts w:asciiTheme="minorHAnsi" w:hAnsiTheme="minorHAnsi" w:cstheme="minorHAnsi"/>
          <w:b/>
          <w:sz w:val="20"/>
          <w:szCs w:val="20"/>
          <w:lang w:val="af-ZA"/>
        </w:rPr>
        <w:tab/>
      </w:r>
      <w:r w:rsidRPr="00325625">
        <w:rPr>
          <w:rFonts w:asciiTheme="minorHAnsi" w:hAnsiTheme="minorHAnsi" w:cstheme="minorHAnsi"/>
          <w:b/>
          <w:sz w:val="20"/>
          <w:szCs w:val="20"/>
          <w:lang w:val="af-ZA"/>
        </w:rPr>
        <w:t xml:space="preserve">[ 7a]  </w:t>
      </w:r>
      <w:r w:rsidRPr="00325625">
        <w:rPr>
          <w:rFonts w:asciiTheme="minorHAnsi" w:eastAsia="Times New Roman" w:hAnsiTheme="minorHAnsi" w:cstheme="minorHAnsi"/>
          <w:b/>
          <w:lang w:eastAsia="fr-FR"/>
        </w:rPr>
        <w:t>Ἐν</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μὲν</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οὖν</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τῷ</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πρώτῳ</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χρόνῳ</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ὦ</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᾿Αθηναῖοι</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πασῶν</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ἦν</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βελτίστη·</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καὶ</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γὰρ</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οἰκονόμος</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δεινὴ</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καὶ</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φειδωλὸς</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ἀγαθὴ</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καὶ</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ἀκριβῶς</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πάντα</w:t>
      </w:r>
      <w:r w:rsidRPr="00325625">
        <w:rPr>
          <w:rFonts w:asciiTheme="minorHAnsi" w:eastAsia="Times New Roman" w:hAnsiTheme="minorHAnsi" w:cstheme="minorHAnsi"/>
          <w:b/>
          <w:lang w:val="af-ZA" w:eastAsia="fr-FR"/>
        </w:rPr>
        <w:t xml:space="preserve"> </w:t>
      </w:r>
      <w:r w:rsidRPr="00325625">
        <w:rPr>
          <w:rFonts w:asciiTheme="minorHAnsi" w:eastAsia="Times New Roman" w:hAnsiTheme="minorHAnsi" w:cstheme="minorHAnsi"/>
          <w:b/>
          <w:lang w:eastAsia="fr-FR"/>
        </w:rPr>
        <w:t>διοικοῦσα·</w:t>
      </w:r>
      <w:r w:rsidRPr="00325625">
        <w:rPr>
          <w:rFonts w:asciiTheme="minorHAnsi" w:eastAsia="Times New Roman" w:hAnsiTheme="minorHAnsi" w:cstheme="minorHAnsi"/>
          <w:b/>
          <w:lang w:val="af-ZA" w:eastAsia="fr-FR"/>
        </w:rPr>
        <w:t xml:space="preserve"> </w:t>
      </w:r>
    </w:p>
    <w:p w:rsidR="00FB1D4D" w:rsidRPr="00325625" w:rsidRDefault="00FB1D4D" w:rsidP="00FB1D4D">
      <w:pPr>
        <w:rPr>
          <w:rFonts w:asciiTheme="minorHAnsi" w:hAnsiTheme="minorHAnsi" w:cstheme="minorHAnsi"/>
          <w:sz w:val="20"/>
          <w:szCs w:val="20"/>
        </w:rPr>
      </w:pPr>
      <w:r w:rsidRPr="00325625">
        <w:rPr>
          <w:rFonts w:asciiTheme="minorHAnsi" w:hAnsiTheme="minorHAnsi" w:cstheme="minorHAnsi"/>
          <w:b/>
          <w:color w:val="C00000"/>
          <w:sz w:val="20"/>
          <w:szCs w:val="20"/>
        </w:rPr>
        <w:t>Π</w:t>
      </w:r>
      <w:r w:rsidRPr="00325625">
        <w:rPr>
          <w:rFonts w:asciiTheme="minorHAnsi" w:hAnsiTheme="minorHAnsi" w:cstheme="minorHAnsi"/>
          <w:b/>
          <w:sz w:val="20"/>
          <w:szCs w:val="20"/>
        </w:rPr>
        <w:t>ᾶς</w:t>
      </w:r>
      <w:r w:rsidRPr="00325625">
        <w:rPr>
          <w:rFonts w:asciiTheme="minorHAnsi" w:hAnsiTheme="minorHAnsi" w:cstheme="minorHAnsi"/>
          <w:b/>
          <w:sz w:val="20"/>
          <w:szCs w:val="20"/>
          <w:lang w:val="af-ZA"/>
        </w:rPr>
        <w:t xml:space="preserve">, </w:t>
      </w:r>
      <w:r w:rsidRPr="00325625">
        <w:rPr>
          <w:rFonts w:asciiTheme="minorHAnsi" w:hAnsiTheme="minorHAnsi" w:cstheme="minorHAnsi"/>
          <w:b/>
          <w:sz w:val="20"/>
          <w:szCs w:val="20"/>
        </w:rPr>
        <w:t>παντός</w:t>
      </w:r>
      <w:r w:rsidRPr="00325625">
        <w:rPr>
          <w:rFonts w:asciiTheme="minorHAnsi" w:hAnsiTheme="minorHAnsi" w:cstheme="minorHAnsi"/>
          <w:b/>
          <w:sz w:val="20"/>
          <w:szCs w:val="20"/>
          <w:lang w:val="af-ZA"/>
        </w:rPr>
        <w:t> </w:t>
      </w:r>
      <w:r w:rsidRPr="00325625">
        <w:rPr>
          <w:rFonts w:asciiTheme="minorHAnsi" w:hAnsiTheme="minorHAnsi" w:cstheme="minorHAnsi"/>
          <w:b/>
          <w:sz w:val="20"/>
          <w:szCs w:val="20"/>
        </w:rPr>
        <w:t>;</w:t>
      </w:r>
      <w:r w:rsidRPr="00325625">
        <w:rPr>
          <w:rFonts w:asciiTheme="minorHAnsi" w:hAnsiTheme="minorHAnsi" w:cstheme="minorHAnsi"/>
          <w:b/>
          <w:sz w:val="20"/>
          <w:szCs w:val="20"/>
          <w:lang w:val="af-ZA"/>
        </w:rPr>
        <w:t xml:space="preserve"> </w:t>
      </w:r>
      <w:r w:rsidRPr="00325625">
        <w:rPr>
          <w:rFonts w:asciiTheme="minorHAnsi" w:hAnsiTheme="minorHAnsi" w:cstheme="minorHAnsi"/>
          <w:b/>
          <w:sz w:val="20"/>
          <w:szCs w:val="20"/>
        </w:rPr>
        <w:t>πᾶσα</w:t>
      </w:r>
      <w:r w:rsidRPr="00325625">
        <w:rPr>
          <w:rFonts w:asciiTheme="minorHAnsi" w:hAnsiTheme="minorHAnsi" w:cstheme="minorHAnsi"/>
          <w:b/>
          <w:sz w:val="20"/>
          <w:szCs w:val="20"/>
          <w:lang w:val="af-ZA"/>
        </w:rPr>
        <w:t xml:space="preserve">, </w:t>
      </w:r>
      <w:r w:rsidRPr="00325625">
        <w:rPr>
          <w:rFonts w:asciiTheme="minorHAnsi" w:hAnsiTheme="minorHAnsi" w:cstheme="minorHAnsi"/>
          <w:b/>
          <w:sz w:val="20"/>
          <w:szCs w:val="20"/>
        </w:rPr>
        <w:t>πάσης</w:t>
      </w:r>
      <w:r w:rsidRPr="00325625">
        <w:rPr>
          <w:rFonts w:asciiTheme="minorHAnsi" w:hAnsiTheme="minorHAnsi" w:cstheme="minorHAnsi"/>
          <w:b/>
          <w:sz w:val="20"/>
          <w:szCs w:val="20"/>
          <w:lang w:val="af-ZA"/>
        </w:rPr>
        <w:t> </w:t>
      </w:r>
      <w:r w:rsidRPr="00325625">
        <w:rPr>
          <w:rFonts w:asciiTheme="minorHAnsi" w:hAnsiTheme="minorHAnsi" w:cstheme="minorHAnsi"/>
          <w:b/>
          <w:sz w:val="20"/>
          <w:szCs w:val="20"/>
        </w:rPr>
        <w:t>;</w:t>
      </w:r>
      <w:r w:rsidRPr="00325625">
        <w:rPr>
          <w:rFonts w:asciiTheme="minorHAnsi" w:hAnsiTheme="minorHAnsi" w:cstheme="minorHAnsi"/>
          <w:b/>
          <w:sz w:val="20"/>
          <w:szCs w:val="20"/>
          <w:lang w:val="af-ZA"/>
        </w:rPr>
        <w:t xml:space="preserve"> </w:t>
      </w:r>
      <w:r w:rsidRPr="00325625">
        <w:rPr>
          <w:rFonts w:asciiTheme="minorHAnsi" w:hAnsiTheme="minorHAnsi" w:cstheme="minorHAnsi"/>
          <w:b/>
          <w:sz w:val="20"/>
          <w:szCs w:val="20"/>
        </w:rPr>
        <w:t>πᾶν</w:t>
      </w:r>
      <w:r w:rsidRPr="00325625">
        <w:rPr>
          <w:rFonts w:asciiTheme="minorHAnsi" w:hAnsiTheme="minorHAnsi" w:cstheme="minorHAnsi"/>
          <w:b/>
          <w:sz w:val="20"/>
          <w:szCs w:val="20"/>
          <w:lang w:val="af-ZA"/>
        </w:rPr>
        <w:t xml:space="preserve">, </w:t>
      </w:r>
      <w:r w:rsidRPr="00325625">
        <w:rPr>
          <w:rFonts w:asciiTheme="minorHAnsi" w:hAnsiTheme="minorHAnsi" w:cstheme="minorHAnsi"/>
          <w:b/>
          <w:sz w:val="20"/>
          <w:szCs w:val="20"/>
        </w:rPr>
        <w:t>παντός</w:t>
      </w:r>
      <w:r w:rsidRPr="00325625">
        <w:rPr>
          <w:rFonts w:asciiTheme="minorHAnsi" w:hAnsiTheme="minorHAnsi" w:cstheme="minorHAnsi"/>
          <w:b/>
          <w:sz w:val="20"/>
          <w:szCs w:val="20"/>
          <w:lang w:val="af-ZA"/>
        </w:rPr>
        <w:t xml:space="preserve"> : </w:t>
      </w:r>
      <w:r w:rsidRPr="00325625">
        <w:rPr>
          <w:rFonts w:asciiTheme="minorHAnsi" w:hAnsiTheme="minorHAnsi" w:cstheme="minorHAnsi"/>
          <w:sz w:val="20"/>
          <w:szCs w:val="20"/>
          <w:lang w:val="af-ZA"/>
        </w:rPr>
        <w:t xml:space="preserve">tout, chaque.  </w:t>
      </w:r>
      <w:r w:rsidRPr="00325625">
        <w:rPr>
          <w:rFonts w:asciiTheme="minorHAnsi" w:hAnsiTheme="minorHAnsi" w:cstheme="minorHAnsi"/>
          <w:b/>
          <w:caps/>
          <w:color w:val="C00000"/>
          <w:sz w:val="20"/>
          <w:szCs w:val="20"/>
        </w:rPr>
        <w:t>π</w:t>
      </w:r>
      <w:r w:rsidRPr="00325625">
        <w:rPr>
          <w:rFonts w:asciiTheme="minorHAnsi" w:hAnsiTheme="minorHAnsi" w:cstheme="minorHAnsi"/>
          <w:b/>
          <w:sz w:val="20"/>
          <w:szCs w:val="20"/>
        </w:rPr>
        <w:t>ασῶν</w:t>
      </w:r>
      <w:r w:rsidRPr="00325625">
        <w:rPr>
          <w:rFonts w:asciiTheme="minorHAnsi" w:hAnsiTheme="minorHAnsi" w:cstheme="minorHAnsi"/>
          <w:sz w:val="20"/>
          <w:szCs w:val="20"/>
        </w:rPr>
        <w:t xml:space="preserve"> = πασῶν  </w:t>
      </w:r>
      <w:r w:rsidRPr="00325625">
        <w:rPr>
          <w:rFonts w:asciiTheme="minorHAnsi" w:hAnsiTheme="minorHAnsi" w:cstheme="minorHAnsi"/>
          <w:sz w:val="20"/>
          <w:szCs w:val="20"/>
          <w:lang w:val="el-GR"/>
        </w:rPr>
        <w:t>γυναικων</w:t>
      </w:r>
      <w:r w:rsidRPr="00325625">
        <w:rPr>
          <w:rFonts w:asciiTheme="minorHAnsi" w:hAnsiTheme="minorHAnsi" w:cstheme="minorHAnsi"/>
          <w:sz w:val="20"/>
          <w:szCs w:val="20"/>
        </w:rPr>
        <w:t xml:space="preserve">.   </w:t>
      </w:r>
      <w:r w:rsidRPr="00325625">
        <w:rPr>
          <w:rFonts w:asciiTheme="minorHAnsi" w:hAnsiTheme="minorHAnsi" w:cstheme="minorHAnsi"/>
          <w:b/>
          <w:color w:val="C00000"/>
          <w:sz w:val="20"/>
          <w:szCs w:val="20"/>
        </w:rPr>
        <w:t>Β</w:t>
      </w:r>
      <w:r w:rsidRPr="00325625">
        <w:rPr>
          <w:rFonts w:asciiTheme="minorHAnsi" w:hAnsiTheme="minorHAnsi" w:cstheme="minorHAnsi"/>
          <w:b/>
          <w:sz w:val="20"/>
          <w:szCs w:val="20"/>
        </w:rPr>
        <w:t>έλτιστος, η, ον :</w:t>
      </w:r>
      <w:r w:rsidRPr="00325625">
        <w:rPr>
          <w:rFonts w:asciiTheme="minorHAnsi" w:hAnsiTheme="minorHAnsi" w:cstheme="minorHAnsi"/>
          <w:sz w:val="20"/>
          <w:szCs w:val="20"/>
        </w:rPr>
        <w:t xml:space="preserve"> le meilleur, </w:t>
      </w:r>
      <w:r w:rsidRPr="00325625">
        <w:rPr>
          <w:rFonts w:asciiTheme="minorHAnsi" w:hAnsiTheme="minorHAnsi" w:cstheme="minorHAnsi"/>
          <w:i/>
          <w:sz w:val="20"/>
          <w:szCs w:val="20"/>
        </w:rPr>
        <w:t>sert de superlatif à</w:t>
      </w:r>
      <w:r w:rsidRPr="00325625">
        <w:rPr>
          <w:rFonts w:asciiTheme="minorHAnsi" w:hAnsiTheme="minorHAnsi" w:cstheme="minorHAnsi"/>
          <w:sz w:val="20"/>
          <w:szCs w:val="20"/>
        </w:rPr>
        <w:t xml:space="preserve"> </w:t>
      </w:r>
      <w:r w:rsidRPr="00325625">
        <w:rPr>
          <w:rFonts w:asciiTheme="minorHAnsi" w:hAnsiTheme="minorHAnsi" w:cstheme="minorHAnsi"/>
          <w:b/>
          <w:sz w:val="20"/>
          <w:szCs w:val="20"/>
        </w:rPr>
        <w:t>ἀγαθός, ή, όν </w:t>
      </w:r>
      <w:r w:rsidRPr="00325625">
        <w:rPr>
          <w:rFonts w:asciiTheme="minorHAnsi" w:hAnsiTheme="minorHAnsi" w:cstheme="minorHAnsi"/>
          <w:sz w:val="20"/>
          <w:szCs w:val="20"/>
        </w:rPr>
        <w:t xml:space="preserve">: bon, brave, vertueux. Le sujet de </w:t>
      </w:r>
      <w:r w:rsidRPr="00325625">
        <w:rPr>
          <w:rFonts w:asciiTheme="minorHAnsi" w:eastAsia="Times New Roman" w:hAnsiTheme="minorHAnsi" w:cstheme="minorHAnsi"/>
          <w:b/>
          <w:sz w:val="20"/>
          <w:szCs w:val="20"/>
          <w:lang w:eastAsia="fr-FR"/>
        </w:rPr>
        <w:t>ἦν</w:t>
      </w:r>
      <w:r w:rsidRPr="00325625">
        <w:rPr>
          <w:rFonts w:asciiTheme="minorHAnsi" w:eastAsia="Times New Roman" w:hAnsiTheme="minorHAnsi" w:cstheme="minorHAnsi"/>
          <w:sz w:val="20"/>
          <w:szCs w:val="20"/>
          <w:lang w:eastAsia="fr-FR"/>
        </w:rPr>
        <w:t xml:space="preserve"> est l’épouse. </w:t>
      </w:r>
    </w:p>
    <w:p w:rsidR="00FB1D4D" w:rsidRPr="00325625" w:rsidRDefault="00FB1D4D" w:rsidP="00FB1D4D">
      <w:pPr>
        <w:rPr>
          <w:rFonts w:asciiTheme="minorHAnsi" w:hAnsiTheme="minorHAnsi" w:cstheme="minorHAnsi"/>
          <w:sz w:val="20"/>
          <w:szCs w:val="20"/>
        </w:rPr>
      </w:pPr>
      <w:r w:rsidRPr="00325625">
        <w:rPr>
          <w:rFonts w:asciiTheme="minorHAnsi" w:hAnsiTheme="minorHAnsi" w:cstheme="minorHAnsi"/>
          <w:b/>
          <w:color w:val="C00000"/>
          <w:sz w:val="20"/>
          <w:szCs w:val="20"/>
        </w:rPr>
        <w:t>Ο</w:t>
      </w:r>
      <w:r w:rsidRPr="00325625">
        <w:rPr>
          <w:rFonts w:asciiTheme="minorHAnsi" w:hAnsiTheme="minorHAnsi" w:cstheme="minorHAnsi"/>
          <w:b/>
          <w:sz w:val="20"/>
          <w:szCs w:val="20"/>
        </w:rPr>
        <w:t>ἰκονόμος, ος, ον</w:t>
      </w:r>
      <w:r w:rsidRPr="00325625">
        <w:rPr>
          <w:rFonts w:asciiTheme="minorHAnsi" w:hAnsiTheme="minorHAnsi" w:cstheme="minorHAnsi"/>
          <w:sz w:val="20"/>
          <w:szCs w:val="20"/>
        </w:rPr>
        <w:t xml:space="preserve"> : </w:t>
      </w:r>
      <w:r w:rsidRPr="00325625">
        <w:rPr>
          <w:rFonts w:asciiTheme="minorHAnsi" w:hAnsiTheme="minorHAnsi" w:cstheme="minorHAnsi"/>
          <w:i/>
          <w:iCs/>
          <w:sz w:val="20"/>
          <w:szCs w:val="20"/>
        </w:rPr>
        <w:t>propr.</w:t>
      </w:r>
      <w:r w:rsidRPr="00325625">
        <w:rPr>
          <w:rFonts w:asciiTheme="minorHAnsi" w:hAnsiTheme="minorHAnsi" w:cstheme="minorHAnsi"/>
          <w:sz w:val="20"/>
          <w:szCs w:val="20"/>
        </w:rPr>
        <w:t xml:space="preserve"> qui administre sa maison ; </w:t>
      </w:r>
      <w:r w:rsidRPr="00325625">
        <w:rPr>
          <w:rFonts w:asciiTheme="minorHAnsi" w:hAnsiTheme="minorHAnsi" w:cstheme="minorHAnsi"/>
          <w:i/>
          <w:iCs/>
          <w:sz w:val="20"/>
          <w:szCs w:val="20"/>
        </w:rPr>
        <w:t xml:space="preserve">subst.masc. ou fém. </w:t>
      </w:r>
      <w:r w:rsidRPr="00325625">
        <w:rPr>
          <w:rFonts w:asciiTheme="minorHAnsi" w:hAnsiTheme="minorHAnsi" w:cstheme="minorHAnsi"/>
          <w:sz w:val="20"/>
          <w:szCs w:val="20"/>
        </w:rPr>
        <w:t>intendant / -te.</w:t>
      </w:r>
    </w:p>
    <w:p w:rsidR="00FB1D4D" w:rsidRPr="00325625" w:rsidRDefault="00FB1D4D" w:rsidP="00FB1D4D">
      <w:pPr>
        <w:rPr>
          <w:rFonts w:asciiTheme="minorHAnsi" w:hAnsiTheme="minorHAnsi" w:cstheme="minorHAnsi"/>
          <w:sz w:val="20"/>
          <w:szCs w:val="20"/>
        </w:rPr>
      </w:pPr>
      <w:r w:rsidRPr="00325625">
        <w:rPr>
          <w:rFonts w:asciiTheme="minorHAnsi" w:hAnsiTheme="minorHAnsi" w:cstheme="minorHAnsi"/>
          <w:b/>
          <w:color w:val="C00000"/>
          <w:sz w:val="20"/>
          <w:szCs w:val="20"/>
        </w:rPr>
        <w:t>Δ</w:t>
      </w:r>
      <w:r w:rsidRPr="00325625">
        <w:rPr>
          <w:rFonts w:asciiTheme="minorHAnsi" w:hAnsiTheme="minorHAnsi" w:cstheme="minorHAnsi"/>
          <w:b/>
          <w:sz w:val="20"/>
          <w:szCs w:val="20"/>
        </w:rPr>
        <w:t>εινός, ή, όν :</w:t>
      </w:r>
      <w:r w:rsidRPr="00325625">
        <w:rPr>
          <w:rFonts w:asciiTheme="minorHAnsi" w:hAnsiTheme="minorHAnsi" w:cstheme="minorHAnsi"/>
          <w:sz w:val="20"/>
          <w:szCs w:val="20"/>
        </w:rPr>
        <w:t xml:space="preserve"> terrible, malfaisant ; extraordinaire ;  habile. </w:t>
      </w:r>
    </w:p>
    <w:p w:rsidR="00FB1D4D" w:rsidRPr="00325625" w:rsidRDefault="00FB1D4D" w:rsidP="00FB1D4D">
      <w:pPr>
        <w:rPr>
          <w:rFonts w:asciiTheme="minorHAnsi" w:hAnsiTheme="minorHAnsi" w:cstheme="minorHAnsi"/>
          <w:sz w:val="20"/>
          <w:szCs w:val="20"/>
        </w:rPr>
      </w:pPr>
      <w:r w:rsidRPr="00325625">
        <w:rPr>
          <w:rFonts w:asciiTheme="minorHAnsi" w:hAnsiTheme="minorHAnsi" w:cstheme="minorHAnsi"/>
          <w:b/>
          <w:color w:val="C00000"/>
          <w:sz w:val="20"/>
          <w:szCs w:val="20"/>
        </w:rPr>
        <w:t>Φ</w:t>
      </w:r>
      <w:r w:rsidRPr="00325625">
        <w:rPr>
          <w:rFonts w:asciiTheme="minorHAnsi" w:hAnsiTheme="minorHAnsi" w:cstheme="minorHAnsi"/>
          <w:b/>
          <w:sz w:val="20"/>
          <w:szCs w:val="20"/>
        </w:rPr>
        <w:t>ειδωλός, ή, όν :</w:t>
      </w:r>
      <w:r w:rsidRPr="00325625">
        <w:rPr>
          <w:rFonts w:asciiTheme="minorHAnsi" w:hAnsiTheme="minorHAnsi" w:cstheme="minorHAnsi"/>
          <w:sz w:val="20"/>
          <w:szCs w:val="20"/>
        </w:rPr>
        <w:t xml:space="preserve"> économe, ménager, parcimonieux ;  économe (de qc. avec gén.). </w:t>
      </w:r>
    </w:p>
    <w:p w:rsidR="00FB1D4D" w:rsidRPr="00325625" w:rsidRDefault="00FB1D4D" w:rsidP="00FB1D4D">
      <w:pPr>
        <w:rPr>
          <w:rFonts w:asciiTheme="minorHAnsi" w:hAnsiTheme="minorHAnsi" w:cstheme="minorHAnsi"/>
          <w:sz w:val="20"/>
          <w:szCs w:val="20"/>
        </w:rPr>
      </w:pPr>
      <w:r w:rsidRPr="00325625">
        <w:rPr>
          <w:rFonts w:asciiTheme="minorHAnsi" w:hAnsiTheme="minorHAnsi" w:cstheme="minorHAnsi"/>
          <w:b/>
          <w:color w:val="C00000"/>
          <w:sz w:val="20"/>
          <w:szCs w:val="20"/>
        </w:rPr>
        <w:t>Δ</w:t>
      </w:r>
      <w:r w:rsidRPr="00325625">
        <w:rPr>
          <w:rFonts w:asciiTheme="minorHAnsi" w:hAnsiTheme="minorHAnsi" w:cstheme="minorHAnsi"/>
          <w:b/>
          <w:sz w:val="20"/>
          <w:szCs w:val="20"/>
        </w:rPr>
        <w:t>ιοικέω</w:t>
      </w:r>
      <w:r w:rsidRPr="00325625">
        <w:rPr>
          <w:rFonts w:asciiTheme="minorHAnsi" w:hAnsiTheme="minorHAnsi" w:cstheme="minorHAnsi"/>
          <w:sz w:val="20"/>
          <w:szCs w:val="20"/>
        </w:rPr>
        <w:t xml:space="preserve"> </w:t>
      </w:r>
      <w:r w:rsidRPr="00325625">
        <w:rPr>
          <w:rFonts w:asciiTheme="minorHAnsi" w:hAnsiTheme="minorHAnsi" w:cstheme="minorHAnsi"/>
          <w:b/>
          <w:sz w:val="20"/>
          <w:szCs w:val="20"/>
        </w:rPr>
        <w:t xml:space="preserve"> – [ </w:t>
      </w:r>
      <w:r w:rsidRPr="00325625">
        <w:rPr>
          <w:rFonts w:asciiTheme="minorHAnsi" w:hAnsiTheme="minorHAnsi" w:cstheme="minorHAnsi"/>
          <w:sz w:val="20"/>
          <w:szCs w:val="20"/>
        </w:rPr>
        <w:t>διοικέω ;</w:t>
      </w:r>
      <w:r w:rsidRPr="00325625">
        <w:rPr>
          <w:rFonts w:asciiTheme="minorHAnsi" w:hAnsiTheme="minorHAnsi" w:cstheme="minorHAnsi"/>
          <w:b/>
          <w:sz w:val="20"/>
          <w:szCs w:val="20"/>
        </w:rPr>
        <w:t xml:space="preserve"> </w:t>
      </w:r>
      <w:r w:rsidRPr="00325625">
        <w:rPr>
          <w:rFonts w:asciiTheme="minorHAnsi" w:hAnsiTheme="minorHAnsi" w:cstheme="minorHAnsi"/>
          <w:sz w:val="20"/>
          <w:szCs w:val="20"/>
        </w:rPr>
        <w:t xml:space="preserve">διοικήσω, διῴκησα, διῴκηκα ; </w:t>
      </w:r>
      <w:r w:rsidRPr="00325625">
        <w:rPr>
          <w:rFonts w:ascii="Arial" w:hAnsi="Arial" w:cs="Arial"/>
          <w:sz w:val="20"/>
          <w:szCs w:val="20"/>
        </w:rPr>
        <w:t>▬</w:t>
      </w:r>
      <w:r w:rsidRPr="00325625">
        <w:rPr>
          <w:rFonts w:asciiTheme="minorHAnsi" w:hAnsiTheme="minorHAnsi" w:cstheme="minorHAnsi"/>
          <w:sz w:val="20"/>
          <w:szCs w:val="20"/>
        </w:rPr>
        <w:t xml:space="preserve"> Μy. aor. διῳκησάμην;  </w:t>
      </w:r>
      <w:r w:rsidRPr="00325625">
        <w:rPr>
          <w:rFonts w:ascii="Arial" w:hAnsi="Arial" w:cs="Arial"/>
          <w:sz w:val="20"/>
          <w:szCs w:val="20"/>
        </w:rPr>
        <w:t>▬</w:t>
      </w:r>
      <w:r w:rsidRPr="00325625">
        <w:rPr>
          <w:rFonts w:asciiTheme="minorHAnsi" w:hAnsiTheme="minorHAnsi" w:cstheme="minorHAnsi"/>
          <w:sz w:val="20"/>
          <w:szCs w:val="20"/>
        </w:rPr>
        <w:t xml:space="preserve"> P. </w:t>
      </w:r>
      <w:r w:rsidRPr="00325625">
        <w:rPr>
          <w:rFonts w:asciiTheme="minorHAnsi" w:hAnsiTheme="minorHAnsi" w:cstheme="minorHAnsi"/>
          <w:i/>
          <w:sz w:val="20"/>
          <w:szCs w:val="20"/>
        </w:rPr>
        <w:t>fut.</w:t>
      </w:r>
      <w:r w:rsidRPr="00325625">
        <w:rPr>
          <w:rFonts w:asciiTheme="minorHAnsi" w:hAnsiTheme="minorHAnsi" w:cstheme="minorHAnsi"/>
          <w:sz w:val="20"/>
          <w:szCs w:val="20"/>
        </w:rPr>
        <w:t xml:space="preserve">:  διοικηθήσομαι ; </w:t>
      </w:r>
      <w:r w:rsidRPr="00325625">
        <w:rPr>
          <w:rFonts w:asciiTheme="minorHAnsi" w:hAnsiTheme="minorHAnsi" w:cstheme="minorHAnsi"/>
          <w:i/>
          <w:sz w:val="20"/>
          <w:szCs w:val="20"/>
        </w:rPr>
        <w:t>aor.</w:t>
      </w:r>
      <w:r w:rsidRPr="00325625">
        <w:rPr>
          <w:rFonts w:asciiTheme="minorHAnsi" w:hAnsiTheme="minorHAnsi" w:cstheme="minorHAnsi"/>
          <w:sz w:val="20"/>
          <w:szCs w:val="20"/>
        </w:rPr>
        <w:t>: διῳκήθην</w:t>
      </w:r>
      <w:r w:rsidRPr="00325625">
        <w:rPr>
          <w:rFonts w:asciiTheme="minorHAnsi" w:hAnsiTheme="minorHAnsi" w:cstheme="minorHAnsi"/>
          <w:b/>
          <w:sz w:val="20"/>
          <w:szCs w:val="20"/>
        </w:rPr>
        <w:t xml:space="preserve">]—: </w:t>
      </w:r>
      <w:r w:rsidRPr="00325625">
        <w:rPr>
          <w:rFonts w:asciiTheme="minorHAnsi" w:hAnsiTheme="minorHAnsi" w:cstheme="minorHAnsi"/>
          <w:sz w:val="20"/>
          <w:szCs w:val="20"/>
        </w:rPr>
        <w:t xml:space="preserve">habiter à part ; administrer (une maison) ; gouverner. </w:t>
      </w:r>
    </w:p>
    <w:p w:rsidR="00FB1D4D" w:rsidRPr="00325625" w:rsidRDefault="00FB1D4D" w:rsidP="00FB1D4D">
      <w:pPr>
        <w:rPr>
          <w:rFonts w:asciiTheme="minorHAnsi" w:hAnsiTheme="minorHAnsi" w:cstheme="minorHAnsi"/>
          <w:sz w:val="20"/>
          <w:szCs w:val="20"/>
        </w:rPr>
      </w:pPr>
    </w:p>
    <w:p w:rsidR="00FB1D4D" w:rsidRPr="00325625" w:rsidRDefault="00FB1D4D" w:rsidP="00FB1D4D">
      <w:pPr>
        <w:pStyle w:val="Sansinterligne"/>
        <w:rPr>
          <w:rFonts w:eastAsia="Times New Roman" w:cstheme="minorHAnsi"/>
          <w:b/>
          <w:lang w:val="af-ZA" w:eastAsia="fr-FR"/>
        </w:rPr>
      </w:pPr>
      <w:r w:rsidRPr="00325625">
        <w:rPr>
          <w:rFonts w:cstheme="minorHAnsi"/>
          <w:b/>
          <w:sz w:val="20"/>
          <w:szCs w:val="20"/>
          <w:lang w:val="af-ZA"/>
        </w:rPr>
        <w:tab/>
        <w:t xml:space="preserve">[ 7b]   </w:t>
      </w:r>
      <w:r w:rsidRPr="00325625">
        <w:rPr>
          <w:rFonts w:eastAsia="Times New Roman" w:cstheme="minorHAnsi"/>
          <w:b/>
          <w:lang w:val="el-GR" w:eastAsia="fr-FR"/>
        </w:rPr>
        <w:t>ἐπειδὴ</w:t>
      </w:r>
      <w:r w:rsidRPr="00325625">
        <w:rPr>
          <w:rFonts w:eastAsia="Times New Roman" w:cstheme="minorHAnsi"/>
          <w:b/>
          <w:lang w:val="af-ZA" w:eastAsia="fr-FR"/>
        </w:rPr>
        <w:t xml:space="preserve"> </w:t>
      </w:r>
      <w:r w:rsidRPr="00325625">
        <w:rPr>
          <w:rFonts w:eastAsia="Times New Roman" w:cstheme="minorHAnsi"/>
          <w:b/>
          <w:lang w:val="el-GR" w:eastAsia="fr-FR"/>
        </w:rPr>
        <w:t>δέ</w:t>
      </w:r>
      <w:r w:rsidRPr="00325625">
        <w:rPr>
          <w:rFonts w:eastAsia="Times New Roman" w:cstheme="minorHAnsi"/>
          <w:b/>
          <w:lang w:val="af-ZA" w:eastAsia="fr-FR"/>
        </w:rPr>
        <w:t xml:space="preserve"> </w:t>
      </w:r>
      <w:r w:rsidRPr="00325625">
        <w:rPr>
          <w:rFonts w:eastAsia="Times New Roman" w:cstheme="minorHAnsi"/>
          <w:b/>
          <w:lang w:val="el-GR" w:eastAsia="fr-FR"/>
        </w:rPr>
        <w:t>μοι</w:t>
      </w:r>
      <w:r w:rsidRPr="00325625">
        <w:rPr>
          <w:rFonts w:eastAsia="Times New Roman" w:cstheme="minorHAnsi"/>
          <w:b/>
          <w:lang w:val="af-ZA" w:eastAsia="fr-FR"/>
        </w:rPr>
        <w:t xml:space="preserve"> </w:t>
      </w:r>
      <w:r w:rsidRPr="00325625">
        <w:rPr>
          <w:rFonts w:eastAsia="Times New Roman" w:cstheme="minorHAnsi"/>
          <w:b/>
          <w:lang w:val="el-GR" w:eastAsia="fr-FR"/>
        </w:rPr>
        <w:t>ἡ</w:t>
      </w:r>
      <w:r w:rsidRPr="00325625">
        <w:rPr>
          <w:rFonts w:eastAsia="Times New Roman" w:cstheme="minorHAnsi"/>
          <w:b/>
          <w:lang w:val="af-ZA" w:eastAsia="fr-FR"/>
        </w:rPr>
        <w:t xml:space="preserve"> </w:t>
      </w:r>
      <w:r w:rsidRPr="00325625">
        <w:rPr>
          <w:rFonts w:eastAsia="Times New Roman" w:cstheme="minorHAnsi"/>
          <w:b/>
          <w:lang w:val="el-GR" w:eastAsia="fr-FR"/>
        </w:rPr>
        <w:t>μήτηρ</w:t>
      </w:r>
      <w:r w:rsidRPr="00325625">
        <w:rPr>
          <w:rFonts w:eastAsia="Times New Roman" w:cstheme="minorHAnsi"/>
          <w:b/>
          <w:lang w:val="af-ZA" w:eastAsia="fr-FR"/>
        </w:rPr>
        <w:t xml:space="preserve"> </w:t>
      </w:r>
      <w:r w:rsidRPr="00325625">
        <w:rPr>
          <w:rFonts w:eastAsia="Times New Roman" w:cstheme="minorHAnsi"/>
          <w:b/>
          <w:lang w:val="el-GR" w:eastAsia="fr-FR"/>
        </w:rPr>
        <w:t>ἐτελεύτησε</w:t>
      </w:r>
      <w:r w:rsidRPr="00325625">
        <w:rPr>
          <w:rFonts w:eastAsia="Times New Roman" w:cstheme="minorHAnsi"/>
          <w:b/>
          <w:lang w:val="af-ZA" w:eastAsia="fr-FR"/>
        </w:rPr>
        <w:t>,</w:t>
      </w:r>
      <w:r w:rsidR="00E41E37" w:rsidRPr="00325625">
        <w:rPr>
          <w:rFonts w:eastAsia="Times New Roman" w:cstheme="minorHAnsi"/>
          <w:b/>
          <w:lang w:val="af-ZA" w:eastAsia="fr-FR"/>
        </w:rPr>
        <w:t xml:space="preserve"> (...)</w:t>
      </w:r>
      <w:r w:rsidRPr="00325625">
        <w:rPr>
          <w:rFonts w:eastAsia="Times New Roman" w:cstheme="minorHAnsi"/>
          <w:b/>
          <w:lang w:val="af-ZA" w:eastAsia="fr-FR"/>
        </w:rPr>
        <w:t xml:space="preserve"> </w:t>
      </w:r>
      <w:r w:rsidRPr="00325625">
        <w:rPr>
          <w:rFonts w:eastAsia="Times New Roman" w:cstheme="minorHAnsi"/>
          <w:b/>
          <w:lang w:val="el-GR" w:eastAsia="fr-FR"/>
        </w:rPr>
        <w:t>πάντων</w:t>
      </w:r>
      <w:r w:rsidRPr="00325625">
        <w:rPr>
          <w:rFonts w:eastAsia="Times New Roman" w:cstheme="minorHAnsi"/>
          <w:b/>
          <w:lang w:val="af-ZA" w:eastAsia="fr-FR"/>
        </w:rPr>
        <w:t xml:space="preserve"> </w:t>
      </w:r>
      <w:r w:rsidRPr="00325625">
        <w:rPr>
          <w:rFonts w:eastAsia="Times New Roman" w:cstheme="minorHAnsi"/>
          <w:b/>
          <w:lang w:val="el-GR" w:eastAsia="fr-FR"/>
        </w:rPr>
        <w:t>τῶν</w:t>
      </w:r>
      <w:r w:rsidRPr="00325625">
        <w:rPr>
          <w:rFonts w:eastAsia="Times New Roman" w:cstheme="minorHAnsi"/>
          <w:b/>
          <w:lang w:val="af-ZA" w:eastAsia="fr-FR"/>
        </w:rPr>
        <w:t xml:space="preserve"> </w:t>
      </w:r>
      <w:r w:rsidRPr="00325625">
        <w:rPr>
          <w:rFonts w:eastAsia="Times New Roman" w:cstheme="minorHAnsi"/>
          <w:b/>
          <w:lang w:val="el-GR" w:eastAsia="fr-FR"/>
        </w:rPr>
        <w:t>κακῶν</w:t>
      </w:r>
      <w:r w:rsidRPr="00325625">
        <w:rPr>
          <w:rFonts w:eastAsia="Times New Roman" w:cstheme="minorHAnsi"/>
          <w:b/>
          <w:lang w:val="af-ZA" w:eastAsia="fr-FR"/>
        </w:rPr>
        <w:t xml:space="preserve"> </w:t>
      </w:r>
      <w:r w:rsidRPr="00325625">
        <w:rPr>
          <w:rFonts w:eastAsia="Times New Roman" w:cstheme="minorHAnsi"/>
          <w:b/>
          <w:lang w:val="el-GR" w:eastAsia="fr-FR"/>
        </w:rPr>
        <w:t>ἀποθανοῦσα</w:t>
      </w:r>
      <w:r w:rsidRPr="00325625">
        <w:rPr>
          <w:rFonts w:eastAsia="Times New Roman" w:cstheme="minorHAnsi"/>
          <w:b/>
          <w:lang w:val="af-ZA" w:eastAsia="fr-FR"/>
        </w:rPr>
        <w:t xml:space="preserve"> </w:t>
      </w:r>
      <w:r w:rsidRPr="00325625">
        <w:rPr>
          <w:rFonts w:eastAsia="Times New Roman" w:cstheme="minorHAnsi"/>
          <w:b/>
          <w:lang w:val="el-GR" w:eastAsia="fr-FR"/>
        </w:rPr>
        <w:t>αἰτία</w:t>
      </w:r>
      <w:r w:rsidRPr="00325625">
        <w:rPr>
          <w:rFonts w:eastAsia="Times New Roman" w:cstheme="minorHAnsi"/>
          <w:b/>
          <w:lang w:val="af-ZA" w:eastAsia="fr-FR"/>
        </w:rPr>
        <w:t xml:space="preserve"> </w:t>
      </w:r>
      <w:r w:rsidRPr="00325625">
        <w:rPr>
          <w:rFonts w:eastAsia="Times New Roman" w:cstheme="minorHAnsi"/>
          <w:b/>
          <w:lang w:val="el-GR" w:eastAsia="fr-FR"/>
        </w:rPr>
        <w:t>μοι</w:t>
      </w:r>
      <w:r w:rsidRPr="00325625">
        <w:rPr>
          <w:rFonts w:eastAsia="Times New Roman" w:cstheme="minorHAnsi"/>
          <w:b/>
          <w:lang w:val="af-ZA" w:eastAsia="fr-FR"/>
        </w:rPr>
        <w:t xml:space="preserve"> </w:t>
      </w:r>
      <w:r w:rsidRPr="00325625">
        <w:rPr>
          <w:rFonts w:eastAsia="Times New Roman" w:cstheme="minorHAnsi"/>
          <w:b/>
          <w:lang w:val="el-GR" w:eastAsia="fr-FR"/>
        </w:rPr>
        <w:t>γεγένηται</w:t>
      </w:r>
      <w:r w:rsidRPr="00325625">
        <w:rPr>
          <w:rFonts w:eastAsia="Times New Roman" w:cstheme="minorHAnsi"/>
          <w:b/>
          <w:lang w:val="af-ZA" w:eastAsia="fr-FR"/>
        </w:rPr>
        <w:t xml:space="preserve">. </w:t>
      </w:r>
    </w:p>
    <w:p w:rsidR="001A1DAB" w:rsidRPr="00325625" w:rsidRDefault="002E6F18" w:rsidP="00FB1D4D">
      <w:pPr>
        <w:pStyle w:val="Sansinterligne"/>
        <w:rPr>
          <w:rFonts w:eastAsia="Times New Roman" w:cstheme="minorHAnsi"/>
          <w:lang w:eastAsia="fr-FR"/>
        </w:rPr>
      </w:pPr>
      <w:r w:rsidRPr="00325625">
        <w:rPr>
          <w:rFonts w:cstheme="minorHAnsi"/>
          <w:b/>
          <w:color w:val="C00000"/>
          <w:sz w:val="20"/>
          <w:szCs w:val="20"/>
        </w:rPr>
        <w:t>N</w:t>
      </w:r>
      <w:r w:rsidRPr="00325625">
        <w:rPr>
          <w:rFonts w:cstheme="minorHAnsi"/>
          <w:b/>
          <w:sz w:val="20"/>
          <w:szCs w:val="20"/>
        </w:rPr>
        <w:t>B</w:t>
      </w:r>
      <w:r w:rsidRPr="00325625">
        <w:rPr>
          <w:rFonts w:cstheme="minorHAnsi"/>
          <w:sz w:val="20"/>
          <w:szCs w:val="20"/>
        </w:rPr>
        <w:t xml:space="preserve">. </w:t>
      </w:r>
      <w:r w:rsidR="000B0069" w:rsidRPr="00325625">
        <w:rPr>
          <w:rFonts w:cstheme="minorHAnsi"/>
          <w:sz w:val="20"/>
          <w:szCs w:val="20"/>
        </w:rPr>
        <w:t>A cause d’une rature ds le ms. X, o</w:t>
      </w:r>
      <w:r w:rsidR="001A1DAB" w:rsidRPr="00325625">
        <w:rPr>
          <w:rFonts w:cstheme="minorHAnsi"/>
          <w:sz w:val="20"/>
          <w:szCs w:val="20"/>
        </w:rPr>
        <w:t>n a supposé une lacune a</w:t>
      </w:r>
      <w:r w:rsidR="00E41E37" w:rsidRPr="00325625">
        <w:rPr>
          <w:rFonts w:cstheme="minorHAnsi"/>
          <w:sz w:val="20"/>
          <w:szCs w:val="20"/>
        </w:rPr>
        <w:t>vant</w:t>
      </w:r>
      <w:r w:rsidR="001A1DAB" w:rsidRPr="00325625">
        <w:rPr>
          <w:rFonts w:eastAsia="Times New Roman" w:cstheme="minorHAnsi"/>
          <w:lang w:val="af-ZA" w:eastAsia="fr-FR"/>
        </w:rPr>
        <w:t xml:space="preserve"> </w:t>
      </w:r>
      <w:r w:rsidR="00E41E37" w:rsidRPr="00325625">
        <w:rPr>
          <w:rFonts w:eastAsia="Times New Roman" w:cstheme="minorHAnsi"/>
          <w:b/>
          <w:lang w:val="el-GR" w:eastAsia="fr-FR"/>
        </w:rPr>
        <w:t>πάντων</w:t>
      </w:r>
      <w:r w:rsidR="000C360F" w:rsidRPr="00325625">
        <w:rPr>
          <w:rFonts w:eastAsia="Times New Roman" w:cstheme="minorHAnsi"/>
          <w:lang w:eastAsia="fr-FR"/>
        </w:rPr>
        <w:t xml:space="preserve"> ; </w:t>
      </w:r>
      <w:r w:rsidR="001A1DAB" w:rsidRPr="00325625">
        <w:rPr>
          <w:rFonts w:eastAsia="Times New Roman" w:cstheme="minorHAnsi"/>
          <w:lang w:eastAsia="fr-FR"/>
        </w:rPr>
        <w:t xml:space="preserve"> </w:t>
      </w:r>
      <w:r w:rsidR="000B0069" w:rsidRPr="00325625">
        <w:rPr>
          <w:rFonts w:eastAsia="Times New Roman" w:cstheme="minorHAnsi"/>
          <w:lang w:eastAsia="fr-FR"/>
        </w:rPr>
        <w:t xml:space="preserve">les </w:t>
      </w:r>
      <w:r w:rsidR="000C360F" w:rsidRPr="00325625">
        <w:rPr>
          <w:rFonts w:eastAsia="Times New Roman" w:cstheme="minorHAnsi"/>
          <w:lang w:eastAsia="fr-FR"/>
        </w:rPr>
        <w:t xml:space="preserve">autres mss donnent </w:t>
      </w:r>
      <w:r w:rsidR="00083441" w:rsidRPr="00325625">
        <w:rPr>
          <w:rFonts w:eastAsia="Times New Roman" w:cstheme="minorHAnsi"/>
          <w:lang w:eastAsia="fr-FR"/>
        </w:rPr>
        <w:t xml:space="preserve"> </w:t>
      </w:r>
      <w:r w:rsidR="000C360F" w:rsidRPr="00325625">
        <w:rPr>
          <w:rFonts w:eastAsia="Times New Roman" w:cstheme="minorHAnsi"/>
          <w:b/>
          <w:lang w:val="el-GR" w:eastAsia="fr-FR"/>
        </w:rPr>
        <w:t>ἥ</w:t>
      </w:r>
      <w:r w:rsidR="000C360F" w:rsidRPr="00325625">
        <w:rPr>
          <w:rFonts w:eastAsia="Times New Roman" w:cstheme="minorHAnsi"/>
          <w:b/>
          <w:lang w:eastAsia="fr-FR"/>
        </w:rPr>
        <w:t xml:space="preserve"> </w:t>
      </w:r>
      <w:r w:rsidR="000C360F" w:rsidRPr="00325625">
        <w:rPr>
          <w:rFonts w:eastAsia="Times New Roman" w:cstheme="minorHAnsi"/>
          <w:b/>
          <w:lang w:val="el-GR" w:eastAsia="fr-FR"/>
        </w:rPr>
        <w:t>πάντων</w:t>
      </w:r>
      <w:r w:rsidR="00083441" w:rsidRPr="00325625">
        <w:rPr>
          <w:rFonts w:eastAsia="Times New Roman" w:cstheme="minorHAnsi"/>
          <w:lang w:eastAsia="fr-FR"/>
        </w:rPr>
        <w:t xml:space="preserve"> </w:t>
      </w:r>
      <w:r w:rsidR="0092332C" w:rsidRPr="00325625">
        <w:rPr>
          <w:rFonts w:eastAsia="Times New Roman" w:cstheme="minorHAnsi"/>
          <w:lang w:eastAsia="fr-FR"/>
        </w:rPr>
        <w:t xml:space="preserve">(ma mère, elle qui…) </w:t>
      </w:r>
      <w:r w:rsidR="000C360F" w:rsidRPr="00325625">
        <w:rPr>
          <w:rFonts w:eastAsia="Times New Roman" w:cstheme="minorHAnsi"/>
          <w:lang w:eastAsia="fr-FR"/>
        </w:rPr>
        <w:t xml:space="preserve">ce qui </w:t>
      </w:r>
      <w:r w:rsidR="000B0069" w:rsidRPr="00325625">
        <w:rPr>
          <w:rFonts w:eastAsia="Times New Roman" w:cstheme="minorHAnsi"/>
          <w:lang w:eastAsia="fr-FR"/>
        </w:rPr>
        <w:t xml:space="preserve">prive </w:t>
      </w:r>
      <w:r w:rsidR="000C360F" w:rsidRPr="00325625">
        <w:rPr>
          <w:rFonts w:eastAsia="Times New Roman" w:cstheme="minorHAnsi"/>
          <w:lang w:eastAsia="fr-FR"/>
        </w:rPr>
        <w:t>la phrase</w:t>
      </w:r>
      <w:r w:rsidR="000B0069" w:rsidRPr="00325625">
        <w:rPr>
          <w:rFonts w:eastAsia="Times New Roman" w:cstheme="minorHAnsi"/>
          <w:lang w:eastAsia="fr-FR"/>
        </w:rPr>
        <w:t xml:space="preserve"> de son vb principal. On</w:t>
      </w:r>
      <w:r w:rsidR="00AA4C5F">
        <w:rPr>
          <w:rFonts w:eastAsia="Times New Roman" w:cstheme="minorHAnsi"/>
          <w:lang w:eastAsia="fr-FR"/>
        </w:rPr>
        <w:t xml:space="preserve"> a </w:t>
      </w:r>
      <w:r w:rsidR="000B0069" w:rsidRPr="00325625">
        <w:rPr>
          <w:rFonts w:eastAsia="Times New Roman" w:cstheme="minorHAnsi"/>
          <w:lang w:eastAsia="fr-FR"/>
        </w:rPr>
        <w:t xml:space="preserve">aussi </w:t>
      </w:r>
      <w:r w:rsidR="000C360F" w:rsidRPr="00325625">
        <w:rPr>
          <w:rFonts w:eastAsia="Times New Roman" w:cstheme="minorHAnsi"/>
          <w:lang w:eastAsia="fr-FR"/>
        </w:rPr>
        <w:t>suppos</w:t>
      </w:r>
      <w:r w:rsidR="000B0069" w:rsidRPr="00325625">
        <w:rPr>
          <w:rFonts w:eastAsia="Times New Roman" w:cstheme="minorHAnsi"/>
          <w:lang w:eastAsia="fr-FR"/>
        </w:rPr>
        <w:t>é</w:t>
      </w:r>
      <w:r w:rsidR="000C360F" w:rsidRPr="00325625">
        <w:rPr>
          <w:rFonts w:eastAsia="Times New Roman" w:cstheme="minorHAnsi"/>
          <w:lang w:eastAsia="fr-FR"/>
        </w:rPr>
        <w:t xml:space="preserve"> une lacune après </w:t>
      </w:r>
      <w:r w:rsidR="000C360F" w:rsidRPr="00325625">
        <w:rPr>
          <w:rFonts w:eastAsia="Times New Roman" w:cstheme="minorHAnsi"/>
          <w:b/>
          <w:lang w:val="el-GR" w:eastAsia="fr-FR"/>
        </w:rPr>
        <w:t>γεγένηται</w:t>
      </w:r>
      <w:r w:rsidR="000C360F" w:rsidRPr="00325625">
        <w:rPr>
          <w:rFonts w:eastAsia="Times New Roman" w:cstheme="minorHAnsi"/>
          <w:lang w:eastAsia="fr-FR"/>
        </w:rPr>
        <w:t xml:space="preserve">.  </w:t>
      </w:r>
      <w:r w:rsidR="0014222E" w:rsidRPr="00325625">
        <w:rPr>
          <w:rFonts w:eastAsia="Times New Roman" w:cstheme="minorHAnsi"/>
          <w:lang w:eastAsia="fr-FR"/>
        </w:rPr>
        <w:t xml:space="preserve">On pourrait encore supprimer </w:t>
      </w:r>
      <w:r w:rsidR="0014222E" w:rsidRPr="00325625">
        <w:rPr>
          <w:rFonts w:eastAsia="Times New Roman" w:cstheme="minorHAnsi"/>
          <w:b/>
          <w:lang w:val="el-GR" w:eastAsia="fr-FR"/>
        </w:rPr>
        <w:t>γάρ</w:t>
      </w:r>
      <w:r w:rsidR="0014222E" w:rsidRPr="00325625">
        <w:rPr>
          <w:rFonts w:eastAsia="Times New Roman" w:cstheme="minorHAnsi"/>
          <w:lang w:eastAsia="fr-FR"/>
        </w:rPr>
        <w:t xml:space="preserve">  au § 8. </w:t>
      </w:r>
      <w:r w:rsidR="00083441" w:rsidRPr="00325625">
        <w:rPr>
          <w:rFonts w:eastAsia="Times New Roman" w:cstheme="minorHAnsi"/>
          <w:lang w:eastAsia="fr-FR"/>
        </w:rPr>
        <w:t xml:space="preserve">Wilamowitz plaide pour une </w:t>
      </w:r>
      <w:r w:rsidRPr="00325625">
        <w:rPr>
          <w:rFonts w:eastAsia="Times New Roman" w:cstheme="minorHAnsi"/>
          <w:lang w:eastAsia="fr-FR"/>
        </w:rPr>
        <w:t>sorte d’</w:t>
      </w:r>
      <w:r w:rsidR="00083441" w:rsidRPr="00325625">
        <w:rPr>
          <w:rFonts w:eastAsia="Times New Roman" w:cstheme="minorHAnsi"/>
          <w:lang w:eastAsia="fr-FR"/>
        </w:rPr>
        <w:t>anacoluthe</w:t>
      </w:r>
      <w:r w:rsidRPr="00325625">
        <w:rPr>
          <w:rFonts w:eastAsia="Times New Roman" w:cstheme="minorHAnsi"/>
          <w:lang w:eastAsia="fr-FR"/>
        </w:rPr>
        <w:t>, familière à Lysias</w:t>
      </w:r>
      <w:r w:rsidR="009F13A7" w:rsidRPr="00325625">
        <w:rPr>
          <w:rFonts w:eastAsia="Times New Roman" w:cstheme="minorHAnsi"/>
          <w:lang w:eastAsia="fr-FR"/>
        </w:rPr>
        <w:t xml:space="preserve"> et suggérant l’improvisation</w:t>
      </w:r>
      <w:r w:rsidR="0014222E" w:rsidRPr="00325625">
        <w:rPr>
          <w:rFonts w:eastAsia="Times New Roman" w:cstheme="minorHAnsi"/>
          <w:lang w:eastAsia="fr-FR"/>
        </w:rPr>
        <w:t>. Pour plus de précisions</w:t>
      </w:r>
      <w:r w:rsidR="00AA4C5F">
        <w:rPr>
          <w:rFonts w:eastAsia="Times New Roman" w:cstheme="minorHAnsi"/>
          <w:lang w:eastAsia="fr-FR"/>
        </w:rPr>
        <w:t>,</w:t>
      </w:r>
      <w:r w:rsidR="0014222E" w:rsidRPr="00325625">
        <w:rPr>
          <w:rFonts w:eastAsia="Times New Roman" w:cstheme="minorHAnsi"/>
          <w:lang w:eastAsia="fr-FR"/>
        </w:rPr>
        <w:t xml:space="preserve"> voir </w:t>
      </w:r>
      <w:r w:rsidR="000B0069" w:rsidRPr="00325625">
        <w:rPr>
          <w:rFonts w:eastAsia="Times New Roman" w:cstheme="minorHAnsi"/>
          <w:lang w:eastAsia="fr-FR"/>
        </w:rPr>
        <w:t xml:space="preserve">Carey.  </w:t>
      </w:r>
    </w:p>
    <w:p w:rsidR="00FB1D4D" w:rsidRPr="00325625" w:rsidRDefault="00FB1D4D" w:rsidP="00FB1D4D">
      <w:pPr>
        <w:pStyle w:val="Sansinterligne"/>
        <w:rPr>
          <w:rFonts w:cstheme="minorHAnsi"/>
          <w:sz w:val="20"/>
          <w:szCs w:val="20"/>
          <w:lang w:val="af-ZA"/>
        </w:rPr>
      </w:pPr>
      <w:r w:rsidRPr="00325625">
        <w:rPr>
          <w:rFonts w:cstheme="minorHAnsi"/>
          <w:b/>
          <w:color w:val="C00000"/>
          <w:sz w:val="20"/>
          <w:szCs w:val="20"/>
        </w:rPr>
        <w:t>T</w:t>
      </w:r>
      <w:r w:rsidRPr="00325625">
        <w:rPr>
          <w:rFonts w:cstheme="minorHAnsi"/>
          <w:b/>
          <w:sz w:val="20"/>
          <w:szCs w:val="20"/>
        </w:rPr>
        <w:t xml:space="preserve">emporelle.   </w:t>
      </w:r>
      <w:r w:rsidRPr="00325625">
        <w:rPr>
          <w:rFonts w:cstheme="minorHAnsi"/>
          <w:b/>
          <w:color w:val="C00000"/>
          <w:sz w:val="20"/>
          <w:szCs w:val="20"/>
        </w:rPr>
        <w:t xml:space="preserve"> Ἐ</w:t>
      </w:r>
      <w:r w:rsidRPr="00325625">
        <w:rPr>
          <w:rFonts w:cstheme="minorHAnsi"/>
          <w:b/>
          <w:bCs/>
          <w:sz w:val="20"/>
          <w:szCs w:val="20"/>
        </w:rPr>
        <w:t>πειδή</w:t>
      </w:r>
      <w:r w:rsidRPr="00325625">
        <w:rPr>
          <w:rFonts w:cstheme="minorHAnsi"/>
          <w:sz w:val="20"/>
          <w:szCs w:val="20"/>
        </w:rPr>
        <w:t xml:space="preserve"> </w:t>
      </w:r>
      <w:r w:rsidRPr="00325625">
        <w:rPr>
          <w:rFonts w:cstheme="minorHAnsi"/>
          <w:i/>
          <w:iCs/>
          <w:sz w:val="20"/>
          <w:szCs w:val="20"/>
        </w:rPr>
        <w:t>conj.:</w:t>
      </w:r>
      <w:r w:rsidRPr="00325625">
        <w:rPr>
          <w:rFonts w:cstheme="minorHAnsi"/>
          <w:sz w:val="20"/>
          <w:szCs w:val="20"/>
        </w:rPr>
        <w:t xml:space="preserve"> après que, lorsque, depuis que ; puisque.</w:t>
      </w:r>
    </w:p>
    <w:p w:rsidR="00FB1D4D" w:rsidRPr="00325625" w:rsidRDefault="00FB1D4D" w:rsidP="00FB1D4D">
      <w:pPr>
        <w:rPr>
          <w:rFonts w:asciiTheme="minorHAnsi" w:hAnsiTheme="minorHAnsi" w:cstheme="minorHAnsi"/>
          <w:sz w:val="20"/>
          <w:szCs w:val="20"/>
        </w:rPr>
      </w:pPr>
      <w:r w:rsidRPr="00325625">
        <w:rPr>
          <w:rFonts w:asciiTheme="minorHAnsi" w:hAnsiTheme="minorHAnsi" w:cstheme="minorHAnsi"/>
          <w:b/>
          <w:color w:val="C00000"/>
          <w:sz w:val="20"/>
          <w:szCs w:val="20"/>
        </w:rPr>
        <w:t>Τ</w:t>
      </w:r>
      <w:r w:rsidRPr="00325625">
        <w:rPr>
          <w:rFonts w:asciiTheme="minorHAnsi" w:hAnsiTheme="minorHAnsi" w:cstheme="minorHAnsi"/>
          <w:b/>
          <w:sz w:val="20"/>
          <w:szCs w:val="20"/>
        </w:rPr>
        <w:t>ελευτάω</w:t>
      </w:r>
      <w:r w:rsidRPr="00325625">
        <w:rPr>
          <w:rFonts w:asciiTheme="minorHAnsi" w:hAnsiTheme="minorHAnsi" w:cstheme="minorHAnsi"/>
          <w:sz w:val="20"/>
          <w:szCs w:val="20"/>
        </w:rPr>
        <w:t xml:space="preserve"> [</w:t>
      </w:r>
      <w:r w:rsidRPr="00325625">
        <w:rPr>
          <w:rFonts w:asciiTheme="minorHAnsi" w:hAnsiTheme="minorHAnsi" w:cstheme="minorHAnsi"/>
          <w:i/>
          <w:sz w:val="20"/>
          <w:szCs w:val="20"/>
        </w:rPr>
        <w:t>fut.:</w:t>
      </w:r>
      <w:r w:rsidRPr="00325625">
        <w:rPr>
          <w:rFonts w:asciiTheme="minorHAnsi" w:hAnsiTheme="minorHAnsi" w:cstheme="minorHAnsi"/>
          <w:sz w:val="20"/>
          <w:szCs w:val="20"/>
        </w:rPr>
        <w:t xml:space="preserve"> τελευτήσω ; </w:t>
      </w:r>
      <w:r w:rsidRPr="00325625">
        <w:rPr>
          <w:rFonts w:asciiTheme="minorHAnsi" w:hAnsiTheme="minorHAnsi" w:cstheme="minorHAnsi"/>
          <w:i/>
          <w:sz w:val="20"/>
          <w:szCs w:val="20"/>
        </w:rPr>
        <w:t>aor.:</w:t>
      </w:r>
      <w:r w:rsidRPr="00325625">
        <w:rPr>
          <w:rFonts w:asciiTheme="minorHAnsi" w:hAnsiTheme="minorHAnsi" w:cstheme="minorHAnsi"/>
          <w:sz w:val="20"/>
          <w:szCs w:val="20"/>
        </w:rPr>
        <w:t xml:space="preserve"> ἐτελεύτησα ; </w:t>
      </w:r>
      <w:r w:rsidRPr="00325625">
        <w:rPr>
          <w:rFonts w:asciiTheme="minorHAnsi" w:hAnsiTheme="minorHAnsi" w:cstheme="minorHAnsi"/>
          <w:i/>
          <w:sz w:val="20"/>
          <w:szCs w:val="20"/>
        </w:rPr>
        <w:t>pft</w:t>
      </w:r>
      <w:r w:rsidRPr="00325625">
        <w:rPr>
          <w:rFonts w:asciiTheme="minorHAnsi" w:hAnsiTheme="minorHAnsi" w:cstheme="minorHAnsi"/>
          <w:sz w:val="20"/>
          <w:szCs w:val="20"/>
        </w:rPr>
        <w:t xml:space="preserve">.: τετέλευκα ] : </w:t>
      </w:r>
      <w:r w:rsidRPr="00325625">
        <w:rPr>
          <w:rFonts w:asciiTheme="minorHAnsi" w:hAnsiTheme="minorHAnsi" w:cstheme="minorHAnsi"/>
          <w:b/>
          <w:sz w:val="20"/>
          <w:szCs w:val="20"/>
        </w:rPr>
        <w:t>I.(</w:t>
      </w:r>
      <w:r w:rsidRPr="00325625">
        <w:rPr>
          <w:rFonts w:asciiTheme="minorHAnsi" w:hAnsiTheme="minorHAnsi" w:cstheme="minorHAnsi"/>
          <w:b/>
          <w:sz w:val="20"/>
          <w:szCs w:val="20"/>
          <w:u w:val="single"/>
        </w:rPr>
        <w:t>tr</w:t>
      </w:r>
      <w:r w:rsidRPr="00325625">
        <w:rPr>
          <w:rFonts w:asciiTheme="minorHAnsi" w:hAnsiTheme="minorHAnsi" w:cstheme="minorHAnsi"/>
          <w:b/>
          <w:sz w:val="20"/>
          <w:szCs w:val="20"/>
        </w:rPr>
        <w:t>.)</w:t>
      </w:r>
      <w:r w:rsidRPr="00325625">
        <w:rPr>
          <w:rFonts w:asciiTheme="minorHAnsi" w:hAnsiTheme="minorHAnsi" w:cstheme="minorHAnsi"/>
          <w:sz w:val="20"/>
          <w:szCs w:val="20"/>
        </w:rPr>
        <w:t xml:space="preserve"> : finir, achever ; réaliser, exécuter, accomplir ; </w:t>
      </w:r>
      <w:r w:rsidRPr="00325625">
        <w:rPr>
          <w:rFonts w:asciiTheme="minorHAnsi" w:hAnsiTheme="minorHAnsi" w:cstheme="minorHAnsi"/>
          <w:b/>
          <w:sz w:val="20"/>
          <w:szCs w:val="20"/>
        </w:rPr>
        <w:t xml:space="preserve">II (intr.) </w:t>
      </w:r>
      <w:r w:rsidRPr="00325625">
        <w:rPr>
          <w:rFonts w:asciiTheme="minorHAnsi" w:hAnsiTheme="minorHAnsi" w:cstheme="minorHAnsi"/>
          <w:sz w:val="20"/>
          <w:szCs w:val="20"/>
        </w:rPr>
        <w:t xml:space="preserve">prendre fin ; aboutir ; mourir.  </w:t>
      </w:r>
    </w:p>
    <w:p w:rsidR="00FB1D4D" w:rsidRPr="00325625" w:rsidRDefault="00FB1D4D" w:rsidP="00FB1D4D">
      <w:pPr>
        <w:rPr>
          <w:rFonts w:asciiTheme="minorHAnsi" w:hAnsiTheme="minorHAnsi" w:cstheme="minorHAnsi"/>
          <w:sz w:val="20"/>
          <w:szCs w:val="20"/>
        </w:rPr>
      </w:pPr>
      <w:r w:rsidRPr="00325625">
        <w:rPr>
          <w:rFonts w:asciiTheme="minorHAnsi" w:hAnsiTheme="minorHAnsi" w:cstheme="minorHAnsi"/>
          <w:b/>
          <w:color w:val="C00000"/>
          <w:sz w:val="20"/>
          <w:szCs w:val="20"/>
        </w:rPr>
        <w:t>Ἀ</w:t>
      </w:r>
      <w:r w:rsidRPr="00325625">
        <w:rPr>
          <w:rFonts w:asciiTheme="minorHAnsi" w:hAnsiTheme="minorHAnsi" w:cstheme="minorHAnsi"/>
          <w:b/>
          <w:sz w:val="20"/>
          <w:szCs w:val="20"/>
        </w:rPr>
        <w:t>ποθνῄσκω —[</w:t>
      </w:r>
      <w:r w:rsidRPr="00325625">
        <w:rPr>
          <w:rFonts w:asciiTheme="minorHAnsi" w:hAnsiTheme="minorHAnsi" w:cstheme="minorHAnsi"/>
          <w:sz w:val="20"/>
          <w:szCs w:val="20"/>
        </w:rPr>
        <w:t xml:space="preserve"> </w:t>
      </w:r>
      <w:r w:rsidRPr="00325625">
        <w:rPr>
          <w:rFonts w:asciiTheme="minorHAnsi" w:hAnsiTheme="minorHAnsi" w:cstheme="minorHAnsi"/>
          <w:i/>
          <w:sz w:val="20"/>
          <w:szCs w:val="20"/>
        </w:rPr>
        <w:t>fut.:</w:t>
      </w:r>
      <w:r w:rsidRPr="00325625">
        <w:rPr>
          <w:rFonts w:asciiTheme="minorHAnsi" w:hAnsiTheme="minorHAnsi" w:cstheme="minorHAnsi"/>
          <w:sz w:val="20"/>
          <w:szCs w:val="20"/>
        </w:rPr>
        <w:t xml:space="preserve"> ἀποθανοῦμαι / </w:t>
      </w:r>
      <w:r w:rsidRPr="00325625">
        <w:rPr>
          <w:rFonts w:asciiTheme="minorHAnsi" w:hAnsiTheme="minorHAnsi" w:cstheme="minorHAnsi"/>
          <w:i/>
          <w:sz w:val="20"/>
          <w:szCs w:val="20"/>
        </w:rPr>
        <w:t>fut récent</w:t>
      </w:r>
      <w:r w:rsidRPr="00325625">
        <w:rPr>
          <w:rFonts w:asciiTheme="minorHAnsi" w:hAnsiTheme="minorHAnsi" w:cstheme="minorHAnsi"/>
          <w:sz w:val="20"/>
          <w:szCs w:val="20"/>
        </w:rPr>
        <w:t xml:space="preserve"> : ἀποθνήξω ; </w:t>
      </w:r>
      <w:r w:rsidRPr="00325625">
        <w:rPr>
          <w:rFonts w:asciiTheme="minorHAnsi" w:hAnsiTheme="minorHAnsi" w:cstheme="minorHAnsi"/>
          <w:i/>
          <w:sz w:val="20"/>
          <w:szCs w:val="20"/>
        </w:rPr>
        <w:t>aor-2.:</w:t>
      </w:r>
      <w:r w:rsidRPr="00325625">
        <w:rPr>
          <w:rFonts w:asciiTheme="minorHAnsi" w:hAnsiTheme="minorHAnsi" w:cstheme="minorHAnsi"/>
          <w:sz w:val="20"/>
          <w:szCs w:val="20"/>
        </w:rPr>
        <w:t xml:space="preserve"> ἀπέθανον ; </w:t>
      </w:r>
      <w:r w:rsidRPr="00325625">
        <w:rPr>
          <w:rFonts w:asciiTheme="minorHAnsi" w:hAnsiTheme="minorHAnsi" w:cstheme="minorHAnsi"/>
          <w:i/>
          <w:sz w:val="20"/>
          <w:szCs w:val="20"/>
        </w:rPr>
        <w:t>pft</w:t>
      </w:r>
      <w:r w:rsidRPr="00325625">
        <w:rPr>
          <w:rFonts w:asciiTheme="minorHAnsi" w:hAnsiTheme="minorHAnsi" w:cstheme="minorHAnsi"/>
          <w:sz w:val="20"/>
          <w:szCs w:val="20"/>
        </w:rPr>
        <w:t xml:space="preserve">.: ἀποτέθνηκα  ]—: mourir. </w:t>
      </w:r>
    </w:p>
    <w:p w:rsidR="00FB1D4D" w:rsidRPr="00325625" w:rsidRDefault="00FB1D4D" w:rsidP="00FB1D4D">
      <w:pPr>
        <w:rPr>
          <w:rFonts w:asciiTheme="minorHAnsi" w:hAnsiTheme="minorHAnsi" w:cstheme="minorHAnsi"/>
          <w:sz w:val="20"/>
          <w:szCs w:val="20"/>
        </w:rPr>
      </w:pPr>
      <w:r w:rsidRPr="00325625">
        <w:rPr>
          <w:rFonts w:asciiTheme="minorHAnsi" w:hAnsiTheme="minorHAnsi" w:cstheme="minorHAnsi"/>
          <w:b/>
          <w:caps/>
          <w:color w:val="C00000"/>
          <w:sz w:val="20"/>
          <w:szCs w:val="20"/>
        </w:rPr>
        <w:lastRenderedPageBreak/>
        <w:t>γ</w:t>
      </w:r>
      <w:r w:rsidRPr="00325625">
        <w:rPr>
          <w:rFonts w:asciiTheme="minorHAnsi" w:hAnsiTheme="minorHAnsi" w:cstheme="minorHAnsi"/>
          <w:b/>
          <w:sz w:val="20"/>
          <w:szCs w:val="20"/>
        </w:rPr>
        <w:t>εγένηται</w:t>
      </w:r>
      <w:r w:rsidRPr="00325625">
        <w:rPr>
          <w:rFonts w:asciiTheme="minorHAnsi" w:hAnsiTheme="minorHAnsi" w:cstheme="minorHAnsi"/>
          <w:sz w:val="20"/>
          <w:szCs w:val="20"/>
        </w:rPr>
        <w:t xml:space="preserve"> </w:t>
      </w:r>
      <w:r w:rsidR="009C5FFD" w:rsidRPr="00325625">
        <w:rPr>
          <w:rFonts w:asciiTheme="minorHAnsi" w:hAnsiTheme="minorHAnsi" w:cstheme="minorHAnsi"/>
          <w:sz w:val="20"/>
          <w:szCs w:val="20"/>
        </w:rPr>
        <w:t xml:space="preserve">( conjg. : </w:t>
      </w:r>
      <w:r w:rsidRPr="00325625">
        <w:rPr>
          <w:rFonts w:asciiTheme="minorHAnsi" w:hAnsiTheme="minorHAnsi" w:cstheme="minorHAnsi"/>
          <w:sz w:val="20"/>
          <w:szCs w:val="20"/>
        </w:rPr>
        <w:t>voir section I, 6</w:t>
      </w:r>
      <w:r w:rsidR="009C5FFD" w:rsidRPr="00325625">
        <w:rPr>
          <w:rFonts w:asciiTheme="minorHAnsi" w:hAnsiTheme="minorHAnsi" w:cstheme="minorHAnsi"/>
          <w:sz w:val="20"/>
          <w:szCs w:val="20"/>
        </w:rPr>
        <w:t>)</w:t>
      </w:r>
      <w:r w:rsidRPr="00325625">
        <w:rPr>
          <w:rFonts w:asciiTheme="minorHAnsi" w:hAnsiTheme="minorHAnsi" w:cstheme="minorHAnsi"/>
          <w:sz w:val="20"/>
          <w:szCs w:val="20"/>
        </w:rPr>
        <w:t>.</w:t>
      </w:r>
    </w:p>
    <w:p w:rsidR="00FB1D4D" w:rsidRDefault="00FB1D4D" w:rsidP="00FB1D4D">
      <w:pPr>
        <w:rPr>
          <w:rFonts w:asciiTheme="minorHAnsi" w:hAnsiTheme="minorHAnsi" w:cstheme="minorHAnsi"/>
          <w:sz w:val="19"/>
          <w:szCs w:val="19"/>
        </w:rPr>
      </w:pPr>
    </w:p>
    <w:p w:rsidR="00FB1D4D" w:rsidRDefault="00FB1D4D" w:rsidP="00FB1D4D">
      <w:pPr>
        <w:rPr>
          <w:rFonts w:asciiTheme="minorHAnsi" w:hAnsiTheme="minorHAnsi" w:cstheme="minorHAnsi"/>
          <w:sz w:val="19"/>
          <w:szCs w:val="19"/>
        </w:rPr>
      </w:pPr>
      <w:r>
        <w:rPr>
          <w:rFonts w:asciiTheme="minorHAnsi" w:hAnsiTheme="minorHAnsi" w:cstheme="minorHAnsi"/>
          <w:sz w:val="19"/>
          <w:szCs w:val="19"/>
        </w:rPr>
        <w:t>********************</w:t>
      </w:r>
    </w:p>
    <w:p w:rsidR="00FB1D4D" w:rsidRPr="00BC2980" w:rsidRDefault="00FB1D4D" w:rsidP="00FB1D4D">
      <w:pPr>
        <w:rPr>
          <w:rFonts w:asciiTheme="minorHAnsi" w:hAnsiTheme="minorHAnsi" w:cstheme="minorHAnsi"/>
          <w:sz w:val="19"/>
          <w:szCs w:val="19"/>
        </w:rPr>
      </w:pPr>
    </w:p>
    <w:p w:rsidR="00FB1D4D" w:rsidRPr="00932292" w:rsidRDefault="00FB1D4D" w:rsidP="00FB1D4D">
      <w:pPr>
        <w:pStyle w:val="Sansinterligne"/>
        <w:rPr>
          <w:rFonts w:eastAsia="Times New Roman" w:cs="Times New Roman"/>
          <w:b/>
          <w:color w:val="003399"/>
          <w:lang w:val="af-ZA" w:eastAsia="fr-FR"/>
        </w:rPr>
      </w:pPr>
      <w:r w:rsidRPr="00932292">
        <w:rPr>
          <w:rFonts w:eastAsia="Times New Roman" w:cs="Times New Roman"/>
          <w:b/>
          <w:color w:val="003399"/>
          <w:lang w:val="af-ZA" w:eastAsia="fr-FR"/>
        </w:rPr>
        <w:t>Section  8</w:t>
      </w:r>
      <w:r>
        <w:rPr>
          <w:rFonts w:eastAsia="Times New Roman" w:cs="Times New Roman"/>
          <w:b/>
          <w:color w:val="003399"/>
          <w:lang w:val="af-ZA" w:eastAsia="fr-FR"/>
        </w:rPr>
        <w:t xml:space="preserve">  </w:t>
      </w:r>
    </w:p>
    <w:p w:rsidR="00FB1D4D" w:rsidRPr="00A7021D" w:rsidRDefault="00FB1D4D" w:rsidP="00FB1D4D">
      <w:pPr>
        <w:pStyle w:val="Sansinterligne"/>
        <w:ind w:left="708"/>
        <w:rPr>
          <w:rFonts w:ascii="Palatino Linotype" w:eastAsia="Times New Roman" w:hAnsi="Palatino Linotype" w:cs="Times New Roman"/>
          <w:b/>
          <w:sz w:val="24"/>
          <w:szCs w:val="24"/>
          <w:lang w:val="af-ZA" w:eastAsia="fr-FR"/>
        </w:rPr>
      </w:pPr>
      <w:r w:rsidRPr="00A7021D">
        <w:rPr>
          <w:rFonts w:ascii="Palatino Linotype" w:eastAsia="Times New Roman" w:hAnsi="Palatino Linotype" w:cs="Times New Roman"/>
          <w:b/>
          <w:sz w:val="24"/>
          <w:szCs w:val="24"/>
          <w:lang w:val="af-ZA" w:eastAsia="fr-FR"/>
        </w:rPr>
        <w:t>[</w:t>
      </w:r>
      <w:r>
        <w:rPr>
          <w:rFonts w:ascii="Palatino Linotype" w:eastAsia="Times New Roman" w:hAnsi="Palatino Linotype" w:cs="Times New Roman"/>
          <w:b/>
          <w:sz w:val="24"/>
          <w:szCs w:val="24"/>
          <w:lang w:val="af-ZA" w:eastAsia="fr-FR"/>
        </w:rPr>
        <w:t>S.</w:t>
      </w:r>
      <w:r w:rsidRPr="00A7021D">
        <w:rPr>
          <w:rFonts w:ascii="Palatino Linotype" w:eastAsia="Times New Roman" w:hAnsi="Palatino Linotype" w:cs="Times New Roman"/>
          <w:b/>
          <w:sz w:val="24"/>
          <w:szCs w:val="24"/>
          <w:lang w:val="af-ZA" w:eastAsia="fr-FR"/>
        </w:rPr>
        <w:t xml:space="preserve">8] </w:t>
      </w:r>
      <w:r w:rsidRPr="00A7021D">
        <w:rPr>
          <w:rFonts w:ascii="Palatino Linotype" w:eastAsia="Times New Roman" w:hAnsi="Palatino Linotype" w:cs="Times New Roman"/>
          <w:b/>
          <w:sz w:val="24"/>
          <w:szCs w:val="24"/>
          <w:lang w:eastAsia="fr-FR"/>
        </w:rPr>
        <w:t>Ἐπ</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ἐκφορὰν</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γὰρ</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αὐτῇ</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ἀκολουθήσασα</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ἡ</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ἐμὴ</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γυνὴ</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ὑπὸ</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τούτου</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τοῦ</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ἀνθρώπου</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ὀφθεῖσα</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χρόνῳ</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διαφθείρεται·</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ἐπιτηρῶν</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γὰρ</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τὴν</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θεράπαιναν</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τὴν</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εἰς</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τὴν</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ἀγορὰν</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βαδίζουσαν</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καὶ</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λόγους</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προσφέρων</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ἀπώλεσεν</w:t>
      </w:r>
      <w:r w:rsidRPr="00A7021D">
        <w:rPr>
          <w:rFonts w:ascii="Palatino Linotype" w:eastAsia="Times New Roman" w:hAnsi="Palatino Linotype" w:cs="Times New Roman"/>
          <w:b/>
          <w:sz w:val="24"/>
          <w:szCs w:val="24"/>
          <w:lang w:val="af-ZA" w:eastAsia="fr-FR"/>
        </w:rPr>
        <w:t xml:space="preserve"> </w:t>
      </w:r>
      <w:r w:rsidRPr="00A7021D">
        <w:rPr>
          <w:rFonts w:ascii="Palatino Linotype" w:eastAsia="Times New Roman" w:hAnsi="Palatino Linotype" w:cs="Times New Roman"/>
          <w:b/>
          <w:sz w:val="24"/>
          <w:szCs w:val="24"/>
          <w:lang w:eastAsia="fr-FR"/>
        </w:rPr>
        <w:t>αὐτήν</w:t>
      </w:r>
      <w:r w:rsidRPr="00A7021D">
        <w:rPr>
          <w:rFonts w:ascii="Palatino Linotype" w:eastAsia="Times New Roman" w:hAnsi="Palatino Linotype" w:cs="Times New Roman"/>
          <w:b/>
          <w:sz w:val="24"/>
          <w:szCs w:val="24"/>
          <w:lang w:val="af-ZA" w:eastAsia="fr-FR"/>
        </w:rPr>
        <w:t xml:space="preserve">. </w:t>
      </w:r>
    </w:p>
    <w:p w:rsidR="00FB1D4D" w:rsidRPr="00A7021D" w:rsidRDefault="00FB1D4D" w:rsidP="00FB1D4D">
      <w:pPr>
        <w:pStyle w:val="Sansinterligne"/>
        <w:rPr>
          <w:rFonts w:eastAsia="Times New Roman" w:cs="Times New Roman"/>
          <w:b/>
          <w:u w:val="single"/>
          <w:lang w:val="af-ZA" w:eastAsia="fr-FR"/>
        </w:rPr>
      </w:pPr>
      <w:r w:rsidRPr="00A7021D">
        <w:rPr>
          <w:rFonts w:eastAsia="Times New Roman" w:cs="Times New Roman"/>
          <w:b/>
          <w:u w:val="single"/>
          <w:lang w:val="af-ZA" w:eastAsia="fr-FR"/>
        </w:rPr>
        <w:t xml:space="preserve">Notes </w:t>
      </w:r>
    </w:p>
    <w:p w:rsidR="00FB1D4D" w:rsidRPr="00A7021D" w:rsidRDefault="00FB1D4D" w:rsidP="00FB1D4D">
      <w:pPr>
        <w:pStyle w:val="Sansinterligne"/>
        <w:ind w:firstLine="708"/>
        <w:rPr>
          <w:b/>
          <w:lang w:val="af-ZA"/>
        </w:rPr>
      </w:pPr>
      <w:r w:rsidRPr="00A7021D">
        <w:rPr>
          <w:rFonts w:eastAsia="Times New Roman" w:cs="Times New Roman"/>
          <w:b/>
          <w:lang w:val="af-ZA" w:eastAsia="fr-FR"/>
        </w:rPr>
        <w:t xml:space="preserve">[8,a] </w:t>
      </w:r>
      <w:r w:rsidRPr="00A7021D">
        <w:rPr>
          <w:rFonts w:eastAsia="Times New Roman" w:cs="Times New Roman"/>
          <w:b/>
          <w:lang w:eastAsia="fr-FR"/>
        </w:rPr>
        <w:t>Ἐπ</w:t>
      </w:r>
      <w:r w:rsidRPr="00A7021D">
        <w:rPr>
          <w:rFonts w:eastAsia="Times New Roman" w:cs="Times New Roman"/>
          <w:b/>
          <w:lang w:val="af-ZA" w:eastAsia="fr-FR"/>
        </w:rPr>
        <w:t xml:space="preserve">' </w:t>
      </w:r>
      <w:r w:rsidRPr="00A7021D">
        <w:rPr>
          <w:rFonts w:eastAsia="Times New Roman" w:cs="Times New Roman"/>
          <w:b/>
          <w:lang w:eastAsia="fr-FR"/>
        </w:rPr>
        <w:t>ἐκφορὰν</w:t>
      </w:r>
      <w:r w:rsidRPr="00A7021D">
        <w:rPr>
          <w:rFonts w:eastAsia="Times New Roman" w:cs="Times New Roman"/>
          <w:b/>
          <w:lang w:val="af-ZA" w:eastAsia="fr-FR"/>
        </w:rPr>
        <w:t xml:space="preserve"> </w:t>
      </w:r>
      <w:r w:rsidRPr="00A7021D">
        <w:rPr>
          <w:rFonts w:eastAsia="Times New Roman" w:cs="Times New Roman"/>
          <w:b/>
          <w:lang w:eastAsia="fr-FR"/>
        </w:rPr>
        <w:t>γὰρ</w:t>
      </w:r>
      <w:r w:rsidRPr="00A7021D">
        <w:rPr>
          <w:rFonts w:eastAsia="Times New Roman" w:cs="Times New Roman"/>
          <w:b/>
          <w:lang w:val="af-ZA" w:eastAsia="fr-FR"/>
        </w:rPr>
        <w:t xml:space="preserve"> </w:t>
      </w:r>
      <w:r w:rsidRPr="00A7021D">
        <w:rPr>
          <w:rFonts w:eastAsia="Times New Roman" w:cs="Times New Roman"/>
          <w:b/>
          <w:lang w:eastAsia="fr-FR"/>
        </w:rPr>
        <w:t>αὐτῇ</w:t>
      </w:r>
      <w:r w:rsidRPr="00A7021D">
        <w:rPr>
          <w:rFonts w:eastAsia="Times New Roman" w:cs="Times New Roman"/>
          <w:b/>
          <w:lang w:val="af-ZA" w:eastAsia="fr-FR"/>
        </w:rPr>
        <w:t xml:space="preserve"> </w:t>
      </w:r>
      <w:r w:rsidRPr="00A7021D">
        <w:rPr>
          <w:rFonts w:eastAsia="Times New Roman" w:cs="Times New Roman"/>
          <w:b/>
          <w:lang w:eastAsia="fr-FR"/>
        </w:rPr>
        <w:t>ἀκολουθήσασα</w:t>
      </w:r>
      <w:r w:rsidRPr="00A7021D">
        <w:rPr>
          <w:rFonts w:eastAsia="Times New Roman" w:cs="Times New Roman"/>
          <w:b/>
          <w:lang w:val="af-ZA" w:eastAsia="fr-FR"/>
        </w:rPr>
        <w:t xml:space="preserve"> </w:t>
      </w:r>
      <w:r w:rsidRPr="00A7021D">
        <w:rPr>
          <w:rFonts w:eastAsia="Times New Roman" w:cs="Times New Roman"/>
          <w:b/>
          <w:lang w:eastAsia="fr-FR"/>
        </w:rPr>
        <w:t>ἡ</w:t>
      </w:r>
      <w:r w:rsidRPr="00A7021D">
        <w:rPr>
          <w:rFonts w:eastAsia="Times New Roman" w:cs="Times New Roman"/>
          <w:b/>
          <w:lang w:val="af-ZA" w:eastAsia="fr-FR"/>
        </w:rPr>
        <w:t xml:space="preserve"> </w:t>
      </w:r>
      <w:r w:rsidRPr="00A7021D">
        <w:rPr>
          <w:rFonts w:eastAsia="Times New Roman" w:cs="Times New Roman"/>
          <w:b/>
          <w:lang w:eastAsia="fr-FR"/>
        </w:rPr>
        <w:t>ἐμὴ</w:t>
      </w:r>
      <w:r w:rsidRPr="00A7021D">
        <w:rPr>
          <w:rFonts w:eastAsia="Times New Roman" w:cs="Times New Roman"/>
          <w:b/>
          <w:lang w:val="af-ZA" w:eastAsia="fr-FR"/>
        </w:rPr>
        <w:t xml:space="preserve"> </w:t>
      </w:r>
      <w:r w:rsidRPr="00A7021D">
        <w:rPr>
          <w:rFonts w:eastAsia="Times New Roman" w:cs="Times New Roman"/>
          <w:b/>
          <w:lang w:eastAsia="fr-FR"/>
        </w:rPr>
        <w:t>γυνὴ</w:t>
      </w:r>
      <w:r w:rsidRPr="00A7021D">
        <w:rPr>
          <w:rFonts w:eastAsia="Times New Roman" w:cs="Times New Roman"/>
          <w:b/>
          <w:lang w:val="af-ZA" w:eastAsia="fr-FR"/>
        </w:rPr>
        <w:t xml:space="preserve"> </w:t>
      </w:r>
      <w:r w:rsidRPr="00A7021D">
        <w:rPr>
          <w:rFonts w:eastAsia="Times New Roman" w:cs="Times New Roman"/>
          <w:b/>
          <w:lang w:eastAsia="fr-FR"/>
        </w:rPr>
        <w:t>ὑπὸ</w:t>
      </w:r>
      <w:r w:rsidRPr="00A7021D">
        <w:rPr>
          <w:rFonts w:eastAsia="Times New Roman" w:cs="Times New Roman"/>
          <w:b/>
          <w:lang w:val="af-ZA" w:eastAsia="fr-FR"/>
        </w:rPr>
        <w:t xml:space="preserve"> </w:t>
      </w:r>
      <w:r w:rsidRPr="00A7021D">
        <w:rPr>
          <w:rFonts w:eastAsia="Times New Roman" w:cs="Times New Roman"/>
          <w:b/>
          <w:lang w:eastAsia="fr-FR"/>
        </w:rPr>
        <w:t>τούτου</w:t>
      </w:r>
      <w:r w:rsidRPr="00A7021D">
        <w:rPr>
          <w:rFonts w:eastAsia="Times New Roman" w:cs="Times New Roman"/>
          <w:b/>
          <w:lang w:val="af-ZA" w:eastAsia="fr-FR"/>
        </w:rPr>
        <w:t xml:space="preserve"> </w:t>
      </w:r>
      <w:r w:rsidRPr="00A7021D">
        <w:rPr>
          <w:rFonts w:eastAsia="Times New Roman" w:cs="Times New Roman"/>
          <w:b/>
          <w:lang w:eastAsia="fr-FR"/>
        </w:rPr>
        <w:t>τοῦ</w:t>
      </w:r>
      <w:r w:rsidRPr="00A7021D">
        <w:rPr>
          <w:rFonts w:eastAsia="Times New Roman" w:cs="Times New Roman"/>
          <w:b/>
          <w:lang w:val="af-ZA" w:eastAsia="fr-FR"/>
        </w:rPr>
        <w:t xml:space="preserve"> </w:t>
      </w:r>
      <w:r w:rsidRPr="00A7021D">
        <w:rPr>
          <w:rFonts w:eastAsia="Times New Roman" w:cs="Times New Roman"/>
          <w:b/>
          <w:lang w:eastAsia="fr-FR"/>
        </w:rPr>
        <w:t>ἀνθρώπου</w:t>
      </w:r>
      <w:r w:rsidRPr="00A7021D">
        <w:rPr>
          <w:rFonts w:eastAsia="Times New Roman" w:cs="Times New Roman"/>
          <w:b/>
          <w:lang w:val="af-ZA" w:eastAsia="fr-FR"/>
        </w:rPr>
        <w:t xml:space="preserve"> </w:t>
      </w:r>
      <w:r w:rsidRPr="00A7021D">
        <w:rPr>
          <w:rFonts w:eastAsia="Times New Roman" w:cs="Times New Roman"/>
          <w:b/>
          <w:lang w:eastAsia="fr-FR"/>
        </w:rPr>
        <w:t>ὀφθεῖσα</w:t>
      </w:r>
      <w:r w:rsidRPr="00A7021D">
        <w:rPr>
          <w:rFonts w:eastAsia="Times New Roman" w:cs="Times New Roman"/>
          <w:b/>
          <w:lang w:val="af-ZA" w:eastAsia="fr-FR"/>
        </w:rPr>
        <w:t xml:space="preserve">, </w:t>
      </w:r>
      <w:r w:rsidRPr="00A7021D">
        <w:rPr>
          <w:rFonts w:eastAsia="Times New Roman" w:cs="Times New Roman"/>
          <w:b/>
          <w:lang w:eastAsia="fr-FR"/>
        </w:rPr>
        <w:t>χρόνῳ</w:t>
      </w:r>
      <w:r w:rsidRPr="00A7021D">
        <w:rPr>
          <w:rFonts w:eastAsia="Times New Roman" w:cs="Times New Roman"/>
          <w:b/>
          <w:lang w:val="af-ZA" w:eastAsia="fr-FR"/>
        </w:rPr>
        <w:t xml:space="preserve"> </w:t>
      </w:r>
      <w:r w:rsidRPr="00A7021D">
        <w:rPr>
          <w:rFonts w:eastAsia="Times New Roman" w:cs="Times New Roman"/>
          <w:b/>
          <w:lang w:eastAsia="fr-FR"/>
        </w:rPr>
        <w:t>διαφθείρεται·</w:t>
      </w:r>
      <w:r w:rsidRPr="00A7021D">
        <w:rPr>
          <w:rFonts w:eastAsia="Times New Roman" w:cs="Times New Roman"/>
          <w:b/>
          <w:lang w:val="af-ZA" w:eastAsia="fr-FR"/>
        </w:rPr>
        <w:t xml:space="preserve"> </w:t>
      </w:r>
    </w:p>
    <w:p w:rsidR="00FB1D4D" w:rsidRDefault="00FB1D4D" w:rsidP="00FB1D4D">
      <w:pPr>
        <w:pStyle w:val="Sansinterligne"/>
      </w:pPr>
      <w:r>
        <w:rPr>
          <w:rFonts w:eastAsia="Times New Roman" w:cs="Times New Roman"/>
          <w:lang w:val="af-ZA" w:eastAsia="fr-FR"/>
        </w:rPr>
        <w:t xml:space="preserve"> </w:t>
      </w:r>
      <w:r w:rsidRPr="00BC2980">
        <w:rPr>
          <w:b/>
          <w:color w:val="C00000"/>
        </w:rPr>
        <w:t>Ἐ</w:t>
      </w:r>
      <w:r w:rsidRPr="00BC2980">
        <w:rPr>
          <w:b/>
        </w:rPr>
        <w:t>πί </w:t>
      </w:r>
      <w:r w:rsidRPr="00BC2980">
        <w:t xml:space="preserve">+ acc. : sur (avec mvt) ; jusqu'à ; dans ; pendant.   </w:t>
      </w:r>
    </w:p>
    <w:p w:rsidR="00FB1D4D" w:rsidRPr="00BC2980" w:rsidRDefault="00FB1D4D" w:rsidP="00FB1D4D">
      <w:pPr>
        <w:pStyle w:val="Sansinterligne"/>
      </w:pPr>
      <w:r w:rsidRPr="00BC2980">
        <w:rPr>
          <w:b/>
          <w:color w:val="C00000"/>
        </w:rPr>
        <w:t>Ἐ</w:t>
      </w:r>
      <w:r w:rsidRPr="00BC2980">
        <w:rPr>
          <w:b/>
        </w:rPr>
        <w:t>κφορά, ᾶς</w:t>
      </w:r>
      <w:r w:rsidRPr="00BC2980">
        <w:t xml:space="preserve"> (ἡ) : action de porter au dehors</w:t>
      </w:r>
      <w:r>
        <w:t xml:space="preserve"> ; </w:t>
      </w:r>
      <w:r w:rsidRPr="00BC2980">
        <w:rPr>
          <w:i/>
          <w:iCs/>
        </w:rPr>
        <w:t>particul.</w:t>
      </w:r>
      <w:r w:rsidR="0036270D">
        <w:t xml:space="preserve"> : </w:t>
      </w:r>
      <w:r w:rsidRPr="00BC2980">
        <w:t xml:space="preserve">action de porter un corps au bûcher, </w:t>
      </w:r>
      <w:r w:rsidRPr="00BC2980">
        <w:rPr>
          <w:i/>
          <w:iCs/>
        </w:rPr>
        <w:t>d'où abs.</w:t>
      </w:r>
      <w:r w:rsidRPr="00BC2980">
        <w:t xml:space="preserve"> convoi funèbre. </w:t>
      </w:r>
    </w:p>
    <w:p w:rsidR="00FB1D4D" w:rsidRPr="00BC2980" w:rsidRDefault="00FB1D4D" w:rsidP="00FB1D4D">
      <w:pPr>
        <w:pStyle w:val="Sansinterligne"/>
        <w:rPr>
          <w:b/>
        </w:rPr>
      </w:pPr>
      <w:r w:rsidRPr="00BC2980">
        <w:rPr>
          <w:b/>
          <w:color w:val="C00000"/>
        </w:rPr>
        <w:t>Ἀ</w:t>
      </w:r>
      <w:r w:rsidRPr="00BC2980">
        <w:rPr>
          <w:b/>
        </w:rPr>
        <w:t>κολουθέω + dat.:</w:t>
      </w:r>
      <w:r w:rsidRPr="00BC2980">
        <w:t xml:space="preserve"> suivre, accompagner ; comprendre. </w:t>
      </w:r>
    </w:p>
    <w:p w:rsidR="00FB1D4D" w:rsidRPr="00BC2980" w:rsidRDefault="00FB1D4D" w:rsidP="00FB1D4D">
      <w:pPr>
        <w:pStyle w:val="Sansinterligne"/>
      </w:pPr>
      <w:r w:rsidRPr="00BC2980">
        <w:rPr>
          <w:b/>
          <w:bCs/>
          <w:color w:val="C00000"/>
        </w:rPr>
        <w:t>Ὁ</w:t>
      </w:r>
      <w:r w:rsidRPr="00BC2980">
        <w:rPr>
          <w:b/>
          <w:bCs/>
        </w:rPr>
        <w:t xml:space="preserve">ράω —[ </w:t>
      </w:r>
      <w:r w:rsidRPr="00BC2980">
        <w:rPr>
          <w:i/>
        </w:rPr>
        <w:t>Impft</w:t>
      </w:r>
      <w:r w:rsidRPr="00BC2980">
        <w:t xml:space="preserve"> : </w:t>
      </w:r>
      <w:r w:rsidRPr="00BC2980">
        <w:rPr>
          <w:b/>
          <w:bCs/>
        </w:rPr>
        <w:t>ἑώρων</w:t>
      </w:r>
      <w:r w:rsidRPr="00BC2980">
        <w:t xml:space="preserve"> ; </w:t>
      </w:r>
      <w:r w:rsidRPr="00BC2980">
        <w:rPr>
          <w:i/>
        </w:rPr>
        <w:t>fut.:</w:t>
      </w:r>
      <w:r w:rsidRPr="00BC2980">
        <w:t xml:space="preserve"> </w:t>
      </w:r>
      <w:r w:rsidRPr="00BC2980">
        <w:rPr>
          <w:b/>
        </w:rPr>
        <w:t>ὄψομαι</w:t>
      </w:r>
      <w:r w:rsidRPr="00BC2980">
        <w:t xml:space="preserve"> ; </w:t>
      </w:r>
      <w:r w:rsidRPr="00BC2980">
        <w:rPr>
          <w:i/>
        </w:rPr>
        <w:t>aor-2</w:t>
      </w:r>
      <w:r w:rsidRPr="00BC2980">
        <w:t xml:space="preserve"> : </w:t>
      </w:r>
      <w:r w:rsidRPr="00BC2980">
        <w:rPr>
          <w:b/>
        </w:rPr>
        <w:t>εἶδον</w:t>
      </w:r>
      <w:r w:rsidRPr="00BC2980">
        <w:t> (</w:t>
      </w:r>
      <w:r w:rsidRPr="00BC2980">
        <w:rPr>
          <w:rFonts w:ascii="Cambria Math" w:eastAsia="Times New Roman" w:hAnsi="Cambria Math" w:cs="Cambria Math"/>
          <w:lang w:eastAsia="fr-FR"/>
        </w:rPr>
        <w:t>⇒</w:t>
      </w:r>
      <w:r w:rsidRPr="00BC2980">
        <w:t xml:space="preserve"> inf. aor.: </w:t>
      </w:r>
      <w:r w:rsidRPr="00BC2980">
        <w:rPr>
          <w:b/>
        </w:rPr>
        <w:t>ἰδεῖν)</w:t>
      </w:r>
      <w:r w:rsidRPr="00BC2980">
        <w:t xml:space="preserve">; </w:t>
      </w:r>
      <w:r w:rsidRPr="00BC2980">
        <w:rPr>
          <w:i/>
        </w:rPr>
        <w:t>pft</w:t>
      </w:r>
      <w:r w:rsidRPr="00BC2980">
        <w:t>.: έόρακα (ἑώρακα)</w:t>
      </w:r>
      <w:r w:rsidRPr="00BC2980">
        <w:rPr>
          <w:b/>
          <w:bCs/>
        </w:rPr>
        <w:t xml:space="preserve"> ]—: </w:t>
      </w:r>
      <w:r w:rsidRPr="00BC2980">
        <w:t>voir (</w:t>
      </w:r>
      <w:r w:rsidRPr="00BC2980">
        <w:rPr>
          <w:i/>
        </w:rPr>
        <w:t>cf</w:t>
      </w:r>
      <w:r w:rsidRPr="00BC2980">
        <w:t xml:space="preserve">. </w:t>
      </w:r>
      <w:r w:rsidRPr="00BC2980">
        <w:rPr>
          <w:b/>
          <w:i/>
        </w:rPr>
        <w:t>Rg</w:t>
      </w:r>
      <w:r w:rsidRPr="00BC2980">
        <w:t xml:space="preserve"> § 112, 2°)</w:t>
      </w:r>
      <w:r w:rsidR="00ED4D65">
        <w:t>.</w:t>
      </w:r>
      <w:r w:rsidRPr="00BC2980">
        <w:t xml:space="preserve">   </w:t>
      </w:r>
    </w:p>
    <w:p w:rsidR="00FB1D4D" w:rsidRDefault="00FB1D4D" w:rsidP="00FB1D4D">
      <w:pPr>
        <w:pStyle w:val="Sansinterligne"/>
      </w:pPr>
      <w:r w:rsidRPr="00BC2980">
        <w:rPr>
          <w:b/>
          <w:bCs/>
          <w:color w:val="C00000"/>
        </w:rPr>
        <w:t>Ὁ</w:t>
      </w:r>
      <w:r w:rsidRPr="00BC2980">
        <w:rPr>
          <w:b/>
          <w:bCs/>
        </w:rPr>
        <w:t>ράσθαι</w:t>
      </w:r>
      <w:r w:rsidRPr="00BC2980">
        <w:t> </w:t>
      </w:r>
      <w:r w:rsidRPr="00BC2980">
        <w:rPr>
          <w:b/>
        </w:rPr>
        <w:t>—[</w:t>
      </w:r>
      <w:r w:rsidRPr="00BC2980">
        <w:t xml:space="preserve"> </w:t>
      </w:r>
      <w:r w:rsidRPr="00BC2980">
        <w:rPr>
          <w:i/>
        </w:rPr>
        <w:t>fut.:</w:t>
      </w:r>
      <w:r w:rsidRPr="00BC2980">
        <w:t xml:space="preserve"> ὀφθήσομαι ; </w:t>
      </w:r>
      <w:r w:rsidRPr="00BC2980">
        <w:rPr>
          <w:i/>
        </w:rPr>
        <w:t>aor.:</w:t>
      </w:r>
      <w:r w:rsidRPr="00BC2980">
        <w:t xml:space="preserve"> ὤφθην ; </w:t>
      </w:r>
      <w:r w:rsidRPr="00BC2980">
        <w:rPr>
          <w:i/>
        </w:rPr>
        <w:t>pft</w:t>
      </w:r>
      <w:r w:rsidRPr="00BC2980">
        <w:t>.: ἑώραμαι / ὦμμαι </w:t>
      </w:r>
      <w:r w:rsidRPr="00BC2980">
        <w:rPr>
          <w:b/>
        </w:rPr>
        <w:t>]—:</w:t>
      </w:r>
      <w:r w:rsidRPr="00BC2980">
        <w:rPr>
          <w:b/>
          <w:bCs/>
        </w:rPr>
        <w:t xml:space="preserve"> </w:t>
      </w:r>
      <w:r w:rsidRPr="00BC2980">
        <w:t xml:space="preserve">être vu.  </w:t>
      </w:r>
    </w:p>
    <w:p w:rsidR="00FB1D4D" w:rsidRPr="00BC2980" w:rsidRDefault="00FB1D4D" w:rsidP="00FB1D4D">
      <w:pPr>
        <w:pStyle w:val="Sansinterligne"/>
      </w:pPr>
      <w:r w:rsidRPr="00BC2980">
        <w:rPr>
          <w:b/>
          <w:caps/>
          <w:color w:val="C00000"/>
        </w:rPr>
        <w:t>χ</w:t>
      </w:r>
      <w:r w:rsidRPr="00BC2980">
        <w:rPr>
          <w:b/>
        </w:rPr>
        <w:t>ρόνῳ</w:t>
      </w:r>
      <w:r w:rsidRPr="00BC2980">
        <w:t xml:space="preserve">  = avec le temps (dat. de my). </w:t>
      </w:r>
    </w:p>
    <w:p w:rsidR="00FB1D4D" w:rsidRPr="00BC2980" w:rsidRDefault="00FB1D4D" w:rsidP="00FB1D4D">
      <w:pPr>
        <w:pStyle w:val="Sansinterligne"/>
      </w:pPr>
      <w:r w:rsidRPr="00BC2980">
        <w:rPr>
          <w:b/>
          <w:color w:val="C00000"/>
        </w:rPr>
        <w:t>Δ</w:t>
      </w:r>
      <w:r w:rsidRPr="00BC2980">
        <w:rPr>
          <w:b/>
        </w:rPr>
        <w:t>ιαφθείρω</w:t>
      </w:r>
      <w:r w:rsidRPr="00BC2980">
        <w:t xml:space="preserve"> </w:t>
      </w:r>
      <w:r w:rsidRPr="00BC2980">
        <w:rPr>
          <w:b/>
        </w:rPr>
        <w:t>—[</w:t>
      </w:r>
      <w:r w:rsidRPr="00BC2980">
        <w:rPr>
          <w:i/>
        </w:rPr>
        <w:t>fut.:</w:t>
      </w:r>
      <w:r w:rsidRPr="00BC2980">
        <w:t xml:space="preserve">  διαφθερῶ ; </w:t>
      </w:r>
      <w:r w:rsidRPr="00BC2980">
        <w:rPr>
          <w:i/>
        </w:rPr>
        <w:t>aor.:</w:t>
      </w:r>
      <w:r w:rsidRPr="00BC2980">
        <w:t xml:space="preserve"> διέφθειρα ; </w:t>
      </w:r>
      <w:r w:rsidRPr="00BC2980">
        <w:rPr>
          <w:i/>
        </w:rPr>
        <w:t>pft</w:t>
      </w:r>
      <w:r w:rsidRPr="00BC2980">
        <w:t xml:space="preserve">.: διέφθαρκα, (intr.) διέφθορα;  </w:t>
      </w:r>
      <w:r w:rsidRPr="00BC2980">
        <w:rPr>
          <w:rFonts w:ascii="Arial" w:hAnsi="Arial" w:cs="Arial"/>
        </w:rPr>
        <w:t>▬</w:t>
      </w:r>
      <w:r w:rsidRPr="00BC2980">
        <w:t xml:space="preserve"> P. διαφθείρομαι ;  </w:t>
      </w:r>
      <w:r w:rsidRPr="00BC2980">
        <w:rPr>
          <w:i/>
        </w:rPr>
        <w:t>fut.:</w:t>
      </w:r>
      <w:r w:rsidRPr="00BC2980">
        <w:t xml:space="preserve">  διαφθαρήσομαι ; </w:t>
      </w:r>
      <w:r w:rsidRPr="00BC2980">
        <w:rPr>
          <w:i/>
        </w:rPr>
        <w:t>aor.:</w:t>
      </w:r>
      <w:r w:rsidRPr="00BC2980">
        <w:t xml:space="preserve"> διεφθάρην ; </w:t>
      </w:r>
      <w:r w:rsidRPr="00BC2980">
        <w:rPr>
          <w:i/>
        </w:rPr>
        <w:t>pft</w:t>
      </w:r>
      <w:r w:rsidRPr="00BC2980">
        <w:t>.: διέφθαρμαι]— : détruire ; gâter ; corrompre, séduire .</w:t>
      </w:r>
    </w:p>
    <w:p w:rsidR="00FB1D4D" w:rsidRDefault="00FB1D4D" w:rsidP="00FB1D4D">
      <w:pPr>
        <w:pStyle w:val="Sansinterligne"/>
        <w:rPr>
          <w:b/>
          <w:caps/>
          <w:color w:val="C00000"/>
        </w:rPr>
      </w:pPr>
    </w:p>
    <w:p w:rsidR="00FB1D4D" w:rsidRPr="00BC2980" w:rsidRDefault="00FB1D4D" w:rsidP="00FB1D4D">
      <w:pPr>
        <w:pStyle w:val="Sansinterligne"/>
        <w:rPr>
          <w:b/>
        </w:rPr>
      </w:pPr>
      <w:r w:rsidRPr="00BC2980">
        <w:rPr>
          <w:b/>
          <w:caps/>
          <w:color w:val="C00000"/>
        </w:rPr>
        <w:t>Rappel</w:t>
      </w:r>
      <w:r>
        <w:rPr>
          <w:b/>
          <w:caps/>
          <w:color w:val="C00000"/>
        </w:rPr>
        <w:t xml:space="preserve"> (</w:t>
      </w:r>
      <w:r w:rsidRPr="00A7021D">
        <w:rPr>
          <w:rFonts w:eastAsia="Times New Roman" w:cs="Times New Roman"/>
          <w:b/>
          <w:lang w:eastAsia="fr-FR"/>
        </w:rPr>
        <w:t>ὀφθεῖσα</w:t>
      </w:r>
      <w:r>
        <w:rPr>
          <w:rFonts w:eastAsia="Times New Roman" w:cs="Times New Roman"/>
          <w:b/>
          <w:lang w:eastAsia="fr-FR"/>
        </w:rPr>
        <w:t>)</w:t>
      </w:r>
      <w:r w:rsidRPr="00BC2980">
        <w:rPr>
          <w:b/>
          <w:caps/>
          <w:color w:val="C00000"/>
        </w:rPr>
        <w:t>.</w:t>
      </w:r>
      <w:r w:rsidRPr="00BC2980">
        <w:rPr>
          <w:b/>
          <w:caps/>
        </w:rPr>
        <w:t xml:space="preserve">  -</w:t>
      </w:r>
      <w:r w:rsidRPr="00BC2980">
        <w:rPr>
          <w:b/>
        </w:rPr>
        <w:t xml:space="preserve">είς, εῖσα, έν : -είς, έντος ; εῖσα, είσης ; έν, έντος : </w:t>
      </w:r>
      <w:r w:rsidRPr="00BC2980">
        <w:rPr>
          <w:i/>
        </w:rPr>
        <w:t>part. aor. passif des vb en</w:t>
      </w:r>
      <w:r w:rsidRPr="00BC2980">
        <w:rPr>
          <w:b/>
        </w:rPr>
        <w:t xml:space="preserve"> ω ;  part. pst </w:t>
      </w:r>
      <w:r>
        <w:rPr>
          <w:b/>
        </w:rPr>
        <w:t xml:space="preserve">actif </w:t>
      </w:r>
      <w:r w:rsidRPr="00BC2980">
        <w:rPr>
          <w:b/>
        </w:rPr>
        <w:t xml:space="preserve">(τiθείς ; ἀφιείς) et aor actif (θείς; ἀφείς)  &amp; aor passif (τεθείς; ἀφεθείς)  de τίθημι et  ἵημι (ἀφίημι).  </w:t>
      </w:r>
    </w:p>
    <w:p w:rsidR="00FB1D4D" w:rsidRDefault="00FB1D4D" w:rsidP="00FB1D4D">
      <w:pPr>
        <w:pStyle w:val="Sansinterligne"/>
        <w:rPr>
          <w:b/>
          <w:caps/>
          <w:color w:val="C00000"/>
        </w:rPr>
      </w:pPr>
    </w:p>
    <w:p w:rsidR="00FB1D4D" w:rsidRDefault="00FB1D4D" w:rsidP="00FB1D4D">
      <w:pPr>
        <w:pStyle w:val="Sansinterligne"/>
        <w:rPr>
          <w:b/>
          <w:caps/>
          <w:color w:val="C00000"/>
        </w:rPr>
      </w:pPr>
    </w:p>
    <w:p w:rsidR="00FB1D4D" w:rsidRDefault="00FB1D4D" w:rsidP="00FB1D4D">
      <w:pPr>
        <w:pStyle w:val="Sansinterligne"/>
        <w:rPr>
          <w:rFonts w:eastAsia="Times New Roman" w:cs="Times New Roman"/>
          <w:b/>
          <w:lang w:val="af-ZA" w:eastAsia="fr-FR"/>
        </w:rPr>
      </w:pPr>
      <w:r>
        <w:rPr>
          <w:rFonts w:eastAsia="Times New Roman" w:cs="Times New Roman"/>
          <w:b/>
          <w:lang w:val="af-ZA" w:eastAsia="fr-FR"/>
        </w:rPr>
        <w:tab/>
      </w:r>
      <w:r w:rsidRPr="00A7021D">
        <w:rPr>
          <w:rFonts w:eastAsia="Times New Roman" w:cs="Times New Roman"/>
          <w:b/>
          <w:lang w:val="af-ZA" w:eastAsia="fr-FR"/>
        </w:rPr>
        <w:t xml:space="preserve">[8,b] </w:t>
      </w:r>
      <w:r w:rsidRPr="00A7021D">
        <w:rPr>
          <w:rFonts w:eastAsia="Times New Roman" w:cs="Times New Roman"/>
          <w:b/>
          <w:lang w:eastAsia="fr-FR"/>
        </w:rPr>
        <w:t>ἐπιτηρῶν</w:t>
      </w:r>
      <w:r w:rsidRPr="00A7021D">
        <w:rPr>
          <w:rFonts w:eastAsia="Times New Roman" w:cs="Times New Roman"/>
          <w:b/>
          <w:lang w:val="af-ZA" w:eastAsia="fr-FR"/>
        </w:rPr>
        <w:t xml:space="preserve"> </w:t>
      </w:r>
      <w:r w:rsidRPr="00A7021D">
        <w:rPr>
          <w:rFonts w:eastAsia="Times New Roman" w:cs="Times New Roman"/>
          <w:b/>
          <w:lang w:eastAsia="fr-FR"/>
        </w:rPr>
        <w:t>γὰρ</w:t>
      </w:r>
      <w:r w:rsidRPr="00A7021D">
        <w:rPr>
          <w:rFonts w:eastAsia="Times New Roman" w:cs="Times New Roman"/>
          <w:b/>
          <w:lang w:val="af-ZA" w:eastAsia="fr-FR"/>
        </w:rPr>
        <w:t xml:space="preserve"> </w:t>
      </w:r>
      <w:r w:rsidRPr="00A7021D">
        <w:rPr>
          <w:rFonts w:eastAsia="Times New Roman" w:cs="Times New Roman"/>
          <w:b/>
          <w:lang w:eastAsia="fr-FR"/>
        </w:rPr>
        <w:t>τὴν</w:t>
      </w:r>
      <w:r w:rsidRPr="00A7021D">
        <w:rPr>
          <w:rFonts w:eastAsia="Times New Roman" w:cs="Times New Roman"/>
          <w:b/>
          <w:lang w:val="af-ZA" w:eastAsia="fr-FR"/>
        </w:rPr>
        <w:t xml:space="preserve"> </w:t>
      </w:r>
      <w:r w:rsidRPr="00A7021D">
        <w:rPr>
          <w:rFonts w:eastAsia="Times New Roman" w:cs="Times New Roman"/>
          <w:b/>
          <w:lang w:eastAsia="fr-FR"/>
        </w:rPr>
        <w:t>θεράπαιναν</w:t>
      </w:r>
      <w:r w:rsidRPr="00A7021D">
        <w:rPr>
          <w:rFonts w:eastAsia="Times New Roman" w:cs="Times New Roman"/>
          <w:b/>
          <w:lang w:val="af-ZA" w:eastAsia="fr-FR"/>
        </w:rPr>
        <w:t xml:space="preserve"> </w:t>
      </w:r>
      <w:r w:rsidRPr="00A7021D">
        <w:rPr>
          <w:rFonts w:eastAsia="Times New Roman" w:cs="Times New Roman"/>
          <w:b/>
          <w:lang w:eastAsia="fr-FR"/>
        </w:rPr>
        <w:t>τὴν</w:t>
      </w:r>
      <w:r w:rsidRPr="00A7021D">
        <w:rPr>
          <w:rFonts w:eastAsia="Times New Roman" w:cs="Times New Roman"/>
          <w:b/>
          <w:lang w:val="af-ZA" w:eastAsia="fr-FR"/>
        </w:rPr>
        <w:t xml:space="preserve"> </w:t>
      </w:r>
      <w:r w:rsidRPr="00A7021D">
        <w:rPr>
          <w:rFonts w:eastAsia="Times New Roman" w:cs="Times New Roman"/>
          <w:b/>
          <w:lang w:eastAsia="fr-FR"/>
        </w:rPr>
        <w:t>εἰς</w:t>
      </w:r>
      <w:r w:rsidRPr="00A7021D">
        <w:rPr>
          <w:rFonts w:eastAsia="Times New Roman" w:cs="Times New Roman"/>
          <w:b/>
          <w:lang w:val="af-ZA" w:eastAsia="fr-FR"/>
        </w:rPr>
        <w:t xml:space="preserve"> </w:t>
      </w:r>
      <w:r w:rsidRPr="00A7021D">
        <w:rPr>
          <w:rFonts w:eastAsia="Times New Roman" w:cs="Times New Roman"/>
          <w:b/>
          <w:lang w:eastAsia="fr-FR"/>
        </w:rPr>
        <w:t>τὴν</w:t>
      </w:r>
      <w:r w:rsidRPr="00A7021D">
        <w:rPr>
          <w:rFonts w:eastAsia="Times New Roman" w:cs="Times New Roman"/>
          <w:b/>
          <w:lang w:val="af-ZA" w:eastAsia="fr-FR"/>
        </w:rPr>
        <w:t xml:space="preserve"> </w:t>
      </w:r>
      <w:r w:rsidRPr="00A7021D">
        <w:rPr>
          <w:rFonts w:eastAsia="Times New Roman" w:cs="Times New Roman"/>
          <w:b/>
          <w:lang w:eastAsia="fr-FR"/>
        </w:rPr>
        <w:t>ἀγορὰν</w:t>
      </w:r>
      <w:r w:rsidRPr="00A7021D">
        <w:rPr>
          <w:rFonts w:eastAsia="Times New Roman" w:cs="Times New Roman"/>
          <w:b/>
          <w:lang w:val="af-ZA" w:eastAsia="fr-FR"/>
        </w:rPr>
        <w:t xml:space="preserve"> </w:t>
      </w:r>
      <w:r w:rsidRPr="00A7021D">
        <w:rPr>
          <w:rFonts w:eastAsia="Times New Roman" w:cs="Times New Roman"/>
          <w:b/>
          <w:lang w:eastAsia="fr-FR"/>
        </w:rPr>
        <w:t>βαδίζουσαν</w:t>
      </w:r>
      <w:r w:rsidRPr="00A7021D">
        <w:rPr>
          <w:rFonts w:eastAsia="Times New Roman" w:cs="Times New Roman"/>
          <w:b/>
          <w:lang w:val="af-ZA" w:eastAsia="fr-FR"/>
        </w:rPr>
        <w:t xml:space="preserve"> </w:t>
      </w:r>
      <w:r w:rsidRPr="00A7021D">
        <w:rPr>
          <w:rFonts w:eastAsia="Times New Roman" w:cs="Times New Roman"/>
          <w:b/>
          <w:lang w:eastAsia="fr-FR"/>
        </w:rPr>
        <w:t>καὶ</w:t>
      </w:r>
      <w:r w:rsidRPr="00A7021D">
        <w:rPr>
          <w:rFonts w:eastAsia="Times New Roman" w:cs="Times New Roman"/>
          <w:b/>
          <w:lang w:val="af-ZA" w:eastAsia="fr-FR"/>
        </w:rPr>
        <w:t xml:space="preserve"> </w:t>
      </w:r>
      <w:r w:rsidRPr="00A7021D">
        <w:rPr>
          <w:rFonts w:eastAsia="Times New Roman" w:cs="Times New Roman"/>
          <w:b/>
          <w:lang w:eastAsia="fr-FR"/>
        </w:rPr>
        <w:t>λόγους</w:t>
      </w:r>
      <w:r w:rsidRPr="00A7021D">
        <w:rPr>
          <w:rFonts w:eastAsia="Times New Roman" w:cs="Times New Roman"/>
          <w:b/>
          <w:lang w:val="af-ZA" w:eastAsia="fr-FR"/>
        </w:rPr>
        <w:t xml:space="preserve"> </w:t>
      </w:r>
      <w:r w:rsidRPr="00A7021D">
        <w:rPr>
          <w:rFonts w:eastAsia="Times New Roman" w:cs="Times New Roman"/>
          <w:b/>
          <w:lang w:eastAsia="fr-FR"/>
        </w:rPr>
        <w:t>προσφέρων</w:t>
      </w:r>
      <w:r w:rsidRPr="00A7021D">
        <w:rPr>
          <w:rFonts w:eastAsia="Times New Roman" w:cs="Times New Roman"/>
          <w:b/>
          <w:lang w:val="af-ZA" w:eastAsia="fr-FR"/>
        </w:rPr>
        <w:t xml:space="preserve"> </w:t>
      </w:r>
      <w:r w:rsidRPr="00A7021D">
        <w:rPr>
          <w:rFonts w:eastAsia="Times New Roman" w:cs="Times New Roman"/>
          <w:b/>
          <w:lang w:eastAsia="fr-FR"/>
        </w:rPr>
        <w:t>ἀπώλεσεν</w:t>
      </w:r>
      <w:r w:rsidRPr="00A7021D">
        <w:rPr>
          <w:rFonts w:eastAsia="Times New Roman" w:cs="Times New Roman"/>
          <w:b/>
          <w:lang w:val="af-ZA" w:eastAsia="fr-FR"/>
        </w:rPr>
        <w:t xml:space="preserve"> </w:t>
      </w:r>
      <w:r w:rsidRPr="00A7021D">
        <w:rPr>
          <w:rFonts w:eastAsia="Times New Roman" w:cs="Times New Roman"/>
          <w:b/>
          <w:lang w:eastAsia="fr-FR"/>
        </w:rPr>
        <w:t>αὐτήν</w:t>
      </w:r>
      <w:r w:rsidRPr="00A7021D">
        <w:rPr>
          <w:rFonts w:eastAsia="Times New Roman" w:cs="Times New Roman"/>
          <w:b/>
          <w:lang w:val="af-ZA" w:eastAsia="fr-FR"/>
        </w:rPr>
        <w:t xml:space="preserve">. </w:t>
      </w:r>
    </w:p>
    <w:p w:rsidR="00FB1D4D" w:rsidRDefault="00FB1D4D" w:rsidP="00FB1D4D">
      <w:pPr>
        <w:pStyle w:val="Sansinterligne"/>
        <w:rPr>
          <w:rFonts w:eastAsia="Times New Roman" w:cs="Times New Roman"/>
          <w:b/>
          <w:lang w:val="af-ZA" w:eastAsia="fr-FR"/>
        </w:rPr>
      </w:pPr>
      <w:r w:rsidRPr="00A7021D">
        <w:rPr>
          <w:rFonts w:eastAsia="Times New Roman" w:cs="Times New Roman"/>
          <w:b/>
          <w:color w:val="C00000"/>
          <w:lang w:val="af-ZA" w:eastAsia="fr-FR"/>
        </w:rPr>
        <w:t>C</w:t>
      </w:r>
      <w:r w:rsidRPr="00A7021D">
        <w:rPr>
          <w:rFonts w:eastAsia="Times New Roman" w:cs="Times New Roman"/>
          <w:b/>
          <w:lang w:val="af-ZA" w:eastAsia="fr-FR"/>
        </w:rPr>
        <w:t>st</w:t>
      </w:r>
      <w:r>
        <w:rPr>
          <w:rFonts w:eastAsia="Times New Roman" w:cs="Times New Roman"/>
          <w:lang w:val="af-ZA" w:eastAsia="fr-FR"/>
        </w:rPr>
        <w:t xml:space="preserve">.  </w:t>
      </w:r>
      <w:r w:rsidRPr="00A7021D">
        <w:rPr>
          <w:rFonts w:eastAsia="Times New Roman" w:cs="Times New Roman"/>
          <w:lang w:val="af-ZA" w:eastAsia="fr-FR"/>
        </w:rPr>
        <w:t xml:space="preserve">Le sujet </w:t>
      </w:r>
      <w:r>
        <w:rPr>
          <w:rFonts w:eastAsia="Times New Roman" w:cs="Times New Roman"/>
          <w:lang w:val="af-ZA" w:eastAsia="fr-FR"/>
        </w:rPr>
        <w:t>tiré</w:t>
      </w:r>
      <w:r w:rsidRPr="00A7021D">
        <w:rPr>
          <w:rFonts w:eastAsia="Times New Roman" w:cs="Times New Roman"/>
          <w:lang w:val="af-ZA" w:eastAsia="fr-FR"/>
        </w:rPr>
        <w:t xml:space="preserve"> de</w:t>
      </w:r>
      <w:r>
        <w:rPr>
          <w:rFonts w:eastAsia="Times New Roman" w:cs="Times New Roman"/>
          <w:b/>
          <w:lang w:val="af-ZA" w:eastAsia="fr-FR"/>
        </w:rPr>
        <w:t xml:space="preserve"> </w:t>
      </w:r>
      <w:r w:rsidRPr="00A7021D">
        <w:rPr>
          <w:rFonts w:eastAsia="Times New Roman" w:cs="Times New Roman"/>
          <w:b/>
          <w:lang w:eastAsia="fr-FR"/>
        </w:rPr>
        <w:t>ὑπὸ</w:t>
      </w:r>
      <w:r w:rsidRPr="00A7021D">
        <w:rPr>
          <w:rFonts w:eastAsia="Times New Roman" w:cs="Times New Roman"/>
          <w:b/>
          <w:lang w:val="af-ZA" w:eastAsia="fr-FR"/>
        </w:rPr>
        <w:t xml:space="preserve"> </w:t>
      </w:r>
      <w:r w:rsidRPr="00A7021D">
        <w:rPr>
          <w:rFonts w:eastAsia="Times New Roman" w:cs="Times New Roman"/>
          <w:b/>
          <w:lang w:eastAsia="fr-FR"/>
        </w:rPr>
        <w:t>τούτου</w:t>
      </w:r>
      <w:r w:rsidRPr="00A7021D">
        <w:rPr>
          <w:rFonts w:eastAsia="Times New Roman" w:cs="Times New Roman"/>
          <w:b/>
          <w:lang w:val="af-ZA" w:eastAsia="fr-FR"/>
        </w:rPr>
        <w:t xml:space="preserve"> </w:t>
      </w:r>
      <w:r w:rsidRPr="00A7021D">
        <w:rPr>
          <w:rFonts w:eastAsia="Times New Roman" w:cs="Times New Roman"/>
          <w:b/>
          <w:lang w:eastAsia="fr-FR"/>
        </w:rPr>
        <w:t>τοῦ</w:t>
      </w:r>
      <w:r w:rsidRPr="00A7021D">
        <w:rPr>
          <w:rFonts w:eastAsia="Times New Roman" w:cs="Times New Roman"/>
          <w:b/>
          <w:lang w:val="af-ZA" w:eastAsia="fr-FR"/>
        </w:rPr>
        <w:t xml:space="preserve"> </w:t>
      </w:r>
      <w:r w:rsidRPr="00A7021D">
        <w:rPr>
          <w:rFonts w:eastAsia="Times New Roman" w:cs="Times New Roman"/>
          <w:b/>
          <w:lang w:eastAsia="fr-FR"/>
        </w:rPr>
        <w:t>ἀνθρώπου</w:t>
      </w:r>
      <w:r w:rsidRPr="00A7021D">
        <w:rPr>
          <w:rFonts w:eastAsia="Times New Roman" w:cs="Times New Roman"/>
          <w:b/>
          <w:lang w:val="af-ZA" w:eastAsia="fr-FR"/>
        </w:rPr>
        <w:t xml:space="preserve"> </w:t>
      </w:r>
      <w:r w:rsidRPr="00A7021D">
        <w:rPr>
          <w:rFonts w:eastAsia="Times New Roman" w:cs="Times New Roman"/>
          <w:lang w:val="af-ZA" w:eastAsia="fr-FR"/>
        </w:rPr>
        <w:t xml:space="preserve">est </w:t>
      </w:r>
      <w:r w:rsidRPr="00A7021D">
        <w:rPr>
          <w:rFonts w:eastAsia="Times New Roman" w:cs="Times New Roman"/>
          <w:b/>
          <w:lang w:val="af-ZA" w:eastAsia="fr-FR"/>
        </w:rPr>
        <w:t xml:space="preserve"> </w:t>
      </w:r>
      <w:r>
        <w:rPr>
          <w:rFonts w:eastAsia="Times New Roman" w:cs="Times New Roman"/>
          <w:b/>
          <w:lang w:val="el-GR" w:eastAsia="fr-FR"/>
        </w:rPr>
        <w:t>οὗτος</w:t>
      </w:r>
      <w:r w:rsidRPr="00A7021D">
        <w:rPr>
          <w:rFonts w:eastAsia="Times New Roman" w:cs="Times New Roman"/>
          <w:b/>
          <w:lang w:val="af-ZA" w:eastAsia="fr-FR"/>
        </w:rPr>
        <w:t xml:space="preserve"> </w:t>
      </w:r>
      <w:r>
        <w:rPr>
          <w:rFonts w:eastAsia="Times New Roman" w:cs="Times New Roman"/>
          <w:b/>
          <w:lang w:val="el-GR" w:eastAsia="fr-FR"/>
        </w:rPr>
        <w:t>ὁ</w:t>
      </w:r>
      <w:r w:rsidRPr="00A7021D">
        <w:rPr>
          <w:rFonts w:eastAsia="Times New Roman" w:cs="Times New Roman"/>
          <w:b/>
          <w:lang w:val="af-ZA" w:eastAsia="fr-FR"/>
        </w:rPr>
        <w:t xml:space="preserve"> </w:t>
      </w:r>
      <w:r>
        <w:rPr>
          <w:rFonts w:eastAsia="Times New Roman" w:cs="Times New Roman"/>
          <w:b/>
          <w:lang w:val="el-GR" w:eastAsia="fr-FR"/>
        </w:rPr>
        <w:t>ἅνθρωπος</w:t>
      </w:r>
      <w:r w:rsidRPr="00A7021D">
        <w:rPr>
          <w:rFonts w:eastAsia="Times New Roman" w:cs="Times New Roman"/>
          <w:b/>
          <w:lang w:val="af-ZA" w:eastAsia="fr-FR"/>
        </w:rPr>
        <w:t xml:space="preserve">. </w:t>
      </w:r>
    </w:p>
    <w:p w:rsidR="00FB1D4D" w:rsidRPr="00BC2980" w:rsidRDefault="00FB1D4D" w:rsidP="00FB1D4D">
      <w:pPr>
        <w:pStyle w:val="Sansinterligne"/>
        <w:rPr>
          <w:b/>
        </w:rPr>
      </w:pPr>
      <w:r w:rsidRPr="00BC2980">
        <w:rPr>
          <w:b/>
          <w:color w:val="C00000"/>
        </w:rPr>
        <w:t>Ἐ</w:t>
      </w:r>
      <w:r w:rsidRPr="00BC2980">
        <w:rPr>
          <w:b/>
        </w:rPr>
        <w:t xml:space="preserve">πιτηρέω -ῶ : </w:t>
      </w:r>
      <w:r w:rsidRPr="00BC2980">
        <w:t xml:space="preserve">observer attentivement, guetter, épier, surveiller (acc.). </w:t>
      </w:r>
    </w:p>
    <w:p w:rsidR="00FB1D4D" w:rsidRPr="00BC2980" w:rsidRDefault="00FB1D4D" w:rsidP="00FB1D4D">
      <w:pPr>
        <w:pStyle w:val="Sansinterligne"/>
      </w:pPr>
      <w:r w:rsidRPr="00BC2980">
        <w:rPr>
          <w:b/>
          <w:color w:val="C00000"/>
        </w:rPr>
        <w:t>Θ</w:t>
      </w:r>
      <w:r w:rsidRPr="00BC2980">
        <w:rPr>
          <w:b/>
        </w:rPr>
        <w:t>εράπαινα, ης (ἡ) :</w:t>
      </w:r>
      <w:r w:rsidRPr="00BC2980">
        <w:t xml:space="preserve"> servante, femme, esclave (</w:t>
      </w:r>
      <w:r w:rsidRPr="00BC2980">
        <w:rPr>
          <w:smallCaps/>
        </w:rPr>
        <w:t>Hdt ; Xen</w:t>
      </w:r>
      <w:r w:rsidRPr="00BC2980">
        <w:t xml:space="preserve">). </w:t>
      </w:r>
    </w:p>
    <w:p w:rsidR="00FB1D4D" w:rsidRPr="00BC2980" w:rsidRDefault="00FB1D4D" w:rsidP="00FB1D4D">
      <w:pPr>
        <w:pStyle w:val="Sansinterligne"/>
      </w:pPr>
      <w:r w:rsidRPr="00BC2980">
        <w:rPr>
          <w:b/>
          <w:color w:val="C00000"/>
        </w:rPr>
        <w:t>Β</w:t>
      </w:r>
      <w:r w:rsidRPr="00BC2980">
        <w:rPr>
          <w:b/>
        </w:rPr>
        <w:t>αδίζω (</w:t>
      </w:r>
      <w:r w:rsidRPr="00BC2980">
        <w:t xml:space="preserve">βαδιοῦμαι ; ἔβάδισα ; βεβάδικα) : aller à pied, marcher.   </w:t>
      </w:r>
    </w:p>
    <w:p w:rsidR="00FB1D4D" w:rsidRPr="00BC2980" w:rsidRDefault="00FB1D4D" w:rsidP="00FB1D4D">
      <w:pPr>
        <w:pStyle w:val="Sansinterligne"/>
        <w:rPr>
          <w:b/>
        </w:rPr>
      </w:pPr>
      <w:r w:rsidRPr="00BC2980">
        <w:rPr>
          <w:b/>
          <w:color w:val="C00000"/>
        </w:rPr>
        <w:t>Π</w:t>
      </w:r>
      <w:r w:rsidRPr="00BC2980">
        <w:rPr>
          <w:b/>
        </w:rPr>
        <w:t>ροσφέρω</w:t>
      </w:r>
      <w:r w:rsidRPr="00BC2980">
        <w:t xml:space="preserve"> </w:t>
      </w:r>
      <w:r w:rsidRPr="00BC2980">
        <w:rPr>
          <w:b/>
        </w:rPr>
        <w:t xml:space="preserve"> – [</w:t>
      </w:r>
      <w:r w:rsidRPr="00BC2980">
        <w:rPr>
          <w:i/>
        </w:rPr>
        <w:t>fut.</w:t>
      </w:r>
      <w:r w:rsidRPr="00BC2980">
        <w:t xml:space="preserve">: προσοίσω ; </w:t>
      </w:r>
      <w:r w:rsidRPr="00BC2980">
        <w:rPr>
          <w:i/>
        </w:rPr>
        <w:t>aor.</w:t>
      </w:r>
      <w:r w:rsidRPr="00BC2980">
        <w:t xml:space="preserve">: πρσήνεγκα </w:t>
      </w:r>
      <w:r w:rsidRPr="00BC2980">
        <w:rPr>
          <w:b/>
        </w:rPr>
        <w:t xml:space="preserve">] – : </w:t>
      </w:r>
      <w:r w:rsidRPr="00BC2980">
        <w:t xml:space="preserve">porter auprès ; porter vers ou à ; (fig.) adresser la parole à qqn […].  </w:t>
      </w:r>
    </w:p>
    <w:p w:rsidR="00FB1D4D" w:rsidRDefault="00FB1D4D" w:rsidP="00FB1D4D">
      <w:pPr>
        <w:pStyle w:val="Sansinterligne"/>
        <w:rPr>
          <w:rFonts w:eastAsia="Times New Roman" w:cs="Times New Roman"/>
          <w:lang w:val="af-ZA" w:eastAsia="fr-FR"/>
        </w:rPr>
      </w:pPr>
      <w:r w:rsidRPr="00BC2980">
        <w:rPr>
          <w:b/>
          <w:color w:val="C00000"/>
        </w:rPr>
        <w:t>Ἀ</w:t>
      </w:r>
      <w:r w:rsidRPr="00BC2980">
        <w:rPr>
          <w:b/>
        </w:rPr>
        <w:t xml:space="preserve">πόλλυμι </w:t>
      </w:r>
      <w:r w:rsidRPr="00BC2980">
        <w:t>[</w:t>
      </w:r>
      <w:r w:rsidRPr="00BC2980">
        <w:rPr>
          <w:i/>
          <w:iCs/>
        </w:rPr>
        <w:t>impf.</w:t>
      </w:r>
      <w:r w:rsidRPr="00BC2980">
        <w:t xml:space="preserve"> ἀπώλλυν</w:t>
      </w:r>
      <w:r w:rsidRPr="00BC2980">
        <w:rPr>
          <w:i/>
        </w:rPr>
        <w:t xml:space="preserve"> ; fut.:</w:t>
      </w:r>
      <w:r w:rsidRPr="00BC2980">
        <w:t xml:space="preserve"> ἀπολέσω, ἀπολῶ ; </w:t>
      </w:r>
      <w:r w:rsidRPr="00BC2980">
        <w:rPr>
          <w:i/>
        </w:rPr>
        <w:t>aor.:</w:t>
      </w:r>
      <w:r w:rsidRPr="00BC2980">
        <w:t xml:space="preserve"> ἀπώλεσα ; </w:t>
      </w:r>
      <w:r w:rsidRPr="00BC2980">
        <w:rPr>
          <w:i/>
        </w:rPr>
        <w:t xml:space="preserve">pft-1 tr </w:t>
      </w:r>
      <w:r w:rsidRPr="00BC2980">
        <w:t>: ἀπολώλεκα </w:t>
      </w:r>
      <w:r w:rsidRPr="00BC2980">
        <w:rPr>
          <w:b/>
        </w:rPr>
        <w:t xml:space="preserve"> ] — </w:t>
      </w:r>
      <w:r w:rsidRPr="00BC2980">
        <w:rPr>
          <w:iCs/>
        </w:rPr>
        <w:t>(</w:t>
      </w:r>
      <w:r w:rsidRPr="00BC2980">
        <w:rPr>
          <w:iCs/>
          <w:u w:val="single"/>
        </w:rPr>
        <w:t>tr</w:t>
      </w:r>
      <w:r w:rsidRPr="00BC2980">
        <w:rPr>
          <w:iCs/>
        </w:rPr>
        <w:t xml:space="preserve">) : </w:t>
      </w:r>
      <w:r w:rsidRPr="00BC2980">
        <w:t>perdre, faire périr,détruire ; perdre, subir une perte ; (</w:t>
      </w:r>
      <w:r w:rsidRPr="00BC2980">
        <w:rPr>
          <w:u w:val="single"/>
        </w:rPr>
        <w:t>intr</w:t>
      </w:r>
      <w:r w:rsidRPr="00BC2980">
        <w:t xml:space="preserve">.) :  au moyen </w:t>
      </w:r>
      <w:r w:rsidRPr="00BC2980">
        <w:rPr>
          <w:b/>
          <w:i/>
        </w:rPr>
        <w:t xml:space="preserve">ἀπόλλυμαι et </w:t>
      </w:r>
      <w:r w:rsidRPr="00BC2980">
        <w:rPr>
          <w:iCs/>
        </w:rPr>
        <w:t xml:space="preserve"> au parfait-2 actif  </w:t>
      </w:r>
      <w:r w:rsidRPr="00BC2980">
        <w:rPr>
          <w:b/>
          <w:i/>
        </w:rPr>
        <w:t>ἀπόλωλα</w:t>
      </w:r>
      <w:r w:rsidRPr="00BC2980">
        <w:t> </w:t>
      </w:r>
      <w:r w:rsidRPr="00BC2980">
        <w:rPr>
          <w:b/>
        </w:rPr>
        <w:t xml:space="preserve">: </w:t>
      </w:r>
      <w:r w:rsidRPr="00BC2980">
        <w:t>périr</w:t>
      </w:r>
      <w:r>
        <w:t>.</w:t>
      </w:r>
    </w:p>
    <w:p w:rsidR="00FB1D4D" w:rsidRDefault="00FB1D4D" w:rsidP="00FB1D4D">
      <w:pPr>
        <w:pStyle w:val="Sansinterligne"/>
        <w:rPr>
          <w:rFonts w:eastAsia="Times New Roman" w:cs="Times New Roman"/>
          <w:lang w:val="af-ZA" w:eastAsia="fr-FR"/>
        </w:rPr>
      </w:pPr>
    </w:p>
    <w:p w:rsidR="00FB1D4D" w:rsidRDefault="00FB1D4D" w:rsidP="00FB1D4D">
      <w:pPr>
        <w:pStyle w:val="Sansinterligne"/>
        <w:rPr>
          <w:rFonts w:eastAsia="Times New Roman" w:cs="Times New Roman"/>
          <w:lang w:val="af-ZA" w:eastAsia="fr-FR"/>
        </w:rPr>
      </w:pPr>
    </w:p>
    <w:p w:rsidR="00FB1D4D" w:rsidRPr="00932292" w:rsidRDefault="00FB1D4D" w:rsidP="00FB1D4D">
      <w:pPr>
        <w:pStyle w:val="Sansinterligne"/>
        <w:rPr>
          <w:rFonts w:eastAsia="Times New Roman" w:cs="Times New Roman"/>
          <w:b/>
          <w:color w:val="003399"/>
          <w:lang w:val="af-ZA" w:eastAsia="fr-FR"/>
        </w:rPr>
      </w:pPr>
      <w:r w:rsidRPr="00932292">
        <w:rPr>
          <w:rFonts w:eastAsia="Times New Roman" w:cs="Times New Roman"/>
          <w:b/>
          <w:color w:val="003399"/>
          <w:lang w:val="af-ZA" w:eastAsia="fr-FR"/>
        </w:rPr>
        <w:t>Section 9</w:t>
      </w:r>
      <w:r>
        <w:rPr>
          <w:rFonts w:eastAsia="Times New Roman" w:cs="Times New Roman"/>
          <w:b/>
          <w:color w:val="003399"/>
          <w:lang w:val="af-ZA" w:eastAsia="fr-FR"/>
        </w:rPr>
        <w:t xml:space="preserve">  </w:t>
      </w:r>
    </w:p>
    <w:p w:rsidR="00FB1D4D" w:rsidRPr="002828DE" w:rsidRDefault="00FB1D4D" w:rsidP="00FB1D4D">
      <w:pPr>
        <w:pStyle w:val="Sansinterligne"/>
        <w:ind w:left="708"/>
        <w:rPr>
          <w:rFonts w:ascii="Palatino Linotype" w:eastAsia="Times New Roman" w:hAnsi="Palatino Linotype" w:cs="Times New Roman"/>
          <w:b/>
          <w:lang w:val="af-ZA" w:eastAsia="fr-FR"/>
        </w:rPr>
      </w:pPr>
      <w:r w:rsidRPr="002828DE">
        <w:rPr>
          <w:rFonts w:ascii="Palatino Linotype" w:eastAsia="Times New Roman" w:hAnsi="Palatino Linotype" w:cs="Times New Roman"/>
          <w:b/>
          <w:lang w:val="af-ZA" w:eastAsia="fr-FR"/>
        </w:rPr>
        <w:t>[</w:t>
      </w:r>
      <w:r>
        <w:rPr>
          <w:rFonts w:ascii="Palatino Linotype" w:eastAsia="Times New Roman" w:hAnsi="Palatino Linotype" w:cs="Times New Roman"/>
          <w:b/>
          <w:lang w:val="af-ZA" w:eastAsia="fr-FR"/>
        </w:rPr>
        <w:t>S.</w:t>
      </w:r>
      <w:r w:rsidRPr="002828DE">
        <w:rPr>
          <w:rFonts w:ascii="Palatino Linotype" w:eastAsia="Times New Roman" w:hAnsi="Palatino Linotype" w:cs="Times New Roman"/>
          <w:b/>
          <w:lang w:val="af-ZA" w:eastAsia="fr-FR"/>
        </w:rPr>
        <w:t xml:space="preserve">9] </w:t>
      </w:r>
      <w:r w:rsidRPr="002828DE">
        <w:rPr>
          <w:rFonts w:ascii="Palatino Linotype" w:eastAsia="Times New Roman" w:hAnsi="Palatino Linotype" w:cs="Times New Roman"/>
          <w:b/>
          <w:lang w:eastAsia="fr-FR"/>
        </w:rPr>
        <w:t>Πρῶτον</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μὲν</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οὖν</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ὦ</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ἄνδρες</w:t>
      </w:r>
      <w:r w:rsidRPr="002828DE">
        <w:rPr>
          <w:rFonts w:ascii="Palatino Linotype" w:eastAsia="Times New Roman" w:hAnsi="Palatino Linotype" w:cs="Times New Roman"/>
          <w:b/>
          <w:lang w:val="af-ZA" w:eastAsia="fr-FR"/>
        </w:rPr>
        <w:t>, (</w:t>
      </w:r>
      <w:r w:rsidRPr="002828DE">
        <w:rPr>
          <w:rFonts w:ascii="Palatino Linotype" w:eastAsia="Times New Roman" w:hAnsi="Palatino Linotype" w:cs="Times New Roman"/>
          <w:b/>
          <w:lang w:eastAsia="fr-FR"/>
        </w:rPr>
        <w:t>δεῖ</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γὰρ</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καὶ</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ταῦθ</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ὑμῖν</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διηγήσασθαἰ</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οἰκίδιον</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ἔστι</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μοι</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διπλοῦν</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ἴσα</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ἔχον</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τὰ</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ἄνω</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τοῖς</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κάτω</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κατὰ</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τὴν</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γυναικωνῖτιν</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καὶ</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κατὰ</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τὴν</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ἀνδρωνῖτιν</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Ἐπειδὴ</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δὲ</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τὸ</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παιδίον</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ἐγένετο</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ἡμῖν</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ἡ</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μήτηρ</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αὐτὸ</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ἐθήλαζεν·</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ἵνα</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δὲ</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μή</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ὁπότε</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λοῦσθαι</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δέοι</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κινδυνεύῃ</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κατὰ</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τῆς</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κλίμακος</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καταβαίνουσα</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ἐγὼ</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μὲν</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ἄνω</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διῃτώμην</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αἱ</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δὲ</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γυναῖκες</w:t>
      </w:r>
      <w:r w:rsidRPr="002828DE">
        <w:rPr>
          <w:rFonts w:ascii="Palatino Linotype" w:eastAsia="Times New Roman" w:hAnsi="Palatino Linotype" w:cs="Times New Roman"/>
          <w:b/>
          <w:lang w:val="af-ZA" w:eastAsia="fr-FR"/>
        </w:rPr>
        <w:t xml:space="preserve"> </w:t>
      </w:r>
      <w:r w:rsidRPr="002828DE">
        <w:rPr>
          <w:rFonts w:ascii="Palatino Linotype" w:eastAsia="Times New Roman" w:hAnsi="Palatino Linotype" w:cs="Times New Roman"/>
          <w:b/>
          <w:lang w:eastAsia="fr-FR"/>
        </w:rPr>
        <w:t>κάτω</w:t>
      </w:r>
      <w:r w:rsidRPr="002828DE">
        <w:rPr>
          <w:rFonts w:ascii="Palatino Linotype" w:eastAsia="Times New Roman" w:hAnsi="Palatino Linotype" w:cs="Times New Roman"/>
          <w:b/>
          <w:lang w:val="af-ZA" w:eastAsia="fr-FR"/>
        </w:rPr>
        <w:t xml:space="preserve">. </w:t>
      </w:r>
    </w:p>
    <w:bookmarkEnd w:id="2"/>
    <w:p w:rsidR="00FB1D4D" w:rsidRDefault="00FB1D4D" w:rsidP="00FB1D4D">
      <w:pPr>
        <w:pStyle w:val="Sansinterligne"/>
        <w:rPr>
          <w:rFonts w:eastAsia="Times New Roman" w:cs="Times New Roman"/>
          <w:lang w:val="af-ZA" w:eastAsia="fr-FR"/>
        </w:rPr>
      </w:pPr>
    </w:p>
    <w:p w:rsidR="00FB1D4D" w:rsidRPr="002329F5" w:rsidRDefault="00FB1D4D" w:rsidP="00FB1D4D">
      <w:pPr>
        <w:pStyle w:val="Sansinterligne"/>
        <w:rPr>
          <w:rFonts w:eastAsia="Times New Roman" w:cs="Times New Roman"/>
          <w:lang w:val="af-ZA" w:eastAsia="fr-FR"/>
        </w:rPr>
      </w:pPr>
    </w:p>
    <w:p w:rsidR="00FB1D4D" w:rsidRPr="0036270D" w:rsidRDefault="00FB1D4D" w:rsidP="00FB1D4D">
      <w:pPr>
        <w:pStyle w:val="Sansinterligne"/>
        <w:rPr>
          <w:rFonts w:eastAsia="Times New Roman" w:cstheme="minorHAnsi"/>
          <w:b/>
          <w:sz w:val="20"/>
          <w:szCs w:val="20"/>
          <w:lang w:val="af-ZA" w:eastAsia="fr-FR"/>
        </w:rPr>
      </w:pPr>
      <w:r w:rsidRPr="0036270D">
        <w:rPr>
          <w:rFonts w:eastAsia="Times New Roman" w:cstheme="minorHAnsi"/>
          <w:b/>
          <w:sz w:val="20"/>
          <w:szCs w:val="20"/>
          <w:lang w:val="af-ZA" w:eastAsia="fr-FR"/>
        </w:rPr>
        <w:tab/>
        <w:t xml:space="preserve">[9a] </w:t>
      </w:r>
      <w:r w:rsidRPr="0036270D">
        <w:rPr>
          <w:rFonts w:eastAsia="Times New Roman" w:cstheme="minorHAnsi"/>
          <w:b/>
          <w:sz w:val="20"/>
          <w:szCs w:val="20"/>
          <w:lang w:eastAsia="fr-FR"/>
        </w:rPr>
        <w:t>Πρῶτον</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μὲν</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οὖν</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ὦ</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ἄνδρες</w:t>
      </w:r>
      <w:r w:rsidRPr="0036270D">
        <w:rPr>
          <w:rFonts w:eastAsia="Times New Roman" w:cstheme="minorHAnsi"/>
          <w:b/>
          <w:sz w:val="20"/>
          <w:szCs w:val="20"/>
          <w:lang w:val="af-ZA" w:eastAsia="fr-FR"/>
        </w:rPr>
        <w:t>, (</w:t>
      </w:r>
      <w:r w:rsidRPr="0036270D">
        <w:rPr>
          <w:rFonts w:eastAsia="Times New Roman" w:cstheme="minorHAnsi"/>
          <w:b/>
          <w:sz w:val="20"/>
          <w:szCs w:val="20"/>
          <w:lang w:eastAsia="fr-FR"/>
        </w:rPr>
        <w:t>δεῖ</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γὰρ</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καὶ</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ταῦθ</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ὑμῖν</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διηγήσασθαἰ</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οἰκίδιον</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ἔστι</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μοι</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διπλοῦν</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ἴσα</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ἔχον</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τὰ</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ἄνω</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τοῖς</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κάτω</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κατὰ</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τὴν</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γυναικωνῖτιν</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καὶ</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κατὰ</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τὴν</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ἀνδρωνῖτιν</w:t>
      </w:r>
      <w:r w:rsidRPr="0036270D">
        <w:rPr>
          <w:rFonts w:eastAsia="Times New Roman" w:cstheme="minorHAnsi"/>
          <w:b/>
          <w:sz w:val="20"/>
          <w:szCs w:val="20"/>
          <w:lang w:val="af-ZA" w:eastAsia="fr-FR"/>
        </w:rPr>
        <w:t xml:space="preserve">. </w:t>
      </w:r>
    </w:p>
    <w:p w:rsidR="00FB1D4D" w:rsidRPr="0036270D" w:rsidRDefault="00FB1D4D" w:rsidP="00FB1D4D">
      <w:pPr>
        <w:rPr>
          <w:rFonts w:asciiTheme="minorHAnsi" w:hAnsiTheme="minorHAnsi" w:cstheme="minorHAnsi"/>
          <w:b/>
          <w:sz w:val="20"/>
          <w:szCs w:val="20"/>
        </w:rPr>
      </w:pPr>
      <w:r w:rsidRPr="0036270D">
        <w:rPr>
          <w:rFonts w:asciiTheme="minorHAnsi" w:hAnsiTheme="minorHAnsi" w:cstheme="minorHAnsi"/>
          <w:b/>
          <w:color w:val="C00000"/>
          <w:sz w:val="20"/>
          <w:szCs w:val="20"/>
        </w:rPr>
        <w:t>Π</w:t>
      </w:r>
      <w:r w:rsidRPr="0036270D">
        <w:rPr>
          <w:rFonts w:asciiTheme="minorHAnsi" w:hAnsiTheme="minorHAnsi" w:cstheme="minorHAnsi"/>
          <w:b/>
          <w:sz w:val="20"/>
          <w:szCs w:val="20"/>
        </w:rPr>
        <w:t>ρῶτον</w:t>
      </w:r>
      <w:r w:rsidRPr="0036270D">
        <w:rPr>
          <w:rFonts w:asciiTheme="minorHAnsi" w:hAnsiTheme="minorHAnsi" w:cstheme="minorHAnsi"/>
          <w:sz w:val="20"/>
          <w:szCs w:val="20"/>
        </w:rPr>
        <w:t xml:space="preserve">, d’abord, premièrement.  </w:t>
      </w:r>
    </w:p>
    <w:p w:rsidR="00FB1D4D" w:rsidRPr="0036270D" w:rsidRDefault="00FB1D4D" w:rsidP="00FB1D4D">
      <w:pPr>
        <w:rPr>
          <w:rFonts w:asciiTheme="minorHAnsi" w:hAnsiTheme="minorHAnsi" w:cstheme="minorHAnsi"/>
          <w:sz w:val="20"/>
          <w:szCs w:val="20"/>
        </w:rPr>
      </w:pPr>
      <w:r w:rsidRPr="0036270D">
        <w:rPr>
          <w:rFonts w:asciiTheme="minorHAnsi" w:hAnsiTheme="minorHAnsi" w:cstheme="minorHAnsi"/>
          <w:b/>
          <w:color w:val="C00000"/>
          <w:sz w:val="20"/>
          <w:szCs w:val="20"/>
        </w:rPr>
        <w:t>Δ</w:t>
      </w:r>
      <w:r w:rsidRPr="0036270D">
        <w:rPr>
          <w:rFonts w:asciiTheme="minorHAnsi" w:hAnsiTheme="minorHAnsi" w:cstheme="minorHAnsi"/>
          <w:b/>
          <w:bCs/>
          <w:sz w:val="20"/>
          <w:szCs w:val="20"/>
        </w:rPr>
        <w:t>ιηγέομαι</w:t>
      </w:r>
      <w:r w:rsidRPr="0036270D">
        <w:rPr>
          <w:rFonts w:asciiTheme="minorHAnsi" w:hAnsiTheme="minorHAnsi" w:cstheme="minorHAnsi"/>
          <w:sz w:val="20"/>
          <w:szCs w:val="20"/>
        </w:rPr>
        <w:t xml:space="preserve"> -οῦμαι </w:t>
      </w:r>
      <w:r w:rsidRPr="0036270D">
        <w:rPr>
          <w:rFonts w:asciiTheme="minorHAnsi" w:hAnsiTheme="minorHAnsi" w:cstheme="minorHAnsi"/>
          <w:b/>
          <w:sz w:val="20"/>
          <w:szCs w:val="20"/>
        </w:rPr>
        <w:t>—[</w:t>
      </w:r>
      <w:r w:rsidRPr="0036270D">
        <w:rPr>
          <w:rFonts w:asciiTheme="minorHAnsi" w:hAnsiTheme="minorHAnsi" w:cstheme="minorHAnsi"/>
          <w:sz w:val="20"/>
          <w:szCs w:val="20"/>
        </w:rPr>
        <w:t xml:space="preserve"> </w:t>
      </w:r>
      <w:r w:rsidRPr="0036270D">
        <w:rPr>
          <w:rFonts w:asciiTheme="minorHAnsi" w:hAnsiTheme="minorHAnsi" w:cstheme="minorHAnsi"/>
          <w:i/>
          <w:sz w:val="20"/>
          <w:szCs w:val="20"/>
        </w:rPr>
        <w:t>aor.</w:t>
      </w:r>
      <w:r w:rsidRPr="0036270D">
        <w:rPr>
          <w:rFonts w:asciiTheme="minorHAnsi" w:hAnsiTheme="minorHAnsi" w:cstheme="minorHAnsi"/>
          <w:sz w:val="20"/>
          <w:szCs w:val="20"/>
        </w:rPr>
        <w:t xml:space="preserve">:  </w:t>
      </w:r>
      <w:r w:rsidRPr="0036270D">
        <w:rPr>
          <w:rFonts w:asciiTheme="minorHAnsi" w:hAnsiTheme="minorHAnsi" w:cstheme="minorHAnsi"/>
          <w:sz w:val="20"/>
          <w:szCs w:val="20"/>
          <w:lang w:val="el-GR"/>
        </w:rPr>
        <w:t>διη</w:t>
      </w:r>
      <w:r w:rsidRPr="0036270D">
        <w:rPr>
          <w:rFonts w:asciiTheme="minorHAnsi" w:hAnsiTheme="minorHAnsi" w:cstheme="minorHAnsi"/>
          <w:sz w:val="20"/>
          <w:szCs w:val="20"/>
        </w:rPr>
        <w:t xml:space="preserve">γησάμην  </w:t>
      </w:r>
      <w:r w:rsidRPr="0036270D">
        <w:rPr>
          <w:rFonts w:asciiTheme="minorHAnsi" w:hAnsiTheme="minorHAnsi" w:cstheme="minorHAnsi"/>
          <w:b/>
          <w:sz w:val="20"/>
          <w:szCs w:val="20"/>
        </w:rPr>
        <w:t>]—:</w:t>
      </w:r>
      <w:r w:rsidRPr="0036270D">
        <w:rPr>
          <w:rFonts w:asciiTheme="minorHAnsi" w:hAnsiTheme="minorHAnsi" w:cstheme="minorHAnsi"/>
          <w:sz w:val="20"/>
          <w:szCs w:val="20"/>
        </w:rPr>
        <w:t xml:space="preserve">    (</w:t>
      </w:r>
      <w:r w:rsidRPr="0036270D">
        <w:rPr>
          <w:rFonts w:asciiTheme="minorHAnsi" w:hAnsiTheme="minorHAnsi" w:cstheme="minorHAnsi"/>
          <w:sz w:val="20"/>
          <w:szCs w:val="20"/>
          <w:u w:val="single"/>
        </w:rPr>
        <w:t>tr</w:t>
      </w:r>
      <w:r w:rsidRPr="0036270D">
        <w:rPr>
          <w:rFonts w:asciiTheme="minorHAnsi" w:hAnsiTheme="minorHAnsi" w:cstheme="minorHAnsi"/>
          <w:sz w:val="20"/>
          <w:szCs w:val="20"/>
        </w:rPr>
        <w:t xml:space="preserve">.) : exposer en détail, raconter, décrire. </w:t>
      </w:r>
      <w:r w:rsidRPr="0036270D">
        <w:rPr>
          <w:rFonts w:asciiTheme="minorHAnsi" w:hAnsiTheme="minorHAnsi" w:cstheme="minorHAnsi"/>
          <w:sz w:val="20"/>
          <w:szCs w:val="20"/>
        </w:rPr>
        <w:br/>
      </w:r>
      <w:r w:rsidRPr="0036270D">
        <w:rPr>
          <w:rFonts w:asciiTheme="minorHAnsi" w:hAnsiTheme="minorHAnsi" w:cstheme="minorHAnsi"/>
          <w:b/>
          <w:color w:val="C00000"/>
          <w:sz w:val="20"/>
          <w:szCs w:val="20"/>
        </w:rPr>
        <w:t>Ο</w:t>
      </w:r>
      <w:r w:rsidRPr="0036270D">
        <w:rPr>
          <w:rFonts w:asciiTheme="minorHAnsi" w:hAnsiTheme="minorHAnsi" w:cstheme="minorHAnsi"/>
          <w:b/>
          <w:bCs/>
          <w:sz w:val="20"/>
          <w:szCs w:val="20"/>
        </w:rPr>
        <w:t>ἰκίδιον,</w:t>
      </w:r>
      <w:r w:rsidRPr="0036270D">
        <w:rPr>
          <w:rFonts w:asciiTheme="minorHAnsi" w:hAnsiTheme="minorHAnsi" w:cstheme="minorHAnsi"/>
          <w:b/>
          <w:sz w:val="20"/>
          <w:szCs w:val="20"/>
        </w:rPr>
        <w:t xml:space="preserve"> ου (τὸ) :</w:t>
      </w:r>
      <w:r w:rsidRPr="0036270D">
        <w:rPr>
          <w:rFonts w:asciiTheme="minorHAnsi" w:hAnsiTheme="minorHAnsi" w:cstheme="minorHAnsi"/>
          <w:sz w:val="20"/>
          <w:szCs w:val="20"/>
        </w:rPr>
        <w:t xml:space="preserve"> maisonnette.  . — . </w:t>
      </w:r>
    </w:p>
    <w:p w:rsidR="00FB1D4D" w:rsidRPr="0036270D" w:rsidRDefault="00FB1D4D" w:rsidP="00FB1D4D">
      <w:pPr>
        <w:rPr>
          <w:rFonts w:asciiTheme="minorHAnsi" w:hAnsiTheme="minorHAnsi" w:cstheme="minorHAnsi"/>
          <w:sz w:val="20"/>
          <w:szCs w:val="20"/>
        </w:rPr>
      </w:pPr>
      <w:r w:rsidRPr="0036270D">
        <w:rPr>
          <w:rFonts w:asciiTheme="minorHAnsi" w:hAnsiTheme="minorHAnsi" w:cstheme="minorHAnsi"/>
          <w:b/>
          <w:bCs/>
          <w:caps/>
          <w:color w:val="C00000"/>
          <w:sz w:val="20"/>
          <w:szCs w:val="20"/>
        </w:rPr>
        <w:t>δ</w:t>
      </w:r>
      <w:r w:rsidRPr="0036270D">
        <w:rPr>
          <w:rFonts w:asciiTheme="minorHAnsi" w:hAnsiTheme="minorHAnsi" w:cstheme="minorHAnsi"/>
          <w:b/>
          <w:bCs/>
          <w:sz w:val="20"/>
          <w:szCs w:val="20"/>
        </w:rPr>
        <w:t>ιπλοῦς,</w:t>
      </w:r>
      <w:r w:rsidRPr="0036270D">
        <w:rPr>
          <w:rFonts w:asciiTheme="minorHAnsi" w:hAnsiTheme="minorHAnsi" w:cstheme="minorHAnsi"/>
          <w:b/>
          <w:sz w:val="20"/>
          <w:szCs w:val="20"/>
        </w:rPr>
        <w:t xml:space="preserve"> ῆ, οῦν,</w:t>
      </w:r>
      <w:r w:rsidRPr="0036270D">
        <w:rPr>
          <w:rFonts w:asciiTheme="minorHAnsi" w:hAnsiTheme="minorHAnsi" w:cstheme="minorHAnsi"/>
          <w:sz w:val="20"/>
          <w:szCs w:val="20"/>
        </w:rPr>
        <w:t xml:space="preserve"> </w:t>
      </w:r>
      <w:r w:rsidRPr="0036270D">
        <w:rPr>
          <w:rFonts w:asciiTheme="minorHAnsi" w:hAnsiTheme="minorHAnsi" w:cstheme="minorHAnsi"/>
          <w:i/>
          <w:iCs/>
          <w:sz w:val="20"/>
          <w:szCs w:val="20"/>
        </w:rPr>
        <w:t>contr.</w:t>
      </w:r>
      <w:r w:rsidRPr="0036270D">
        <w:rPr>
          <w:rFonts w:asciiTheme="minorHAnsi" w:hAnsiTheme="minorHAnsi" w:cstheme="minorHAnsi"/>
          <w:sz w:val="20"/>
          <w:szCs w:val="20"/>
        </w:rPr>
        <w:t xml:space="preserve"> pour </w:t>
      </w:r>
      <w:r w:rsidRPr="0036270D">
        <w:rPr>
          <w:rFonts w:asciiTheme="minorHAnsi" w:hAnsiTheme="minorHAnsi" w:cstheme="minorHAnsi"/>
          <w:b/>
          <w:sz w:val="20"/>
          <w:szCs w:val="20"/>
        </w:rPr>
        <w:t>Διπλόος, η, ον :</w:t>
      </w:r>
      <w:r w:rsidRPr="0036270D">
        <w:rPr>
          <w:rFonts w:asciiTheme="minorHAnsi" w:hAnsiTheme="minorHAnsi" w:cstheme="minorHAnsi"/>
          <w:sz w:val="20"/>
          <w:szCs w:val="20"/>
        </w:rPr>
        <w:t xml:space="preserve"> double […] </w:t>
      </w:r>
      <w:r w:rsidRPr="0036270D">
        <w:rPr>
          <w:rFonts w:asciiTheme="minorHAnsi" w:hAnsiTheme="minorHAnsi" w:cstheme="minorHAnsi"/>
          <w:sz w:val="20"/>
          <w:szCs w:val="20"/>
          <w:lang w:eastAsia="ja-JP"/>
        </w:rPr>
        <w:t>→</w:t>
      </w:r>
      <w:r w:rsidRPr="0036270D">
        <w:rPr>
          <w:rFonts w:asciiTheme="minorHAnsi" w:hAnsiTheme="minorHAnsi" w:cstheme="minorHAnsi"/>
          <w:sz w:val="20"/>
          <w:szCs w:val="20"/>
        </w:rPr>
        <w:t xml:space="preserve"> à deux étages. </w:t>
      </w:r>
    </w:p>
    <w:p w:rsidR="00FB1D4D" w:rsidRPr="0036270D" w:rsidRDefault="00FB1D4D" w:rsidP="00FB1D4D">
      <w:pPr>
        <w:rPr>
          <w:rFonts w:asciiTheme="minorHAnsi" w:hAnsiTheme="minorHAnsi" w:cstheme="minorHAnsi"/>
          <w:sz w:val="20"/>
          <w:szCs w:val="20"/>
        </w:rPr>
      </w:pPr>
      <w:r w:rsidRPr="0036270D">
        <w:rPr>
          <w:rFonts w:asciiTheme="minorHAnsi" w:hAnsiTheme="minorHAnsi" w:cstheme="minorHAnsi"/>
          <w:b/>
          <w:color w:val="C00000"/>
          <w:sz w:val="20"/>
          <w:szCs w:val="20"/>
        </w:rPr>
        <w:lastRenderedPageBreak/>
        <w:t>Ἴ</w:t>
      </w:r>
      <w:r w:rsidRPr="0036270D">
        <w:rPr>
          <w:rFonts w:asciiTheme="minorHAnsi" w:hAnsiTheme="minorHAnsi" w:cstheme="minorHAnsi"/>
          <w:b/>
          <w:sz w:val="20"/>
          <w:szCs w:val="20"/>
        </w:rPr>
        <w:t>σος, η, ον + dat :</w:t>
      </w:r>
      <w:r w:rsidRPr="0036270D">
        <w:rPr>
          <w:rFonts w:asciiTheme="minorHAnsi" w:hAnsiTheme="minorHAnsi" w:cstheme="minorHAnsi"/>
          <w:sz w:val="20"/>
          <w:szCs w:val="20"/>
        </w:rPr>
        <w:t xml:space="preserve"> égal à ; égal en nombre ou en force, en importance ( ici : en surface ; par la disposition) ;   </w:t>
      </w:r>
      <w:r w:rsidRPr="0036270D">
        <w:rPr>
          <w:rFonts w:asciiTheme="minorHAnsi" w:eastAsia="Times New Roman" w:hAnsiTheme="minorHAnsi" w:cstheme="minorHAnsi"/>
          <w:b/>
          <w:sz w:val="20"/>
          <w:szCs w:val="20"/>
          <w:lang w:eastAsia="fr-FR"/>
        </w:rPr>
        <w:t>ἴσα</w:t>
      </w:r>
      <w:r w:rsidRPr="0036270D">
        <w:rPr>
          <w:rFonts w:asciiTheme="minorHAnsi" w:eastAsia="Times New Roman" w:hAnsiTheme="minorHAnsi" w:cstheme="minorHAnsi"/>
          <w:sz w:val="20"/>
          <w:szCs w:val="20"/>
          <w:lang w:eastAsia="fr-FR"/>
        </w:rPr>
        <w:t xml:space="preserve"> est attribut du cod </w:t>
      </w:r>
      <w:r w:rsidRPr="0036270D">
        <w:rPr>
          <w:rFonts w:asciiTheme="minorHAnsi" w:eastAsia="Times New Roman" w:hAnsiTheme="minorHAnsi" w:cstheme="minorHAnsi"/>
          <w:b/>
          <w:sz w:val="20"/>
          <w:szCs w:val="20"/>
          <w:lang w:eastAsia="fr-FR"/>
        </w:rPr>
        <w:t>τὰ</w:t>
      </w:r>
      <w:r w:rsidRPr="0036270D">
        <w:rPr>
          <w:rFonts w:asciiTheme="minorHAnsi" w:eastAsia="Times New Roman" w:hAnsiTheme="minorHAnsi" w:cstheme="minorHAnsi"/>
          <w:b/>
          <w:sz w:val="20"/>
          <w:szCs w:val="20"/>
          <w:lang w:val="af-ZA" w:eastAsia="fr-FR"/>
        </w:rPr>
        <w:t xml:space="preserve"> </w:t>
      </w:r>
      <w:r w:rsidRPr="0036270D">
        <w:rPr>
          <w:rFonts w:asciiTheme="minorHAnsi" w:eastAsia="Times New Roman" w:hAnsiTheme="minorHAnsi" w:cstheme="minorHAnsi"/>
          <w:b/>
          <w:sz w:val="20"/>
          <w:szCs w:val="20"/>
          <w:lang w:eastAsia="fr-FR"/>
        </w:rPr>
        <w:t>ἄνω</w:t>
      </w:r>
      <w:r w:rsidRPr="0036270D">
        <w:rPr>
          <w:rFonts w:asciiTheme="minorHAnsi" w:eastAsia="Times New Roman" w:hAnsiTheme="minorHAnsi" w:cstheme="minorHAnsi"/>
          <w:sz w:val="20"/>
          <w:szCs w:val="20"/>
          <w:lang w:eastAsia="fr-FR"/>
        </w:rPr>
        <w:t xml:space="preserve">.  </w:t>
      </w:r>
      <w:r w:rsidRPr="0036270D">
        <w:rPr>
          <w:rFonts w:asciiTheme="minorHAnsi" w:hAnsiTheme="minorHAnsi" w:cstheme="minorHAnsi"/>
          <w:b/>
          <w:caps/>
          <w:color w:val="C00000"/>
          <w:sz w:val="20"/>
          <w:szCs w:val="20"/>
        </w:rPr>
        <w:t>κ</w:t>
      </w:r>
      <w:r w:rsidRPr="0036270D">
        <w:rPr>
          <w:rFonts w:asciiTheme="minorHAnsi" w:hAnsiTheme="minorHAnsi" w:cstheme="minorHAnsi"/>
          <w:b/>
          <w:sz w:val="20"/>
          <w:szCs w:val="20"/>
        </w:rPr>
        <w:t xml:space="preserve">άτω : </w:t>
      </w:r>
      <w:r w:rsidRPr="0036270D">
        <w:rPr>
          <w:rFonts w:asciiTheme="minorHAnsi" w:hAnsiTheme="minorHAnsi" w:cstheme="minorHAnsi"/>
          <w:sz w:val="20"/>
          <w:szCs w:val="20"/>
        </w:rPr>
        <w:t>vers le bas, en bas.</w:t>
      </w:r>
      <w:r w:rsidRPr="0036270D">
        <w:rPr>
          <w:rFonts w:asciiTheme="minorHAnsi" w:hAnsiTheme="minorHAnsi" w:cstheme="minorHAnsi"/>
          <w:b/>
          <w:sz w:val="20"/>
          <w:szCs w:val="20"/>
        </w:rPr>
        <w:t xml:space="preserve">  </w:t>
      </w:r>
      <w:r w:rsidRPr="0036270D">
        <w:rPr>
          <w:rFonts w:asciiTheme="minorHAnsi" w:hAnsiTheme="minorHAnsi" w:cstheme="minorHAnsi"/>
          <w:sz w:val="20"/>
          <w:szCs w:val="20"/>
        </w:rPr>
        <w:t xml:space="preserve">  </w:t>
      </w:r>
      <w:r w:rsidRPr="0036270D">
        <w:rPr>
          <w:rStyle w:val="SansinterligneCar"/>
          <w:rFonts w:asciiTheme="minorHAnsi" w:hAnsiTheme="minorHAnsi" w:cstheme="minorHAnsi"/>
          <w:b/>
          <w:color w:val="C00000"/>
          <w:sz w:val="20"/>
          <w:szCs w:val="20"/>
          <w:lang w:val="el-GR" w:eastAsia="fr-FR"/>
        </w:rPr>
        <w:t>Ἄ</w:t>
      </w:r>
      <w:r w:rsidRPr="0036270D">
        <w:rPr>
          <w:rStyle w:val="SansinterligneCar"/>
          <w:rFonts w:asciiTheme="minorHAnsi" w:hAnsiTheme="minorHAnsi" w:cstheme="minorHAnsi"/>
          <w:b/>
          <w:sz w:val="20"/>
          <w:szCs w:val="20"/>
          <w:lang w:val="el-GR" w:eastAsia="fr-FR"/>
        </w:rPr>
        <w:t>νω</w:t>
      </w:r>
      <w:r w:rsidRPr="0036270D">
        <w:rPr>
          <w:rStyle w:val="SansinterligneCar"/>
          <w:rFonts w:asciiTheme="minorHAnsi" w:hAnsiTheme="minorHAnsi" w:cstheme="minorHAnsi"/>
          <w:b/>
          <w:sz w:val="20"/>
          <w:szCs w:val="20"/>
          <w:lang w:eastAsia="fr-FR"/>
        </w:rPr>
        <w:t> :</w:t>
      </w:r>
      <w:r w:rsidRPr="0036270D">
        <w:rPr>
          <w:rStyle w:val="SansinterligneCar"/>
          <w:rFonts w:asciiTheme="minorHAnsi" w:hAnsiTheme="minorHAnsi" w:cstheme="minorHAnsi"/>
          <w:sz w:val="20"/>
          <w:szCs w:val="20"/>
          <w:lang w:eastAsia="fr-FR"/>
        </w:rPr>
        <w:t xml:space="preserve"> vers le haut, en haut. </w:t>
      </w:r>
      <w:r w:rsidRPr="0036270D">
        <w:rPr>
          <w:rStyle w:val="SansinterligneCar"/>
          <w:rFonts w:asciiTheme="minorHAnsi" w:hAnsiTheme="minorHAnsi" w:cstheme="minorHAnsi"/>
          <w:b/>
          <w:sz w:val="20"/>
          <w:szCs w:val="20"/>
          <w:lang w:eastAsia="fr-FR"/>
        </w:rPr>
        <w:t xml:space="preserve"> </w:t>
      </w:r>
    </w:p>
    <w:p w:rsidR="00FB1D4D" w:rsidRPr="0036270D" w:rsidRDefault="00FB1D4D" w:rsidP="00FB1D4D">
      <w:pPr>
        <w:pStyle w:val="Sansinterligne"/>
        <w:rPr>
          <w:rFonts w:cstheme="minorHAnsi"/>
          <w:sz w:val="20"/>
          <w:szCs w:val="20"/>
        </w:rPr>
      </w:pPr>
      <w:r w:rsidRPr="0036270D">
        <w:rPr>
          <w:rFonts w:cstheme="minorHAnsi"/>
          <w:b/>
          <w:bCs/>
          <w:caps/>
          <w:color w:val="C00000"/>
          <w:sz w:val="20"/>
          <w:szCs w:val="20"/>
        </w:rPr>
        <w:t>γ</w:t>
      </w:r>
      <w:r w:rsidRPr="0036270D">
        <w:rPr>
          <w:rFonts w:cstheme="minorHAnsi"/>
          <w:b/>
          <w:bCs/>
          <w:sz w:val="20"/>
          <w:szCs w:val="20"/>
        </w:rPr>
        <w:t>υναικωνῖτις,</w:t>
      </w:r>
      <w:r w:rsidRPr="0036270D">
        <w:rPr>
          <w:rFonts w:cstheme="minorHAnsi"/>
          <w:b/>
          <w:sz w:val="20"/>
          <w:szCs w:val="20"/>
        </w:rPr>
        <w:t xml:space="preserve"> ιδος (ἡ) :</w:t>
      </w:r>
      <w:r w:rsidRPr="0036270D">
        <w:rPr>
          <w:rFonts w:cstheme="minorHAnsi"/>
          <w:sz w:val="20"/>
          <w:szCs w:val="20"/>
        </w:rPr>
        <w:t xml:space="preserve"> appartement des femmes, gynécée. </w:t>
      </w:r>
    </w:p>
    <w:p w:rsidR="00FB1D4D" w:rsidRPr="0036270D" w:rsidRDefault="00FB1D4D" w:rsidP="00FB1D4D">
      <w:pPr>
        <w:rPr>
          <w:rFonts w:asciiTheme="minorHAnsi" w:hAnsiTheme="minorHAnsi" w:cstheme="minorHAnsi"/>
          <w:color w:val="000000"/>
          <w:sz w:val="20"/>
          <w:szCs w:val="20"/>
        </w:rPr>
      </w:pPr>
      <w:r w:rsidRPr="0036270D">
        <w:rPr>
          <w:rStyle w:val="palatinolarger"/>
          <w:rFonts w:asciiTheme="minorHAnsi" w:hAnsiTheme="minorHAnsi" w:cstheme="minorHAnsi"/>
          <w:b/>
          <w:bCs/>
          <w:color w:val="C00000"/>
          <w:sz w:val="20"/>
          <w:szCs w:val="20"/>
        </w:rPr>
        <w:t>Ἀ</w:t>
      </w:r>
      <w:r w:rsidRPr="0036270D">
        <w:rPr>
          <w:rFonts w:asciiTheme="minorHAnsi" w:hAnsiTheme="minorHAnsi" w:cstheme="minorHAnsi"/>
          <w:b/>
          <w:color w:val="000000"/>
          <w:sz w:val="20"/>
          <w:szCs w:val="20"/>
        </w:rPr>
        <w:t xml:space="preserve">νδρωνῖτις, ιδος (ἡ,  </w:t>
      </w:r>
      <w:r w:rsidRPr="0036270D">
        <w:rPr>
          <w:rFonts w:asciiTheme="minorHAnsi" w:hAnsiTheme="minorHAnsi" w:cstheme="minorHAnsi"/>
          <w:b/>
          <w:i/>
          <w:color w:val="000000"/>
          <w:sz w:val="20"/>
          <w:szCs w:val="20"/>
        </w:rPr>
        <w:t xml:space="preserve">s.e. </w:t>
      </w:r>
      <w:r w:rsidRPr="0036270D">
        <w:rPr>
          <w:rFonts w:asciiTheme="minorHAnsi" w:hAnsiTheme="minorHAnsi" w:cstheme="minorHAnsi"/>
          <w:b/>
          <w:color w:val="000000"/>
          <w:sz w:val="20"/>
          <w:szCs w:val="20"/>
        </w:rPr>
        <w:t>ἑστία ) :</w:t>
      </w:r>
      <w:r w:rsidRPr="0036270D">
        <w:rPr>
          <w:rFonts w:asciiTheme="minorHAnsi" w:hAnsiTheme="minorHAnsi" w:cstheme="minorHAnsi"/>
          <w:color w:val="000000"/>
          <w:sz w:val="20"/>
          <w:szCs w:val="20"/>
        </w:rPr>
        <w:t xml:space="preserve"> appartement des hommes.  </w:t>
      </w:r>
    </w:p>
    <w:p w:rsidR="00FB1D4D" w:rsidRPr="0036270D" w:rsidRDefault="00FB1D4D" w:rsidP="00FB1D4D">
      <w:pPr>
        <w:pStyle w:val="Sansinterligne"/>
        <w:rPr>
          <w:rFonts w:eastAsia="Times New Roman" w:cstheme="minorHAnsi"/>
          <w:sz w:val="20"/>
          <w:szCs w:val="20"/>
          <w:lang w:eastAsia="fr-FR"/>
        </w:rPr>
      </w:pPr>
      <w:r w:rsidRPr="0036270D">
        <w:rPr>
          <w:rFonts w:eastAsia="Times New Roman" w:cstheme="minorHAnsi"/>
          <w:b/>
          <w:caps/>
          <w:color w:val="C00000"/>
          <w:sz w:val="20"/>
          <w:szCs w:val="20"/>
          <w:lang w:eastAsia="fr-FR"/>
        </w:rPr>
        <w:t>κ</w:t>
      </w:r>
      <w:r w:rsidRPr="0036270D">
        <w:rPr>
          <w:rFonts w:eastAsia="Times New Roman" w:cstheme="minorHAnsi"/>
          <w:b/>
          <w:sz w:val="20"/>
          <w:szCs w:val="20"/>
          <w:lang w:eastAsia="fr-FR"/>
        </w:rPr>
        <w:t xml:space="preserve">ατὰ  + acc. : </w:t>
      </w:r>
      <w:r w:rsidRPr="0036270D">
        <w:rPr>
          <w:rFonts w:eastAsia="Times New Roman" w:cstheme="minorHAnsi"/>
          <w:sz w:val="20"/>
          <w:szCs w:val="20"/>
          <w:lang w:eastAsia="fr-FR"/>
        </w:rPr>
        <w:t>(ici = répartition) : selon</w:t>
      </w:r>
      <w:r w:rsidR="003E5057">
        <w:rPr>
          <w:rFonts w:eastAsia="Times New Roman" w:cstheme="minorHAnsi"/>
          <w:sz w:val="20"/>
          <w:szCs w:val="20"/>
          <w:lang w:eastAsia="fr-FR"/>
        </w:rPr>
        <w:t>, </w:t>
      </w:r>
      <w:r w:rsidRPr="0036270D">
        <w:rPr>
          <w:rFonts w:eastAsia="Times New Roman" w:cstheme="minorHAnsi"/>
          <w:sz w:val="20"/>
          <w:szCs w:val="20"/>
          <w:lang w:eastAsia="fr-FR"/>
        </w:rPr>
        <w:t xml:space="preserve">correspondant à, pour.   </w:t>
      </w:r>
    </w:p>
    <w:p w:rsidR="00FB1D4D" w:rsidRPr="0036270D" w:rsidRDefault="00FB1D4D" w:rsidP="00FB1D4D">
      <w:pPr>
        <w:pStyle w:val="Sansinterligne"/>
        <w:rPr>
          <w:rFonts w:eastAsia="Times New Roman" w:cstheme="minorHAnsi"/>
          <w:sz w:val="20"/>
          <w:szCs w:val="20"/>
          <w:lang w:eastAsia="fr-FR"/>
        </w:rPr>
      </w:pPr>
    </w:p>
    <w:p w:rsidR="00FB1D4D" w:rsidRPr="0036270D" w:rsidRDefault="00FB1D4D" w:rsidP="00FB1D4D">
      <w:pPr>
        <w:pStyle w:val="Sansinterligne"/>
        <w:rPr>
          <w:rFonts w:eastAsia="Times New Roman" w:cstheme="minorHAnsi"/>
          <w:sz w:val="20"/>
          <w:szCs w:val="20"/>
          <w:lang w:eastAsia="fr-FR"/>
        </w:rPr>
      </w:pPr>
    </w:p>
    <w:p w:rsidR="00FB1D4D" w:rsidRPr="0036270D" w:rsidRDefault="00FB1D4D" w:rsidP="00FB1D4D">
      <w:pPr>
        <w:pStyle w:val="Sansinterligne"/>
        <w:rPr>
          <w:rFonts w:eastAsia="Times New Roman" w:cstheme="minorHAnsi"/>
          <w:b/>
          <w:sz w:val="20"/>
          <w:szCs w:val="20"/>
          <w:lang w:val="af-ZA" w:eastAsia="fr-FR"/>
        </w:rPr>
      </w:pPr>
      <w:r w:rsidRPr="0036270D">
        <w:rPr>
          <w:rFonts w:eastAsia="Times New Roman" w:cstheme="minorHAnsi"/>
          <w:b/>
          <w:sz w:val="20"/>
          <w:szCs w:val="20"/>
          <w:lang w:val="af-ZA" w:eastAsia="fr-FR"/>
        </w:rPr>
        <w:tab/>
        <w:t xml:space="preserve">[9b] </w:t>
      </w:r>
      <w:r w:rsidRPr="0036270D">
        <w:rPr>
          <w:rFonts w:eastAsia="Times New Roman" w:cstheme="minorHAnsi"/>
          <w:b/>
          <w:sz w:val="20"/>
          <w:szCs w:val="20"/>
          <w:lang w:eastAsia="fr-FR"/>
        </w:rPr>
        <w:t>Ἐπειδὴ</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δὲ</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τὸ</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παιδίον</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ἐγένετο</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ἡμῖν</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ἡ</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μήτηρ</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αὐτὸ</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ἐθήλαζεν·</w:t>
      </w:r>
      <w:r w:rsidRPr="0036270D">
        <w:rPr>
          <w:rFonts w:eastAsia="Times New Roman" w:cstheme="minorHAnsi"/>
          <w:b/>
          <w:sz w:val="20"/>
          <w:szCs w:val="20"/>
          <w:lang w:val="af-ZA" w:eastAsia="fr-FR"/>
        </w:rPr>
        <w:t xml:space="preserve"> </w:t>
      </w:r>
    </w:p>
    <w:p w:rsidR="00FB1D4D" w:rsidRPr="0036270D" w:rsidRDefault="00FB1D4D" w:rsidP="00FB1D4D">
      <w:pPr>
        <w:pStyle w:val="Sansinterligne"/>
        <w:rPr>
          <w:rFonts w:cstheme="minorHAnsi"/>
          <w:sz w:val="20"/>
          <w:szCs w:val="20"/>
        </w:rPr>
      </w:pPr>
      <w:r w:rsidRPr="0036270D">
        <w:rPr>
          <w:rFonts w:cstheme="minorHAnsi"/>
          <w:b/>
          <w:color w:val="C00000"/>
          <w:sz w:val="20"/>
          <w:szCs w:val="20"/>
        </w:rPr>
        <w:t>Ἐ</w:t>
      </w:r>
      <w:r w:rsidRPr="0036270D">
        <w:rPr>
          <w:rFonts w:cstheme="minorHAnsi"/>
          <w:b/>
          <w:bCs/>
          <w:sz w:val="20"/>
          <w:szCs w:val="20"/>
        </w:rPr>
        <w:t>πειδή</w:t>
      </w:r>
      <w:r w:rsidRPr="0036270D">
        <w:rPr>
          <w:rFonts w:cstheme="minorHAnsi"/>
          <w:sz w:val="20"/>
          <w:szCs w:val="20"/>
        </w:rPr>
        <w:t xml:space="preserve"> </w:t>
      </w:r>
      <w:r w:rsidRPr="0036270D">
        <w:rPr>
          <w:rFonts w:cstheme="minorHAnsi"/>
          <w:i/>
          <w:iCs/>
          <w:sz w:val="20"/>
          <w:szCs w:val="20"/>
        </w:rPr>
        <w:t>conj.:</w:t>
      </w:r>
      <w:r w:rsidRPr="0036270D">
        <w:rPr>
          <w:rFonts w:cstheme="minorHAnsi"/>
          <w:sz w:val="20"/>
          <w:szCs w:val="20"/>
        </w:rPr>
        <w:t xml:space="preserve"> après que, lorsque, depuis que ; puisque. </w:t>
      </w:r>
    </w:p>
    <w:p w:rsidR="00FB1D4D" w:rsidRPr="0036270D" w:rsidRDefault="00FB1D4D" w:rsidP="00FB1D4D">
      <w:pPr>
        <w:rPr>
          <w:rFonts w:asciiTheme="minorHAnsi" w:hAnsiTheme="minorHAnsi" w:cstheme="minorHAnsi"/>
          <w:b/>
          <w:sz w:val="20"/>
          <w:szCs w:val="20"/>
        </w:rPr>
      </w:pPr>
      <w:r w:rsidRPr="0036270D">
        <w:rPr>
          <w:rFonts w:asciiTheme="minorHAnsi" w:hAnsiTheme="minorHAnsi" w:cstheme="minorHAnsi"/>
          <w:b/>
          <w:color w:val="C00000"/>
          <w:sz w:val="20"/>
          <w:szCs w:val="20"/>
        </w:rPr>
        <w:t>Π</w:t>
      </w:r>
      <w:r w:rsidRPr="0036270D">
        <w:rPr>
          <w:rFonts w:asciiTheme="minorHAnsi" w:hAnsiTheme="minorHAnsi" w:cstheme="minorHAnsi"/>
          <w:b/>
          <w:sz w:val="20"/>
          <w:szCs w:val="20"/>
        </w:rPr>
        <w:t>αιδίον, ου (τό) :</w:t>
      </w:r>
      <w:r w:rsidRPr="0036270D">
        <w:rPr>
          <w:rFonts w:asciiTheme="minorHAnsi" w:hAnsiTheme="minorHAnsi" w:cstheme="minorHAnsi"/>
          <w:sz w:val="20"/>
          <w:szCs w:val="20"/>
        </w:rPr>
        <w:t xml:space="preserve"> enfant (garçon ou fille) de moins de sept ans ; diminutif de </w:t>
      </w:r>
      <w:r w:rsidRPr="0036270D">
        <w:rPr>
          <w:rFonts w:asciiTheme="minorHAnsi" w:hAnsiTheme="minorHAnsi" w:cstheme="minorHAnsi"/>
          <w:b/>
          <w:sz w:val="20"/>
          <w:szCs w:val="20"/>
        </w:rPr>
        <w:t>παῖς, παιδός (ὁ/ἡ) :</w:t>
      </w:r>
      <w:r w:rsidRPr="0036270D">
        <w:rPr>
          <w:rFonts w:asciiTheme="minorHAnsi" w:hAnsiTheme="minorHAnsi" w:cstheme="minorHAnsi"/>
          <w:sz w:val="20"/>
          <w:szCs w:val="20"/>
        </w:rPr>
        <w:t xml:space="preserve"> enfant. </w:t>
      </w:r>
    </w:p>
    <w:p w:rsidR="00FB1D4D" w:rsidRPr="0036270D" w:rsidRDefault="00FB1D4D" w:rsidP="00FB1D4D">
      <w:pPr>
        <w:shd w:val="clear" w:color="auto" w:fill="FFFFFF"/>
        <w:autoSpaceDE w:val="0"/>
        <w:autoSpaceDN w:val="0"/>
        <w:adjustRightInd w:val="0"/>
        <w:rPr>
          <w:rFonts w:asciiTheme="minorHAnsi" w:hAnsiTheme="minorHAnsi" w:cstheme="minorHAnsi"/>
          <w:b/>
          <w:bCs/>
          <w:caps/>
          <w:color w:val="C00000"/>
          <w:sz w:val="20"/>
          <w:szCs w:val="20"/>
        </w:rPr>
      </w:pPr>
      <w:r w:rsidRPr="0036270D">
        <w:rPr>
          <w:rFonts w:asciiTheme="minorHAnsi" w:hAnsiTheme="minorHAnsi" w:cstheme="minorHAnsi"/>
          <w:b/>
          <w:bCs/>
          <w:color w:val="C00000"/>
          <w:sz w:val="20"/>
          <w:szCs w:val="20"/>
        </w:rPr>
        <w:t>Γ</w:t>
      </w:r>
      <w:r w:rsidRPr="0036270D">
        <w:rPr>
          <w:rFonts w:asciiTheme="minorHAnsi" w:hAnsiTheme="minorHAnsi" w:cstheme="minorHAnsi"/>
          <w:b/>
          <w:bCs/>
          <w:sz w:val="20"/>
          <w:szCs w:val="20"/>
        </w:rPr>
        <w:t>ίγνομαι —[ (/</w:t>
      </w:r>
      <w:r w:rsidRPr="0036270D">
        <w:rPr>
          <w:rFonts w:asciiTheme="minorHAnsi" w:hAnsiTheme="minorHAnsi" w:cstheme="minorHAnsi"/>
          <w:sz w:val="20"/>
          <w:szCs w:val="20"/>
        </w:rPr>
        <w:t>γίνομαι, après Aristote)</w:t>
      </w:r>
      <w:r w:rsidRPr="0036270D">
        <w:rPr>
          <w:rFonts w:asciiTheme="minorHAnsi" w:hAnsiTheme="minorHAnsi" w:cstheme="minorHAnsi"/>
          <w:b/>
          <w:bCs/>
          <w:sz w:val="20"/>
          <w:szCs w:val="20"/>
        </w:rPr>
        <w:t xml:space="preserve"> ; </w:t>
      </w:r>
      <w:r w:rsidRPr="0036270D">
        <w:rPr>
          <w:rFonts w:asciiTheme="minorHAnsi" w:hAnsiTheme="minorHAnsi" w:cstheme="minorHAnsi"/>
          <w:bCs/>
          <w:i/>
          <w:sz w:val="20"/>
          <w:szCs w:val="20"/>
        </w:rPr>
        <w:t>impft</w:t>
      </w:r>
      <w:r w:rsidRPr="0036270D">
        <w:rPr>
          <w:rFonts w:asciiTheme="minorHAnsi" w:hAnsiTheme="minorHAnsi" w:cstheme="minorHAnsi"/>
          <w:b/>
          <w:bCs/>
          <w:sz w:val="20"/>
          <w:szCs w:val="20"/>
        </w:rPr>
        <w:t xml:space="preserve">. </w:t>
      </w:r>
      <w:r w:rsidRPr="0036270D">
        <w:rPr>
          <w:rFonts w:asciiTheme="minorHAnsi" w:hAnsiTheme="minorHAnsi" w:cstheme="minorHAnsi"/>
          <w:bCs/>
          <w:sz w:val="20"/>
          <w:szCs w:val="20"/>
        </w:rPr>
        <w:t>ἐγιγνόμην </w:t>
      </w:r>
      <w:r w:rsidRPr="0036270D">
        <w:rPr>
          <w:rFonts w:asciiTheme="minorHAnsi" w:hAnsiTheme="minorHAnsi" w:cstheme="minorHAnsi"/>
          <w:b/>
          <w:bCs/>
          <w:sz w:val="20"/>
          <w:szCs w:val="20"/>
        </w:rPr>
        <w:t xml:space="preserve">;  </w:t>
      </w:r>
      <w:r w:rsidRPr="0036270D">
        <w:rPr>
          <w:rFonts w:asciiTheme="minorHAnsi" w:hAnsiTheme="minorHAnsi" w:cstheme="minorHAnsi"/>
          <w:bCs/>
          <w:i/>
          <w:sz w:val="20"/>
          <w:szCs w:val="20"/>
        </w:rPr>
        <w:t>fut</w:t>
      </w:r>
      <w:r w:rsidRPr="0036270D">
        <w:rPr>
          <w:rFonts w:asciiTheme="minorHAnsi" w:hAnsiTheme="minorHAnsi" w:cstheme="minorHAnsi"/>
          <w:b/>
          <w:bCs/>
          <w:sz w:val="20"/>
          <w:szCs w:val="20"/>
        </w:rPr>
        <w:t xml:space="preserve">.: </w:t>
      </w:r>
      <w:r w:rsidRPr="0036270D">
        <w:rPr>
          <w:rFonts w:asciiTheme="minorHAnsi" w:hAnsiTheme="minorHAnsi" w:cstheme="minorHAnsi"/>
          <w:sz w:val="20"/>
          <w:szCs w:val="20"/>
        </w:rPr>
        <w:t xml:space="preserve">γενήσομαι ;  </w:t>
      </w:r>
      <w:r w:rsidRPr="0036270D">
        <w:rPr>
          <w:rFonts w:asciiTheme="minorHAnsi" w:hAnsiTheme="minorHAnsi" w:cstheme="minorHAnsi"/>
          <w:i/>
          <w:sz w:val="20"/>
          <w:szCs w:val="20"/>
        </w:rPr>
        <w:t>aor-2</w:t>
      </w:r>
      <w:r w:rsidRPr="0036270D">
        <w:rPr>
          <w:rFonts w:asciiTheme="minorHAnsi" w:hAnsiTheme="minorHAnsi" w:cstheme="minorHAnsi"/>
          <w:sz w:val="20"/>
          <w:szCs w:val="20"/>
        </w:rPr>
        <w:t xml:space="preserve"> : ἐγενόμην (/ ἐγενήθην) ; </w:t>
      </w:r>
      <w:r w:rsidRPr="0036270D">
        <w:rPr>
          <w:rFonts w:asciiTheme="minorHAnsi" w:hAnsiTheme="minorHAnsi" w:cstheme="minorHAnsi"/>
          <w:i/>
          <w:sz w:val="20"/>
          <w:szCs w:val="20"/>
        </w:rPr>
        <w:t>pft (1)</w:t>
      </w:r>
      <w:r w:rsidRPr="0036270D">
        <w:rPr>
          <w:rFonts w:asciiTheme="minorHAnsi" w:hAnsiTheme="minorHAnsi" w:cstheme="minorHAnsi"/>
          <w:sz w:val="20"/>
          <w:szCs w:val="20"/>
        </w:rPr>
        <w:t xml:space="preserve">.: γεγένημαι </w:t>
      </w:r>
      <w:r w:rsidRPr="0036270D">
        <w:rPr>
          <w:rFonts w:asciiTheme="minorHAnsi" w:hAnsiTheme="minorHAnsi" w:cstheme="minorHAnsi"/>
          <w:sz w:val="20"/>
          <w:szCs w:val="20"/>
          <w:lang w:eastAsia="ja-JP"/>
        </w:rPr>
        <w:t>→</w:t>
      </w:r>
      <w:r w:rsidRPr="0036270D">
        <w:rPr>
          <w:rFonts w:asciiTheme="minorHAnsi" w:hAnsiTheme="minorHAnsi" w:cstheme="minorHAnsi"/>
          <w:sz w:val="20"/>
          <w:szCs w:val="20"/>
        </w:rPr>
        <w:t xml:space="preserve"> </w:t>
      </w:r>
      <w:r w:rsidRPr="0036270D">
        <w:rPr>
          <w:rFonts w:asciiTheme="minorHAnsi" w:hAnsiTheme="minorHAnsi" w:cstheme="minorHAnsi"/>
          <w:i/>
          <w:sz w:val="20"/>
          <w:szCs w:val="20"/>
        </w:rPr>
        <w:t>inf</w:t>
      </w:r>
      <w:r w:rsidRPr="0036270D">
        <w:rPr>
          <w:rFonts w:asciiTheme="minorHAnsi" w:hAnsiTheme="minorHAnsi" w:cstheme="minorHAnsi"/>
          <w:sz w:val="20"/>
          <w:szCs w:val="20"/>
        </w:rPr>
        <w:t>. γεγενῆσθαι ;</w:t>
      </w:r>
      <w:r w:rsidRPr="0036270D">
        <w:rPr>
          <w:rFonts w:asciiTheme="minorHAnsi" w:hAnsiTheme="minorHAnsi" w:cstheme="minorHAnsi"/>
          <w:b/>
          <w:sz w:val="20"/>
          <w:szCs w:val="20"/>
        </w:rPr>
        <w:t xml:space="preserve"> </w:t>
      </w:r>
      <w:r w:rsidRPr="0036270D">
        <w:rPr>
          <w:rFonts w:asciiTheme="minorHAnsi" w:hAnsiTheme="minorHAnsi" w:cstheme="minorHAnsi"/>
          <w:sz w:val="20"/>
          <w:szCs w:val="20"/>
        </w:rPr>
        <w:t xml:space="preserve">partcp. : γεγενημένος  / pft (2) </w:t>
      </w:r>
      <w:r w:rsidRPr="0036270D">
        <w:rPr>
          <w:rFonts w:asciiTheme="minorHAnsi" w:hAnsiTheme="minorHAnsi" w:cstheme="minorHAnsi"/>
          <w:b/>
          <w:sz w:val="20"/>
          <w:szCs w:val="20"/>
        </w:rPr>
        <w:t>γέγονα</w:t>
      </w:r>
      <w:r w:rsidRPr="0036270D">
        <w:rPr>
          <w:rFonts w:asciiTheme="minorHAnsi" w:hAnsiTheme="minorHAnsi" w:cstheme="minorHAnsi"/>
          <w:sz w:val="20"/>
          <w:szCs w:val="20"/>
        </w:rPr>
        <w:t xml:space="preserve"> </w:t>
      </w:r>
      <w:r w:rsidRPr="0036270D">
        <w:rPr>
          <w:rFonts w:asciiTheme="minorHAnsi" w:hAnsiTheme="minorHAnsi" w:cstheme="minorHAnsi"/>
          <w:sz w:val="20"/>
          <w:szCs w:val="20"/>
          <w:lang w:eastAsia="ja-JP"/>
        </w:rPr>
        <w:t>→</w:t>
      </w:r>
      <w:r w:rsidRPr="0036270D">
        <w:rPr>
          <w:rFonts w:asciiTheme="minorHAnsi" w:hAnsiTheme="minorHAnsi" w:cstheme="minorHAnsi"/>
          <w:sz w:val="20"/>
          <w:szCs w:val="20"/>
        </w:rPr>
        <w:t xml:space="preserve"> inf. </w:t>
      </w:r>
      <w:r w:rsidRPr="0036270D">
        <w:rPr>
          <w:rFonts w:asciiTheme="minorHAnsi" w:hAnsiTheme="minorHAnsi" w:cstheme="minorHAnsi"/>
          <w:b/>
          <w:sz w:val="20"/>
          <w:szCs w:val="20"/>
        </w:rPr>
        <w:t xml:space="preserve">γεγονέναι ; </w:t>
      </w:r>
      <w:r w:rsidRPr="0036270D">
        <w:rPr>
          <w:rFonts w:asciiTheme="minorHAnsi" w:hAnsiTheme="minorHAnsi" w:cstheme="minorHAnsi"/>
          <w:sz w:val="20"/>
          <w:szCs w:val="20"/>
        </w:rPr>
        <w:t>partcp</w:t>
      </w:r>
      <w:r w:rsidRPr="0036270D">
        <w:rPr>
          <w:rFonts w:asciiTheme="minorHAnsi" w:hAnsiTheme="minorHAnsi" w:cstheme="minorHAnsi"/>
          <w:b/>
          <w:sz w:val="20"/>
          <w:szCs w:val="20"/>
        </w:rPr>
        <w:t xml:space="preserve">. : </w:t>
      </w:r>
      <w:r w:rsidRPr="0036270D">
        <w:rPr>
          <w:rFonts w:asciiTheme="minorHAnsi" w:hAnsiTheme="minorHAnsi" w:cstheme="minorHAnsi"/>
          <w:b/>
          <w:bCs/>
          <w:sz w:val="20"/>
          <w:szCs w:val="20"/>
        </w:rPr>
        <w:t>γεγονώς</w:t>
      </w:r>
      <w:r w:rsidRPr="0036270D">
        <w:rPr>
          <w:rFonts w:asciiTheme="minorHAnsi" w:hAnsiTheme="minorHAnsi" w:cstheme="minorHAnsi"/>
          <w:b/>
          <w:sz w:val="20"/>
          <w:szCs w:val="20"/>
        </w:rPr>
        <w:t xml:space="preserve">]— : </w:t>
      </w:r>
      <w:r w:rsidRPr="0036270D">
        <w:rPr>
          <w:rFonts w:asciiTheme="minorHAnsi" w:hAnsiTheme="minorHAnsi" w:cstheme="minorHAnsi"/>
          <w:sz w:val="20"/>
          <w:szCs w:val="20"/>
        </w:rPr>
        <w:t>naître, devenir, se produire.  </w:t>
      </w:r>
      <w:r w:rsidRPr="0036270D">
        <w:rPr>
          <w:rFonts w:asciiTheme="minorHAnsi" w:hAnsiTheme="minorHAnsi" w:cstheme="minorHAnsi"/>
          <w:b/>
          <w:sz w:val="20"/>
          <w:szCs w:val="20"/>
        </w:rPr>
        <w:t xml:space="preserve"> </w:t>
      </w:r>
    </w:p>
    <w:p w:rsidR="00FB1D4D" w:rsidRPr="0036270D" w:rsidRDefault="00FB1D4D" w:rsidP="00FB1D4D">
      <w:pPr>
        <w:pStyle w:val="Sansinterligne"/>
        <w:rPr>
          <w:rFonts w:eastAsia="Times New Roman" w:cstheme="minorHAnsi"/>
          <w:b/>
          <w:sz w:val="20"/>
          <w:szCs w:val="20"/>
          <w:lang w:eastAsia="fr-FR"/>
        </w:rPr>
      </w:pPr>
      <w:r w:rsidRPr="0036270D">
        <w:rPr>
          <w:rFonts w:cstheme="minorHAnsi"/>
          <w:b/>
          <w:bCs/>
          <w:caps/>
          <w:color w:val="C00000"/>
          <w:sz w:val="20"/>
          <w:szCs w:val="20"/>
        </w:rPr>
        <w:t>θ</w:t>
      </w:r>
      <w:r w:rsidRPr="0036270D">
        <w:rPr>
          <w:rFonts w:cstheme="minorHAnsi"/>
          <w:b/>
          <w:bCs/>
          <w:sz w:val="20"/>
          <w:szCs w:val="20"/>
        </w:rPr>
        <w:t>ηλάζω</w:t>
      </w:r>
      <w:r w:rsidRPr="0036270D">
        <w:rPr>
          <w:rFonts w:cstheme="minorHAnsi"/>
          <w:sz w:val="20"/>
          <w:szCs w:val="20"/>
        </w:rPr>
        <w:t xml:space="preserve"> : donner à téter, allaiter. </w:t>
      </w:r>
    </w:p>
    <w:p w:rsidR="00FB1D4D" w:rsidRPr="0036270D" w:rsidRDefault="00FB1D4D" w:rsidP="00FB1D4D">
      <w:pPr>
        <w:pStyle w:val="Sansinterligne"/>
        <w:rPr>
          <w:rFonts w:eastAsia="Times New Roman" w:cstheme="minorHAnsi"/>
          <w:b/>
          <w:sz w:val="20"/>
          <w:szCs w:val="20"/>
          <w:lang w:eastAsia="fr-FR"/>
        </w:rPr>
      </w:pPr>
    </w:p>
    <w:p w:rsidR="00FB1D4D" w:rsidRPr="0036270D" w:rsidRDefault="00FB1D4D" w:rsidP="00FB1D4D">
      <w:pPr>
        <w:pStyle w:val="Sansinterligne"/>
        <w:rPr>
          <w:rFonts w:eastAsia="Times New Roman" w:cstheme="minorHAnsi"/>
          <w:b/>
          <w:sz w:val="20"/>
          <w:szCs w:val="20"/>
          <w:lang w:val="af-ZA" w:eastAsia="fr-FR"/>
        </w:rPr>
      </w:pPr>
      <w:r w:rsidRPr="0036270D">
        <w:rPr>
          <w:rFonts w:eastAsia="Times New Roman" w:cstheme="minorHAnsi"/>
          <w:b/>
          <w:sz w:val="20"/>
          <w:szCs w:val="20"/>
          <w:lang w:val="af-ZA" w:eastAsia="fr-FR"/>
        </w:rPr>
        <w:tab/>
        <w:t xml:space="preserve">[9c] </w:t>
      </w:r>
      <w:r w:rsidRPr="0036270D">
        <w:rPr>
          <w:rFonts w:eastAsia="Times New Roman" w:cstheme="minorHAnsi"/>
          <w:b/>
          <w:sz w:val="20"/>
          <w:szCs w:val="20"/>
          <w:lang w:eastAsia="fr-FR"/>
        </w:rPr>
        <w:t>ἵνα</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δὲ</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μή</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ὁπότε</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λοῦσθαι</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δέοι</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κινδυνεύῃ</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κατὰ</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τῆς</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κλίμακος</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καταβαίνουσα</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ἐγὼ</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μὲν</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ἄνω</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διῃτώμην</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αἱ</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δὲ</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γυναῖκες</w:t>
      </w:r>
      <w:r w:rsidRPr="0036270D">
        <w:rPr>
          <w:rFonts w:eastAsia="Times New Roman" w:cstheme="minorHAnsi"/>
          <w:b/>
          <w:sz w:val="20"/>
          <w:szCs w:val="20"/>
          <w:lang w:val="af-ZA" w:eastAsia="fr-FR"/>
        </w:rPr>
        <w:t xml:space="preserve"> </w:t>
      </w:r>
      <w:r w:rsidRPr="0036270D">
        <w:rPr>
          <w:rFonts w:eastAsia="Times New Roman" w:cstheme="minorHAnsi"/>
          <w:b/>
          <w:sz w:val="20"/>
          <w:szCs w:val="20"/>
          <w:lang w:eastAsia="fr-FR"/>
        </w:rPr>
        <w:t>κάτω</w:t>
      </w:r>
      <w:r w:rsidRPr="0036270D">
        <w:rPr>
          <w:rFonts w:eastAsia="Times New Roman" w:cstheme="minorHAnsi"/>
          <w:b/>
          <w:sz w:val="20"/>
          <w:szCs w:val="20"/>
          <w:lang w:val="af-ZA" w:eastAsia="fr-FR"/>
        </w:rPr>
        <w:t xml:space="preserve">. </w:t>
      </w:r>
    </w:p>
    <w:p w:rsidR="00FB1D4D" w:rsidRPr="0036270D" w:rsidRDefault="00FB1D4D" w:rsidP="00FB1D4D">
      <w:pPr>
        <w:pStyle w:val="Sansinterligne"/>
        <w:rPr>
          <w:rFonts w:cstheme="minorHAnsi"/>
          <w:sz w:val="20"/>
          <w:szCs w:val="20"/>
        </w:rPr>
      </w:pPr>
      <w:r w:rsidRPr="0036270D">
        <w:rPr>
          <w:rFonts w:cstheme="minorHAnsi"/>
          <w:b/>
          <w:color w:val="C00000"/>
          <w:sz w:val="20"/>
          <w:szCs w:val="20"/>
        </w:rPr>
        <w:t>Ἵ</w:t>
      </w:r>
      <w:r w:rsidRPr="0036270D">
        <w:rPr>
          <w:rFonts w:cstheme="minorHAnsi"/>
          <w:b/>
          <w:sz w:val="20"/>
          <w:szCs w:val="20"/>
        </w:rPr>
        <w:t>να, </w:t>
      </w:r>
      <w:r w:rsidRPr="0036270D">
        <w:rPr>
          <w:rFonts w:cstheme="minorHAnsi"/>
          <w:i/>
          <w:sz w:val="20"/>
          <w:szCs w:val="20"/>
        </w:rPr>
        <w:t>adv</w:t>
      </w:r>
      <w:r w:rsidRPr="0036270D">
        <w:rPr>
          <w:rFonts w:cstheme="minorHAnsi"/>
          <w:b/>
          <w:sz w:val="20"/>
          <w:szCs w:val="20"/>
        </w:rPr>
        <w:t>.:</w:t>
      </w:r>
      <w:r w:rsidRPr="0036270D">
        <w:rPr>
          <w:rFonts w:cstheme="minorHAnsi"/>
          <w:sz w:val="20"/>
          <w:szCs w:val="20"/>
        </w:rPr>
        <w:t xml:space="preserve"> là, là où ;  </w:t>
      </w:r>
      <w:r w:rsidRPr="0036270D">
        <w:rPr>
          <w:rFonts w:cstheme="minorHAnsi"/>
          <w:b/>
          <w:sz w:val="20"/>
          <w:szCs w:val="20"/>
        </w:rPr>
        <w:t xml:space="preserve">ἵνα + sbj., </w:t>
      </w:r>
      <w:r w:rsidRPr="0036270D">
        <w:rPr>
          <w:rFonts w:cstheme="minorHAnsi"/>
          <w:i/>
          <w:sz w:val="20"/>
          <w:szCs w:val="20"/>
        </w:rPr>
        <w:t>conj. sub</w:t>
      </w:r>
      <w:r w:rsidRPr="0036270D">
        <w:rPr>
          <w:rFonts w:cstheme="minorHAnsi"/>
          <w:b/>
          <w:sz w:val="20"/>
          <w:szCs w:val="20"/>
        </w:rPr>
        <w:t xml:space="preserve"> .:</w:t>
      </w:r>
      <w:r w:rsidRPr="0036270D">
        <w:rPr>
          <w:rFonts w:cstheme="minorHAnsi"/>
          <w:sz w:val="20"/>
          <w:szCs w:val="20"/>
        </w:rPr>
        <w:t xml:space="preserve"> afin que, pour que ; </w:t>
      </w:r>
      <w:r w:rsidRPr="0036270D">
        <w:rPr>
          <w:rFonts w:cstheme="minorHAnsi"/>
          <w:b/>
          <w:sz w:val="20"/>
          <w:szCs w:val="20"/>
        </w:rPr>
        <w:t>‖ ἵνα μή + sbj. :</w:t>
      </w:r>
      <w:r w:rsidRPr="0036270D">
        <w:rPr>
          <w:rFonts w:cstheme="minorHAnsi"/>
          <w:sz w:val="20"/>
          <w:szCs w:val="20"/>
        </w:rPr>
        <w:t xml:space="preserve"> afin que ne pas. L’optatif oblique (après un tps secondaire) est fréquent dans les finales </w:t>
      </w:r>
      <w:r w:rsidRPr="0036270D">
        <w:rPr>
          <w:rFonts w:cstheme="minorHAnsi"/>
          <w:b/>
          <w:sz w:val="20"/>
          <w:szCs w:val="20"/>
        </w:rPr>
        <w:t>‖ ἵνα τί ;  ἵνα δὴ τί :</w:t>
      </w:r>
      <w:r w:rsidRPr="0036270D">
        <w:rPr>
          <w:rFonts w:cstheme="minorHAnsi"/>
          <w:sz w:val="20"/>
          <w:szCs w:val="20"/>
        </w:rPr>
        <w:t xml:space="preserve"> pour qu’il arrive quoi ? à quelle fin, en vue de quoi, pourquoi ? (</w:t>
      </w:r>
      <w:r w:rsidRPr="0036270D">
        <w:rPr>
          <w:rFonts w:cstheme="minorHAnsi"/>
          <w:smallCaps/>
          <w:sz w:val="20"/>
          <w:szCs w:val="20"/>
        </w:rPr>
        <w:t>Ar.  Plat.</w:t>
      </w:r>
      <w:r w:rsidRPr="0036270D">
        <w:rPr>
          <w:rFonts w:cstheme="minorHAnsi"/>
          <w:sz w:val="20"/>
          <w:szCs w:val="20"/>
        </w:rPr>
        <w:t xml:space="preserve">). </w:t>
      </w:r>
    </w:p>
    <w:p w:rsidR="00FB1D4D" w:rsidRPr="0036270D" w:rsidRDefault="00FB1D4D" w:rsidP="00FB1D4D">
      <w:pPr>
        <w:pStyle w:val="Sansinterligne"/>
        <w:rPr>
          <w:rFonts w:eastAsia="Times New Roman" w:cstheme="minorHAnsi"/>
          <w:sz w:val="20"/>
          <w:szCs w:val="20"/>
          <w:lang w:eastAsia="fr-FR"/>
        </w:rPr>
      </w:pPr>
      <w:r w:rsidRPr="0036270D">
        <w:rPr>
          <w:rFonts w:eastAsia="Times New Roman" w:cstheme="minorHAnsi"/>
          <w:b/>
          <w:caps/>
          <w:color w:val="C00000"/>
          <w:sz w:val="20"/>
          <w:szCs w:val="20"/>
          <w:lang w:eastAsia="fr-FR"/>
        </w:rPr>
        <w:t>δ</w:t>
      </w:r>
      <w:r w:rsidRPr="0036270D">
        <w:rPr>
          <w:rFonts w:eastAsia="Times New Roman" w:cstheme="minorHAnsi"/>
          <w:b/>
          <w:sz w:val="20"/>
          <w:szCs w:val="20"/>
          <w:lang w:eastAsia="fr-FR"/>
        </w:rPr>
        <w:t xml:space="preserve">έοι  optatif de  </w:t>
      </w:r>
      <w:r w:rsidRPr="0036270D">
        <w:rPr>
          <w:rFonts w:eastAsia="Times New Roman" w:cstheme="minorHAnsi"/>
          <w:b/>
          <w:sz w:val="20"/>
          <w:szCs w:val="20"/>
          <w:lang w:val="el-GR" w:eastAsia="fr-FR"/>
        </w:rPr>
        <w:t>δεῖ</w:t>
      </w:r>
      <w:r w:rsidRPr="0036270D">
        <w:rPr>
          <w:rFonts w:eastAsia="Times New Roman" w:cstheme="minorHAnsi"/>
          <w:b/>
          <w:sz w:val="20"/>
          <w:szCs w:val="20"/>
          <w:lang w:eastAsia="fr-FR"/>
        </w:rPr>
        <w:t xml:space="preserve"> : </w:t>
      </w:r>
      <w:r w:rsidRPr="0036270D">
        <w:rPr>
          <w:rFonts w:eastAsia="Times New Roman" w:cstheme="minorHAnsi"/>
          <w:sz w:val="20"/>
          <w:szCs w:val="20"/>
          <w:lang w:eastAsia="fr-FR"/>
        </w:rPr>
        <w:t xml:space="preserve"> il faut que.  </w:t>
      </w:r>
    </w:p>
    <w:p w:rsidR="00FB1D4D" w:rsidRPr="0036270D" w:rsidRDefault="00FB1D4D" w:rsidP="00FB1D4D">
      <w:pPr>
        <w:pStyle w:val="Sansinterligne"/>
        <w:rPr>
          <w:rFonts w:eastAsia="Times New Roman" w:cstheme="minorHAnsi"/>
          <w:sz w:val="20"/>
          <w:szCs w:val="20"/>
          <w:lang w:val="af-ZA" w:eastAsia="fr-FR"/>
        </w:rPr>
      </w:pPr>
      <w:r w:rsidRPr="0036270D">
        <w:rPr>
          <w:rFonts w:eastAsia="Times New Roman" w:cstheme="minorHAnsi"/>
          <w:b/>
          <w:sz w:val="20"/>
          <w:szCs w:val="20"/>
          <w:lang w:val="el-GR" w:eastAsia="fr-FR"/>
        </w:rPr>
        <w:t>Ὁ</w:t>
      </w:r>
      <w:r w:rsidRPr="0036270D">
        <w:rPr>
          <w:rFonts w:eastAsia="Times New Roman" w:cstheme="minorHAnsi"/>
          <w:b/>
          <w:sz w:val="20"/>
          <w:szCs w:val="20"/>
          <w:lang w:eastAsia="fr-FR"/>
        </w:rPr>
        <w:t>πότε</w:t>
      </w:r>
      <w:r w:rsidRPr="0036270D">
        <w:rPr>
          <w:rFonts w:eastAsia="Times New Roman" w:cstheme="minorHAnsi"/>
          <w:b/>
          <w:sz w:val="20"/>
          <w:szCs w:val="20"/>
          <w:lang w:val="af-ZA" w:eastAsia="fr-FR"/>
        </w:rPr>
        <w:t xml:space="preserve"> :</w:t>
      </w:r>
      <w:r w:rsidRPr="0036270D">
        <w:rPr>
          <w:rFonts w:eastAsia="Times New Roman" w:cstheme="minorHAnsi"/>
          <w:sz w:val="20"/>
          <w:szCs w:val="20"/>
          <w:lang w:val="af-ZA" w:eastAsia="fr-FR"/>
        </w:rPr>
        <w:t xml:space="preserve"> chaque fois que, quand. </w:t>
      </w:r>
    </w:p>
    <w:p w:rsidR="00FB1D4D" w:rsidRPr="0036270D" w:rsidRDefault="00FB1D4D" w:rsidP="00FB1D4D">
      <w:pPr>
        <w:pStyle w:val="Sansinterligne"/>
        <w:rPr>
          <w:rFonts w:eastAsia="Times New Roman" w:cstheme="minorHAnsi"/>
          <w:sz w:val="20"/>
          <w:szCs w:val="20"/>
          <w:lang w:eastAsia="fr-FR"/>
        </w:rPr>
      </w:pPr>
      <w:r w:rsidRPr="0036270D">
        <w:rPr>
          <w:rFonts w:cstheme="minorHAnsi"/>
          <w:b/>
          <w:color w:val="C00000"/>
          <w:sz w:val="20"/>
          <w:szCs w:val="20"/>
        </w:rPr>
        <w:t>Λ</w:t>
      </w:r>
      <w:r w:rsidRPr="0036270D">
        <w:rPr>
          <w:rFonts w:cstheme="minorHAnsi"/>
          <w:b/>
          <w:sz w:val="20"/>
          <w:szCs w:val="20"/>
        </w:rPr>
        <w:t>ούω</w:t>
      </w:r>
      <w:r w:rsidRPr="0036270D">
        <w:rPr>
          <w:rFonts w:cstheme="minorHAnsi"/>
          <w:sz w:val="20"/>
          <w:szCs w:val="20"/>
          <w:lang w:val="af-ZA"/>
        </w:rPr>
        <w:t> </w:t>
      </w:r>
      <w:r w:rsidRPr="0036270D">
        <w:rPr>
          <w:rFonts w:cstheme="minorHAnsi"/>
          <w:b/>
          <w:sz w:val="20"/>
          <w:szCs w:val="20"/>
          <w:lang w:val="af-ZA"/>
        </w:rPr>
        <w:t>—[</w:t>
      </w:r>
      <w:r w:rsidRPr="0036270D">
        <w:rPr>
          <w:rFonts w:cstheme="minorHAnsi"/>
          <w:sz w:val="20"/>
          <w:szCs w:val="20"/>
          <w:lang w:val="af-ZA"/>
        </w:rPr>
        <w:t xml:space="preserve"> </w:t>
      </w:r>
      <w:r w:rsidRPr="0036270D">
        <w:rPr>
          <w:rFonts w:cstheme="minorHAnsi"/>
          <w:sz w:val="20"/>
          <w:szCs w:val="20"/>
        </w:rPr>
        <w:t>λούσω</w:t>
      </w:r>
      <w:r w:rsidRPr="0036270D">
        <w:rPr>
          <w:rFonts w:cstheme="minorHAnsi"/>
          <w:sz w:val="20"/>
          <w:szCs w:val="20"/>
          <w:lang w:val="af-ZA"/>
        </w:rPr>
        <w:t xml:space="preserve">, </w:t>
      </w:r>
      <w:r w:rsidRPr="0036270D">
        <w:rPr>
          <w:rFonts w:cstheme="minorHAnsi"/>
          <w:sz w:val="20"/>
          <w:szCs w:val="20"/>
        </w:rPr>
        <w:t>ἔλουσα</w:t>
      </w:r>
      <w:r w:rsidRPr="0036270D">
        <w:rPr>
          <w:rFonts w:cstheme="minorHAnsi"/>
          <w:sz w:val="20"/>
          <w:szCs w:val="20"/>
          <w:lang w:val="af-ZA"/>
        </w:rPr>
        <w:t> </w:t>
      </w:r>
      <w:r w:rsidRPr="0036270D">
        <w:rPr>
          <w:rFonts w:cstheme="minorHAnsi"/>
          <w:sz w:val="20"/>
          <w:szCs w:val="20"/>
        </w:rPr>
        <w:t>;</w:t>
      </w:r>
      <w:r w:rsidRPr="0036270D">
        <w:rPr>
          <w:rFonts w:cstheme="minorHAnsi"/>
          <w:sz w:val="20"/>
          <w:szCs w:val="20"/>
          <w:lang w:val="af-ZA"/>
        </w:rPr>
        <w:t xml:space="preserve">  </w:t>
      </w:r>
      <w:r w:rsidRPr="0036270D">
        <w:rPr>
          <w:rFonts w:ascii="Arial" w:hAnsi="Arial" w:cs="Arial"/>
          <w:sz w:val="20"/>
          <w:szCs w:val="20"/>
          <w:lang w:val="af-ZA"/>
        </w:rPr>
        <w:t>▬</w:t>
      </w:r>
      <w:r w:rsidRPr="0036270D">
        <w:rPr>
          <w:rFonts w:cstheme="minorHAnsi"/>
          <w:sz w:val="20"/>
          <w:szCs w:val="20"/>
          <w:lang w:val="af-ZA"/>
        </w:rPr>
        <w:t xml:space="preserve">  P. </w:t>
      </w:r>
      <w:r w:rsidRPr="0036270D">
        <w:rPr>
          <w:rFonts w:cstheme="minorHAnsi"/>
          <w:sz w:val="20"/>
          <w:szCs w:val="20"/>
        </w:rPr>
        <w:t>λουόμαι</w:t>
      </w:r>
      <w:r w:rsidRPr="0036270D">
        <w:rPr>
          <w:rFonts w:cstheme="minorHAnsi"/>
          <w:sz w:val="20"/>
          <w:szCs w:val="20"/>
          <w:lang w:val="af-ZA"/>
        </w:rPr>
        <w:t xml:space="preserve">, </w:t>
      </w:r>
      <w:r w:rsidRPr="0036270D">
        <w:rPr>
          <w:rFonts w:cstheme="minorHAnsi"/>
          <w:sz w:val="20"/>
          <w:szCs w:val="20"/>
        </w:rPr>
        <w:t>ἐλούθην</w:t>
      </w:r>
      <w:r w:rsidRPr="0036270D">
        <w:rPr>
          <w:rFonts w:cstheme="minorHAnsi"/>
          <w:sz w:val="20"/>
          <w:szCs w:val="20"/>
          <w:lang w:val="af-ZA"/>
        </w:rPr>
        <w:t xml:space="preserve">, </w:t>
      </w:r>
      <w:r w:rsidRPr="0036270D">
        <w:rPr>
          <w:rFonts w:cstheme="minorHAnsi"/>
          <w:sz w:val="20"/>
          <w:szCs w:val="20"/>
        </w:rPr>
        <w:t>ἐλούσθην</w:t>
      </w:r>
      <w:r w:rsidRPr="0036270D">
        <w:rPr>
          <w:rFonts w:cstheme="minorHAnsi"/>
          <w:sz w:val="20"/>
          <w:szCs w:val="20"/>
          <w:lang w:val="af-ZA"/>
        </w:rPr>
        <w:t xml:space="preserve"> (réc.), </w:t>
      </w:r>
      <w:r w:rsidRPr="0036270D">
        <w:rPr>
          <w:rFonts w:cstheme="minorHAnsi"/>
          <w:sz w:val="20"/>
          <w:szCs w:val="20"/>
        </w:rPr>
        <w:t>λέλουμαι</w:t>
      </w:r>
      <w:r w:rsidRPr="0036270D">
        <w:rPr>
          <w:rFonts w:cstheme="minorHAnsi"/>
          <w:sz w:val="20"/>
          <w:szCs w:val="20"/>
          <w:lang w:val="af-ZA"/>
        </w:rPr>
        <w:t xml:space="preserve">, </w:t>
      </w:r>
      <w:r w:rsidRPr="0036270D">
        <w:rPr>
          <w:rFonts w:cstheme="minorHAnsi"/>
          <w:sz w:val="20"/>
          <w:szCs w:val="20"/>
        </w:rPr>
        <w:t>λέλουσμαι</w:t>
      </w:r>
      <w:r w:rsidRPr="0036270D">
        <w:rPr>
          <w:rFonts w:cstheme="minorHAnsi"/>
          <w:sz w:val="20"/>
          <w:szCs w:val="20"/>
          <w:lang w:val="af-ZA"/>
        </w:rPr>
        <w:t xml:space="preserve"> (réc.) </w:t>
      </w:r>
      <w:r w:rsidRPr="0036270D">
        <w:rPr>
          <w:rFonts w:cstheme="minorHAnsi"/>
          <w:b/>
          <w:sz w:val="20"/>
          <w:szCs w:val="20"/>
          <w:lang w:val="af-ZA"/>
        </w:rPr>
        <w:t xml:space="preserve"> </w:t>
      </w:r>
      <w:r w:rsidRPr="0036270D">
        <w:rPr>
          <w:rFonts w:cstheme="minorHAnsi"/>
          <w:b/>
          <w:sz w:val="20"/>
          <w:szCs w:val="20"/>
        </w:rPr>
        <w:t>]—:</w:t>
      </w:r>
      <w:r w:rsidRPr="0036270D">
        <w:rPr>
          <w:rFonts w:cstheme="minorHAnsi"/>
          <w:sz w:val="20"/>
          <w:szCs w:val="20"/>
        </w:rPr>
        <w:t xml:space="preserve">  laver ; faire prendre un bain  ; </w:t>
      </w:r>
      <w:r w:rsidRPr="0036270D">
        <w:rPr>
          <w:rFonts w:ascii="Arial" w:hAnsi="Arial" w:cs="Arial"/>
          <w:sz w:val="20"/>
          <w:szCs w:val="20"/>
        </w:rPr>
        <w:t>▬</w:t>
      </w:r>
      <w:r w:rsidRPr="0036270D">
        <w:rPr>
          <w:rFonts w:cstheme="minorHAnsi"/>
          <w:sz w:val="20"/>
          <w:szCs w:val="20"/>
        </w:rPr>
        <w:t xml:space="preserve">   M.  λουόμαι</w:t>
      </w:r>
      <w:r w:rsidR="00093F50">
        <w:rPr>
          <w:rFonts w:cstheme="minorHAnsi"/>
          <w:sz w:val="20"/>
          <w:szCs w:val="20"/>
        </w:rPr>
        <w:t> :</w:t>
      </w:r>
      <w:r w:rsidRPr="0036270D">
        <w:rPr>
          <w:rFonts w:cstheme="minorHAnsi"/>
          <w:sz w:val="20"/>
          <w:szCs w:val="20"/>
        </w:rPr>
        <w:t xml:space="preserve"> se baigner ; se mouiller.</w:t>
      </w:r>
    </w:p>
    <w:p w:rsidR="00FB1D4D" w:rsidRPr="0036270D" w:rsidRDefault="00FB1D4D" w:rsidP="00FB1D4D">
      <w:pPr>
        <w:pStyle w:val="Sansinterligne"/>
        <w:rPr>
          <w:rFonts w:cstheme="minorHAnsi"/>
          <w:sz w:val="20"/>
          <w:szCs w:val="20"/>
        </w:rPr>
      </w:pPr>
      <w:r w:rsidRPr="0036270D">
        <w:rPr>
          <w:rFonts w:cstheme="minorHAnsi"/>
          <w:b/>
          <w:caps/>
          <w:color w:val="C00000"/>
          <w:sz w:val="20"/>
          <w:szCs w:val="20"/>
        </w:rPr>
        <w:t>Κ</w:t>
      </w:r>
      <w:r w:rsidRPr="0036270D">
        <w:rPr>
          <w:rFonts w:cstheme="minorHAnsi"/>
          <w:b/>
          <w:sz w:val="20"/>
          <w:szCs w:val="20"/>
        </w:rPr>
        <w:t xml:space="preserve">ινδυνεύω : </w:t>
      </w:r>
      <w:r w:rsidRPr="0036270D">
        <w:rPr>
          <w:rFonts w:cstheme="minorHAnsi"/>
          <w:sz w:val="20"/>
          <w:szCs w:val="20"/>
        </w:rPr>
        <w:t xml:space="preserve">être en danger, courir un danger ; risquer. </w:t>
      </w:r>
    </w:p>
    <w:p w:rsidR="00FB1D4D" w:rsidRPr="0036270D" w:rsidRDefault="00FB1D4D" w:rsidP="00FB1D4D">
      <w:pPr>
        <w:pStyle w:val="Sansinterligne"/>
        <w:rPr>
          <w:rFonts w:cstheme="minorHAnsi"/>
          <w:sz w:val="20"/>
          <w:szCs w:val="20"/>
        </w:rPr>
      </w:pPr>
      <w:r w:rsidRPr="0036270D">
        <w:rPr>
          <w:rFonts w:cstheme="minorHAnsi"/>
          <w:b/>
          <w:caps/>
          <w:color w:val="C00000"/>
          <w:sz w:val="20"/>
          <w:szCs w:val="20"/>
        </w:rPr>
        <w:t>Κ</w:t>
      </w:r>
      <w:r w:rsidRPr="0036270D">
        <w:rPr>
          <w:rFonts w:cstheme="minorHAnsi"/>
          <w:b/>
          <w:sz w:val="20"/>
          <w:szCs w:val="20"/>
        </w:rPr>
        <w:t>λῖμαξ, ακος (ἡ) :</w:t>
      </w:r>
      <w:r w:rsidRPr="0036270D">
        <w:rPr>
          <w:rFonts w:cstheme="minorHAnsi"/>
          <w:sz w:val="20"/>
          <w:szCs w:val="20"/>
        </w:rPr>
        <w:t xml:space="preserve"> escalier ; échelle. </w:t>
      </w:r>
    </w:p>
    <w:p w:rsidR="00FB1D4D" w:rsidRPr="0036270D" w:rsidRDefault="00FB1D4D" w:rsidP="00FB1D4D">
      <w:pPr>
        <w:pStyle w:val="Sansinterligne"/>
        <w:rPr>
          <w:rFonts w:eastAsia="Times New Roman" w:cstheme="minorHAnsi"/>
          <w:sz w:val="20"/>
          <w:szCs w:val="20"/>
          <w:lang w:eastAsia="fr-FR"/>
        </w:rPr>
      </w:pPr>
      <w:r w:rsidRPr="0036270D">
        <w:rPr>
          <w:rFonts w:cstheme="minorHAnsi"/>
          <w:b/>
          <w:caps/>
          <w:color w:val="C00000"/>
          <w:sz w:val="20"/>
          <w:szCs w:val="20"/>
        </w:rPr>
        <w:t>Κ</w:t>
      </w:r>
      <w:r w:rsidRPr="0036270D">
        <w:rPr>
          <w:rFonts w:cstheme="minorHAnsi"/>
          <w:b/>
          <w:sz w:val="20"/>
          <w:szCs w:val="20"/>
        </w:rPr>
        <w:t>αταβαίνω</w:t>
      </w:r>
      <w:r w:rsidRPr="0036270D">
        <w:rPr>
          <w:rFonts w:cstheme="minorHAnsi"/>
          <w:sz w:val="20"/>
          <w:szCs w:val="20"/>
        </w:rPr>
        <w:t> : (</w:t>
      </w:r>
      <w:r w:rsidRPr="0036270D">
        <w:rPr>
          <w:rFonts w:cstheme="minorHAnsi"/>
          <w:b/>
          <w:sz w:val="20"/>
          <w:szCs w:val="20"/>
          <w:u w:val="single"/>
        </w:rPr>
        <w:t>intr</w:t>
      </w:r>
      <w:r w:rsidRPr="0036270D">
        <w:rPr>
          <w:rFonts w:cstheme="minorHAnsi"/>
          <w:sz w:val="20"/>
          <w:szCs w:val="20"/>
        </w:rPr>
        <w:t xml:space="preserve">.) : descendre. </w:t>
      </w:r>
    </w:p>
    <w:p w:rsidR="00FB1D4D" w:rsidRPr="0036270D" w:rsidRDefault="00FB1D4D" w:rsidP="00FB1D4D">
      <w:pPr>
        <w:pStyle w:val="Sansinterligne"/>
        <w:rPr>
          <w:rFonts w:eastAsia="Times New Roman" w:cstheme="minorHAnsi"/>
          <w:sz w:val="20"/>
          <w:szCs w:val="20"/>
          <w:lang w:eastAsia="fr-FR"/>
        </w:rPr>
      </w:pPr>
      <w:r w:rsidRPr="0036270D">
        <w:rPr>
          <w:rFonts w:cstheme="minorHAnsi"/>
          <w:b/>
          <w:color w:val="C00000"/>
          <w:sz w:val="20"/>
          <w:szCs w:val="20"/>
        </w:rPr>
        <w:t>Δ</w:t>
      </w:r>
      <w:r w:rsidRPr="0036270D">
        <w:rPr>
          <w:rFonts w:cstheme="minorHAnsi"/>
          <w:b/>
          <w:sz w:val="20"/>
          <w:szCs w:val="20"/>
        </w:rPr>
        <w:t>ιαιτάομαι</w:t>
      </w:r>
      <w:r w:rsidRPr="0036270D">
        <w:rPr>
          <w:rFonts w:cstheme="minorHAnsi"/>
          <w:sz w:val="20"/>
          <w:szCs w:val="20"/>
        </w:rPr>
        <w:t xml:space="preserve">; </w:t>
      </w:r>
      <w:r w:rsidRPr="0036270D">
        <w:rPr>
          <w:rFonts w:cstheme="minorHAnsi"/>
          <w:i/>
          <w:iCs/>
          <w:sz w:val="20"/>
          <w:szCs w:val="20"/>
        </w:rPr>
        <w:t>impf.</w:t>
      </w:r>
      <w:r w:rsidRPr="0036270D">
        <w:rPr>
          <w:rFonts w:cstheme="minorHAnsi"/>
          <w:sz w:val="20"/>
          <w:szCs w:val="20"/>
        </w:rPr>
        <w:t xml:space="preserve"> διῃτώμην :  </w:t>
      </w:r>
      <w:r w:rsidRPr="0036270D">
        <w:rPr>
          <w:rFonts w:cstheme="minorHAnsi"/>
          <w:b/>
          <w:sz w:val="20"/>
          <w:szCs w:val="20"/>
        </w:rPr>
        <w:t>M-P.</w:t>
      </w:r>
      <w:r w:rsidRPr="0036270D">
        <w:rPr>
          <w:rFonts w:cstheme="minorHAnsi"/>
          <w:sz w:val="20"/>
          <w:szCs w:val="20"/>
        </w:rPr>
        <w:t xml:space="preserve"> vivre de telle ou telle façon ;   résider, habiter.</w:t>
      </w:r>
    </w:p>
    <w:p w:rsidR="00FB1D4D" w:rsidRPr="0036270D" w:rsidRDefault="00FB1D4D" w:rsidP="00FB1D4D">
      <w:pPr>
        <w:pStyle w:val="Sansinterligne"/>
        <w:rPr>
          <w:rFonts w:cstheme="minorHAnsi"/>
          <w:b/>
          <w:color w:val="C00000"/>
          <w:sz w:val="20"/>
          <w:szCs w:val="20"/>
        </w:rPr>
      </w:pPr>
    </w:p>
    <w:p w:rsidR="00FB1D4D" w:rsidRPr="0036270D" w:rsidRDefault="00FB1D4D" w:rsidP="00FB1D4D">
      <w:pPr>
        <w:pStyle w:val="Sansinterligne"/>
        <w:rPr>
          <w:rFonts w:eastAsia="Times New Roman" w:cstheme="minorHAnsi"/>
          <w:sz w:val="20"/>
          <w:szCs w:val="20"/>
          <w:lang w:val="af-ZA" w:eastAsia="fr-FR"/>
        </w:rPr>
      </w:pPr>
      <w:r w:rsidRPr="0036270D">
        <w:rPr>
          <w:rFonts w:cstheme="minorHAnsi"/>
          <w:b/>
          <w:color w:val="C00000"/>
          <w:sz w:val="20"/>
          <w:szCs w:val="20"/>
        </w:rPr>
        <w:t>Syntaxe</w:t>
      </w:r>
      <w:r w:rsidR="0062780D">
        <w:rPr>
          <w:rFonts w:cstheme="minorHAnsi"/>
          <w:b/>
          <w:color w:val="C00000"/>
          <w:sz w:val="20"/>
          <w:szCs w:val="20"/>
        </w:rPr>
        <w:t>.</w:t>
      </w:r>
      <w:r w:rsidRPr="0036270D">
        <w:rPr>
          <w:rFonts w:cstheme="minorHAnsi"/>
          <w:b/>
          <w:color w:val="C00000"/>
          <w:sz w:val="20"/>
          <w:szCs w:val="20"/>
        </w:rPr>
        <w:t xml:space="preserve">  </w:t>
      </w:r>
      <w:r w:rsidR="0062780D">
        <w:rPr>
          <w:rFonts w:cstheme="minorHAnsi"/>
          <w:b/>
          <w:color w:val="C00000"/>
          <w:sz w:val="20"/>
          <w:szCs w:val="20"/>
        </w:rPr>
        <w:t>L’ o</w:t>
      </w:r>
      <w:r w:rsidRPr="0036270D">
        <w:rPr>
          <w:rFonts w:cstheme="minorHAnsi"/>
          <w:b/>
          <w:color w:val="C00000"/>
          <w:sz w:val="20"/>
          <w:szCs w:val="20"/>
        </w:rPr>
        <w:t>ptatif oblique</w:t>
      </w:r>
      <w:r w:rsidRPr="0036270D">
        <w:rPr>
          <w:rFonts w:cstheme="minorHAnsi"/>
          <w:sz w:val="20"/>
          <w:szCs w:val="20"/>
        </w:rPr>
        <w:t xml:space="preserve"> est un mode de substitution ; il  n’est jamais accompagné de </w:t>
      </w:r>
      <w:r w:rsidRPr="0036270D">
        <w:rPr>
          <w:rFonts w:cstheme="minorHAnsi"/>
          <w:b/>
          <w:sz w:val="20"/>
          <w:szCs w:val="20"/>
        </w:rPr>
        <w:t>ἄν </w:t>
      </w:r>
      <w:r w:rsidRPr="0036270D">
        <w:rPr>
          <w:rFonts w:cstheme="minorHAnsi"/>
          <w:sz w:val="20"/>
          <w:szCs w:val="20"/>
        </w:rPr>
        <w:t xml:space="preserve">; il se se met au temps du mode qu’il remplace ; il peut remplacer un indicatif (à condition qu’il soit sans </w:t>
      </w:r>
      <w:r w:rsidRPr="0036270D">
        <w:rPr>
          <w:rFonts w:cstheme="minorHAnsi"/>
          <w:b/>
          <w:sz w:val="20"/>
          <w:szCs w:val="20"/>
        </w:rPr>
        <w:t>ἄν</w:t>
      </w:r>
      <w:r w:rsidRPr="0036270D">
        <w:rPr>
          <w:rFonts w:cstheme="minorHAnsi"/>
          <w:sz w:val="20"/>
          <w:szCs w:val="20"/>
        </w:rPr>
        <w:t xml:space="preserve">), un sbj avec ou sans </w:t>
      </w:r>
      <w:r w:rsidRPr="0036270D">
        <w:rPr>
          <w:rFonts w:cstheme="minorHAnsi"/>
          <w:b/>
          <w:sz w:val="20"/>
          <w:szCs w:val="20"/>
        </w:rPr>
        <w:t>ἄν</w:t>
      </w:r>
      <w:r w:rsidRPr="0036270D">
        <w:rPr>
          <w:rFonts w:cstheme="minorHAnsi"/>
          <w:sz w:val="20"/>
          <w:szCs w:val="20"/>
        </w:rPr>
        <w:t>) ; on le trouve dans le discours indirect et dans un contexte au passé (le discours indirect dépendant d’un vb. conjugué au passé ou d’un inf. ou d’un part. au passé, ou encore d’un pst de narration Joëlle B. p. 461) ; il n’est jamais obligatoire.  On rencontre l’</w:t>
      </w:r>
      <w:r w:rsidRPr="0036270D">
        <w:rPr>
          <w:rFonts w:eastAsia="Calibri" w:cstheme="minorHAnsi"/>
          <w:sz w:val="20"/>
          <w:szCs w:val="20"/>
        </w:rPr>
        <w:t>optatif oblique dans les complétives introduites par</w:t>
      </w:r>
      <w:r w:rsidRPr="0036270D">
        <w:rPr>
          <w:rFonts w:cstheme="minorHAnsi"/>
          <w:b/>
          <w:sz w:val="20"/>
          <w:szCs w:val="20"/>
        </w:rPr>
        <w:t xml:space="preserve"> ὅτι</w:t>
      </w:r>
      <w:r w:rsidRPr="0036270D">
        <w:rPr>
          <w:rFonts w:eastAsia="Calibri" w:cstheme="minorHAnsi"/>
          <w:sz w:val="20"/>
          <w:szCs w:val="20"/>
        </w:rPr>
        <w:t xml:space="preserve"> et </w:t>
      </w:r>
      <w:r w:rsidRPr="0036270D">
        <w:rPr>
          <w:rFonts w:cstheme="minorHAnsi"/>
          <w:b/>
          <w:sz w:val="20"/>
          <w:szCs w:val="20"/>
        </w:rPr>
        <w:t xml:space="preserve">ὡς ; </w:t>
      </w:r>
      <w:r w:rsidRPr="0036270D">
        <w:rPr>
          <w:rFonts w:cstheme="minorHAnsi"/>
          <w:sz w:val="20"/>
          <w:szCs w:val="20"/>
        </w:rPr>
        <w:t>dans</w:t>
      </w:r>
      <w:r w:rsidRPr="0036270D">
        <w:rPr>
          <w:rFonts w:cstheme="minorHAnsi"/>
          <w:b/>
          <w:sz w:val="20"/>
          <w:szCs w:val="20"/>
        </w:rPr>
        <w:t xml:space="preserve">  </w:t>
      </w:r>
      <w:r w:rsidRPr="0036270D">
        <w:rPr>
          <w:rFonts w:eastAsia="Calibri" w:cstheme="minorHAnsi"/>
          <w:sz w:val="20"/>
          <w:szCs w:val="20"/>
        </w:rPr>
        <w:t>l’interro. indirecte (</w:t>
      </w:r>
      <w:r w:rsidRPr="0036270D">
        <w:rPr>
          <w:rFonts w:eastAsia="Calibri" w:cstheme="minorHAnsi"/>
          <w:i/>
          <w:sz w:val="20"/>
          <w:szCs w:val="20"/>
        </w:rPr>
        <w:t>cf</w:t>
      </w:r>
      <w:r w:rsidRPr="0036270D">
        <w:rPr>
          <w:rFonts w:eastAsia="Calibri" w:cstheme="minorHAnsi"/>
          <w:sz w:val="20"/>
          <w:szCs w:val="20"/>
        </w:rPr>
        <w:t xml:space="preserve">. </w:t>
      </w:r>
      <w:r w:rsidRPr="0036270D">
        <w:rPr>
          <w:rFonts w:eastAsia="Calibri" w:cstheme="minorHAnsi"/>
          <w:b/>
          <w:i/>
          <w:sz w:val="20"/>
          <w:szCs w:val="20"/>
        </w:rPr>
        <w:t>Rg</w:t>
      </w:r>
      <w:r w:rsidRPr="0036270D">
        <w:rPr>
          <w:rFonts w:eastAsia="Calibri" w:cstheme="minorHAnsi"/>
          <w:sz w:val="20"/>
          <w:szCs w:val="20"/>
        </w:rPr>
        <w:t xml:space="preserve"> § 310) ;  dans les complétives de crainte  introduites par μή (</w:t>
      </w:r>
      <w:r w:rsidRPr="0036270D">
        <w:rPr>
          <w:rFonts w:eastAsia="Calibri" w:cstheme="minorHAnsi"/>
          <w:i/>
          <w:sz w:val="20"/>
          <w:szCs w:val="20"/>
        </w:rPr>
        <w:t>cf</w:t>
      </w:r>
      <w:r w:rsidRPr="0036270D">
        <w:rPr>
          <w:rFonts w:eastAsia="Calibri" w:cstheme="minorHAnsi"/>
          <w:sz w:val="20"/>
          <w:szCs w:val="20"/>
        </w:rPr>
        <w:t xml:space="preserve">. </w:t>
      </w:r>
      <w:r w:rsidRPr="0036270D">
        <w:rPr>
          <w:rFonts w:eastAsia="Calibri" w:cstheme="minorHAnsi"/>
          <w:b/>
          <w:i/>
          <w:sz w:val="20"/>
          <w:szCs w:val="20"/>
        </w:rPr>
        <w:t>Rg</w:t>
      </w:r>
      <w:r w:rsidRPr="0036270D">
        <w:rPr>
          <w:rFonts w:eastAsia="Calibri" w:cstheme="minorHAnsi"/>
          <w:sz w:val="20"/>
          <w:szCs w:val="20"/>
        </w:rPr>
        <w:t xml:space="preserve"> § 312)</w:t>
      </w:r>
      <w:r w:rsidRPr="0036270D">
        <w:rPr>
          <w:rFonts w:cstheme="minorHAnsi"/>
          <w:b/>
          <w:sz w:val="20"/>
          <w:szCs w:val="20"/>
        </w:rPr>
        <w:t xml:space="preserve"> </w:t>
      </w:r>
      <w:r w:rsidRPr="0036270D">
        <w:rPr>
          <w:rFonts w:cstheme="minorHAnsi"/>
          <w:sz w:val="20"/>
          <w:szCs w:val="20"/>
        </w:rPr>
        <w:t xml:space="preserve">; dans les finales introduites par </w:t>
      </w:r>
      <w:r w:rsidRPr="0036270D">
        <w:rPr>
          <w:rFonts w:cstheme="minorHAnsi"/>
          <w:b/>
          <w:sz w:val="20"/>
          <w:szCs w:val="20"/>
        </w:rPr>
        <w:t xml:space="preserve">ἵνα, ὡς </w:t>
      </w:r>
      <w:r w:rsidRPr="0036270D">
        <w:rPr>
          <w:rFonts w:cstheme="minorHAnsi"/>
          <w:i/>
          <w:sz w:val="20"/>
          <w:szCs w:val="20"/>
        </w:rPr>
        <w:t>ou</w:t>
      </w:r>
      <w:r w:rsidRPr="0036270D">
        <w:rPr>
          <w:rFonts w:cstheme="minorHAnsi"/>
          <w:b/>
          <w:sz w:val="20"/>
          <w:szCs w:val="20"/>
        </w:rPr>
        <w:t xml:space="preserve"> ὅπως, </w:t>
      </w:r>
      <w:r w:rsidRPr="0036270D">
        <w:rPr>
          <w:rFonts w:cstheme="minorHAnsi"/>
          <w:sz w:val="20"/>
          <w:szCs w:val="20"/>
        </w:rPr>
        <w:t>et parfois, par contamination, dans des prop</w:t>
      </w:r>
      <w:r w:rsidR="005D1080">
        <w:rPr>
          <w:rFonts w:cstheme="minorHAnsi"/>
          <w:sz w:val="20"/>
          <w:szCs w:val="20"/>
        </w:rPr>
        <w:t>ositions</w:t>
      </w:r>
      <w:r w:rsidRPr="0036270D">
        <w:rPr>
          <w:rFonts w:cstheme="minorHAnsi"/>
          <w:sz w:val="20"/>
          <w:szCs w:val="20"/>
        </w:rPr>
        <w:t xml:space="preserve"> dépendant des précédentes (relatives, protases de système éventuel).    </w:t>
      </w:r>
      <w:r w:rsidRPr="0036270D">
        <w:rPr>
          <w:rFonts w:cstheme="minorHAnsi"/>
          <w:b/>
          <w:sz w:val="20"/>
          <w:szCs w:val="20"/>
        </w:rPr>
        <w:t xml:space="preserve">L’optatif futur ne peut remplacer qu’un indicatif futur ; c’est un optatif oblique.  </w:t>
      </w:r>
    </w:p>
    <w:p w:rsidR="00FB1D4D" w:rsidRPr="0036270D" w:rsidRDefault="00FB1D4D" w:rsidP="00FB1D4D">
      <w:pPr>
        <w:pStyle w:val="Sansinterligne"/>
        <w:rPr>
          <w:rFonts w:eastAsia="Times New Roman" w:cstheme="minorHAnsi"/>
          <w:sz w:val="20"/>
          <w:szCs w:val="20"/>
          <w:lang w:val="af-ZA" w:eastAsia="fr-FR"/>
        </w:rPr>
      </w:pPr>
    </w:p>
    <w:p w:rsidR="00FB1D4D" w:rsidRDefault="00FB1D4D" w:rsidP="00FB1D4D">
      <w:pPr>
        <w:pStyle w:val="Sansinterligne"/>
        <w:jc w:val="center"/>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jc w:val="center"/>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rPr>
          <w:rFonts w:eastAsia="Times New Roman" w:cs="Times New Roman"/>
          <w:b/>
          <w:highlight w:val="yellow"/>
          <w:lang w:val="af-ZA" w:eastAsia="fr-FR"/>
        </w:rPr>
      </w:pPr>
    </w:p>
    <w:p w:rsidR="00FB1D4D" w:rsidRPr="00AC5BE0" w:rsidRDefault="00FB1D4D" w:rsidP="00FB1D4D">
      <w:pPr>
        <w:pStyle w:val="Sansinterligne"/>
        <w:rPr>
          <w:rFonts w:eastAsia="Times New Roman" w:cs="Times New Roman"/>
          <w:b/>
          <w:lang w:val="af-ZA" w:eastAsia="fr-FR"/>
        </w:rPr>
      </w:pPr>
      <w:r w:rsidRPr="00AC5BE0">
        <w:rPr>
          <w:rFonts w:eastAsia="Times New Roman" w:cs="Times New Roman"/>
          <w:b/>
          <w:highlight w:val="yellow"/>
          <w:lang w:val="af-ZA" w:eastAsia="fr-FR"/>
        </w:rPr>
        <w:t>T3   Texte 3</w:t>
      </w:r>
      <w:r w:rsidRPr="00AC5BE0">
        <w:rPr>
          <w:rFonts w:eastAsia="Times New Roman" w:cs="Times New Roman"/>
          <w:b/>
          <w:lang w:val="af-ZA" w:eastAsia="fr-FR"/>
        </w:rPr>
        <w:t xml:space="preserve">  Narratio (2) </w:t>
      </w:r>
      <w:r>
        <w:rPr>
          <w:rFonts w:eastAsia="Times New Roman" w:cs="Times New Roman"/>
          <w:b/>
          <w:lang w:val="af-ZA" w:eastAsia="fr-FR"/>
        </w:rPr>
        <w:t xml:space="preserve">Anecdote : ruses féminines.    </w:t>
      </w:r>
      <w:r w:rsidRPr="00AC5BE0">
        <w:rPr>
          <w:rFonts w:eastAsia="Times New Roman" w:cs="Times New Roman"/>
          <w:b/>
          <w:lang w:val="af-ZA" w:eastAsia="fr-FR"/>
        </w:rPr>
        <w:t xml:space="preserve"> Sections (</w:t>
      </w:r>
      <w:r>
        <w:rPr>
          <w:rFonts w:eastAsia="Times New Roman" w:cs="Times New Roman"/>
          <w:b/>
          <w:lang w:val="af-ZA" w:eastAsia="fr-FR"/>
        </w:rPr>
        <w:t>10-14</w:t>
      </w:r>
      <w:r w:rsidRPr="00AC5BE0">
        <w:rPr>
          <w:rFonts w:eastAsia="Times New Roman" w:cs="Times New Roman"/>
          <w:b/>
          <w:lang w:val="af-ZA" w:eastAsia="fr-FR"/>
        </w:rPr>
        <w:t xml:space="preserve">)  </w:t>
      </w:r>
    </w:p>
    <w:p w:rsidR="00FB1D4D" w:rsidRDefault="00FB1D4D" w:rsidP="00FB1D4D">
      <w:pPr>
        <w:pStyle w:val="Sansinterligne"/>
        <w:rPr>
          <w:rFonts w:ascii="Palatino Linotype" w:eastAsia="Times New Roman" w:hAnsi="Palatino Linotype" w:cs="Times New Roman"/>
          <w:b/>
          <w:lang w:val="af-ZA" w:eastAsia="fr-FR"/>
        </w:rPr>
      </w:pPr>
    </w:p>
    <w:p w:rsidR="00FB1D4D" w:rsidRPr="00F56C01" w:rsidRDefault="00FB1D4D" w:rsidP="00FB1D4D">
      <w:pPr>
        <w:pStyle w:val="Sansinterligne"/>
        <w:ind w:left="851" w:right="1217"/>
        <w:jc w:val="both"/>
        <w:rPr>
          <w:rFonts w:ascii="Palatino Linotype" w:eastAsia="Times New Roman" w:hAnsi="Palatino Linotype" w:cs="Times New Roman"/>
          <w:b/>
          <w:szCs w:val="24"/>
          <w:lang w:val="af-ZA" w:eastAsia="fr-FR"/>
        </w:rPr>
      </w:pPr>
      <w:r w:rsidRPr="00F56C01">
        <w:rPr>
          <w:rFonts w:ascii="Palatino Linotype" w:eastAsia="Times New Roman" w:hAnsi="Palatino Linotype" w:cs="Times New Roman"/>
          <w:b/>
          <w:szCs w:val="24"/>
          <w:lang w:val="af-ZA" w:eastAsia="fr-FR"/>
        </w:rPr>
        <w:t xml:space="preserve">[1,10] </w:t>
      </w:r>
      <w:r w:rsidRPr="00F56C01">
        <w:rPr>
          <w:rFonts w:ascii="Palatino Linotype" w:eastAsia="Times New Roman" w:hAnsi="Palatino Linotype" w:cs="Times New Roman"/>
          <w:b/>
          <w:szCs w:val="24"/>
          <w:lang w:eastAsia="fr-FR"/>
        </w:rPr>
        <w:t>Καὶ</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οὕτως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ἤδη</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συνειθισμένον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ἦν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ὥστε</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πολλάκις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ἡ</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γυνὴ</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ἀπῄει</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κάτω</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καθευδήσουσα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ὡς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τὸ</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παιδίον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ἵνα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τὸν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τιτθὸν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αὐτῷ</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διδῷ</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καὶ</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μὴ</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βοᾷ</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Καὶ</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ταῦτα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πολὺν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χρόνον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οὕτως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ἐγίγνετο</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καὶ</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ἐγὼ</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οὐδέποτε</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ὑπώπτευσα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ἀλλ</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οὕτως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ἠλιθίως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διεκείμην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ὥστε</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ᾤμην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τὴν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ἐμαυτοῦ</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γυναῖκα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πασῶν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σωφρονεστάτην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εἶναι</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τῶν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τῇ</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πόλει</w:t>
      </w:r>
      <w:r w:rsidRPr="00F56C01">
        <w:rPr>
          <w:rFonts w:ascii="Palatino Linotype" w:eastAsia="Times New Roman" w:hAnsi="Palatino Linotype" w:cs="Times New Roman"/>
          <w:b/>
          <w:szCs w:val="24"/>
          <w:lang w:val="af-ZA" w:eastAsia="fr-FR"/>
        </w:rPr>
        <w:t xml:space="preserve">.  [1,11] </w:t>
      </w:r>
      <w:r w:rsidRPr="00F56C01">
        <w:rPr>
          <w:rFonts w:ascii="Palatino Linotype" w:eastAsia="Times New Roman" w:hAnsi="Palatino Linotype" w:cs="Times New Roman"/>
          <w:b/>
          <w:szCs w:val="24"/>
          <w:lang w:eastAsia="fr-FR"/>
        </w:rPr>
        <w:t>Προϊόντος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δὲ</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τοῦ</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χρόνου</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ὦ</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ἄνδρες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ἧκον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μὲν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ἀπροσδοκήτως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ἐξ</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ἀγροῦ</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μετὰ</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δὲ</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τὸ</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δεῖπνον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τὸ</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παιδίον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ἐβόα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καὶ</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ἐδυσκόλαινεν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ὑπὸ</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τῆς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θεραπαίνης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ἐπίτηδες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λυπούμενον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ἵνα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ταῦτα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ποιῇ·</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ὁ</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γὰρ</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ἅνθρωπος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ἔνδον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ἦν·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ὕστερον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γὰρ</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ἅπαντα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ἐπυθόμην</w:t>
      </w:r>
      <w:r w:rsidRPr="00F56C01">
        <w:rPr>
          <w:rFonts w:ascii="Palatino Linotype" w:eastAsia="Times New Roman" w:hAnsi="Palatino Linotype" w:cs="Times New Roman"/>
          <w:b/>
          <w:szCs w:val="24"/>
          <w:lang w:val="af-ZA" w:eastAsia="fr-FR"/>
        </w:rPr>
        <w:t xml:space="preserve">. [1,12] </w:t>
      </w:r>
      <w:r w:rsidRPr="00F56C01">
        <w:rPr>
          <w:rFonts w:ascii="Palatino Linotype" w:eastAsia="Times New Roman" w:hAnsi="Palatino Linotype" w:cs="Times New Roman"/>
          <w:b/>
          <w:szCs w:val="24"/>
          <w:lang w:eastAsia="fr-FR"/>
        </w:rPr>
        <w:t>Καὶ</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ἐγὼ</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τὴν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γυναῖκα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ἀπιέναι</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ἐκέλευον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καὶ</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δοῦναι</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τῷ</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παιδίῳ</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τὸν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τιτθόν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ἵνα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παύσηται</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κλᾶον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ἡ</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δὲ</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τὸ</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μὲν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πρῶτον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οὐκ</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ἤθελεν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ὡς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ἂν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ἀσμένη</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με</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ἑωρακυῖα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ἥκοντα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δὶα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χρόνου·</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ἐπειδὴ</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δὲ</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ἐγὼ</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ὠργιζόμην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καὶ</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ἐκέλευον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αὐτὴν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ἀπιέναι</w:t>
      </w:r>
      <w:r w:rsidRPr="00F56C01">
        <w:rPr>
          <w:rFonts w:ascii="Palatino Linotype" w:eastAsia="Times New Roman" w:hAnsi="Palatino Linotype" w:cs="Times New Roman"/>
          <w:b/>
          <w:szCs w:val="24"/>
          <w:lang w:val="af-ZA" w:eastAsia="fr-FR"/>
        </w:rPr>
        <w:t xml:space="preserve">, « </w:t>
      </w:r>
      <w:r w:rsidRPr="00F56C01">
        <w:rPr>
          <w:rFonts w:ascii="Palatino Linotype" w:eastAsia="Times New Roman" w:hAnsi="Palatino Linotype" w:cs="Times New Roman"/>
          <w:b/>
          <w:szCs w:val="24"/>
          <w:lang w:eastAsia="fr-FR"/>
        </w:rPr>
        <w:t>ἵνα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σύ</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γε</w:t>
      </w:r>
      <w:r w:rsidRPr="00F56C01">
        <w:rPr>
          <w:rFonts w:ascii="Palatino Linotype" w:eastAsia="Times New Roman" w:hAnsi="Palatino Linotype" w:cs="Times New Roman"/>
          <w:b/>
          <w:szCs w:val="24"/>
          <w:lang w:val="af-ZA" w:eastAsia="fr-FR"/>
        </w:rPr>
        <w:t xml:space="preserve"> » </w:t>
      </w:r>
      <w:r w:rsidRPr="00F56C01">
        <w:rPr>
          <w:rFonts w:ascii="Palatino Linotype" w:eastAsia="Times New Roman" w:hAnsi="Palatino Linotype" w:cs="Times New Roman"/>
          <w:b/>
          <w:szCs w:val="24"/>
          <w:lang w:eastAsia="fr-FR"/>
        </w:rPr>
        <w:t>ἔφη</w:t>
      </w:r>
      <w:r w:rsidRPr="00F56C01">
        <w:rPr>
          <w:rFonts w:ascii="Palatino Linotype" w:eastAsia="Times New Roman" w:hAnsi="Palatino Linotype" w:cs="Times New Roman"/>
          <w:b/>
          <w:szCs w:val="24"/>
          <w:lang w:val="af-ZA" w:eastAsia="fr-FR"/>
        </w:rPr>
        <w:t xml:space="preserve"> « </w:t>
      </w:r>
      <w:r w:rsidRPr="00F56C01">
        <w:rPr>
          <w:rFonts w:ascii="Palatino Linotype" w:eastAsia="Times New Roman" w:hAnsi="Palatino Linotype" w:cs="Times New Roman"/>
          <w:b/>
          <w:szCs w:val="24"/>
          <w:lang w:eastAsia="fr-FR"/>
        </w:rPr>
        <w:t>πειρᾷς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ἐνταῦθα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τὴν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παιδίσκην·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καὶ</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πρότερον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δὲ</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μεθύων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εἷλκες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lastRenderedPageBreak/>
        <w:t>αὐτήν</w:t>
      </w:r>
      <w:r w:rsidRPr="00F56C01">
        <w:rPr>
          <w:rFonts w:ascii="Palatino Linotype" w:eastAsia="Times New Roman" w:hAnsi="Palatino Linotype" w:cs="Times New Roman"/>
          <w:b/>
          <w:szCs w:val="24"/>
          <w:lang w:val="af-ZA" w:eastAsia="fr-FR"/>
        </w:rPr>
        <w:t xml:space="preserve">.»  [1,13] </w:t>
      </w:r>
      <w:r w:rsidRPr="00F56C01">
        <w:rPr>
          <w:rFonts w:ascii="Palatino Linotype" w:eastAsia="Times New Roman" w:hAnsi="Palatino Linotype" w:cs="Times New Roman"/>
          <w:b/>
          <w:szCs w:val="24"/>
          <w:lang w:eastAsia="fr-FR"/>
        </w:rPr>
        <w:t>Κ</w:t>
      </w:r>
      <w:r w:rsidRPr="00F56C01">
        <w:rPr>
          <w:rFonts w:ascii="Palatino Linotype" w:eastAsia="Times New Roman" w:hAnsi="Palatino Linotype" w:cs="Times New Roman"/>
          <w:b/>
          <w:szCs w:val="24"/>
          <w:lang w:val="el-GR" w:eastAsia="fr-FR"/>
        </w:rPr>
        <w:t>ἀ</w:t>
      </w:r>
      <w:r w:rsidRPr="00F56C01">
        <w:rPr>
          <w:rFonts w:ascii="Palatino Linotype" w:eastAsia="Times New Roman" w:hAnsi="Palatino Linotype" w:cs="Times New Roman"/>
          <w:b/>
          <w:szCs w:val="24"/>
          <w:lang w:eastAsia="fr-FR"/>
        </w:rPr>
        <w:t>γὼ</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μὲν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ἐγέλων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ἐκείνη</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δὲ</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ἀναστᾶσα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καὶ</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ἀπιοῦσα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προστίθησι</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τὴν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θύραν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προσποιουμένη</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παίζειν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καὶ</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τὴν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κλεῖν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ἐφέλκεται</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Κἀγὼ</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τούτων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οὐδὲν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ἐνθυμούμενος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οὐδ</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ὑπονοῶν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ἐκάθευδον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ἄσμενος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ἥκων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ἐξ</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ἀγροῦ</w:t>
      </w:r>
      <w:r w:rsidRPr="00F56C01">
        <w:rPr>
          <w:rFonts w:ascii="Palatino Linotype" w:eastAsia="Times New Roman" w:hAnsi="Palatino Linotype" w:cs="Times New Roman"/>
          <w:b/>
          <w:szCs w:val="24"/>
          <w:lang w:val="af-ZA" w:eastAsia="fr-FR"/>
        </w:rPr>
        <w:t xml:space="preserve">. [1,14] </w:t>
      </w:r>
      <w:r w:rsidRPr="00F56C01">
        <w:rPr>
          <w:rFonts w:ascii="Palatino Linotype" w:eastAsia="Times New Roman" w:hAnsi="Palatino Linotype" w:cs="Times New Roman"/>
          <w:b/>
          <w:szCs w:val="24"/>
          <w:lang w:eastAsia="fr-FR"/>
        </w:rPr>
        <w:t>Ἐπειδὴ</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δὲ</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ἦν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πρὸς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ἡμέραν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ἧκεν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ἐκείνη</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καὶ</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τὴν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θύραν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ἀνέῳξεν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Ἐρομένου</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δέ</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μου</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τί</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αἱ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θύραι</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νύκτωρ</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ψοφοῖεν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ἔφασκε</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τὸν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λύχνον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ἀποσβεσθῆναι</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τὸν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παρὰ</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τῷ</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παιδίῳ</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εἶτα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ἐκ</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τῶν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γειτόνων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ἐνάψασθαι</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Ἐσιώπων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ἐγὼ</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καὶ</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ταῦτα</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οὕτως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ἔχειν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ἡγούμην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Ἐδοξε</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δέ</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μοι</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ὦ</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ἄνδρες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τὸ</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πρόσωπον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ἐψιμυθιῶσθαι</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τοῦ</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ἀδελφοῦ</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τεθνεῶτος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οὔπω</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τριάκονθ</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ἡμέρας·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ὅμως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δ</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οὐδ</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οὕτως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οὐδὲν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εἰπὼν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περὶ</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τοῦ</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πράγματος</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ἐξελθὼν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ᾠχόμην</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ἔξω</w:t>
      </w:r>
      <w:r w:rsidRPr="00F56C01">
        <w:rPr>
          <w:rFonts w:ascii="Palatino Linotype" w:eastAsia="Times New Roman" w:hAnsi="Palatino Linotype" w:cs="Times New Roman"/>
          <w:b/>
          <w:szCs w:val="24"/>
          <w:lang w:val="af-ZA" w:eastAsia="fr-FR"/>
        </w:rPr>
        <w:t xml:space="preserve"> </w:t>
      </w:r>
      <w:r w:rsidRPr="00F56C01">
        <w:rPr>
          <w:rFonts w:ascii="Palatino Linotype" w:eastAsia="Times New Roman" w:hAnsi="Palatino Linotype" w:cs="Times New Roman"/>
          <w:b/>
          <w:szCs w:val="24"/>
          <w:lang w:eastAsia="fr-FR"/>
        </w:rPr>
        <w:t>σιωπῇ</w:t>
      </w:r>
      <w:r w:rsidRPr="00F56C01">
        <w:rPr>
          <w:rFonts w:ascii="Palatino Linotype" w:eastAsia="Times New Roman" w:hAnsi="Palatino Linotype" w:cs="Times New Roman"/>
          <w:b/>
          <w:szCs w:val="24"/>
          <w:lang w:val="af-ZA" w:eastAsia="fr-FR"/>
        </w:rPr>
        <w:t xml:space="preserve">. </w:t>
      </w:r>
    </w:p>
    <w:p w:rsidR="00FB1D4D" w:rsidRPr="003D6A27" w:rsidRDefault="00FB1D4D" w:rsidP="00FB1D4D">
      <w:pPr>
        <w:pStyle w:val="Sansinterligne"/>
        <w:ind w:left="851" w:right="1217"/>
        <w:jc w:val="both"/>
        <w:rPr>
          <w:rFonts w:ascii="Palatino Linotype" w:eastAsia="Times New Roman" w:hAnsi="Palatino Linotype" w:cs="Times New Roman"/>
          <w:b/>
          <w:sz w:val="24"/>
          <w:szCs w:val="24"/>
          <w:lang w:val="af-ZA" w:eastAsia="fr-FR"/>
        </w:rPr>
      </w:pPr>
    </w:p>
    <w:p w:rsidR="00FB1D4D" w:rsidRPr="00985160" w:rsidRDefault="00FB1D4D" w:rsidP="00FB1D4D">
      <w:pPr>
        <w:pStyle w:val="Sansinterligne"/>
        <w:rPr>
          <w:b/>
          <w:sz w:val="20"/>
          <w:szCs w:val="20"/>
          <w:lang w:val="af-ZA"/>
        </w:rPr>
      </w:pPr>
      <w:r w:rsidRPr="00985160">
        <w:rPr>
          <w:b/>
          <w:sz w:val="20"/>
          <w:szCs w:val="20"/>
          <w:lang w:val="af-ZA"/>
        </w:rPr>
        <w:t xml:space="preserve">NB. Il est conseillé de lire et relire ce </w:t>
      </w:r>
      <w:r>
        <w:rPr>
          <w:b/>
          <w:sz w:val="20"/>
          <w:szCs w:val="20"/>
          <w:lang w:val="af-ZA"/>
        </w:rPr>
        <w:t xml:space="preserve">passage </w:t>
      </w:r>
      <w:r w:rsidRPr="00985160">
        <w:rPr>
          <w:b/>
          <w:sz w:val="20"/>
          <w:szCs w:val="20"/>
          <w:lang w:val="af-ZA"/>
        </w:rPr>
        <w:t>en entier plusieurs fois</w:t>
      </w:r>
      <w:r>
        <w:rPr>
          <w:b/>
          <w:sz w:val="20"/>
          <w:szCs w:val="20"/>
          <w:lang w:val="af-ZA"/>
        </w:rPr>
        <w:t xml:space="preserve"> et de chercher à en comprendre l’essentiel</w:t>
      </w:r>
      <w:r w:rsidRPr="00985160">
        <w:rPr>
          <w:b/>
          <w:sz w:val="20"/>
          <w:szCs w:val="20"/>
          <w:lang w:val="af-ZA"/>
        </w:rPr>
        <w:t xml:space="preserve"> avant de l’étudier dans sa version annotée. </w:t>
      </w:r>
    </w:p>
    <w:p w:rsidR="00FB1D4D" w:rsidRDefault="00FB1D4D" w:rsidP="00FB1D4D">
      <w:pPr>
        <w:pStyle w:val="Sansinterligne"/>
        <w:rPr>
          <w:rFonts w:eastAsia="Times New Roman" w:cs="Times New Roman"/>
          <w:b/>
          <w:highlight w:val="yellow"/>
          <w:lang w:val="af-ZA" w:eastAsia="fr-FR"/>
        </w:rPr>
      </w:pPr>
    </w:p>
    <w:p w:rsidR="00FB1D4D" w:rsidRPr="00E10A0C" w:rsidRDefault="00FB1D4D" w:rsidP="00FB1D4D">
      <w:pPr>
        <w:pStyle w:val="Sansinterligne"/>
        <w:rPr>
          <w:rFonts w:eastAsia="Times New Roman" w:cs="Times New Roman"/>
          <w:b/>
          <w:lang w:val="af-ZA" w:eastAsia="fr-FR"/>
        </w:rPr>
      </w:pPr>
      <w:r w:rsidRPr="00E10A0C">
        <w:rPr>
          <w:rFonts w:eastAsia="Times New Roman" w:cs="Times New Roman"/>
          <w:b/>
          <w:highlight w:val="yellow"/>
          <w:lang w:val="af-ZA" w:eastAsia="fr-FR"/>
        </w:rPr>
        <w:t>Texte 3 annoté</w:t>
      </w:r>
      <w:r w:rsidRPr="00E10A0C">
        <w:rPr>
          <w:rFonts w:eastAsia="Times New Roman" w:cs="Times New Roman"/>
          <w:b/>
          <w:lang w:val="af-ZA" w:eastAsia="fr-FR"/>
        </w:rPr>
        <w:t xml:space="preserve"> </w:t>
      </w:r>
    </w:p>
    <w:p w:rsidR="00FB1D4D" w:rsidRDefault="00FB1D4D" w:rsidP="00FB1D4D">
      <w:pPr>
        <w:pStyle w:val="Sansinterligne"/>
        <w:rPr>
          <w:rFonts w:eastAsia="Times New Roman" w:cs="Times New Roman"/>
          <w:b/>
          <w:color w:val="0000FF"/>
          <w:lang w:val="af-ZA" w:eastAsia="fr-FR"/>
        </w:rPr>
      </w:pPr>
    </w:p>
    <w:p w:rsidR="00FB1D4D" w:rsidRPr="00932292" w:rsidRDefault="00FB1D4D" w:rsidP="00FB1D4D">
      <w:pPr>
        <w:pStyle w:val="Sansinterligne"/>
        <w:rPr>
          <w:rFonts w:eastAsia="Times New Roman" w:cs="Times New Roman"/>
          <w:b/>
          <w:color w:val="003399"/>
          <w:lang w:val="af-ZA" w:eastAsia="fr-FR"/>
        </w:rPr>
      </w:pPr>
      <w:r w:rsidRPr="00932292">
        <w:rPr>
          <w:rFonts w:eastAsia="Times New Roman" w:cs="Times New Roman"/>
          <w:b/>
          <w:color w:val="003399"/>
          <w:lang w:val="af-ZA" w:eastAsia="fr-FR"/>
        </w:rPr>
        <w:t>Section 10</w:t>
      </w:r>
      <w:r>
        <w:rPr>
          <w:rFonts w:eastAsia="Times New Roman" w:cs="Times New Roman"/>
          <w:b/>
          <w:color w:val="003399"/>
          <w:lang w:val="af-ZA" w:eastAsia="fr-FR"/>
        </w:rPr>
        <w:t xml:space="preserve">  </w:t>
      </w:r>
      <w:r w:rsidRPr="00932292">
        <w:rPr>
          <w:rFonts w:eastAsia="Times New Roman" w:cs="Times New Roman"/>
          <w:b/>
          <w:color w:val="003399"/>
          <w:lang w:val="af-ZA" w:eastAsia="fr-FR"/>
        </w:rPr>
        <w:t xml:space="preserve"> </w:t>
      </w:r>
    </w:p>
    <w:p w:rsidR="00FB1D4D" w:rsidRPr="00AE5F88" w:rsidRDefault="00FB1D4D" w:rsidP="00FB1D4D">
      <w:pPr>
        <w:pStyle w:val="Sansinterligne"/>
        <w:ind w:left="708"/>
        <w:rPr>
          <w:rFonts w:ascii="Palatino Linotype" w:eastAsia="Times New Roman" w:hAnsi="Palatino Linotype" w:cs="Times New Roman"/>
          <w:b/>
          <w:lang w:val="af-ZA" w:eastAsia="fr-FR"/>
        </w:rPr>
      </w:pPr>
      <w:r w:rsidRPr="00AE5F88">
        <w:rPr>
          <w:rFonts w:ascii="Palatino Linotype" w:eastAsia="Times New Roman" w:hAnsi="Palatino Linotype" w:cs="Times New Roman"/>
          <w:b/>
          <w:lang w:val="af-ZA" w:eastAsia="fr-FR"/>
        </w:rPr>
        <w:t>[</w:t>
      </w:r>
      <w:r>
        <w:rPr>
          <w:rFonts w:ascii="Palatino Linotype" w:eastAsia="Times New Roman" w:hAnsi="Palatino Linotype" w:cs="Times New Roman"/>
          <w:b/>
          <w:lang w:val="af-ZA" w:eastAsia="fr-FR"/>
        </w:rPr>
        <w:t>S.</w:t>
      </w:r>
      <w:r w:rsidRPr="00AE5F88">
        <w:rPr>
          <w:rFonts w:ascii="Palatino Linotype" w:eastAsia="Times New Roman" w:hAnsi="Palatino Linotype" w:cs="Times New Roman"/>
          <w:b/>
          <w:lang w:val="af-ZA" w:eastAsia="fr-FR"/>
        </w:rPr>
        <w:t xml:space="preserve">10] </w:t>
      </w:r>
      <w:r w:rsidRPr="00AE5F88">
        <w:rPr>
          <w:rFonts w:ascii="Palatino Linotype" w:eastAsia="Times New Roman" w:hAnsi="Palatino Linotype" w:cs="Times New Roman"/>
          <w:b/>
          <w:lang w:eastAsia="fr-FR"/>
        </w:rPr>
        <w:t>Καὶ</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οὕτως</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ἤδη</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συνειθισμένον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ἦν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ὥστε</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πολλάκις</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ἡ</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γυνὴ</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ἀπῄει</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κάτω</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καθευδήσουσα</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ὡς</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τὸ</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παιδίον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ἵνα</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τὸν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τιτθὸν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αὐτῷ</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διδῷ</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καὶ</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μὴ</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βοᾷ</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Καὶ</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ταῦτα</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πολὺν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χρόνον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οὕτως</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ἐγίγνετο</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καὶ</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ἐγὼ</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οὐδέποτε</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ὑπώπτευσα</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ἀλλ</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οὕτως</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ἠλιθίως</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διεκείμην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ὥστε</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ᾤμην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τὴν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ἐμαυτοῦ</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γυναῖκα</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πασῶν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σωφρονεστάτην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εἶναι</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τῶν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ἐν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τῇ</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πόλει</w:t>
      </w:r>
      <w:r w:rsidRPr="00AE5F88">
        <w:rPr>
          <w:rFonts w:ascii="Palatino Linotype" w:eastAsia="Times New Roman" w:hAnsi="Palatino Linotype" w:cs="Times New Roman"/>
          <w:b/>
          <w:lang w:val="af-ZA" w:eastAsia="fr-FR"/>
        </w:rPr>
        <w:t xml:space="preserve">. </w:t>
      </w:r>
    </w:p>
    <w:p w:rsidR="00FB1D4D" w:rsidRDefault="00FB1D4D" w:rsidP="00FB1D4D">
      <w:pPr>
        <w:pStyle w:val="Sansinterligne"/>
        <w:rPr>
          <w:rFonts w:eastAsia="Times New Roman" w:cs="Times New Roman"/>
          <w:lang w:val="af-ZA" w:eastAsia="fr-FR"/>
        </w:rPr>
      </w:pPr>
    </w:p>
    <w:p w:rsidR="00FB1D4D" w:rsidRDefault="00FB1D4D" w:rsidP="00FB1D4D">
      <w:pPr>
        <w:pStyle w:val="Sansinterligne"/>
        <w:rPr>
          <w:rFonts w:eastAsia="Times New Roman" w:cs="Times New Roman"/>
          <w:b/>
          <w:lang w:val="af-ZA" w:eastAsia="fr-FR"/>
        </w:rPr>
      </w:pPr>
      <w:r>
        <w:rPr>
          <w:rFonts w:eastAsia="Times New Roman" w:cs="Times New Roman"/>
          <w:b/>
          <w:lang w:val="af-ZA" w:eastAsia="fr-FR"/>
        </w:rPr>
        <w:t xml:space="preserve">Notes. </w:t>
      </w:r>
    </w:p>
    <w:p w:rsidR="00FB1D4D" w:rsidRPr="00787615" w:rsidRDefault="00FB1D4D" w:rsidP="00FB1D4D">
      <w:pPr>
        <w:pStyle w:val="Sansinterligne"/>
        <w:rPr>
          <w:rFonts w:eastAsia="Times New Roman" w:cs="Times New Roman"/>
          <w:b/>
          <w:lang w:val="af-ZA" w:eastAsia="fr-FR"/>
        </w:rPr>
      </w:pPr>
      <w:r>
        <w:rPr>
          <w:rFonts w:eastAsia="Times New Roman" w:cs="Times New Roman"/>
          <w:b/>
          <w:lang w:val="af-ZA" w:eastAsia="fr-FR"/>
        </w:rPr>
        <w:tab/>
      </w:r>
      <w:r w:rsidRPr="00787615">
        <w:rPr>
          <w:rFonts w:eastAsia="Times New Roman" w:cs="Times New Roman"/>
          <w:b/>
          <w:lang w:val="af-ZA" w:eastAsia="fr-FR"/>
        </w:rPr>
        <w:t>[</w:t>
      </w:r>
      <w:r>
        <w:rPr>
          <w:rFonts w:eastAsia="Times New Roman" w:cs="Times New Roman"/>
          <w:b/>
          <w:lang w:val="af-ZA" w:eastAsia="fr-FR"/>
        </w:rPr>
        <w:t>S.</w:t>
      </w:r>
      <w:r w:rsidRPr="00787615">
        <w:rPr>
          <w:rFonts w:eastAsia="Times New Roman" w:cs="Times New Roman"/>
          <w:b/>
          <w:lang w:val="af-ZA" w:eastAsia="fr-FR"/>
        </w:rPr>
        <w:t xml:space="preserve">10,a] </w:t>
      </w:r>
      <w:r w:rsidRPr="00787615">
        <w:rPr>
          <w:rFonts w:eastAsia="Times New Roman" w:cs="Times New Roman"/>
          <w:b/>
          <w:lang w:eastAsia="fr-FR"/>
        </w:rPr>
        <w:t>Καὶ</w:t>
      </w:r>
      <w:r w:rsidRPr="00787615">
        <w:rPr>
          <w:rFonts w:eastAsia="Times New Roman" w:cs="Times New Roman"/>
          <w:b/>
          <w:lang w:val="af-ZA" w:eastAsia="fr-FR"/>
        </w:rPr>
        <w:t xml:space="preserve"> </w:t>
      </w:r>
      <w:r w:rsidRPr="00787615">
        <w:rPr>
          <w:rFonts w:eastAsia="Times New Roman" w:cs="Times New Roman"/>
          <w:b/>
          <w:lang w:eastAsia="fr-FR"/>
        </w:rPr>
        <w:t>οὕτως</w:t>
      </w:r>
      <w:r w:rsidRPr="00787615">
        <w:rPr>
          <w:rFonts w:eastAsia="Times New Roman" w:cs="Times New Roman"/>
          <w:b/>
          <w:lang w:val="af-ZA" w:eastAsia="fr-FR"/>
        </w:rPr>
        <w:t xml:space="preserve"> </w:t>
      </w:r>
      <w:r w:rsidRPr="00787615">
        <w:rPr>
          <w:rFonts w:eastAsia="Times New Roman" w:cs="Times New Roman"/>
          <w:b/>
          <w:lang w:eastAsia="fr-FR"/>
        </w:rPr>
        <w:t>ἤδη</w:t>
      </w:r>
      <w:r w:rsidRPr="00787615">
        <w:rPr>
          <w:rFonts w:eastAsia="Times New Roman" w:cs="Times New Roman"/>
          <w:b/>
          <w:lang w:val="af-ZA" w:eastAsia="fr-FR"/>
        </w:rPr>
        <w:t xml:space="preserve"> </w:t>
      </w:r>
      <w:r w:rsidRPr="00787615">
        <w:rPr>
          <w:rFonts w:eastAsia="Times New Roman" w:cs="Times New Roman"/>
          <w:b/>
          <w:lang w:eastAsia="fr-FR"/>
        </w:rPr>
        <w:t>συνειθισμένον</w:t>
      </w:r>
      <w:r w:rsidRPr="00787615">
        <w:rPr>
          <w:rFonts w:eastAsia="Times New Roman" w:cs="Times New Roman"/>
          <w:b/>
          <w:lang w:val="af-ZA" w:eastAsia="fr-FR"/>
        </w:rPr>
        <w:t xml:space="preserve"> </w:t>
      </w:r>
      <w:r w:rsidRPr="00787615">
        <w:rPr>
          <w:rFonts w:eastAsia="Times New Roman" w:cs="Times New Roman"/>
          <w:b/>
          <w:lang w:eastAsia="fr-FR"/>
        </w:rPr>
        <w:t>ἦν</w:t>
      </w:r>
      <w:r w:rsidRPr="00787615">
        <w:rPr>
          <w:rFonts w:eastAsia="Times New Roman" w:cs="Times New Roman"/>
          <w:b/>
          <w:lang w:val="af-ZA" w:eastAsia="fr-FR"/>
        </w:rPr>
        <w:t xml:space="preserve">, </w:t>
      </w:r>
      <w:r w:rsidRPr="00787615">
        <w:rPr>
          <w:rFonts w:eastAsia="Times New Roman" w:cs="Times New Roman"/>
          <w:b/>
          <w:lang w:eastAsia="fr-FR"/>
        </w:rPr>
        <w:t>ὥστε</w:t>
      </w:r>
      <w:r w:rsidRPr="00787615">
        <w:rPr>
          <w:rFonts w:eastAsia="Times New Roman" w:cs="Times New Roman"/>
          <w:b/>
          <w:lang w:val="af-ZA" w:eastAsia="fr-FR"/>
        </w:rPr>
        <w:t xml:space="preserve"> </w:t>
      </w:r>
      <w:r w:rsidRPr="00787615">
        <w:rPr>
          <w:rFonts w:eastAsia="Times New Roman" w:cs="Times New Roman"/>
          <w:b/>
          <w:lang w:eastAsia="fr-FR"/>
        </w:rPr>
        <w:t>πολλάκις</w:t>
      </w:r>
      <w:r w:rsidRPr="00787615">
        <w:rPr>
          <w:rFonts w:eastAsia="Times New Roman" w:cs="Times New Roman"/>
          <w:b/>
          <w:lang w:val="af-ZA" w:eastAsia="fr-FR"/>
        </w:rPr>
        <w:t xml:space="preserve"> </w:t>
      </w:r>
      <w:r w:rsidRPr="00787615">
        <w:rPr>
          <w:rFonts w:eastAsia="Times New Roman" w:cs="Times New Roman"/>
          <w:b/>
          <w:lang w:eastAsia="fr-FR"/>
        </w:rPr>
        <w:t>ἡ</w:t>
      </w:r>
      <w:r w:rsidRPr="00787615">
        <w:rPr>
          <w:rFonts w:eastAsia="Times New Roman" w:cs="Times New Roman"/>
          <w:b/>
          <w:lang w:val="af-ZA" w:eastAsia="fr-FR"/>
        </w:rPr>
        <w:t xml:space="preserve"> </w:t>
      </w:r>
      <w:r w:rsidRPr="00787615">
        <w:rPr>
          <w:rFonts w:eastAsia="Times New Roman" w:cs="Times New Roman"/>
          <w:b/>
          <w:lang w:eastAsia="fr-FR"/>
        </w:rPr>
        <w:t>γυνὴ</w:t>
      </w:r>
      <w:r w:rsidRPr="00787615">
        <w:rPr>
          <w:rFonts w:eastAsia="Times New Roman" w:cs="Times New Roman"/>
          <w:b/>
          <w:lang w:val="af-ZA" w:eastAsia="fr-FR"/>
        </w:rPr>
        <w:t xml:space="preserve"> </w:t>
      </w:r>
      <w:r w:rsidRPr="00787615">
        <w:rPr>
          <w:rFonts w:eastAsia="Times New Roman" w:cs="Times New Roman"/>
          <w:b/>
          <w:lang w:eastAsia="fr-FR"/>
        </w:rPr>
        <w:t>ἀπῄει</w:t>
      </w:r>
      <w:r w:rsidRPr="00787615">
        <w:rPr>
          <w:rFonts w:eastAsia="Times New Roman" w:cs="Times New Roman"/>
          <w:b/>
          <w:lang w:val="af-ZA" w:eastAsia="fr-FR"/>
        </w:rPr>
        <w:t xml:space="preserve"> </w:t>
      </w:r>
      <w:r w:rsidRPr="00787615">
        <w:rPr>
          <w:rFonts w:eastAsia="Times New Roman" w:cs="Times New Roman"/>
          <w:b/>
          <w:lang w:eastAsia="fr-FR"/>
        </w:rPr>
        <w:t>κάτω</w:t>
      </w:r>
      <w:r w:rsidRPr="00787615">
        <w:rPr>
          <w:rFonts w:eastAsia="Times New Roman" w:cs="Times New Roman"/>
          <w:b/>
          <w:lang w:val="af-ZA" w:eastAsia="fr-FR"/>
        </w:rPr>
        <w:t xml:space="preserve"> </w:t>
      </w:r>
      <w:r w:rsidRPr="00787615">
        <w:rPr>
          <w:rFonts w:eastAsia="Times New Roman" w:cs="Times New Roman"/>
          <w:b/>
          <w:lang w:eastAsia="fr-FR"/>
        </w:rPr>
        <w:t>καθευδήσουσα</w:t>
      </w:r>
      <w:r w:rsidRPr="00787615">
        <w:rPr>
          <w:rFonts w:eastAsia="Times New Roman" w:cs="Times New Roman"/>
          <w:b/>
          <w:lang w:val="af-ZA" w:eastAsia="fr-FR"/>
        </w:rPr>
        <w:t xml:space="preserve"> </w:t>
      </w:r>
      <w:r w:rsidRPr="00787615">
        <w:rPr>
          <w:rFonts w:eastAsia="Times New Roman" w:cs="Times New Roman"/>
          <w:b/>
          <w:lang w:eastAsia="fr-FR"/>
        </w:rPr>
        <w:t>ὡς</w:t>
      </w:r>
      <w:r w:rsidRPr="00787615">
        <w:rPr>
          <w:rFonts w:eastAsia="Times New Roman" w:cs="Times New Roman"/>
          <w:b/>
          <w:lang w:val="af-ZA" w:eastAsia="fr-FR"/>
        </w:rPr>
        <w:t xml:space="preserve"> </w:t>
      </w:r>
      <w:r w:rsidRPr="00787615">
        <w:rPr>
          <w:rFonts w:eastAsia="Times New Roman" w:cs="Times New Roman"/>
          <w:b/>
          <w:lang w:eastAsia="fr-FR"/>
        </w:rPr>
        <w:t>τὸ</w:t>
      </w:r>
      <w:r w:rsidRPr="00787615">
        <w:rPr>
          <w:rFonts w:eastAsia="Times New Roman" w:cs="Times New Roman"/>
          <w:b/>
          <w:lang w:val="af-ZA" w:eastAsia="fr-FR"/>
        </w:rPr>
        <w:t xml:space="preserve"> </w:t>
      </w:r>
      <w:r w:rsidRPr="00787615">
        <w:rPr>
          <w:rFonts w:eastAsia="Times New Roman" w:cs="Times New Roman"/>
          <w:b/>
          <w:lang w:eastAsia="fr-FR"/>
        </w:rPr>
        <w:t>παιδίον</w:t>
      </w:r>
      <w:r w:rsidRPr="00787615">
        <w:rPr>
          <w:rFonts w:eastAsia="Times New Roman" w:cs="Times New Roman"/>
          <w:b/>
          <w:lang w:val="af-ZA" w:eastAsia="fr-FR"/>
        </w:rPr>
        <w:t xml:space="preserve">, </w:t>
      </w:r>
      <w:r w:rsidRPr="00787615">
        <w:rPr>
          <w:rFonts w:eastAsia="Times New Roman" w:cs="Times New Roman"/>
          <w:b/>
          <w:lang w:eastAsia="fr-FR"/>
        </w:rPr>
        <w:t>ἵνα</w:t>
      </w:r>
      <w:r w:rsidRPr="00787615">
        <w:rPr>
          <w:rFonts w:eastAsia="Times New Roman" w:cs="Times New Roman"/>
          <w:b/>
          <w:lang w:val="af-ZA" w:eastAsia="fr-FR"/>
        </w:rPr>
        <w:t xml:space="preserve"> </w:t>
      </w:r>
      <w:r w:rsidRPr="00787615">
        <w:rPr>
          <w:rFonts w:eastAsia="Times New Roman" w:cs="Times New Roman"/>
          <w:b/>
          <w:lang w:eastAsia="fr-FR"/>
        </w:rPr>
        <w:t>τὸν</w:t>
      </w:r>
      <w:r w:rsidRPr="00787615">
        <w:rPr>
          <w:rFonts w:eastAsia="Times New Roman" w:cs="Times New Roman"/>
          <w:b/>
          <w:lang w:val="af-ZA" w:eastAsia="fr-FR"/>
        </w:rPr>
        <w:t xml:space="preserve"> </w:t>
      </w:r>
      <w:r w:rsidRPr="00787615">
        <w:rPr>
          <w:rFonts w:eastAsia="Times New Roman" w:cs="Times New Roman"/>
          <w:b/>
          <w:lang w:eastAsia="fr-FR"/>
        </w:rPr>
        <w:t>τιτθὸν</w:t>
      </w:r>
      <w:r w:rsidRPr="00787615">
        <w:rPr>
          <w:rFonts w:eastAsia="Times New Roman" w:cs="Times New Roman"/>
          <w:b/>
          <w:lang w:val="af-ZA" w:eastAsia="fr-FR"/>
        </w:rPr>
        <w:t xml:space="preserve"> </w:t>
      </w:r>
      <w:r w:rsidRPr="00787615">
        <w:rPr>
          <w:rFonts w:eastAsia="Times New Roman" w:cs="Times New Roman"/>
          <w:b/>
          <w:lang w:eastAsia="fr-FR"/>
        </w:rPr>
        <w:t>αὐτῷ</w:t>
      </w:r>
      <w:r w:rsidRPr="00787615">
        <w:rPr>
          <w:rFonts w:eastAsia="Times New Roman" w:cs="Times New Roman"/>
          <w:b/>
          <w:lang w:val="af-ZA" w:eastAsia="fr-FR"/>
        </w:rPr>
        <w:t xml:space="preserve"> </w:t>
      </w:r>
      <w:r w:rsidRPr="00787615">
        <w:rPr>
          <w:rFonts w:eastAsia="Times New Roman" w:cs="Times New Roman"/>
          <w:b/>
          <w:lang w:eastAsia="fr-FR"/>
        </w:rPr>
        <w:t>διδῷ</w:t>
      </w:r>
      <w:r w:rsidRPr="00787615">
        <w:rPr>
          <w:rFonts w:eastAsia="Times New Roman" w:cs="Times New Roman"/>
          <w:b/>
          <w:lang w:val="af-ZA" w:eastAsia="fr-FR"/>
        </w:rPr>
        <w:t xml:space="preserve"> </w:t>
      </w:r>
      <w:r w:rsidRPr="00787615">
        <w:rPr>
          <w:rFonts w:eastAsia="Times New Roman" w:cs="Times New Roman"/>
          <w:b/>
          <w:lang w:eastAsia="fr-FR"/>
        </w:rPr>
        <w:t>καὶ</w:t>
      </w:r>
      <w:r w:rsidRPr="00787615">
        <w:rPr>
          <w:rFonts w:eastAsia="Times New Roman" w:cs="Times New Roman"/>
          <w:b/>
          <w:lang w:val="af-ZA" w:eastAsia="fr-FR"/>
        </w:rPr>
        <w:t xml:space="preserve"> </w:t>
      </w:r>
      <w:r w:rsidRPr="00787615">
        <w:rPr>
          <w:rFonts w:eastAsia="Times New Roman" w:cs="Times New Roman"/>
          <w:b/>
          <w:lang w:eastAsia="fr-FR"/>
        </w:rPr>
        <w:t>μὴ</w:t>
      </w:r>
      <w:r w:rsidRPr="00787615">
        <w:rPr>
          <w:rFonts w:eastAsia="Times New Roman" w:cs="Times New Roman"/>
          <w:b/>
          <w:lang w:val="af-ZA" w:eastAsia="fr-FR"/>
        </w:rPr>
        <w:t xml:space="preserve"> </w:t>
      </w:r>
      <w:r w:rsidRPr="00787615">
        <w:rPr>
          <w:rFonts w:eastAsia="Times New Roman" w:cs="Times New Roman"/>
          <w:b/>
          <w:lang w:eastAsia="fr-FR"/>
        </w:rPr>
        <w:t>βοᾷ</w:t>
      </w:r>
      <w:r w:rsidRPr="00787615">
        <w:rPr>
          <w:rFonts w:eastAsia="Times New Roman" w:cs="Times New Roman"/>
          <w:b/>
          <w:lang w:val="af-ZA" w:eastAsia="fr-FR"/>
        </w:rPr>
        <w:t xml:space="preserve">. </w:t>
      </w:r>
    </w:p>
    <w:p w:rsidR="00FB1D4D" w:rsidRPr="0084067A" w:rsidRDefault="00FB1D4D" w:rsidP="00FB1D4D">
      <w:pPr>
        <w:pStyle w:val="Sansinterligne"/>
        <w:rPr>
          <w:rFonts w:cstheme="minorHAnsi"/>
          <w:sz w:val="20"/>
          <w:szCs w:val="20"/>
        </w:rPr>
      </w:pPr>
      <w:r w:rsidRPr="0084067A">
        <w:rPr>
          <w:rFonts w:cstheme="minorHAnsi"/>
          <w:b/>
          <w:color w:val="C00000"/>
          <w:sz w:val="20"/>
          <w:szCs w:val="20"/>
        </w:rPr>
        <w:t>Ἤ</w:t>
      </w:r>
      <w:r w:rsidRPr="0084067A">
        <w:rPr>
          <w:rFonts w:cstheme="minorHAnsi"/>
          <w:b/>
          <w:sz w:val="20"/>
          <w:szCs w:val="20"/>
        </w:rPr>
        <w:t>δη, </w:t>
      </w:r>
      <w:r w:rsidRPr="0084067A">
        <w:rPr>
          <w:rFonts w:cstheme="minorHAnsi"/>
          <w:i/>
          <w:sz w:val="20"/>
          <w:szCs w:val="20"/>
        </w:rPr>
        <w:t>adv</w:t>
      </w:r>
      <w:r w:rsidRPr="0084067A">
        <w:rPr>
          <w:rFonts w:cstheme="minorHAnsi"/>
          <w:b/>
          <w:sz w:val="20"/>
          <w:szCs w:val="20"/>
        </w:rPr>
        <w:t xml:space="preserve"> : </w:t>
      </w:r>
      <w:r w:rsidRPr="0084067A">
        <w:rPr>
          <w:rFonts w:cstheme="minorHAnsi"/>
          <w:sz w:val="20"/>
          <w:szCs w:val="20"/>
        </w:rPr>
        <w:t xml:space="preserve">à partir d’ici ou de maintenant ; déjà ; maintenant ; désormais. </w:t>
      </w:r>
    </w:p>
    <w:p w:rsidR="00FB1D4D" w:rsidRPr="0084067A" w:rsidRDefault="00FB1D4D" w:rsidP="00FB1D4D">
      <w:pPr>
        <w:pStyle w:val="Sansinterligne"/>
        <w:rPr>
          <w:rFonts w:cstheme="minorHAnsi"/>
          <w:b/>
          <w:color w:val="C00000"/>
          <w:sz w:val="20"/>
          <w:szCs w:val="20"/>
        </w:rPr>
      </w:pPr>
      <w:r w:rsidRPr="0084067A">
        <w:rPr>
          <w:rFonts w:cstheme="minorHAnsi"/>
          <w:b/>
          <w:bCs/>
          <w:caps/>
          <w:color w:val="C00000"/>
          <w:sz w:val="20"/>
          <w:szCs w:val="20"/>
        </w:rPr>
        <w:t>σ</w:t>
      </w:r>
      <w:r w:rsidRPr="0084067A">
        <w:rPr>
          <w:rFonts w:cstheme="minorHAnsi"/>
          <w:b/>
          <w:bCs/>
          <w:sz w:val="20"/>
          <w:szCs w:val="20"/>
        </w:rPr>
        <w:t>υνεθίζω</w:t>
      </w:r>
      <w:r w:rsidRPr="0084067A">
        <w:rPr>
          <w:rFonts w:cstheme="minorHAnsi"/>
          <w:sz w:val="20"/>
          <w:szCs w:val="20"/>
        </w:rPr>
        <w:t xml:space="preserve"> </w:t>
      </w:r>
      <w:r w:rsidRPr="0084067A">
        <w:rPr>
          <w:rFonts w:cstheme="minorHAnsi"/>
          <w:b/>
          <w:sz w:val="20"/>
          <w:szCs w:val="20"/>
        </w:rPr>
        <w:t>—[</w:t>
      </w:r>
      <w:r w:rsidRPr="0084067A">
        <w:rPr>
          <w:rFonts w:cstheme="minorHAnsi"/>
          <w:i/>
          <w:iCs/>
          <w:sz w:val="20"/>
          <w:szCs w:val="20"/>
        </w:rPr>
        <w:t>Pass. ao.</w:t>
      </w:r>
      <w:r w:rsidRPr="0084067A">
        <w:rPr>
          <w:rFonts w:cstheme="minorHAnsi"/>
          <w:sz w:val="20"/>
          <w:szCs w:val="20"/>
        </w:rPr>
        <w:t xml:space="preserve"> συνειθίσθην, </w:t>
      </w:r>
      <w:r w:rsidRPr="0084067A">
        <w:rPr>
          <w:rFonts w:cstheme="minorHAnsi"/>
          <w:i/>
          <w:iCs/>
          <w:sz w:val="20"/>
          <w:szCs w:val="20"/>
        </w:rPr>
        <w:t>pft.</w:t>
      </w:r>
      <w:r w:rsidRPr="0084067A">
        <w:rPr>
          <w:rFonts w:cstheme="minorHAnsi"/>
          <w:sz w:val="20"/>
          <w:szCs w:val="20"/>
        </w:rPr>
        <w:t xml:space="preserve"> συνείθισμαι; </w:t>
      </w:r>
      <w:r w:rsidRPr="0084067A">
        <w:rPr>
          <w:rFonts w:cstheme="minorHAnsi"/>
          <w:b/>
          <w:sz w:val="20"/>
          <w:szCs w:val="20"/>
        </w:rPr>
        <w:t xml:space="preserve">]—: </w:t>
      </w:r>
      <w:r w:rsidRPr="0084067A">
        <w:rPr>
          <w:rFonts w:cstheme="minorHAnsi"/>
          <w:sz w:val="20"/>
          <w:szCs w:val="20"/>
        </w:rPr>
        <w:t xml:space="preserve">habituer à ; </w:t>
      </w:r>
      <w:r w:rsidRPr="0084067A">
        <w:rPr>
          <w:rFonts w:cstheme="minorHAnsi"/>
          <w:i/>
          <w:iCs/>
          <w:sz w:val="20"/>
          <w:szCs w:val="20"/>
        </w:rPr>
        <w:t>Pass.</w:t>
      </w:r>
      <w:r w:rsidRPr="0084067A">
        <w:rPr>
          <w:rFonts w:cstheme="minorHAnsi"/>
          <w:sz w:val="20"/>
          <w:szCs w:val="20"/>
        </w:rPr>
        <w:t xml:space="preserve"> </w:t>
      </w:r>
      <w:r w:rsidRPr="0084067A">
        <w:rPr>
          <w:rFonts w:cstheme="minorHAnsi"/>
          <w:i/>
          <w:iCs/>
          <w:sz w:val="20"/>
          <w:szCs w:val="20"/>
        </w:rPr>
        <w:t>à l’ao. et au pf.</w:t>
      </w:r>
      <w:r w:rsidRPr="0084067A">
        <w:rPr>
          <w:rFonts w:cstheme="minorHAnsi"/>
          <w:sz w:val="20"/>
          <w:szCs w:val="20"/>
        </w:rPr>
        <w:t xml:space="preserve"> : être habitué à. Ici </w:t>
      </w:r>
      <w:r>
        <w:rPr>
          <w:rFonts w:cstheme="minorHAnsi"/>
          <w:sz w:val="20"/>
          <w:szCs w:val="20"/>
        </w:rPr>
        <w:t>parfa</w:t>
      </w:r>
      <w:r w:rsidR="005D1080">
        <w:rPr>
          <w:rFonts w:cstheme="minorHAnsi"/>
          <w:sz w:val="20"/>
          <w:szCs w:val="20"/>
        </w:rPr>
        <w:t>i</w:t>
      </w:r>
      <w:r>
        <w:rPr>
          <w:rFonts w:cstheme="minorHAnsi"/>
          <w:sz w:val="20"/>
          <w:szCs w:val="20"/>
        </w:rPr>
        <w:t xml:space="preserve">t passif périphrastique (voir NB.) et  </w:t>
      </w:r>
      <w:r w:rsidRPr="009C5EC9">
        <w:rPr>
          <w:rFonts w:cstheme="minorHAnsi"/>
          <w:b/>
          <w:sz w:val="20"/>
          <w:szCs w:val="20"/>
        </w:rPr>
        <w:t>passif impers</w:t>
      </w:r>
      <w:r>
        <w:rPr>
          <w:rFonts w:cstheme="minorHAnsi"/>
          <w:b/>
          <w:sz w:val="20"/>
          <w:szCs w:val="20"/>
        </w:rPr>
        <w:t>onnel</w:t>
      </w:r>
      <w:r w:rsidRPr="0084067A">
        <w:rPr>
          <w:rFonts w:cstheme="minorHAnsi"/>
          <w:sz w:val="20"/>
          <w:szCs w:val="20"/>
        </w:rPr>
        <w:t xml:space="preserve">. </w:t>
      </w:r>
      <w:r w:rsidRPr="0084067A">
        <w:rPr>
          <w:rFonts w:cstheme="minorHAnsi"/>
          <w:sz w:val="20"/>
          <w:szCs w:val="20"/>
        </w:rPr>
        <w:br/>
      </w:r>
      <w:r w:rsidRPr="0084067A">
        <w:rPr>
          <w:rFonts w:eastAsia="Times New Roman" w:cstheme="minorHAnsi"/>
          <w:b/>
          <w:caps/>
          <w:color w:val="C00000"/>
          <w:sz w:val="20"/>
          <w:szCs w:val="20"/>
          <w:lang w:val="el-GR" w:eastAsia="fr-FR"/>
        </w:rPr>
        <w:t>ο</w:t>
      </w:r>
      <w:r w:rsidRPr="0084067A">
        <w:rPr>
          <w:rFonts w:eastAsia="Times New Roman" w:cstheme="minorHAnsi"/>
          <w:b/>
          <w:sz w:val="20"/>
          <w:szCs w:val="20"/>
          <w:lang w:val="el-GR" w:eastAsia="fr-FR"/>
        </w:rPr>
        <w:t>ὕτως</w:t>
      </w:r>
      <w:r w:rsidRPr="0084067A">
        <w:rPr>
          <w:rFonts w:eastAsia="Times New Roman" w:cstheme="minorHAnsi"/>
          <w:b/>
          <w:sz w:val="20"/>
          <w:szCs w:val="20"/>
          <w:lang w:eastAsia="fr-FR"/>
        </w:rPr>
        <w:t xml:space="preserve">… </w:t>
      </w:r>
      <w:r w:rsidRPr="0084067A">
        <w:rPr>
          <w:rFonts w:eastAsia="Times New Roman" w:cstheme="minorHAnsi"/>
          <w:b/>
          <w:sz w:val="20"/>
          <w:szCs w:val="20"/>
          <w:lang w:val="af-ZA" w:eastAsia="fr-FR"/>
        </w:rPr>
        <w:t xml:space="preserve"> </w:t>
      </w:r>
      <w:r w:rsidRPr="0084067A">
        <w:rPr>
          <w:rFonts w:eastAsia="Times New Roman" w:cstheme="minorHAnsi"/>
          <w:b/>
          <w:sz w:val="20"/>
          <w:szCs w:val="20"/>
          <w:lang w:val="el-GR" w:eastAsia="fr-FR"/>
        </w:rPr>
        <w:t>ὥστε</w:t>
      </w:r>
      <w:r w:rsidRPr="0084067A">
        <w:rPr>
          <w:rFonts w:eastAsia="Times New Roman" w:cstheme="minorHAnsi"/>
          <w:b/>
          <w:sz w:val="20"/>
          <w:szCs w:val="20"/>
          <w:lang w:eastAsia="fr-FR"/>
        </w:rPr>
        <w:t> :</w:t>
      </w:r>
      <w:r w:rsidRPr="0084067A">
        <w:rPr>
          <w:rFonts w:eastAsia="Times New Roman" w:cstheme="minorHAnsi"/>
          <w:sz w:val="20"/>
          <w:szCs w:val="20"/>
          <w:lang w:eastAsia="fr-FR"/>
        </w:rPr>
        <w:t xml:space="preserve"> (consécutive) : ainsi que, si bien que, de telle sorte que. </w:t>
      </w:r>
    </w:p>
    <w:p w:rsidR="00FB1D4D" w:rsidRPr="0084067A" w:rsidRDefault="00FB1D4D" w:rsidP="00FB1D4D">
      <w:pPr>
        <w:rPr>
          <w:rFonts w:asciiTheme="minorHAnsi" w:hAnsiTheme="minorHAnsi" w:cstheme="minorHAnsi"/>
          <w:b/>
          <w:color w:val="C00000"/>
          <w:sz w:val="20"/>
          <w:szCs w:val="20"/>
        </w:rPr>
      </w:pPr>
      <w:r w:rsidRPr="0084067A">
        <w:rPr>
          <w:rFonts w:asciiTheme="minorHAnsi" w:hAnsiTheme="minorHAnsi" w:cstheme="minorHAnsi"/>
          <w:b/>
          <w:color w:val="C00000"/>
          <w:sz w:val="20"/>
          <w:szCs w:val="20"/>
          <w:lang w:val="el-GR"/>
        </w:rPr>
        <w:t>Ἀ</w:t>
      </w:r>
      <w:r w:rsidRPr="0084067A">
        <w:rPr>
          <w:rFonts w:asciiTheme="minorHAnsi" w:hAnsiTheme="minorHAnsi" w:cstheme="minorHAnsi"/>
          <w:b/>
          <w:sz w:val="20"/>
          <w:szCs w:val="20"/>
          <w:lang w:val="el-GR"/>
        </w:rPr>
        <w:t>πέρχομαι</w:t>
      </w:r>
      <w:r w:rsidRPr="0084067A">
        <w:rPr>
          <w:rFonts w:asciiTheme="minorHAnsi" w:hAnsiTheme="minorHAnsi" w:cstheme="minorHAnsi"/>
          <w:sz w:val="20"/>
          <w:szCs w:val="20"/>
        </w:rPr>
        <w:t xml:space="preserve"> </w:t>
      </w:r>
      <w:r w:rsidRPr="0084067A">
        <w:rPr>
          <w:rFonts w:asciiTheme="minorHAnsi" w:hAnsiTheme="minorHAnsi" w:cstheme="minorHAnsi"/>
          <w:b/>
          <w:sz w:val="20"/>
          <w:szCs w:val="20"/>
        </w:rPr>
        <w:t>—[</w:t>
      </w:r>
      <w:r w:rsidRPr="0084067A">
        <w:rPr>
          <w:rFonts w:asciiTheme="minorHAnsi" w:hAnsiTheme="minorHAnsi" w:cstheme="minorHAnsi"/>
          <w:i/>
          <w:sz w:val="20"/>
          <w:szCs w:val="20"/>
        </w:rPr>
        <w:t xml:space="preserve"> inf</w:t>
      </w:r>
      <w:r w:rsidRPr="0084067A">
        <w:rPr>
          <w:rFonts w:asciiTheme="minorHAnsi" w:hAnsiTheme="minorHAnsi" w:cstheme="minorHAnsi"/>
          <w:sz w:val="20"/>
          <w:szCs w:val="20"/>
        </w:rPr>
        <w:t xml:space="preserve">.: </w:t>
      </w:r>
      <w:r w:rsidRPr="0084067A">
        <w:rPr>
          <w:rFonts w:asciiTheme="minorHAnsi" w:hAnsiTheme="minorHAnsi" w:cstheme="minorHAnsi"/>
          <w:sz w:val="20"/>
          <w:szCs w:val="20"/>
          <w:lang w:val="el-GR"/>
        </w:rPr>
        <w:t>ἀπι</w:t>
      </w:r>
      <w:r w:rsidRPr="0084067A">
        <w:rPr>
          <w:rFonts w:asciiTheme="minorHAnsi" w:hAnsiTheme="minorHAnsi" w:cstheme="minorHAnsi"/>
          <w:b/>
          <w:sz w:val="20"/>
          <w:szCs w:val="20"/>
          <w:lang w:val="el-GR"/>
        </w:rPr>
        <w:t>έναι</w:t>
      </w:r>
      <w:r w:rsidRPr="0084067A">
        <w:rPr>
          <w:rFonts w:asciiTheme="minorHAnsi" w:hAnsiTheme="minorHAnsi" w:cstheme="minorHAnsi"/>
          <w:b/>
          <w:sz w:val="20"/>
          <w:szCs w:val="20"/>
        </w:rPr>
        <w:t xml:space="preserve"> ;  impft .  </w:t>
      </w:r>
      <w:r w:rsidRPr="0084067A">
        <w:rPr>
          <w:rFonts w:asciiTheme="minorHAnsi" w:eastAsia="Times New Roman" w:hAnsiTheme="minorHAnsi" w:cstheme="minorHAnsi"/>
          <w:sz w:val="20"/>
          <w:szCs w:val="20"/>
          <w:lang w:val="el-GR" w:eastAsia="fr-FR"/>
        </w:rPr>
        <w:t>ἀπῇα</w:t>
      </w:r>
      <w:r w:rsidRPr="0084067A">
        <w:rPr>
          <w:rFonts w:asciiTheme="minorHAnsi" w:eastAsia="Times New Roman" w:hAnsiTheme="minorHAnsi" w:cstheme="minorHAnsi"/>
          <w:sz w:val="20"/>
          <w:szCs w:val="20"/>
          <w:lang w:eastAsia="fr-FR"/>
        </w:rPr>
        <w:t xml:space="preserve"> (/</w:t>
      </w:r>
      <w:r w:rsidRPr="0084067A">
        <w:rPr>
          <w:rFonts w:asciiTheme="minorHAnsi" w:eastAsia="Times New Roman" w:hAnsiTheme="minorHAnsi" w:cstheme="minorHAnsi"/>
          <w:sz w:val="20"/>
          <w:szCs w:val="20"/>
          <w:lang w:val="el-GR" w:eastAsia="fr-FR"/>
        </w:rPr>
        <w:t>ἀπῄειν</w:t>
      </w:r>
      <w:r w:rsidRPr="0084067A">
        <w:rPr>
          <w:rFonts w:asciiTheme="minorHAnsi" w:eastAsia="Times New Roman" w:hAnsiTheme="minorHAnsi" w:cstheme="minorHAnsi"/>
          <w:sz w:val="20"/>
          <w:szCs w:val="20"/>
          <w:lang w:eastAsia="fr-FR"/>
        </w:rPr>
        <w:t xml:space="preserve">)  ; </w:t>
      </w:r>
      <w:r w:rsidRPr="0084067A">
        <w:rPr>
          <w:rFonts w:asciiTheme="minorHAnsi" w:hAnsiTheme="minorHAnsi" w:cstheme="minorHAnsi"/>
          <w:i/>
          <w:sz w:val="20"/>
          <w:szCs w:val="20"/>
        </w:rPr>
        <w:t xml:space="preserve"> aor.:</w:t>
      </w:r>
      <w:r w:rsidRPr="0084067A">
        <w:rPr>
          <w:rFonts w:asciiTheme="minorHAnsi" w:hAnsiTheme="minorHAnsi" w:cstheme="minorHAnsi"/>
          <w:sz w:val="20"/>
          <w:szCs w:val="20"/>
        </w:rPr>
        <w:t xml:space="preserve"> </w:t>
      </w:r>
      <w:r w:rsidRPr="0084067A">
        <w:rPr>
          <w:rFonts w:asciiTheme="minorHAnsi" w:hAnsiTheme="minorHAnsi" w:cstheme="minorHAnsi"/>
          <w:sz w:val="20"/>
          <w:szCs w:val="20"/>
          <w:lang w:val="el-GR"/>
        </w:rPr>
        <w:t>ἀπῆλθον</w:t>
      </w:r>
      <w:r w:rsidRPr="0084067A">
        <w:rPr>
          <w:rFonts w:asciiTheme="minorHAnsi" w:hAnsiTheme="minorHAnsi" w:cstheme="minorHAnsi"/>
          <w:sz w:val="20"/>
          <w:szCs w:val="20"/>
        </w:rPr>
        <w:t xml:space="preserve"> ; </w:t>
      </w:r>
      <w:r w:rsidRPr="0084067A">
        <w:rPr>
          <w:rFonts w:asciiTheme="minorHAnsi" w:hAnsiTheme="minorHAnsi" w:cstheme="minorHAnsi"/>
          <w:i/>
          <w:sz w:val="20"/>
          <w:szCs w:val="20"/>
        </w:rPr>
        <w:t>pft</w:t>
      </w:r>
      <w:r w:rsidRPr="0084067A">
        <w:rPr>
          <w:rFonts w:asciiTheme="minorHAnsi" w:hAnsiTheme="minorHAnsi" w:cstheme="minorHAnsi"/>
          <w:sz w:val="20"/>
          <w:szCs w:val="20"/>
        </w:rPr>
        <w:t xml:space="preserve">.: </w:t>
      </w:r>
      <w:r w:rsidRPr="0084067A">
        <w:rPr>
          <w:rFonts w:asciiTheme="minorHAnsi" w:hAnsiTheme="minorHAnsi" w:cstheme="minorHAnsi"/>
          <w:sz w:val="20"/>
          <w:szCs w:val="20"/>
          <w:lang w:val="el-GR"/>
        </w:rPr>
        <w:t>ἀπελήλυθα</w:t>
      </w:r>
      <w:r w:rsidRPr="0084067A">
        <w:rPr>
          <w:rFonts w:asciiTheme="minorHAnsi" w:hAnsiTheme="minorHAnsi" w:cstheme="minorHAnsi"/>
          <w:sz w:val="20"/>
          <w:szCs w:val="20"/>
        </w:rPr>
        <w:t xml:space="preserve"> </w:t>
      </w:r>
      <w:r w:rsidRPr="0084067A">
        <w:rPr>
          <w:rFonts w:asciiTheme="minorHAnsi" w:hAnsiTheme="minorHAnsi" w:cstheme="minorHAnsi"/>
          <w:b/>
          <w:sz w:val="20"/>
          <w:szCs w:val="20"/>
        </w:rPr>
        <w:t xml:space="preserve"> ]—:</w:t>
      </w:r>
      <w:r w:rsidRPr="0084067A">
        <w:rPr>
          <w:rFonts w:asciiTheme="minorHAnsi" w:hAnsiTheme="minorHAnsi" w:cstheme="minorHAnsi"/>
          <w:sz w:val="20"/>
          <w:szCs w:val="20"/>
        </w:rPr>
        <w:t xml:space="preserve"> s’en aller, s’éloigner, partir. </w:t>
      </w:r>
    </w:p>
    <w:p w:rsidR="00FB1D4D" w:rsidRPr="0084067A" w:rsidRDefault="00FB1D4D" w:rsidP="00FB1D4D">
      <w:pPr>
        <w:pStyle w:val="Sansinterligne"/>
        <w:rPr>
          <w:rFonts w:cstheme="minorHAnsi"/>
          <w:sz w:val="20"/>
          <w:szCs w:val="20"/>
        </w:rPr>
      </w:pPr>
      <w:r w:rsidRPr="0084067A">
        <w:rPr>
          <w:rFonts w:cstheme="minorHAnsi"/>
          <w:b/>
          <w:caps/>
          <w:color w:val="C00000"/>
          <w:sz w:val="20"/>
          <w:szCs w:val="20"/>
        </w:rPr>
        <w:t>Κ</w:t>
      </w:r>
      <w:r w:rsidRPr="0084067A">
        <w:rPr>
          <w:rFonts w:cstheme="minorHAnsi"/>
          <w:b/>
          <w:bCs/>
          <w:sz w:val="20"/>
          <w:szCs w:val="20"/>
        </w:rPr>
        <w:t>αθεύδω —[</w:t>
      </w:r>
      <w:r w:rsidRPr="0084067A">
        <w:rPr>
          <w:rFonts w:cstheme="minorHAnsi"/>
          <w:i/>
          <w:sz w:val="20"/>
          <w:szCs w:val="20"/>
        </w:rPr>
        <w:t>Imparfait att.:</w:t>
      </w:r>
      <w:r w:rsidRPr="0084067A">
        <w:rPr>
          <w:rFonts w:cstheme="minorHAnsi"/>
          <w:sz w:val="20"/>
          <w:szCs w:val="20"/>
        </w:rPr>
        <w:t xml:space="preserve"> </w:t>
      </w:r>
      <w:r w:rsidRPr="0084067A">
        <w:rPr>
          <w:rFonts w:cstheme="minorHAnsi"/>
          <w:b/>
          <w:bCs/>
          <w:sz w:val="20"/>
          <w:szCs w:val="20"/>
        </w:rPr>
        <w:t>ἐκάθευδον</w:t>
      </w:r>
      <w:r w:rsidRPr="0084067A">
        <w:rPr>
          <w:rFonts w:cstheme="minorHAnsi"/>
          <w:sz w:val="20"/>
          <w:szCs w:val="20"/>
        </w:rPr>
        <w:t xml:space="preserve"> </w:t>
      </w:r>
      <w:r w:rsidRPr="0084067A">
        <w:rPr>
          <w:rFonts w:cstheme="minorHAnsi"/>
          <w:i/>
          <w:sz w:val="20"/>
          <w:szCs w:val="20"/>
        </w:rPr>
        <w:t>ou</w:t>
      </w:r>
      <w:r w:rsidRPr="0084067A">
        <w:rPr>
          <w:rFonts w:cstheme="minorHAnsi"/>
          <w:sz w:val="20"/>
          <w:szCs w:val="20"/>
        </w:rPr>
        <w:t xml:space="preserve"> </w:t>
      </w:r>
      <w:r w:rsidRPr="0084067A">
        <w:rPr>
          <w:rFonts w:cstheme="minorHAnsi"/>
          <w:b/>
          <w:bCs/>
          <w:sz w:val="20"/>
          <w:szCs w:val="20"/>
        </w:rPr>
        <w:t xml:space="preserve">καθηῦδον ; </w:t>
      </w:r>
      <w:r w:rsidRPr="00F9212B">
        <w:rPr>
          <w:rFonts w:cstheme="minorHAnsi"/>
          <w:bCs/>
          <w:i/>
          <w:sz w:val="20"/>
          <w:szCs w:val="20"/>
        </w:rPr>
        <w:t>fut.:</w:t>
      </w:r>
      <w:r w:rsidRPr="0084067A">
        <w:rPr>
          <w:rFonts w:cstheme="minorHAnsi"/>
          <w:b/>
          <w:bCs/>
          <w:sz w:val="20"/>
          <w:szCs w:val="20"/>
        </w:rPr>
        <w:t xml:space="preserve"> </w:t>
      </w:r>
      <w:r w:rsidRPr="00F9212B">
        <w:rPr>
          <w:rFonts w:cstheme="minorHAnsi"/>
          <w:b/>
          <w:sz w:val="20"/>
          <w:szCs w:val="20"/>
        </w:rPr>
        <w:t>καθευδήσω</w:t>
      </w:r>
      <w:r w:rsidRPr="0084067A">
        <w:rPr>
          <w:rFonts w:cstheme="minorHAnsi"/>
          <w:sz w:val="20"/>
          <w:szCs w:val="20"/>
        </w:rPr>
        <w:t> ; — ; — </w:t>
      </w:r>
      <w:r w:rsidRPr="0084067A">
        <w:rPr>
          <w:rFonts w:cstheme="minorHAnsi"/>
          <w:b/>
          <w:sz w:val="20"/>
          <w:szCs w:val="20"/>
        </w:rPr>
        <w:t xml:space="preserve">]—: </w:t>
      </w:r>
      <w:r w:rsidRPr="0084067A">
        <w:rPr>
          <w:rFonts w:cstheme="minorHAnsi"/>
          <w:sz w:val="20"/>
          <w:szCs w:val="20"/>
        </w:rPr>
        <w:t>se coucher</w:t>
      </w:r>
      <w:r>
        <w:rPr>
          <w:rFonts w:cstheme="minorHAnsi"/>
          <w:sz w:val="20"/>
          <w:szCs w:val="20"/>
        </w:rPr>
        <w:t xml:space="preserve"> ; </w:t>
      </w:r>
      <w:r w:rsidRPr="0084067A">
        <w:rPr>
          <w:rFonts w:cstheme="minorHAnsi"/>
          <w:sz w:val="20"/>
          <w:szCs w:val="20"/>
        </w:rPr>
        <w:t xml:space="preserve">dormir. Le participe futur (avec un vb de mvt) exprime le but. </w:t>
      </w:r>
    </w:p>
    <w:p w:rsidR="00FB1D4D" w:rsidRPr="0084067A" w:rsidRDefault="00FB1D4D" w:rsidP="00FB1D4D">
      <w:pPr>
        <w:pStyle w:val="Sansinterligne"/>
        <w:rPr>
          <w:rFonts w:cstheme="minorHAnsi"/>
          <w:b/>
          <w:sz w:val="20"/>
          <w:szCs w:val="20"/>
        </w:rPr>
      </w:pPr>
      <w:r w:rsidRPr="00E53143">
        <w:rPr>
          <w:rFonts w:cstheme="minorHAnsi"/>
          <w:b/>
          <w:color w:val="C00000"/>
          <w:sz w:val="20"/>
          <w:szCs w:val="20"/>
          <w:lang w:val="el-GR"/>
        </w:rPr>
        <w:t>Ὡ</w:t>
      </w:r>
      <w:r w:rsidRPr="00E53143">
        <w:rPr>
          <w:rFonts w:cstheme="minorHAnsi"/>
          <w:b/>
          <w:sz w:val="20"/>
          <w:szCs w:val="20"/>
          <w:lang w:val="el-GR"/>
        </w:rPr>
        <w:t>ς</w:t>
      </w:r>
      <w:r w:rsidRPr="00E53143">
        <w:rPr>
          <w:rFonts w:cstheme="minorHAnsi"/>
          <w:b/>
          <w:sz w:val="20"/>
          <w:szCs w:val="20"/>
        </w:rPr>
        <w:t xml:space="preserve"> + acc. :</w:t>
      </w:r>
      <w:r w:rsidRPr="0084067A">
        <w:rPr>
          <w:rFonts w:cstheme="minorHAnsi"/>
          <w:sz w:val="20"/>
          <w:szCs w:val="20"/>
        </w:rPr>
        <w:t xml:space="preserve"> vers. </w:t>
      </w:r>
      <w:r>
        <w:rPr>
          <w:rFonts w:cstheme="minorHAnsi"/>
          <w:sz w:val="20"/>
          <w:szCs w:val="20"/>
        </w:rPr>
        <w:t xml:space="preserve">       </w:t>
      </w:r>
      <w:r w:rsidRPr="0084067A">
        <w:rPr>
          <w:rFonts w:cstheme="minorHAnsi"/>
          <w:b/>
          <w:color w:val="C00000"/>
          <w:sz w:val="20"/>
          <w:szCs w:val="20"/>
        </w:rPr>
        <w:t>Π</w:t>
      </w:r>
      <w:r w:rsidRPr="0084067A">
        <w:rPr>
          <w:rFonts w:cstheme="minorHAnsi"/>
          <w:b/>
          <w:sz w:val="20"/>
          <w:szCs w:val="20"/>
        </w:rPr>
        <w:t>αιδίον, ου (τό) :</w:t>
      </w:r>
      <w:r w:rsidRPr="0084067A">
        <w:rPr>
          <w:rFonts w:cstheme="minorHAnsi"/>
          <w:sz w:val="20"/>
          <w:szCs w:val="20"/>
        </w:rPr>
        <w:t xml:space="preserve"> petit enfant. </w:t>
      </w:r>
      <w:r>
        <w:rPr>
          <w:rFonts w:cstheme="minorHAnsi"/>
          <w:sz w:val="20"/>
          <w:szCs w:val="20"/>
        </w:rPr>
        <w:t xml:space="preserve">       </w:t>
      </w:r>
      <w:r w:rsidRPr="0084067A">
        <w:rPr>
          <w:rFonts w:cstheme="minorHAnsi"/>
          <w:b/>
          <w:color w:val="C00000"/>
          <w:sz w:val="20"/>
          <w:szCs w:val="20"/>
        </w:rPr>
        <w:t>Τ</w:t>
      </w:r>
      <w:r w:rsidRPr="0084067A">
        <w:rPr>
          <w:rFonts w:cstheme="minorHAnsi"/>
          <w:b/>
          <w:sz w:val="20"/>
          <w:szCs w:val="20"/>
        </w:rPr>
        <w:t>ιτθός, οῦ (ὁ) :</w:t>
      </w:r>
      <w:r w:rsidRPr="0084067A">
        <w:rPr>
          <w:rFonts w:cstheme="minorHAnsi"/>
          <w:sz w:val="20"/>
          <w:szCs w:val="20"/>
        </w:rPr>
        <w:t xml:space="preserve"> bout de sein, sein. </w:t>
      </w:r>
    </w:p>
    <w:p w:rsidR="00FB1D4D" w:rsidRPr="0084067A" w:rsidRDefault="00FB1D4D" w:rsidP="00FB1D4D">
      <w:pPr>
        <w:pStyle w:val="Sansinterligne"/>
        <w:rPr>
          <w:rFonts w:cstheme="minorHAnsi"/>
          <w:sz w:val="20"/>
          <w:szCs w:val="20"/>
        </w:rPr>
      </w:pPr>
      <w:r w:rsidRPr="0084067A">
        <w:rPr>
          <w:rFonts w:cstheme="minorHAnsi"/>
          <w:b/>
          <w:color w:val="C00000"/>
          <w:sz w:val="20"/>
          <w:szCs w:val="20"/>
        </w:rPr>
        <w:t>Ἵ</w:t>
      </w:r>
      <w:r w:rsidRPr="0084067A">
        <w:rPr>
          <w:rFonts w:cstheme="minorHAnsi"/>
          <w:b/>
          <w:sz w:val="20"/>
          <w:szCs w:val="20"/>
        </w:rPr>
        <w:t xml:space="preserve">να + sbj., </w:t>
      </w:r>
      <w:r w:rsidRPr="0084067A">
        <w:rPr>
          <w:rFonts w:cstheme="minorHAnsi"/>
          <w:i/>
          <w:sz w:val="20"/>
          <w:szCs w:val="20"/>
        </w:rPr>
        <w:t>conj. sub</w:t>
      </w:r>
      <w:r w:rsidRPr="0084067A">
        <w:rPr>
          <w:rFonts w:cstheme="minorHAnsi"/>
          <w:b/>
          <w:sz w:val="20"/>
          <w:szCs w:val="20"/>
        </w:rPr>
        <w:t xml:space="preserve"> . :</w:t>
      </w:r>
      <w:r w:rsidRPr="0084067A">
        <w:rPr>
          <w:rFonts w:cstheme="minorHAnsi"/>
          <w:sz w:val="20"/>
          <w:szCs w:val="20"/>
        </w:rPr>
        <w:t xml:space="preserve"> afin que, pour que ; </w:t>
      </w:r>
      <w:r w:rsidRPr="0084067A">
        <w:rPr>
          <w:rFonts w:cstheme="minorHAnsi"/>
          <w:b/>
          <w:sz w:val="20"/>
          <w:szCs w:val="20"/>
        </w:rPr>
        <w:t xml:space="preserve">‖ ἵνα μή + sbj. : </w:t>
      </w:r>
      <w:r w:rsidRPr="0084067A">
        <w:rPr>
          <w:rFonts w:cstheme="minorHAnsi"/>
          <w:sz w:val="20"/>
          <w:szCs w:val="20"/>
        </w:rPr>
        <w:t xml:space="preserve">pour que ne pas, afin que ne pas. </w:t>
      </w:r>
    </w:p>
    <w:p w:rsidR="00FB1D4D" w:rsidRDefault="00FB1D4D" w:rsidP="00FB1D4D">
      <w:pPr>
        <w:pStyle w:val="Sansinterligne"/>
        <w:rPr>
          <w:rFonts w:cstheme="minorHAnsi"/>
          <w:sz w:val="20"/>
          <w:szCs w:val="20"/>
        </w:rPr>
      </w:pPr>
      <w:r w:rsidRPr="0084067A">
        <w:rPr>
          <w:rFonts w:cstheme="minorHAnsi"/>
          <w:b/>
          <w:color w:val="C00000"/>
          <w:sz w:val="20"/>
          <w:szCs w:val="20"/>
        </w:rPr>
        <w:t>Β</w:t>
      </w:r>
      <w:r w:rsidRPr="0084067A">
        <w:rPr>
          <w:rFonts w:cstheme="minorHAnsi"/>
          <w:b/>
          <w:sz w:val="20"/>
          <w:szCs w:val="20"/>
        </w:rPr>
        <w:t xml:space="preserve">οάω </w:t>
      </w:r>
      <w:r w:rsidRPr="0084067A">
        <w:rPr>
          <w:rFonts w:cstheme="minorHAnsi"/>
          <w:b/>
          <w:iCs/>
          <w:color w:val="000000"/>
          <w:sz w:val="20"/>
          <w:szCs w:val="20"/>
        </w:rPr>
        <w:t>:</w:t>
      </w:r>
      <w:r w:rsidRPr="0084067A">
        <w:rPr>
          <w:rFonts w:cstheme="minorHAnsi"/>
          <w:sz w:val="20"/>
          <w:szCs w:val="20"/>
        </w:rPr>
        <w:t xml:space="preserve"> pousser un cri, crier (le sujet est l’enfant</w:t>
      </w:r>
      <w:r w:rsidR="00194960">
        <w:rPr>
          <w:rFonts w:cstheme="minorHAnsi"/>
          <w:sz w:val="20"/>
          <w:szCs w:val="20"/>
        </w:rPr>
        <w:t> ; cst familière</w:t>
      </w:r>
      <w:r w:rsidRPr="0084067A">
        <w:rPr>
          <w:rFonts w:cstheme="minorHAnsi"/>
          <w:sz w:val="20"/>
          <w:szCs w:val="20"/>
        </w:rPr>
        <w:t xml:space="preserve">).  </w:t>
      </w:r>
    </w:p>
    <w:p w:rsidR="00FB1D4D" w:rsidRPr="0084067A" w:rsidRDefault="00FB1D4D" w:rsidP="00FB1D4D">
      <w:pPr>
        <w:pStyle w:val="Sansinterligne"/>
        <w:rPr>
          <w:rFonts w:eastAsia="Times New Roman" w:cstheme="minorHAnsi"/>
          <w:sz w:val="20"/>
          <w:szCs w:val="20"/>
          <w:lang w:eastAsia="fr-FR"/>
        </w:rPr>
      </w:pPr>
      <w:r>
        <w:rPr>
          <w:rFonts w:cstheme="minorHAnsi"/>
          <w:b/>
          <w:color w:val="C00000"/>
          <w:sz w:val="20"/>
          <w:szCs w:val="20"/>
        </w:rPr>
        <w:t xml:space="preserve">NB. </w:t>
      </w:r>
      <w:r w:rsidRPr="0084067A">
        <w:rPr>
          <w:rFonts w:cstheme="minorHAnsi"/>
          <w:b/>
          <w:color w:val="C00000"/>
          <w:sz w:val="20"/>
          <w:szCs w:val="20"/>
        </w:rPr>
        <w:t>Syntaxe </w:t>
      </w:r>
      <w:r w:rsidRPr="00E5647C">
        <w:rPr>
          <w:rFonts w:cstheme="minorHAnsi"/>
          <w:b/>
          <w:sz w:val="20"/>
          <w:szCs w:val="20"/>
        </w:rPr>
        <w:t xml:space="preserve">: Participe avec verbe être.  </w:t>
      </w:r>
      <w:r w:rsidRPr="00E5647C">
        <w:rPr>
          <w:rFonts w:cstheme="minorHAnsi"/>
          <w:sz w:val="20"/>
          <w:szCs w:val="20"/>
        </w:rPr>
        <w:t xml:space="preserve">Le participe (pst, aor ou pft) attribut du sujet avec le verbe être constitue une </w:t>
      </w:r>
      <w:r w:rsidRPr="0084067A">
        <w:rPr>
          <w:rFonts w:cstheme="minorHAnsi"/>
          <w:sz w:val="20"/>
          <w:szCs w:val="20"/>
        </w:rPr>
        <w:t>périphrase du même sens que le verbe utilisé aux mêmes tps et voix  mais accentuant l’aspect (durée, habitude, état définitif, etc.)</w:t>
      </w:r>
      <w:r>
        <w:rPr>
          <w:rFonts w:cstheme="minorHAnsi"/>
          <w:sz w:val="20"/>
          <w:szCs w:val="20"/>
        </w:rPr>
        <w:t xml:space="preserve"> </w:t>
      </w:r>
      <w:r w:rsidRPr="0084067A">
        <w:rPr>
          <w:rFonts w:cstheme="minorHAnsi"/>
          <w:sz w:val="20"/>
          <w:szCs w:val="20"/>
        </w:rPr>
        <w:t>(</w:t>
      </w:r>
      <w:r w:rsidRPr="0084067A">
        <w:rPr>
          <w:rFonts w:cstheme="minorHAnsi"/>
          <w:i/>
          <w:sz w:val="20"/>
          <w:szCs w:val="20"/>
        </w:rPr>
        <w:t>cf</w:t>
      </w:r>
      <w:r w:rsidRPr="0084067A">
        <w:rPr>
          <w:rFonts w:cstheme="minorHAnsi"/>
          <w:sz w:val="20"/>
          <w:szCs w:val="20"/>
        </w:rPr>
        <w:t xml:space="preserve">. </w:t>
      </w:r>
      <w:r w:rsidRPr="0084067A">
        <w:rPr>
          <w:rFonts w:cstheme="minorHAnsi"/>
          <w:i/>
          <w:sz w:val="20"/>
          <w:szCs w:val="20"/>
        </w:rPr>
        <w:t>Rg</w:t>
      </w:r>
      <w:r w:rsidRPr="0084067A">
        <w:rPr>
          <w:rFonts w:cstheme="minorHAnsi"/>
          <w:sz w:val="20"/>
          <w:szCs w:val="20"/>
        </w:rPr>
        <w:t xml:space="preserve"> § 353 ; J. Bertrand § 357 ; voir Bailly </w:t>
      </w:r>
      <w:r w:rsidRPr="0084067A">
        <w:rPr>
          <w:rFonts w:cstheme="minorHAnsi"/>
          <w:bCs/>
          <w:i/>
          <w:sz w:val="20"/>
          <w:szCs w:val="20"/>
        </w:rPr>
        <w:t>s.v</w:t>
      </w:r>
      <w:r w:rsidRPr="0084067A">
        <w:rPr>
          <w:rFonts w:cstheme="minorHAnsi"/>
          <w:bCs/>
          <w:sz w:val="20"/>
          <w:szCs w:val="20"/>
        </w:rPr>
        <w:t xml:space="preserve">. </w:t>
      </w:r>
      <w:r w:rsidRPr="0084067A">
        <w:rPr>
          <w:rFonts w:cstheme="minorHAnsi"/>
          <w:sz w:val="20"/>
          <w:szCs w:val="20"/>
        </w:rPr>
        <w:t xml:space="preserve">εἰμί, B. 3-6),. </w:t>
      </w:r>
    </w:p>
    <w:p w:rsidR="00FB1D4D" w:rsidRPr="0084067A" w:rsidRDefault="00FB1D4D" w:rsidP="00FB1D4D">
      <w:pPr>
        <w:pStyle w:val="Sansinterligne"/>
        <w:rPr>
          <w:rFonts w:eastAsia="Times New Roman" w:cstheme="minorHAnsi"/>
          <w:sz w:val="20"/>
          <w:szCs w:val="20"/>
          <w:lang w:val="af-ZA" w:eastAsia="fr-FR"/>
        </w:rPr>
      </w:pPr>
    </w:p>
    <w:p w:rsidR="00FB1D4D" w:rsidRPr="000D1D44" w:rsidRDefault="00FB1D4D" w:rsidP="00FB1D4D">
      <w:pPr>
        <w:pStyle w:val="Sansinterligne"/>
        <w:rPr>
          <w:rFonts w:eastAsia="Times New Roman" w:cstheme="minorHAnsi"/>
          <w:b/>
          <w:sz w:val="20"/>
          <w:szCs w:val="20"/>
          <w:lang w:val="af-ZA" w:eastAsia="fr-FR"/>
        </w:rPr>
      </w:pPr>
      <w:r w:rsidRPr="000D1D44">
        <w:rPr>
          <w:rFonts w:eastAsia="Times New Roman" w:cstheme="minorHAnsi"/>
          <w:b/>
          <w:sz w:val="20"/>
          <w:szCs w:val="20"/>
          <w:lang w:val="af-ZA" w:eastAsia="fr-FR"/>
        </w:rPr>
        <w:tab/>
        <w:t xml:space="preserve">[10,b]  </w:t>
      </w:r>
      <w:r w:rsidRPr="000D1D44">
        <w:rPr>
          <w:rFonts w:eastAsia="Times New Roman" w:cstheme="minorHAnsi"/>
          <w:b/>
          <w:sz w:val="20"/>
          <w:szCs w:val="20"/>
          <w:lang w:eastAsia="fr-FR"/>
        </w:rPr>
        <w:t>Καὶ</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ταῦτα</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πολὺν</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χρόνον</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οὕτως</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ἐγίγνετο</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καὶ</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ἐγὼ</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οὐδέποτε</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ὑπώπτευσα</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ἀλλ</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οὕτως</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ἠλιθίως</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διεκείμην</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ὥστε</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ᾤμην</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τὴν</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ἐμαυτοῦ</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γυναῖκα</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πασῶν</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σωφρονεστάτην</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εἶναι</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τῶν</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ἐν</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τῇ</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πόλει</w:t>
      </w:r>
      <w:r w:rsidRPr="000D1D44">
        <w:rPr>
          <w:rFonts w:eastAsia="Times New Roman" w:cstheme="minorHAnsi"/>
          <w:b/>
          <w:sz w:val="20"/>
          <w:szCs w:val="20"/>
          <w:lang w:val="af-ZA" w:eastAsia="fr-FR"/>
        </w:rPr>
        <w:t xml:space="preserve">. </w:t>
      </w:r>
    </w:p>
    <w:p w:rsidR="00642743" w:rsidRPr="000D1D44" w:rsidRDefault="00642743" w:rsidP="00F16C55">
      <w:pPr>
        <w:rPr>
          <w:rFonts w:asciiTheme="minorHAnsi" w:eastAsia="Times New Roman" w:hAnsiTheme="minorHAnsi" w:cstheme="minorHAnsi"/>
          <w:b/>
          <w:sz w:val="20"/>
          <w:szCs w:val="20"/>
          <w:lang w:val="af-ZA" w:eastAsia="fr-FR"/>
        </w:rPr>
      </w:pPr>
      <w:r w:rsidRPr="000D1D44">
        <w:rPr>
          <w:rFonts w:asciiTheme="minorHAnsi" w:eastAsia="Times New Roman" w:hAnsiTheme="minorHAnsi" w:cstheme="minorHAnsi"/>
          <w:b/>
          <w:sz w:val="20"/>
          <w:szCs w:val="20"/>
          <w:lang w:val="af-ZA" w:eastAsia="fr-FR"/>
        </w:rPr>
        <w:t xml:space="preserve">‖  </w:t>
      </w:r>
      <w:r w:rsidR="002442DF" w:rsidRPr="000D1D44">
        <w:rPr>
          <w:rFonts w:asciiTheme="minorHAnsi" w:eastAsia="Times New Roman" w:hAnsiTheme="minorHAnsi" w:cstheme="minorHAnsi"/>
          <w:b/>
          <w:sz w:val="20"/>
          <w:szCs w:val="20"/>
          <w:lang w:eastAsia="fr-FR"/>
        </w:rPr>
        <w:t>ἐαυτοῦ</w:t>
      </w:r>
      <w:r w:rsidR="00194960" w:rsidRPr="000D1D44">
        <w:rPr>
          <w:rFonts w:asciiTheme="minorHAnsi" w:eastAsia="Times New Roman" w:hAnsiTheme="minorHAnsi" w:cstheme="minorHAnsi"/>
          <w:b/>
          <w:sz w:val="20"/>
          <w:szCs w:val="20"/>
          <w:lang w:eastAsia="fr-FR"/>
        </w:rPr>
        <w:t xml:space="preserve">, </w:t>
      </w:r>
      <w:r w:rsidR="002442DF" w:rsidRPr="000D1D44">
        <w:rPr>
          <w:rFonts w:asciiTheme="minorHAnsi" w:eastAsia="Times New Roman" w:hAnsiTheme="minorHAnsi" w:cstheme="minorHAnsi"/>
          <w:b/>
          <w:sz w:val="20"/>
          <w:szCs w:val="20"/>
          <w:lang w:val="af-ZA" w:eastAsia="fr-FR"/>
        </w:rPr>
        <w:t xml:space="preserve"> ms X avant corr. ‖</w:t>
      </w:r>
      <w:r w:rsidRPr="000D1D44">
        <w:rPr>
          <w:rFonts w:asciiTheme="minorHAnsi" w:eastAsia="Times New Roman" w:hAnsiTheme="minorHAnsi" w:cstheme="minorHAnsi"/>
          <w:b/>
          <w:sz w:val="20"/>
          <w:szCs w:val="20"/>
          <w:lang w:val="af-ZA" w:eastAsia="fr-FR"/>
        </w:rPr>
        <w:t> </w:t>
      </w:r>
      <w:r w:rsidR="000D1D44" w:rsidRPr="000D1D44">
        <w:rPr>
          <w:rFonts w:asciiTheme="minorHAnsi" w:eastAsia="Times New Roman" w:hAnsiTheme="minorHAnsi" w:cstheme="minorHAnsi"/>
          <w:b/>
          <w:sz w:val="20"/>
          <w:szCs w:val="20"/>
          <w:lang w:val="af-ZA" w:eastAsia="fr-FR"/>
        </w:rPr>
        <w:t xml:space="preserve">    — </w:t>
      </w:r>
      <w:r w:rsidR="00194960" w:rsidRPr="000D1D44">
        <w:rPr>
          <w:rFonts w:asciiTheme="minorHAnsi" w:eastAsia="Times New Roman" w:hAnsiTheme="minorHAnsi" w:cstheme="minorHAnsi"/>
          <w:b/>
          <w:sz w:val="20"/>
          <w:szCs w:val="20"/>
          <w:lang w:val="af-ZA" w:eastAsia="fr-FR"/>
        </w:rPr>
        <w:t xml:space="preserve">Voir Bailly </w:t>
      </w:r>
      <w:r w:rsidRPr="000D1D44">
        <w:rPr>
          <w:rFonts w:asciiTheme="minorHAnsi" w:eastAsia="Times New Roman" w:hAnsiTheme="minorHAnsi" w:cstheme="minorHAnsi"/>
          <w:b/>
          <w:sz w:val="20"/>
          <w:szCs w:val="20"/>
          <w:lang w:val="af-ZA" w:eastAsia="fr-FR"/>
        </w:rPr>
        <w:t xml:space="preserve"> </w:t>
      </w:r>
      <w:r w:rsidR="00194960" w:rsidRPr="000D1D44">
        <w:rPr>
          <w:rFonts w:asciiTheme="minorHAnsi" w:eastAsia="Times New Roman" w:hAnsiTheme="minorHAnsi" w:cstheme="minorHAnsi"/>
          <w:i/>
          <w:sz w:val="20"/>
          <w:szCs w:val="20"/>
          <w:lang w:val="af-ZA" w:eastAsia="fr-FR"/>
        </w:rPr>
        <w:t>sv</w:t>
      </w:r>
      <w:r w:rsidR="00194960" w:rsidRPr="000D1D44">
        <w:rPr>
          <w:rFonts w:asciiTheme="minorHAnsi" w:eastAsia="Times New Roman" w:hAnsiTheme="minorHAnsi" w:cstheme="minorHAnsi"/>
          <w:b/>
          <w:sz w:val="20"/>
          <w:szCs w:val="20"/>
          <w:lang w:val="af-ZA" w:eastAsia="fr-FR"/>
        </w:rPr>
        <w:t>.</w:t>
      </w:r>
      <w:r w:rsidR="00F16C55" w:rsidRPr="000D1D44">
        <w:rPr>
          <w:rFonts w:asciiTheme="minorHAnsi" w:eastAsia="Times New Roman" w:hAnsiTheme="minorHAnsi" w:cstheme="minorHAnsi"/>
          <w:b/>
          <w:sz w:val="20"/>
          <w:szCs w:val="20"/>
          <w:lang w:val="af-ZA" w:eastAsia="fr-FR"/>
        </w:rPr>
        <w:t xml:space="preserve"> </w:t>
      </w:r>
      <w:r w:rsidR="00194960" w:rsidRPr="000D1D44">
        <w:rPr>
          <w:rFonts w:asciiTheme="minorHAnsi" w:eastAsia="Times New Roman" w:hAnsiTheme="minorHAnsi" w:cstheme="minorHAnsi"/>
          <w:b/>
          <w:sz w:val="20"/>
          <w:szCs w:val="20"/>
          <w:lang w:val="af-ZA" w:eastAsia="fr-FR"/>
        </w:rPr>
        <w:t xml:space="preserve"> </w:t>
      </w:r>
      <w:r w:rsidR="00194960" w:rsidRPr="000D1D44">
        <w:rPr>
          <w:rFonts w:asciiTheme="minorHAnsi" w:hAnsiTheme="minorHAnsi" w:cstheme="minorHAnsi"/>
          <w:b/>
          <w:bCs/>
          <w:sz w:val="20"/>
          <w:szCs w:val="20"/>
        </w:rPr>
        <w:t>ἑαυτοῦ</w:t>
      </w:r>
      <w:r w:rsidR="00194960" w:rsidRPr="000D1D44">
        <w:rPr>
          <w:rFonts w:asciiTheme="minorHAnsi" w:hAnsiTheme="minorHAnsi" w:cstheme="minorHAnsi"/>
          <w:sz w:val="20"/>
          <w:szCs w:val="20"/>
          <w:lang w:val="af-ZA"/>
        </w:rPr>
        <w:t xml:space="preserve"> </w:t>
      </w:r>
      <w:r w:rsidR="00194960" w:rsidRPr="000D1D44">
        <w:rPr>
          <w:rFonts w:asciiTheme="minorHAnsi" w:hAnsiTheme="minorHAnsi" w:cstheme="minorHAnsi"/>
          <w:b/>
          <w:bCs/>
          <w:sz w:val="20"/>
          <w:szCs w:val="20"/>
        </w:rPr>
        <w:t>ῆς</w:t>
      </w:r>
      <w:r w:rsidR="00194960" w:rsidRPr="000D1D44">
        <w:rPr>
          <w:rFonts w:asciiTheme="minorHAnsi" w:hAnsiTheme="minorHAnsi" w:cstheme="minorHAnsi"/>
          <w:b/>
          <w:bCs/>
          <w:sz w:val="20"/>
          <w:szCs w:val="20"/>
          <w:lang w:val="af-ZA"/>
        </w:rPr>
        <w:t xml:space="preserve">, </w:t>
      </w:r>
      <w:r w:rsidR="00194960" w:rsidRPr="000D1D44">
        <w:rPr>
          <w:rFonts w:asciiTheme="minorHAnsi" w:hAnsiTheme="minorHAnsi" w:cstheme="minorHAnsi"/>
          <w:b/>
          <w:bCs/>
          <w:sz w:val="20"/>
          <w:szCs w:val="20"/>
        </w:rPr>
        <w:t>οῦ</w:t>
      </w:r>
      <w:r w:rsidR="00194960" w:rsidRPr="000D1D44">
        <w:rPr>
          <w:rFonts w:asciiTheme="minorHAnsi" w:hAnsiTheme="minorHAnsi" w:cstheme="minorHAnsi"/>
          <w:sz w:val="20"/>
          <w:szCs w:val="20"/>
          <w:lang w:val="af-ZA"/>
        </w:rPr>
        <w:t> ;</w:t>
      </w:r>
      <w:r w:rsidR="00194960" w:rsidRPr="000D1D44">
        <w:rPr>
          <w:rFonts w:asciiTheme="minorHAnsi" w:hAnsiTheme="minorHAnsi" w:cstheme="minorHAnsi"/>
          <w:b/>
          <w:bCs/>
          <w:sz w:val="20"/>
          <w:szCs w:val="20"/>
          <w:lang w:val="af-ZA"/>
        </w:rPr>
        <w:t xml:space="preserve"> 1.  </w:t>
      </w:r>
      <w:r w:rsidR="00194960" w:rsidRPr="000D1D44">
        <w:rPr>
          <w:rFonts w:asciiTheme="minorHAnsi" w:hAnsiTheme="minorHAnsi" w:cstheme="minorHAnsi"/>
          <w:b/>
          <w:bCs/>
          <w:sz w:val="20"/>
          <w:szCs w:val="20"/>
        </w:rPr>
        <w:t>[…] ; 2</w:t>
      </w:r>
      <w:r w:rsidR="00194960" w:rsidRPr="000D1D44">
        <w:rPr>
          <w:rFonts w:asciiTheme="minorHAnsi" w:hAnsiTheme="minorHAnsi" w:cstheme="minorHAnsi"/>
          <w:sz w:val="20"/>
          <w:szCs w:val="20"/>
        </w:rPr>
        <w:t xml:space="preserve"> </w:t>
      </w:r>
      <w:r w:rsidR="00194960" w:rsidRPr="000D1D44">
        <w:rPr>
          <w:rFonts w:asciiTheme="minorHAnsi" w:hAnsiTheme="minorHAnsi" w:cstheme="minorHAnsi"/>
          <w:i/>
          <w:iCs/>
          <w:sz w:val="20"/>
          <w:szCs w:val="20"/>
        </w:rPr>
        <w:t>chez les Att., au plur. et qqf au sg. pour les pronoms de la 1</w:t>
      </w:r>
      <w:r w:rsidR="00194960" w:rsidRPr="000D1D44">
        <w:rPr>
          <w:rFonts w:asciiTheme="minorHAnsi" w:hAnsiTheme="minorHAnsi" w:cstheme="minorHAnsi"/>
          <w:i/>
          <w:iCs/>
          <w:sz w:val="20"/>
          <w:szCs w:val="20"/>
          <w:vertAlign w:val="superscript"/>
        </w:rPr>
        <w:t>e</w:t>
      </w:r>
      <w:r w:rsidR="00194960" w:rsidRPr="000D1D44">
        <w:rPr>
          <w:rFonts w:asciiTheme="minorHAnsi" w:hAnsiTheme="minorHAnsi" w:cstheme="minorHAnsi"/>
          <w:i/>
          <w:iCs/>
          <w:sz w:val="20"/>
          <w:szCs w:val="20"/>
        </w:rPr>
        <w:t xml:space="preserve"> et de la 2</w:t>
      </w:r>
      <w:r w:rsidR="00194960" w:rsidRPr="000D1D44">
        <w:rPr>
          <w:rFonts w:asciiTheme="minorHAnsi" w:hAnsiTheme="minorHAnsi" w:cstheme="minorHAnsi"/>
          <w:i/>
          <w:iCs/>
          <w:sz w:val="20"/>
          <w:szCs w:val="20"/>
          <w:vertAlign w:val="superscript"/>
        </w:rPr>
        <w:t>e</w:t>
      </w:r>
      <w:r w:rsidR="00194960" w:rsidRPr="000D1D44">
        <w:rPr>
          <w:rFonts w:asciiTheme="minorHAnsi" w:hAnsiTheme="minorHAnsi" w:cstheme="minorHAnsi"/>
          <w:i/>
          <w:iCs/>
          <w:sz w:val="20"/>
          <w:szCs w:val="20"/>
        </w:rPr>
        <w:t xml:space="preserve"> pers.</w:t>
      </w:r>
      <w:r w:rsidR="00194960" w:rsidRPr="000D1D44">
        <w:rPr>
          <w:rFonts w:asciiTheme="minorHAnsi" w:hAnsiTheme="minorHAnsi" w:cstheme="minorHAnsi"/>
          <w:sz w:val="20"/>
          <w:szCs w:val="20"/>
        </w:rPr>
        <w:t xml:space="preserve"> (ἐμαυτοῦ, σεαυτοῦ).</w:t>
      </w:r>
      <w:r w:rsidR="00194960" w:rsidRPr="000D1D44">
        <w:rPr>
          <w:rFonts w:asciiTheme="minorHAnsi" w:hAnsiTheme="minorHAnsi" w:cstheme="minorHAnsi"/>
          <w:b/>
          <w:sz w:val="20"/>
          <w:szCs w:val="20"/>
        </w:rPr>
        <w:t xml:space="preserve"> </w:t>
      </w:r>
      <w:r w:rsidR="000D1D44" w:rsidRPr="000D1D44">
        <w:rPr>
          <w:rFonts w:asciiTheme="minorHAnsi" w:hAnsiTheme="minorHAnsi" w:cstheme="minorHAnsi"/>
          <w:b/>
          <w:sz w:val="20"/>
          <w:szCs w:val="20"/>
        </w:rPr>
        <w:t>—</w:t>
      </w:r>
      <w:r w:rsidR="00F16C55" w:rsidRPr="000D1D44">
        <w:rPr>
          <w:rFonts w:asciiTheme="minorHAnsi" w:hAnsiTheme="minorHAnsi" w:cstheme="minorHAnsi"/>
          <w:sz w:val="20"/>
          <w:szCs w:val="20"/>
        </w:rPr>
        <w:t xml:space="preserve">  </w:t>
      </w:r>
    </w:p>
    <w:p w:rsidR="009F3A74" w:rsidRPr="000D1D44" w:rsidRDefault="009F3A74" w:rsidP="00FB1D4D">
      <w:pPr>
        <w:pStyle w:val="Sansinterligne"/>
        <w:rPr>
          <w:rFonts w:eastAsia="Times New Roman" w:cstheme="minorHAnsi"/>
          <w:b/>
          <w:caps/>
          <w:color w:val="C00000"/>
          <w:sz w:val="20"/>
          <w:szCs w:val="20"/>
          <w:lang w:eastAsia="fr-FR"/>
        </w:rPr>
      </w:pPr>
    </w:p>
    <w:p w:rsidR="00FB1D4D" w:rsidRPr="000D1D44" w:rsidRDefault="00FB1D4D" w:rsidP="000D1D44">
      <w:pPr>
        <w:pStyle w:val="Sansinterligne"/>
        <w:rPr>
          <w:rFonts w:cstheme="minorHAnsi"/>
          <w:b/>
          <w:sz w:val="20"/>
          <w:szCs w:val="20"/>
          <w:lang w:val="af-ZA"/>
        </w:rPr>
      </w:pPr>
      <w:r w:rsidRPr="000D1D44">
        <w:rPr>
          <w:rFonts w:eastAsia="Times New Roman" w:cstheme="minorHAnsi"/>
          <w:b/>
          <w:caps/>
          <w:color w:val="C00000"/>
          <w:sz w:val="20"/>
          <w:szCs w:val="20"/>
          <w:lang w:eastAsia="fr-FR"/>
        </w:rPr>
        <w:t>π</w:t>
      </w:r>
      <w:r w:rsidRPr="000D1D44">
        <w:rPr>
          <w:rFonts w:eastAsia="Times New Roman" w:cstheme="minorHAnsi"/>
          <w:b/>
          <w:sz w:val="20"/>
          <w:szCs w:val="20"/>
          <w:lang w:eastAsia="fr-FR"/>
        </w:rPr>
        <w:t>ολὺν</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eastAsia="fr-FR"/>
        </w:rPr>
        <w:t>χρόνον</w:t>
      </w:r>
      <w:r w:rsidRPr="000D1D44">
        <w:rPr>
          <w:rFonts w:eastAsia="Times New Roman" w:cstheme="minorHAnsi"/>
          <w:b/>
          <w:sz w:val="20"/>
          <w:szCs w:val="20"/>
          <w:lang w:val="af-ZA" w:eastAsia="fr-FR"/>
        </w:rPr>
        <w:t> :</w:t>
      </w:r>
      <w:r w:rsidRPr="000D1D44">
        <w:rPr>
          <w:rFonts w:eastAsia="Times New Roman" w:cstheme="minorHAnsi"/>
          <w:sz w:val="20"/>
          <w:szCs w:val="20"/>
          <w:lang w:val="af-ZA" w:eastAsia="fr-FR"/>
        </w:rPr>
        <w:t xml:space="preserve"> acc. de durée. </w:t>
      </w:r>
      <w:r w:rsidR="000D1D44">
        <w:rPr>
          <w:rFonts w:eastAsia="Times New Roman" w:cstheme="minorHAnsi"/>
          <w:sz w:val="20"/>
          <w:szCs w:val="20"/>
          <w:lang w:val="af-ZA" w:eastAsia="fr-FR"/>
        </w:rPr>
        <w:t xml:space="preserve">         </w:t>
      </w:r>
      <w:r w:rsidRPr="000D1D44">
        <w:rPr>
          <w:rStyle w:val="greek2"/>
          <w:rFonts w:asciiTheme="minorHAnsi" w:hAnsiTheme="minorHAnsi" w:cstheme="minorHAnsi"/>
          <w:b/>
          <w:bCs/>
          <w:color w:val="C00000"/>
          <w:sz w:val="20"/>
          <w:szCs w:val="20"/>
        </w:rPr>
        <w:t>Ο</w:t>
      </w:r>
      <w:r w:rsidRPr="000D1D44">
        <w:rPr>
          <w:rFonts w:cstheme="minorHAnsi"/>
          <w:b/>
          <w:sz w:val="20"/>
          <w:szCs w:val="20"/>
        </w:rPr>
        <w:t>ὐδέποτε</w:t>
      </w:r>
      <w:r w:rsidRPr="000D1D44">
        <w:rPr>
          <w:rFonts w:cstheme="minorHAnsi"/>
          <w:sz w:val="20"/>
          <w:szCs w:val="20"/>
          <w:lang w:val="af-ZA"/>
        </w:rPr>
        <w:t xml:space="preserve"> : ne... jamais. </w:t>
      </w:r>
    </w:p>
    <w:p w:rsidR="00FB1D4D" w:rsidRPr="000D1D44" w:rsidRDefault="00FB1D4D" w:rsidP="00FB1D4D">
      <w:pPr>
        <w:pStyle w:val="Sansinterligne"/>
        <w:rPr>
          <w:rFonts w:eastAsia="Times New Roman" w:cstheme="minorHAnsi"/>
          <w:b/>
          <w:sz w:val="20"/>
          <w:szCs w:val="20"/>
          <w:lang w:val="af-ZA" w:eastAsia="fr-FR"/>
        </w:rPr>
      </w:pPr>
      <w:r w:rsidRPr="000D1D44">
        <w:rPr>
          <w:rFonts w:cstheme="minorHAnsi"/>
          <w:b/>
          <w:color w:val="C00000"/>
          <w:sz w:val="20"/>
          <w:szCs w:val="20"/>
        </w:rPr>
        <w:t>Ὑ</w:t>
      </w:r>
      <w:r w:rsidRPr="000D1D44">
        <w:rPr>
          <w:rFonts w:cstheme="minorHAnsi"/>
          <w:b/>
          <w:sz w:val="20"/>
          <w:szCs w:val="20"/>
        </w:rPr>
        <w:t>ποπτεύω</w:t>
      </w:r>
      <w:r w:rsidRPr="000D1D44">
        <w:rPr>
          <w:rFonts w:cstheme="minorHAnsi"/>
          <w:b/>
          <w:sz w:val="20"/>
          <w:szCs w:val="20"/>
          <w:lang w:val="af-ZA"/>
        </w:rPr>
        <w:t> —:  (</w:t>
      </w:r>
      <w:r w:rsidRPr="000D1D44">
        <w:rPr>
          <w:rFonts w:cstheme="minorHAnsi"/>
          <w:b/>
          <w:sz w:val="20"/>
          <w:szCs w:val="20"/>
          <w:u w:val="single"/>
          <w:lang w:val="af-ZA"/>
        </w:rPr>
        <w:t>intr</w:t>
      </w:r>
      <w:r w:rsidRPr="000D1D44">
        <w:rPr>
          <w:rFonts w:cstheme="minorHAnsi"/>
          <w:b/>
          <w:sz w:val="20"/>
          <w:szCs w:val="20"/>
          <w:lang w:val="af-ZA"/>
        </w:rPr>
        <w:t xml:space="preserve">.) : </w:t>
      </w:r>
      <w:r w:rsidRPr="000D1D44">
        <w:rPr>
          <w:rFonts w:cstheme="minorHAnsi"/>
          <w:sz w:val="20"/>
          <w:szCs w:val="20"/>
          <w:lang w:val="af-ZA"/>
        </w:rPr>
        <w:t>être soupçonneux, défiant ; (</w:t>
      </w:r>
      <w:r w:rsidRPr="000D1D44">
        <w:rPr>
          <w:rFonts w:cstheme="minorHAnsi"/>
          <w:b/>
          <w:sz w:val="20"/>
          <w:szCs w:val="20"/>
          <w:u w:val="single"/>
          <w:lang w:val="af-ZA"/>
        </w:rPr>
        <w:t>tr</w:t>
      </w:r>
      <w:r w:rsidRPr="000D1D44">
        <w:rPr>
          <w:rFonts w:cstheme="minorHAnsi"/>
          <w:sz w:val="20"/>
          <w:szCs w:val="20"/>
          <w:lang w:val="af-ZA"/>
        </w:rPr>
        <w:t xml:space="preserve">.) : soupçonner, suspecter, se méfier (de qn : acc.).  </w:t>
      </w:r>
    </w:p>
    <w:p w:rsidR="00FB1D4D" w:rsidRPr="000D1D44" w:rsidRDefault="00FB1D4D" w:rsidP="00FB1D4D">
      <w:pPr>
        <w:pStyle w:val="Sansinterligne"/>
        <w:rPr>
          <w:rFonts w:cstheme="minorHAnsi"/>
          <w:b/>
          <w:color w:val="C00000"/>
          <w:sz w:val="20"/>
          <w:szCs w:val="20"/>
          <w:lang w:val="af-ZA"/>
        </w:rPr>
      </w:pPr>
      <w:r w:rsidRPr="000D1D44">
        <w:rPr>
          <w:rFonts w:eastAsia="Times New Roman" w:cstheme="minorHAnsi"/>
          <w:b/>
          <w:caps/>
          <w:color w:val="C00000"/>
          <w:sz w:val="20"/>
          <w:szCs w:val="20"/>
          <w:lang w:val="el-GR" w:eastAsia="fr-FR"/>
        </w:rPr>
        <w:t>ο</w:t>
      </w:r>
      <w:r w:rsidRPr="000D1D44">
        <w:rPr>
          <w:rFonts w:eastAsia="Times New Roman" w:cstheme="minorHAnsi"/>
          <w:b/>
          <w:sz w:val="20"/>
          <w:szCs w:val="20"/>
          <w:lang w:val="el-GR" w:eastAsia="fr-FR"/>
        </w:rPr>
        <w:t>ὕτως</w:t>
      </w:r>
      <w:r w:rsidRPr="000D1D44">
        <w:rPr>
          <w:rFonts w:eastAsia="Times New Roman" w:cstheme="minorHAnsi"/>
          <w:b/>
          <w:sz w:val="20"/>
          <w:szCs w:val="20"/>
          <w:lang w:eastAsia="fr-FR"/>
        </w:rPr>
        <w:t xml:space="preserve"> (</w:t>
      </w:r>
      <w:r w:rsidRPr="000D1D44">
        <w:rPr>
          <w:rFonts w:eastAsia="Times New Roman" w:cstheme="minorHAnsi"/>
          <w:sz w:val="20"/>
          <w:szCs w:val="20"/>
          <w:lang w:val="af-ZA" w:eastAsia="fr-FR"/>
        </w:rPr>
        <w:t>+</w:t>
      </w:r>
      <w:r w:rsidRPr="000D1D44">
        <w:rPr>
          <w:rFonts w:eastAsia="Times New Roman" w:cstheme="minorHAnsi"/>
          <w:i/>
          <w:sz w:val="20"/>
          <w:szCs w:val="20"/>
          <w:lang w:val="af-ZA" w:eastAsia="fr-FR"/>
        </w:rPr>
        <w:t>adj. ou adv.</w:t>
      </w:r>
      <w:r w:rsidRPr="000D1D44">
        <w:rPr>
          <w:rFonts w:eastAsia="Times New Roman" w:cstheme="minorHAnsi"/>
          <w:sz w:val="20"/>
          <w:szCs w:val="20"/>
          <w:lang w:val="af-ZA" w:eastAsia="fr-FR"/>
        </w:rPr>
        <w:t>)</w:t>
      </w:r>
      <w:r w:rsidRPr="000D1D44">
        <w:rPr>
          <w:rFonts w:eastAsia="Times New Roman" w:cstheme="minorHAnsi"/>
          <w:b/>
          <w:sz w:val="20"/>
          <w:szCs w:val="20"/>
          <w:lang w:eastAsia="fr-FR"/>
        </w:rPr>
        <w:t xml:space="preserve">… </w:t>
      </w:r>
      <w:r w:rsidRPr="000D1D44">
        <w:rPr>
          <w:rFonts w:eastAsia="Times New Roman" w:cstheme="minorHAnsi"/>
          <w:b/>
          <w:sz w:val="20"/>
          <w:szCs w:val="20"/>
          <w:lang w:val="af-ZA" w:eastAsia="fr-FR"/>
        </w:rPr>
        <w:t xml:space="preserve"> </w:t>
      </w:r>
      <w:r w:rsidRPr="000D1D44">
        <w:rPr>
          <w:rFonts w:eastAsia="Times New Roman" w:cstheme="minorHAnsi"/>
          <w:b/>
          <w:sz w:val="20"/>
          <w:szCs w:val="20"/>
          <w:lang w:val="el-GR" w:eastAsia="fr-FR"/>
        </w:rPr>
        <w:t>ὥστε</w:t>
      </w:r>
      <w:r w:rsidRPr="000D1D44">
        <w:rPr>
          <w:rFonts w:eastAsia="Times New Roman" w:cstheme="minorHAnsi"/>
          <w:b/>
          <w:sz w:val="20"/>
          <w:szCs w:val="20"/>
          <w:lang w:val="af-ZA" w:eastAsia="fr-FR"/>
        </w:rPr>
        <w:t> :</w:t>
      </w:r>
      <w:r w:rsidRPr="000D1D44">
        <w:rPr>
          <w:rFonts w:eastAsia="Times New Roman" w:cstheme="minorHAnsi"/>
          <w:sz w:val="20"/>
          <w:szCs w:val="20"/>
          <w:lang w:val="af-ZA" w:eastAsia="fr-FR"/>
        </w:rPr>
        <w:t xml:space="preserve"> (consécutive) : tellement (...) que, si (...) que, de telle sorte que. </w:t>
      </w:r>
    </w:p>
    <w:p w:rsidR="009F3A74" w:rsidRPr="000D1D44" w:rsidRDefault="009F3A74" w:rsidP="009F3A74">
      <w:pPr>
        <w:rPr>
          <w:rFonts w:asciiTheme="minorHAnsi" w:hAnsiTheme="minorHAnsi" w:cstheme="minorHAnsi"/>
          <w:i/>
          <w:iCs/>
          <w:sz w:val="20"/>
          <w:szCs w:val="20"/>
        </w:rPr>
      </w:pPr>
      <w:r w:rsidRPr="000D1D44">
        <w:rPr>
          <w:rFonts w:asciiTheme="minorHAnsi" w:hAnsiTheme="minorHAnsi" w:cstheme="minorHAnsi"/>
          <w:b/>
          <w:bCs/>
          <w:color w:val="C00000"/>
          <w:sz w:val="20"/>
          <w:szCs w:val="20"/>
        </w:rPr>
        <w:t>Ἠ</w:t>
      </w:r>
      <w:r w:rsidRPr="000D1D44">
        <w:rPr>
          <w:rFonts w:asciiTheme="minorHAnsi" w:hAnsiTheme="minorHAnsi" w:cstheme="minorHAnsi"/>
          <w:b/>
          <w:bCs/>
          <w:sz w:val="20"/>
          <w:szCs w:val="20"/>
        </w:rPr>
        <w:t>λιθίως</w:t>
      </w:r>
      <w:r w:rsidRPr="000D1D44">
        <w:rPr>
          <w:rFonts w:asciiTheme="minorHAnsi" w:hAnsiTheme="minorHAnsi" w:cstheme="minorHAnsi"/>
          <w:sz w:val="20"/>
          <w:szCs w:val="20"/>
          <w:lang w:val="af-ZA"/>
        </w:rPr>
        <w:t xml:space="preserve"> [</w:t>
      </w:r>
      <w:r w:rsidRPr="000D1D44">
        <w:rPr>
          <w:rFonts w:asciiTheme="minorHAnsi" w:hAnsiTheme="minorHAnsi" w:cstheme="minorHAnsi"/>
          <w:sz w:val="20"/>
          <w:szCs w:val="20"/>
        </w:rPr>
        <w:t>ῐθ</w:t>
      </w:r>
      <w:r w:rsidRPr="000D1D44">
        <w:rPr>
          <w:rFonts w:asciiTheme="minorHAnsi" w:hAnsiTheme="minorHAnsi" w:cstheme="minorHAnsi"/>
          <w:sz w:val="20"/>
          <w:szCs w:val="20"/>
          <w:lang w:val="af-ZA"/>
        </w:rPr>
        <w:t xml:space="preserve">] </w:t>
      </w:r>
      <w:r w:rsidRPr="000D1D44">
        <w:rPr>
          <w:rFonts w:asciiTheme="minorHAnsi" w:hAnsiTheme="minorHAnsi" w:cstheme="minorHAnsi"/>
          <w:i/>
          <w:iCs/>
          <w:sz w:val="20"/>
          <w:szCs w:val="20"/>
          <w:lang w:val="af-ZA"/>
        </w:rPr>
        <w:t>adv.</w:t>
      </w:r>
      <w:r w:rsidRPr="000D1D44">
        <w:rPr>
          <w:rFonts w:asciiTheme="minorHAnsi" w:hAnsiTheme="minorHAnsi" w:cstheme="minorHAnsi"/>
          <w:sz w:val="20"/>
          <w:szCs w:val="20"/>
          <w:lang w:val="af-ZA"/>
        </w:rPr>
        <w:t> : sottement, stupidement</w:t>
      </w:r>
      <w:r w:rsidRPr="000D1D44">
        <w:rPr>
          <w:rFonts w:asciiTheme="minorHAnsi" w:eastAsia="MS Gothic" w:hAnsiTheme="minorHAnsi" w:cstheme="minorHAnsi"/>
          <w:b/>
          <w:bCs/>
          <w:sz w:val="20"/>
          <w:szCs w:val="20"/>
          <w:lang w:val="af-ZA"/>
        </w:rPr>
        <w:t>.</w:t>
      </w:r>
    </w:p>
    <w:p w:rsidR="00FB1D4D" w:rsidRPr="000D1D44" w:rsidRDefault="00FB1D4D" w:rsidP="00FB1D4D">
      <w:pPr>
        <w:pStyle w:val="Sansinterligne"/>
        <w:rPr>
          <w:rFonts w:cstheme="minorHAnsi"/>
          <w:sz w:val="20"/>
          <w:szCs w:val="20"/>
        </w:rPr>
      </w:pPr>
      <w:r w:rsidRPr="000D1D44">
        <w:rPr>
          <w:rFonts w:cstheme="minorHAnsi"/>
          <w:b/>
          <w:color w:val="C00000"/>
          <w:sz w:val="20"/>
          <w:szCs w:val="20"/>
        </w:rPr>
        <w:t>Δ</w:t>
      </w:r>
      <w:r w:rsidRPr="000D1D44">
        <w:rPr>
          <w:rFonts w:cstheme="minorHAnsi"/>
          <w:b/>
          <w:sz w:val="20"/>
          <w:szCs w:val="20"/>
        </w:rPr>
        <w:t>ιάκειμαι</w:t>
      </w:r>
      <w:r w:rsidRPr="000D1D44">
        <w:rPr>
          <w:rFonts w:cstheme="minorHAnsi"/>
          <w:sz w:val="20"/>
          <w:szCs w:val="20"/>
        </w:rPr>
        <w:t> </w:t>
      </w:r>
      <w:r w:rsidRPr="000D1D44">
        <w:rPr>
          <w:rFonts w:cstheme="minorHAnsi"/>
          <w:b/>
          <w:sz w:val="20"/>
          <w:szCs w:val="20"/>
        </w:rPr>
        <w:t>—:</w:t>
      </w:r>
      <w:r w:rsidRPr="000D1D44">
        <w:rPr>
          <w:rFonts w:cstheme="minorHAnsi"/>
          <w:sz w:val="20"/>
          <w:szCs w:val="20"/>
        </w:rPr>
        <w:t xml:space="preserve"> </w:t>
      </w:r>
      <w:r w:rsidRPr="000D1D44">
        <w:rPr>
          <w:rFonts w:cstheme="minorHAnsi"/>
          <w:b/>
          <w:bCs/>
          <w:sz w:val="20"/>
          <w:szCs w:val="20"/>
        </w:rPr>
        <w:t>I.</w:t>
      </w:r>
      <w:r w:rsidRPr="000D1D44">
        <w:rPr>
          <w:rFonts w:cstheme="minorHAnsi"/>
          <w:sz w:val="20"/>
          <w:szCs w:val="20"/>
        </w:rPr>
        <w:t xml:space="preserve"> </w:t>
      </w:r>
      <w:r w:rsidRPr="000D1D44">
        <w:rPr>
          <w:rFonts w:cstheme="minorHAnsi"/>
          <w:i/>
          <w:iCs/>
          <w:sz w:val="20"/>
          <w:szCs w:val="20"/>
        </w:rPr>
        <w:t>au sens intr.</w:t>
      </w:r>
      <w:r w:rsidRPr="000D1D44">
        <w:rPr>
          <w:rFonts w:cstheme="minorHAnsi"/>
          <w:sz w:val="20"/>
          <w:szCs w:val="20"/>
        </w:rPr>
        <w:t xml:space="preserve"> être disposé de telle ou telle manière, </w:t>
      </w:r>
      <w:r w:rsidRPr="000D1D44">
        <w:rPr>
          <w:rFonts w:cstheme="minorHAnsi"/>
          <w:i/>
          <w:iCs/>
          <w:sz w:val="20"/>
          <w:szCs w:val="20"/>
        </w:rPr>
        <w:t>càd</w:t>
      </w:r>
      <w:r w:rsidR="007D700E">
        <w:rPr>
          <w:rFonts w:cstheme="minorHAnsi"/>
          <w:i/>
          <w:iCs/>
          <w:sz w:val="20"/>
          <w:szCs w:val="20"/>
        </w:rPr>
        <w:t> :</w:t>
      </w:r>
      <w:r w:rsidRPr="000D1D44">
        <w:rPr>
          <w:rFonts w:cstheme="minorHAnsi"/>
          <w:sz w:val="20"/>
          <w:szCs w:val="20"/>
        </w:rPr>
        <w:t xml:space="preserve">   I,</w:t>
      </w:r>
      <w:r w:rsidRPr="000D1D44">
        <w:rPr>
          <w:rFonts w:cstheme="minorHAnsi"/>
          <w:b/>
          <w:bCs/>
          <w:sz w:val="20"/>
          <w:szCs w:val="20"/>
        </w:rPr>
        <w:t>1</w:t>
      </w:r>
      <w:r w:rsidRPr="000D1D44">
        <w:rPr>
          <w:rFonts w:cstheme="minorHAnsi"/>
          <w:sz w:val="20"/>
          <w:szCs w:val="20"/>
        </w:rPr>
        <w:t xml:space="preserve"> éprouver telle ou telle disposition physique </w:t>
      </w:r>
      <w:r w:rsidRPr="000D1D44">
        <w:rPr>
          <w:rFonts w:cstheme="minorHAnsi"/>
          <w:i/>
          <w:iCs/>
          <w:sz w:val="20"/>
          <w:szCs w:val="20"/>
        </w:rPr>
        <w:t>ou</w:t>
      </w:r>
      <w:r w:rsidRPr="000D1D44">
        <w:rPr>
          <w:rFonts w:cstheme="minorHAnsi"/>
          <w:sz w:val="20"/>
          <w:szCs w:val="20"/>
        </w:rPr>
        <w:t xml:space="preserve"> morale  à l’égard de qn. ou de qc. (avec adv. de manière et πρόs + acc. ). </w:t>
      </w:r>
    </w:p>
    <w:p w:rsidR="00FB1D4D" w:rsidRPr="000D1D44" w:rsidRDefault="00FB1D4D" w:rsidP="00FB1D4D">
      <w:pPr>
        <w:pStyle w:val="Sansinterligne"/>
        <w:rPr>
          <w:rFonts w:eastAsia="Times New Roman" w:cstheme="minorHAnsi"/>
          <w:b/>
          <w:sz w:val="20"/>
          <w:szCs w:val="20"/>
          <w:lang w:val="af-ZA" w:eastAsia="fr-FR"/>
        </w:rPr>
      </w:pPr>
      <w:r w:rsidRPr="000D1D44">
        <w:rPr>
          <w:rFonts w:cstheme="minorHAnsi"/>
          <w:b/>
          <w:bCs/>
          <w:color w:val="C00000"/>
          <w:sz w:val="20"/>
          <w:szCs w:val="20"/>
        </w:rPr>
        <w:t>Ο</w:t>
      </w:r>
      <w:r w:rsidRPr="000D1D44">
        <w:rPr>
          <w:rFonts w:cstheme="minorHAnsi"/>
          <w:b/>
          <w:bCs/>
          <w:sz w:val="20"/>
          <w:szCs w:val="20"/>
        </w:rPr>
        <w:t>ἶμαι</w:t>
      </w:r>
      <w:r w:rsidRPr="000D1D44">
        <w:rPr>
          <w:rFonts w:cstheme="minorHAnsi"/>
          <w:b/>
          <w:bCs/>
          <w:caps/>
          <w:color w:val="C00000"/>
          <w:sz w:val="20"/>
          <w:szCs w:val="20"/>
        </w:rPr>
        <w:t xml:space="preserve"> /ο</w:t>
      </w:r>
      <w:r w:rsidRPr="000D1D44">
        <w:rPr>
          <w:rFonts w:cstheme="minorHAnsi"/>
          <w:b/>
          <w:bCs/>
          <w:sz w:val="20"/>
          <w:szCs w:val="20"/>
        </w:rPr>
        <w:t xml:space="preserve">ἴομαι —[ </w:t>
      </w:r>
      <w:r w:rsidRPr="000D1D44">
        <w:rPr>
          <w:rFonts w:cstheme="minorHAnsi"/>
          <w:i/>
          <w:sz w:val="20"/>
          <w:szCs w:val="20"/>
        </w:rPr>
        <w:t>impft</w:t>
      </w:r>
      <w:r w:rsidRPr="000D1D44">
        <w:rPr>
          <w:rFonts w:cstheme="minorHAnsi"/>
          <w:sz w:val="20"/>
          <w:szCs w:val="20"/>
        </w:rPr>
        <w:t xml:space="preserve"> : </w:t>
      </w:r>
      <w:r w:rsidRPr="000D1D44">
        <w:rPr>
          <w:rFonts w:cstheme="minorHAnsi"/>
          <w:b/>
          <w:bCs/>
          <w:sz w:val="20"/>
          <w:szCs w:val="20"/>
        </w:rPr>
        <w:t xml:space="preserve">ᾠόμην / ᾤμην ; </w:t>
      </w:r>
      <w:r w:rsidRPr="000D1D44">
        <w:rPr>
          <w:rFonts w:cstheme="minorHAnsi"/>
          <w:i/>
          <w:sz w:val="20"/>
          <w:szCs w:val="20"/>
        </w:rPr>
        <w:t>fut</w:t>
      </w:r>
      <w:r w:rsidRPr="000D1D44">
        <w:rPr>
          <w:rFonts w:cstheme="minorHAnsi"/>
          <w:sz w:val="20"/>
          <w:szCs w:val="20"/>
        </w:rPr>
        <w:t xml:space="preserve">.: οἰήσομαι ; </w:t>
      </w:r>
      <w:r w:rsidRPr="000D1D44">
        <w:rPr>
          <w:rFonts w:cstheme="minorHAnsi"/>
          <w:i/>
          <w:sz w:val="20"/>
          <w:szCs w:val="20"/>
        </w:rPr>
        <w:t>aor</w:t>
      </w:r>
      <w:r w:rsidRPr="000D1D44">
        <w:rPr>
          <w:rFonts w:cstheme="minorHAnsi"/>
          <w:sz w:val="20"/>
          <w:szCs w:val="20"/>
        </w:rPr>
        <w:t>.: ᾠήθην</w:t>
      </w:r>
      <w:r w:rsidRPr="000D1D44">
        <w:rPr>
          <w:rFonts w:cstheme="minorHAnsi"/>
          <w:b/>
          <w:sz w:val="20"/>
          <w:szCs w:val="20"/>
        </w:rPr>
        <w:t>]—:</w:t>
      </w:r>
      <w:r w:rsidRPr="000D1D44">
        <w:rPr>
          <w:rFonts w:cstheme="minorHAnsi"/>
          <w:sz w:val="20"/>
          <w:szCs w:val="20"/>
        </w:rPr>
        <w:t xml:space="preserve"> s’imaginer, croire ; penser.</w:t>
      </w:r>
    </w:p>
    <w:p w:rsidR="00FB1D4D" w:rsidRPr="000D1D44" w:rsidRDefault="00FB1D4D" w:rsidP="000D1D44">
      <w:pPr>
        <w:rPr>
          <w:rFonts w:asciiTheme="minorHAnsi" w:hAnsiTheme="minorHAnsi" w:cstheme="minorHAnsi"/>
          <w:sz w:val="20"/>
          <w:szCs w:val="20"/>
        </w:rPr>
      </w:pPr>
      <w:r w:rsidRPr="000D1D44">
        <w:rPr>
          <w:rFonts w:asciiTheme="minorHAnsi" w:hAnsiTheme="minorHAnsi" w:cstheme="minorHAnsi"/>
          <w:b/>
          <w:color w:val="C00000"/>
          <w:sz w:val="20"/>
          <w:szCs w:val="20"/>
        </w:rPr>
        <w:t>Ἐ</w:t>
      </w:r>
      <w:r w:rsidRPr="000D1D44">
        <w:rPr>
          <w:rFonts w:asciiTheme="minorHAnsi" w:hAnsiTheme="minorHAnsi" w:cstheme="minorHAnsi"/>
          <w:b/>
          <w:sz w:val="20"/>
          <w:szCs w:val="20"/>
        </w:rPr>
        <w:t>μαυτ</w:t>
      </w:r>
      <w:r w:rsidRPr="000D1D44">
        <w:rPr>
          <w:rFonts w:asciiTheme="minorHAnsi" w:hAnsiTheme="minorHAnsi" w:cstheme="minorHAnsi"/>
          <w:sz w:val="20"/>
          <w:szCs w:val="20"/>
        </w:rPr>
        <w:t xml:space="preserve">όν, -ήν  </w:t>
      </w:r>
      <w:r w:rsidRPr="000D1D44">
        <w:rPr>
          <w:rFonts w:asciiTheme="minorHAnsi" w:hAnsiTheme="minorHAnsi" w:cstheme="minorHAnsi"/>
          <w:b/>
          <w:sz w:val="20"/>
          <w:szCs w:val="20"/>
        </w:rPr>
        <w:t xml:space="preserve">—[ </w:t>
      </w:r>
      <w:r w:rsidRPr="000D1D44">
        <w:rPr>
          <w:rFonts w:asciiTheme="minorHAnsi" w:hAnsiTheme="minorHAnsi" w:cstheme="minorHAnsi"/>
          <w:i/>
          <w:sz w:val="20"/>
          <w:szCs w:val="20"/>
        </w:rPr>
        <w:t>pr. réfl., sans neutre </w:t>
      </w:r>
      <w:r w:rsidRPr="000D1D44">
        <w:rPr>
          <w:rFonts w:asciiTheme="minorHAnsi" w:hAnsiTheme="minorHAnsi" w:cstheme="minorHAnsi"/>
          <w:sz w:val="20"/>
          <w:szCs w:val="20"/>
        </w:rPr>
        <w:t xml:space="preserve">; Gén.  </w:t>
      </w:r>
      <w:r w:rsidRPr="000D1D44">
        <w:rPr>
          <w:rFonts w:asciiTheme="minorHAnsi" w:hAnsiTheme="minorHAnsi" w:cstheme="minorHAnsi"/>
          <w:b/>
          <w:color w:val="C00000"/>
          <w:sz w:val="20"/>
          <w:szCs w:val="20"/>
        </w:rPr>
        <w:t>Ἐ</w:t>
      </w:r>
      <w:r w:rsidRPr="000D1D44">
        <w:rPr>
          <w:rFonts w:asciiTheme="minorHAnsi" w:hAnsiTheme="minorHAnsi" w:cstheme="minorHAnsi"/>
          <w:b/>
          <w:sz w:val="20"/>
          <w:szCs w:val="20"/>
        </w:rPr>
        <w:t>μαυτοῦ, -ῆς]—:</w:t>
      </w:r>
      <w:r w:rsidRPr="000D1D44">
        <w:rPr>
          <w:rFonts w:asciiTheme="minorHAnsi" w:hAnsiTheme="minorHAnsi" w:cstheme="minorHAnsi"/>
          <w:sz w:val="20"/>
          <w:szCs w:val="20"/>
        </w:rPr>
        <w:t xml:space="preserve">   </w:t>
      </w:r>
      <w:r w:rsidRPr="000D1D44">
        <w:rPr>
          <w:rFonts w:asciiTheme="minorHAnsi" w:hAnsiTheme="minorHAnsi" w:cstheme="minorHAnsi"/>
          <w:i/>
          <w:iCs/>
          <w:sz w:val="20"/>
          <w:szCs w:val="20"/>
        </w:rPr>
        <w:t xml:space="preserve">etc. </w:t>
      </w:r>
      <w:r w:rsidRPr="000D1D44">
        <w:rPr>
          <w:rFonts w:asciiTheme="minorHAnsi" w:hAnsiTheme="minorHAnsi" w:cstheme="minorHAnsi"/>
          <w:sz w:val="20"/>
          <w:szCs w:val="20"/>
        </w:rPr>
        <w:t xml:space="preserve">: moi-même ; de moi-même etc. ; le pr. réfléchi est employé au génitif cō </w:t>
      </w:r>
      <w:r w:rsidRPr="000D1D44">
        <w:rPr>
          <w:rFonts w:asciiTheme="minorHAnsi" w:hAnsiTheme="minorHAnsi" w:cstheme="minorHAnsi"/>
          <w:i/>
          <w:iCs/>
          <w:sz w:val="20"/>
          <w:szCs w:val="20"/>
        </w:rPr>
        <w:t>syn. de l’adj.</w:t>
      </w:r>
      <w:r w:rsidRPr="000D1D44">
        <w:rPr>
          <w:rFonts w:asciiTheme="minorHAnsi" w:hAnsiTheme="minorHAnsi" w:cstheme="minorHAnsi"/>
          <w:sz w:val="20"/>
          <w:szCs w:val="20"/>
        </w:rPr>
        <w:t xml:space="preserve"> ἐμός.</w:t>
      </w:r>
      <w:r w:rsidR="009F3A74" w:rsidRPr="000D1D44">
        <w:rPr>
          <w:rFonts w:asciiTheme="minorHAnsi" w:hAnsiTheme="minorHAnsi" w:cstheme="minorHAnsi"/>
          <w:sz w:val="20"/>
          <w:szCs w:val="20"/>
        </w:rPr>
        <w:t>)</w:t>
      </w:r>
      <w:r w:rsidR="000D1D44" w:rsidRPr="000D1D44">
        <w:rPr>
          <w:rFonts w:asciiTheme="minorHAnsi" w:hAnsiTheme="minorHAnsi" w:cstheme="minorHAnsi"/>
          <w:sz w:val="20"/>
          <w:szCs w:val="20"/>
        </w:rPr>
        <w:t xml:space="preserve"> //       </w:t>
      </w:r>
      <w:r w:rsidR="000D1D44" w:rsidRPr="000D1D44">
        <w:rPr>
          <w:rFonts w:asciiTheme="minorHAnsi" w:hAnsiTheme="minorHAnsi" w:cstheme="minorHAnsi"/>
          <w:b/>
          <w:color w:val="C00000"/>
          <w:sz w:val="20"/>
          <w:szCs w:val="20"/>
        </w:rPr>
        <w:t>Ἐ</w:t>
      </w:r>
      <w:r w:rsidR="000D1D44" w:rsidRPr="000D1D44">
        <w:rPr>
          <w:rFonts w:asciiTheme="minorHAnsi" w:hAnsiTheme="minorHAnsi" w:cstheme="minorHAnsi"/>
          <w:b/>
          <w:bCs/>
          <w:sz w:val="20"/>
          <w:szCs w:val="20"/>
        </w:rPr>
        <w:t>αυτοῦ</w:t>
      </w:r>
      <w:r w:rsidR="000D1D44" w:rsidRPr="000D1D44">
        <w:rPr>
          <w:rFonts w:asciiTheme="minorHAnsi" w:hAnsiTheme="minorHAnsi" w:cstheme="minorHAnsi"/>
          <w:sz w:val="20"/>
          <w:szCs w:val="20"/>
          <w:lang w:val="af-ZA"/>
        </w:rPr>
        <w:t xml:space="preserve"> </w:t>
      </w:r>
      <w:r w:rsidR="000D1D44" w:rsidRPr="000D1D44">
        <w:rPr>
          <w:rFonts w:asciiTheme="minorHAnsi" w:hAnsiTheme="minorHAnsi" w:cstheme="minorHAnsi"/>
          <w:b/>
          <w:bCs/>
          <w:sz w:val="20"/>
          <w:szCs w:val="20"/>
        </w:rPr>
        <w:t>ῆς</w:t>
      </w:r>
      <w:r w:rsidR="000D1D44" w:rsidRPr="000D1D44">
        <w:rPr>
          <w:rFonts w:asciiTheme="minorHAnsi" w:hAnsiTheme="minorHAnsi" w:cstheme="minorHAnsi"/>
          <w:b/>
          <w:bCs/>
          <w:sz w:val="20"/>
          <w:szCs w:val="20"/>
          <w:lang w:val="af-ZA"/>
        </w:rPr>
        <w:t xml:space="preserve">, </w:t>
      </w:r>
      <w:r w:rsidR="000D1D44" w:rsidRPr="000D1D44">
        <w:rPr>
          <w:rFonts w:asciiTheme="minorHAnsi" w:hAnsiTheme="minorHAnsi" w:cstheme="minorHAnsi"/>
          <w:b/>
          <w:bCs/>
          <w:sz w:val="20"/>
          <w:szCs w:val="20"/>
        </w:rPr>
        <w:t>οῦ</w:t>
      </w:r>
      <w:r w:rsidR="000D1D44" w:rsidRPr="000D1D44">
        <w:rPr>
          <w:rFonts w:asciiTheme="minorHAnsi" w:hAnsiTheme="minorHAnsi" w:cstheme="minorHAnsi"/>
          <w:sz w:val="20"/>
          <w:szCs w:val="20"/>
          <w:lang w:val="af-ZA"/>
        </w:rPr>
        <w:t> ;</w:t>
      </w:r>
      <w:r w:rsidR="000D1D44" w:rsidRPr="000D1D44">
        <w:rPr>
          <w:rFonts w:asciiTheme="minorHAnsi" w:hAnsiTheme="minorHAnsi" w:cstheme="minorHAnsi"/>
          <w:b/>
          <w:bCs/>
          <w:sz w:val="20"/>
          <w:szCs w:val="20"/>
          <w:lang w:val="af-ZA"/>
        </w:rPr>
        <w:t xml:space="preserve"> 1.  </w:t>
      </w:r>
      <w:r w:rsidR="000D1D44" w:rsidRPr="000D1D44">
        <w:rPr>
          <w:rFonts w:asciiTheme="minorHAnsi" w:hAnsiTheme="minorHAnsi" w:cstheme="minorHAnsi"/>
          <w:b/>
          <w:bCs/>
          <w:sz w:val="20"/>
          <w:szCs w:val="20"/>
        </w:rPr>
        <w:t>[…] ; 2</w:t>
      </w:r>
      <w:r w:rsidR="000D1D44" w:rsidRPr="000D1D44">
        <w:rPr>
          <w:rFonts w:asciiTheme="minorHAnsi" w:hAnsiTheme="minorHAnsi" w:cstheme="minorHAnsi"/>
          <w:sz w:val="20"/>
          <w:szCs w:val="20"/>
        </w:rPr>
        <w:t xml:space="preserve"> </w:t>
      </w:r>
      <w:r w:rsidR="000D1D44" w:rsidRPr="000D1D44">
        <w:rPr>
          <w:rFonts w:asciiTheme="minorHAnsi" w:hAnsiTheme="minorHAnsi" w:cstheme="minorHAnsi"/>
          <w:i/>
          <w:iCs/>
          <w:sz w:val="20"/>
          <w:szCs w:val="20"/>
        </w:rPr>
        <w:t>chez les Att., au plur. et qqf au sg. pour les pronoms de la 1</w:t>
      </w:r>
      <w:r w:rsidR="000D1D44" w:rsidRPr="000D1D44">
        <w:rPr>
          <w:rFonts w:asciiTheme="minorHAnsi" w:hAnsiTheme="minorHAnsi" w:cstheme="minorHAnsi"/>
          <w:i/>
          <w:iCs/>
          <w:sz w:val="20"/>
          <w:szCs w:val="20"/>
          <w:vertAlign w:val="superscript"/>
        </w:rPr>
        <w:t>e</w:t>
      </w:r>
      <w:r w:rsidR="000D1D44" w:rsidRPr="000D1D44">
        <w:rPr>
          <w:rFonts w:asciiTheme="minorHAnsi" w:hAnsiTheme="minorHAnsi" w:cstheme="minorHAnsi"/>
          <w:i/>
          <w:iCs/>
          <w:sz w:val="20"/>
          <w:szCs w:val="20"/>
        </w:rPr>
        <w:t xml:space="preserve"> et de la 2</w:t>
      </w:r>
      <w:r w:rsidR="000D1D44" w:rsidRPr="000D1D44">
        <w:rPr>
          <w:rFonts w:asciiTheme="minorHAnsi" w:hAnsiTheme="minorHAnsi" w:cstheme="minorHAnsi"/>
          <w:i/>
          <w:iCs/>
          <w:sz w:val="20"/>
          <w:szCs w:val="20"/>
          <w:vertAlign w:val="superscript"/>
        </w:rPr>
        <w:t>e</w:t>
      </w:r>
      <w:r w:rsidR="000D1D44" w:rsidRPr="000D1D44">
        <w:rPr>
          <w:rFonts w:asciiTheme="minorHAnsi" w:hAnsiTheme="minorHAnsi" w:cstheme="minorHAnsi"/>
          <w:i/>
          <w:iCs/>
          <w:sz w:val="20"/>
          <w:szCs w:val="20"/>
        </w:rPr>
        <w:t xml:space="preserve"> pers.</w:t>
      </w:r>
      <w:r w:rsidR="000D1D44" w:rsidRPr="000D1D44">
        <w:rPr>
          <w:rFonts w:asciiTheme="minorHAnsi" w:hAnsiTheme="minorHAnsi" w:cstheme="minorHAnsi"/>
          <w:sz w:val="20"/>
          <w:szCs w:val="20"/>
        </w:rPr>
        <w:t xml:space="preserve"> (ἐμαυτοῦ, σεαυτοῦ).</w:t>
      </w:r>
      <w:r w:rsidR="000D1D44" w:rsidRPr="000D1D44">
        <w:rPr>
          <w:rFonts w:asciiTheme="minorHAnsi" w:hAnsiTheme="minorHAnsi" w:cstheme="minorHAnsi"/>
          <w:b/>
          <w:sz w:val="20"/>
          <w:szCs w:val="20"/>
        </w:rPr>
        <w:t xml:space="preserve"> </w:t>
      </w:r>
      <w:r w:rsidR="000D1D44" w:rsidRPr="000D1D44">
        <w:rPr>
          <w:rFonts w:asciiTheme="minorHAnsi" w:hAnsiTheme="minorHAnsi" w:cstheme="minorHAnsi"/>
          <w:sz w:val="20"/>
          <w:szCs w:val="20"/>
        </w:rPr>
        <w:t xml:space="preserve">  </w:t>
      </w:r>
    </w:p>
    <w:p w:rsidR="00FB1D4D" w:rsidRPr="000D1D44" w:rsidRDefault="00FB1D4D" w:rsidP="00FB1D4D">
      <w:pPr>
        <w:shd w:val="clear" w:color="auto" w:fill="FFFFFF"/>
        <w:autoSpaceDE w:val="0"/>
        <w:autoSpaceDN w:val="0"/>
        <w:adjustRightInd w:val="0"/>
        <w:rPr>
          <w:rFonts w:asciiTheme="minorHAnsi" w:hAnsiTheme="minorHAnsi" w:cstheme="minorHAnsi"/>
          <w:b/>
          <w:sz w:val="20"/>
          <w:szCs w:val="20"/>
        </w:rPr>
      </w:pPr>
      <w:r w:rsidRPr="000D1D44">
        <w:rPr>
          <w:rFonts w:asciiTheme="minorHAnsi" w:hAnsiTheme="minorHAnsi" w:cstheme="minorHAnsi"/>
          <w:b/>
          <w:color w:val="C00000"/>
          <w:sz w:val="20"/>
          <w:szCs w:val="20"/>
        </w:rPr>
        <w:lastRenderedPageBreak/>
        <w:t>Σ</w:t>
      </w:r>
      <w:r w:rsidRPr="000D1D44">
        <w:rPr>
          <w:rFonts w:asciiTheme="minorHAnsi" w:hAnsiTheme="minorHAnsi" w:cstheme="minorHAnsi"/>
          <w:b/>
          <w:sz w:val="20"/>
          <w:szCs w:val="20"/>
        </w:rPr>
        <w:t xml:space="preserve">ώφρων, ων,  ον ; </w:t>
      </w:r>
      <w:r w:rsidRPr="000D1D44">
        <w:rPr>
          <w:rFonts w:asciiTheme="minorHAnsi" w:hAnsiTheme="minorHAnsi" w:cstheme="minorHAnsi"/>
          <w:i/>
          <w:iCs/>
          <w:sz w:val="20"/>
          <w:szCs w:val="20"/>
        </w:rPr>
        <w:t>gén.:</w:t>
      </w:r>
      <w:r w:rsidRPr="000D1D44">
        <w:rPr>
          <w:rFonts w:asciiTheme="minorHAnsi" w:hAnsiTheme="minorHAnsi" w:cstheme="minorHAnsi"/>
          <w:sz w:val="20"/>
          <w:szCs w:val="20"/>
        </w:rPr>
        <w:t xml:space="preserve"> </w:t>
      </w:r>
      <w:r w:rsidRPr="000D1D44">
        <w:rPr>
          <w:rFonts w:asciiTheme="minorHAnsi" w:hAnsiTheme="minorHAnsi" w:cstheme="minorHAnsi"/>
          <w:b/>
          <w:sz w:val="20"/>
          <w:szCs w:val="20"/>
        </w:rPr>
        <w:t>ονος </w:t>
      </w:r>
      <w:r w:rsidRPr="000D1D44">
        <w:rPr>
          <w:rFonts w:asciiTheme="minorHAnsi" w:hAnsiTheme="minorHAnsi" w:cstheme="minorHAnsi"/>
          <w:sz w:val="20"/>
          <w:szCs w:val="20"/>
        </w:rPr>
        <w:t xml:space="preserve">: sain d’esprit </w:t>
      </w:r>
      <w:r w:rsidRPr="000D1D44">
        <w:rPr>
          <w:rFonts w:asciiTheme="minorHAnsi" w:hAnsiTheme="minorHAnsi" w:cstheme="minorHAnsi"/>
          <w:sz w:val="20"/>
          <w:szCs w:val="20"/>
          <w:lang w:val="el-GR"/>
        </w:rPr>
        <w:t>;</w:t>
      </w:r>
      <w:r w:rsidRPr="000D1D44">
        <w:rPr>
          <w:rFonts w:asciiTheme="minorHAnsi" w:hAnsiTheme="minorHAnsi" w:cstheme="minorHAnsi"/>
          <w:sz w:val="20"/>
          <w:szCs w:val="20"/>
        </w:rPr>
        <w:t xml:space="preserve"> sensé, prudent, sage ;  modéré dans ses désirs, tempérant ; chaste, pudique.  </w:t>
      </w:r>
    </w:p>
    <w:p w:rsidR="00FB1D4D" w:rsidRPr="000D1D44" w:rsidRDefault="00FB1D4D" w:rsidP="00FB1D4D">
      <w:pPr>
        <w:shd w:val="clear" w:color="auto" w:fill="FFFFFF"/>
        <w:autoSpaceDE w:val="0"/>
        <w:autoSpaceDN w:val="0"/>
        <w:adjustRightInd w:val="0"/>
        <w:rPr>
          <w:rFonts w:asciiTheme="minorHAnsi" w:hAnsiTheme="minorHAnsi" w:cstheme="minorHAnsi"/>
          <w:b/>
          <w:sz w:val="20"/>
          <w:szCs w:val="20"/>
        </w:rPr>
      </w:pPr>
    </w:p>
    <w:p w:rsidR="00FB1D4D" w:rsidRPr="000D1D44" w:rsidRDefault="00FB1D4D" w:rsidP="00FB1D4D">
      <w:pPr>
        <w:pStyle w:val="Sansinterligne"/>
        <w:rPr>
          <w:rFonts w:eastAsia="Times New Roman" w:cstheme="minorHAnsi"/>
          <w:b/>
          <w:sz w:val="20"/>
          <w:szCs w:val="20"/>
          <w:lang w:eastAsia="fr-FR"/>
        </w:rPr>
      </w:pPr>
    </w:p>
    <w:p w:rsidR="00FB1D4D" w:rsidRPr="000D1D44" w:rsidRDefault="00FB1D4D" w:rsidP="00FB1D4D">
      <w:pPr>
        <w:pStyle w:val="Sansinterligne"/>
        <w:rPr>
          <w:rFonts w:eastAsia="Times New Roman" w:cs="Times New Roman"/>
          <w:sz w:val="20"/>
          <w:szCs w:val="20"/>
          <w:lang w:val="af-ZA" w:eastAsia="fr-FR"/>
        </w:rPr>
      </w:pPr>
    </w:p>
    <w:p w:rsidR="00FB1D4D" w:rsidRPr="00932292" w:rsidRDefault="00FB1D4D" w:rsidP="00FB1D4D">
      <w:pPr>
        <w:pStyle w:val="Sansinterligne"/>
        <w:rPr>
          <w:rFonts w:eastAsia="Times New Roman" w:cs="Times New Roman"/>
          <w:color w:val="003399"/>
          <w:lang w:val="af-ZA" w:eastAsia="fr-FR"/>
        </w:rPr>
      </w:pPr>
      <w:r w:rsidRPr="00932292">
        <w:rPr>
          <w:rFonts w:eastAsia="Times New Roman" w:cs="Times New Roman"/>
          <w:b/>
          <w:color w:val="003399"/>
          <w:lang w:val="af-ZA" w:eastAsia="fr-FR"/>
        </w:rPr>
        <w:t>Section 11</w:t>
      </w:r>
      <w:r>
        <w:rPr>
          <w:rFonts w:eastAsia="Times New Roman" w:cs="Times New Roman"/>
          <w:b/>
          <w:color w:val="003399"/>
          <w:lang w:val="af-ZA" w:eastAsia="fr-FR"/>
        </w:rPr>
        <w:t xml:space="preserve">  </w:t>
      </w:r>
    </w:p>
    <w:p w:rsidR="00FB1D4D" w:rsidRPr="00AE5F88" w:rsidRDefault="00FB1D4D" w:rsidP="00FB1D4D">
      <w:pPr>
        <w:pStyle w:val="Sansinterligne"/>
        <w:ind w:left="708"/>
        <w:rPr>
          <w:rFonts w:ascii="Palatino Linotype" w:eastAsia="Times New Roman" w:hAnsi="Palatino Linotype" w:cs="Times New Roman"/>
          <w:b/>
          <w:lang w:val="af-ZA" w:eastAsia="fr-FR"/>
        </w:rPr>
      </w:pPr>
      <w:r w:rsidRPr="00AE5F88">
        <w:rPr>
          <w:rFonts w:ascii="Palatino Linotype" w:eastAsia="Times New Roman" w:hAnsi="Palatino Linotype" w:cs="Times New Roman"/>
          <w:b/>
          <w:lang w:val="af-ZA" w:eastAsia="fr-FR"/>
        </w:rPr>
        <w:t>[</w:t>
      </w:r>
      <w:r>
        <w:rPr>
          <w:rFonts w:ascii="Palatino Linotype" w:eastAsia="Times New Roman" w:hAnsi="Palatino Linotype" w:cs="Times New Roman"/>
          <w:b/>
          <w:lang w:val="af-ZA" w:eastAsia="fr-FR"/>
        </w:rPr>
        <w:t>S.</w:t>
      </w:r>
      <w:r w:rsidRPr="00AE5F88">
        <w:rPr>
          <w:rFonts w:ascii="Palatino Linotype" w:eastAsia="Times New Roman" w:hAnsi="Palatino Linotype" w:cs="Times New Roman"/>
          <w:b/>
          <w:lang w:val="af-ZA" w:eastAsia="fr-FR"/>
        </w:rPr>
        <w:t xml:space="preserve">11] </w:t>
      </w:r>
      <w:r w:rsidRPr="00AE5F88">
        <w:rPr>
          <w:rFonts w:ascii="Palatino Linotype" w:eastAsia="Times New Roman" w:hAnsi="Palatino Linotype" w:cs="Times New Roman"/>
          <w:b/>
          <w:lang w:eastAsia="fr-FR"/>
        </w:rPr>
        <w:t>Προϊόντος</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δὲ</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τοῦ</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χρόνου</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ὦ</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ἄνδρες</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ἧκον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μὲν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ἀπροσδοκήτως</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ἐξ</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ἀγροῦ</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μετὰ</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δὲ</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τὸ</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δεῖπνον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τὸ</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παιδίον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ἐβόα</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καὶ</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ἐδυσκόλαινεν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ὑπὸ</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τῆς</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θεραπαίνης</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ἐπίτηδες</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λυπούμενον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ἵνα</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ταῦτα</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ποιῇ·</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ὁ</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γὰρ</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ἅνθρωπος</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ἔνδον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ἦν·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ὕστερον</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γὰρ</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ἅπαντα</w:t>
      </w:r>
      <w:r w:rsidRPr="00AE5F88">
        <w:rPr>
          <w:rFonts w:ascii="Palatino Linotype" w:eastAsia="Times New Roman" w:hAnsi="Palatino Linotype" w:cs="Times New Roman"/>
          <w:b/>
          <w:lang w:val="af-ZA" w:eastAsia="fr-FR"/>
        </w:rPr>
        <w:t xml:space="preserve"> </w:t>
      </w:r>
      <w:r w:rsidRPr="00AE5F88">
        <w:rPr>
          <w:rFonts w:ascii="Palatino Linotype" w:eastAsia="Times New Roman" w:hAnsi="Palatino Linotype" w:cs="Times New Roman"/>
          <w:b/>
          <w:lang w:eastAsia="fr-FR"/>
        </w:rPr>
        <w:t>ἐπυθόμην</w:t>
      </w:r>
      <w:r w:rsidRPr="00AE5F88">
        <w:rPr>
          <w:rFonts w:ascii="Palatino Linotype" w:eastAsia="Times New Roman" w:hAnsi="Palatino Linotype" w:cs="Times New Roman"/>
          <w:b/>
          <w:lang w:val="af-ZA" w:eastAsia="fr-FR"/>
        </w:rPr>
        <w:t xml:space="preserve">. </w:t>
      </w:r>
    </w:p>
    <w:p w:rsidR="00FB1D4D" w:rsidRDefault="00FB1D4D" w:rsidP="00FB1D4D">
      <w:pPr>
        <w:pStyle w:val="Sansinterligne"/>
        <w:rPr>
          <w:rFonts w:eastAsia="Times New Roman" w:cs="Times New Roman"/>
          <w:lang w:val="af-ZA" w:eastAsia="fr-FR"/>
        </w:rPr>
      </w:pPr>
    </w:p>
    <w:p w:rsidR="00FB1D4D" w:rsidRPr="00E977CE" w:rsidRDefault="00FB1D4D" w:rsidP="00FB1D4D">
      <w:pPr>
        <w:pStyle w:val="Sansinterligne"/>
        <w:rPr>
          <w:rFonts w:eastAsia="Times New Roman" w:cstheme="minorHAnsi"/>
          <w:b/>
          <w:sz w:val="20"/>
          <w:szCs w:val="20"/>
          <w:lang w:val="af-ZA" w:eastAsia="fr-FR"/>
        </w:rPr>
      </w:pPr>
      <w:r w:rsidRPr="00E977CE">
        <w:rPr>
          <w:rFonts w:eastAsia="Times New Roman" w:cstheme="minorHAnsi"/>
          <w:b/>
          <w:sz w:val="20"/>
          <w:szCs w:val="20"/>
          <w:lang w:val="af-ZA" w:eastAsia="fr-FR"/>
        </w:rPr>
        <w:t xml:space="preserve">Notes </w:t>
      </w:r>
    </w:p>
    <w:p w:rsidR="00FB1D4D" w:rsidRPr="00E977CE" w:rsidRDefault="00FB1D4D" w:rsidP="00FB1D4D">
      <w:pPr>
        <w:pStyle w:val="Sansinterligne"/>
        <w:rPr>
          <w:rFonts w:eastAsia="Times New Roman" w:cstheme="minorHAnsi"/>
          <w:b/>
          <w:sz w:val="20"/>
          <w:szCs w:val="20"/>
          <w:lang w:val="af-ZA" w:eastAsia="fr-FR"/>
        </w:rPr>
      </w:pPr>
      <w:r w:rsidRPr="00E977CE">
        <w:rPr>
          <w:rFonts w:eastAsia="Times New Roman" w:cstheme="minorHAnsi"/>
          <w:b/>
          <w:sz w:val="20"/>
          <w:szCs w:val="20"/>
          <w:lang w:val="af-ZA" w:eastAsia="fr-FR"/>
        </w:rPr>
        <w:tab/>
        <w:t xml:space="preserve">[11a]  </w:t>
      </w:r>
      <w:r w:rsidRPr="00E977CE">
        <w:rPr>
          <w:rFonts w:eastAsia="Times New Roman" w:cstheme="minorHAnsi"/>
          <w:b/>
          <w:sz w:val="20"/>
          <w:szCs w:val="20"/>
          <w:lang w:eastAsia="fr-FR"/>
        </w:rPr>
        <w:t>Προϊόντος</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δὲ</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τοῦ</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χρόνου</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ὦ</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ἄνδρες</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ἧκον</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μὲν</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ἀπροσδοκήτως</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ἐξ</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ἀγροῦ</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μετὰ</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δὲ</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τὸ</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δεῖπνον</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τὸ</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παιδίον</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ἐβόα</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καὶ</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ἐδυσκόλαινεν</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ὑπὸ</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τῆς</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θεραπαίνης</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ἐπίτηδες</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λυπούμενον</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ἵνα</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ταῦτα</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ποιῇ·</w:t>
      </w:r>
    </w:p>
    <w:p w:rsidR="00FB1D4D" w:rsidRPr="00E977CE" w:rsidRDefault="00FB1D4D" w:rsidP="00FB1D4D">
      <w:pPr>
        <w:shd w:val="clear" w:color="auto" w:fill="FFFFFF"/>
        <w:autoSpaceDE w:val="0"/>
        <w:autoSpaceDN w:val="0"/>
        <w:adjustRightInd w:val="0"/>
        <w:rPr>
          <w:rFonts w:asciiTheme="minorHAnsi" w:eastAsia="Times New Roman" w:hAnsiTheme="minorHAnsi" w:cstheme="minorHAnsi"/>
          <w:sz w:val="20"/>
          <w:szCs w:val="20"/>
          <w:lang w:val="af-ZA" w:eastAsia="fr-FR"/>
        </w:rPr>
      </w:pPr>
      <w:r w:rsidRPr="00E977CE">
        <w:rPr>
          <w:rFonts w:asciiTheme="minorHAnsi" w:eastAsia="Times New Roman" w:hAnsiTheme="minorHAnsi" w:cstheme="minorHAnsi"/>
          <w:b/>
          <w:color w:val="C00000"/>
          <w:sz w:val="20"/>
          <w:szCs w:val="20"/>
          <w:lang w:eastAsia="fr-FR"/>
        </w:rPr>
        <w:t>Π</w:t>
      </w:r>
      <w:r w:rsidRPr="00E977CE">
        <w:rPr>
          <w:rFonts w:asciiTheme="minorHAnsi" w:eastAsia="Times New Roman" w:hAnsiTheme="minorHAnsi" w:cstheme="minorHAnsi"/>
          <w:b/>
          <w:sz w:val="20"/>
          <w:szCs w:val="20"/>
          <w:lang w:eastAsia="fr-FR"/>
        </w:rPr>
        <w:t>ροϊόντος</w:t>
      </w:r>
      <w:r w:rsidRPr="00E977CE">
        <w:rPr>
          <w:rFonts w:asciiTheme="minorHAnsi" w:eastAsia="Times New Roman" w:hAnsiTheme="minorHAnsi" w:cstheme="minorHAnsi"/>
          <w:b/>
          <w:sz w:val="20"/>
          <w:szCs w:val="20"/>
          <w:lang w:val="af-ZA" w:eastAsia="fr-FR"/>
        </w:rPr>
        <w:t xml:space="preserve"> </w:t>
      </w:r>
      <w:r w:rsidRPr="00E977CE">
        <w:rPr>
          <w:rFonts w:asciiTheme="minorHAnsi" w:eastAsia="Times New Roman" w:hAnsiTheme="minorHAnsi" w:cstheme="minorHAnsi"/>
          <w:b/>
          <w:sz w:val="20"/>
          <w:szCs w:val="20"/>
          <w:lang w:eastAsia="fr-FR"/>
        </w:rPr>
        <w:t>δὲ</w:t>
      </w:r>
      <w:r w:rsidRPr="00E977CE">
        <w:rPr>
          <w:rFonts w:asciiTheme="minorHAnsi" w:eastAsia="Times New Roman" w:hAnsiTheme="minorHAnsi" w:cstheme="minorHAnsi"/>
          <w:b/>
          <w:sz w:val="20"/>
          <w:szCs w:val="20"/>
          <w:lang w:val="af-ZA" w:eastAsia="fr-FR"/>
        </w:rPr>
        <w:t xml:space="preserve"> </w:t>
      </w:r>
      <w:r w:rsidRPr="00E977CE">
        <w:rPr>
          <w:rFonts w:asciiTheme="minorHAnsi" w:eastAsia="Times New Roman" w:hAnsiTheme="minorHAnsi" w:cstheme="minorHAnsi"/>
          <w:b/>
          <w:sz w:val="20"/>
          <w:szCs w:val="20"/>
          <w:lang w:eastAsia="fr-FR"/>
        </w:rPr>
        <w:t>τοῦ</w:t>
      </w:r>
      <w:r w:rsidRPr="00E977CE">
        <w:rPr>
          <w:rFonts w:asciiTheme="minorHAnsi" w:eastAsia="Times New Roman" w:hAnsiTheme="minorHAnsi" w:cstheme="minorHAnsi"/>
          <w:b/>
          <w:sz w:val="20"/>
          <w:szCs w:val="20"/>
          <w:lang w:val="af-ZA" w:eastAsia="fr-FR"/>
        </w:rPr>
        <w:t xml:space="preserve"> </w:t>
      </w:r>
      <w:r w:rsidRPr="00E977CE">
        <w:rPr>
          <w:rFonts w:asciiTheme="minorHAnsi" w:eastAsia="Times New Roman" w:hAnsiTheme="minorHAnsi" w:cstheme="minorHAnsi"/>
          <w:b/>
          <w:sz w:val="20"/>
          <w:szCs w:val="20"/>
          <w:lang w:eastAsia="fr-FR"/>
        </w:rPr>
        <w:t>χρόνου</w:t>
      </w:r>
      <w:r w:rsidRPr="00E977CE">
        <w:rPr>
          <w:rFonts w:asciiTheme="minorHAnsi" w:eastAsia="Times New Roman" w:hAnsiTheme="minorHAnsi" w:cstheme="minorHAnsi"/>
          <w:b/>
          <w:sz w:val="20"/>
          <w:szCs w:val="20"/>
          <w:lang w:val="af-ZA" w:eastAsia="fr-FR"/>
        </w:rPr>
        <w:t> :</w:t>
      </w:r>
      <w:r w:rsidRPr="00E977CE">
        <w:rPr>
          <w:rFonts w:asciiTheme="minorHAnsi" w:eastAsia="Times New Roman" w:hAnsiTheme="minorHAnsi" w:cstheme="minorHAnsi"/>
          <w:sz w:val="20"/>
          <w:szCs w:val="20"/>
          <w:lang w:val="af-ZA" w:eastAsia="fr-FR"/>
        </w:rPr>
        <w:t xml:space="preserve"> le temps passant (gén. abs. ; </w:t>
      </w:r>
      <w:r w:rsidRPr="00E977CE">
        <w:rPr>
          <w:rFonts w:asciiTheme="minorHAnsi" w:hAnsiTheme="minorHAnsi" w:cstheme="minorHAnsi"/>
          <w:b/>
          <w:sz w:val="20"/>
          <w:szCs w:val="20"/>
          <w:lang w:val="af-ZA"/>
        </w:rPr>
        <w:t>—[</w:t>
      </w:r>
      <w:r w:rsidRPr="00E977CE">
        <w:rPr>
          <w:rFonts w:asciiTheme="minorHAnsi" w:hAnsiTheme="minorHAnsi" w:cstheme="minorHAnsi"/>
          <w:b/>
          <w:sz w:val="20"/>
          <w:szCs w:val="20"/>
        </w:rPr>
        <w:t>ἰών</w:t>
      </w:r>
      <w:r w:rsidRPr="00E977CE">
        <w:rPr>
          <w:rFonts w:asciiTheme="minorHAnsi" w:hAnsiTheme="minorHAnsi" w:cstheme="minorHAnsi"/>
          <w:b/>
          <w:sz w:val="20"/>
          <w:szCs w:val="20"/>
          <w:lang w:val="af-ZA"/>
        </w:rPr>
        <w:t xml:space="preserve">, </w:t>
      </w:r>
      <w:r w:rsidRPr="00E977CE">
        <w:rPr>
          <w:rFonts w:asciiTheme="minorHAnsi" w:hAnsiTheme="minorHAnsi" w:cstheme="minorHAnsi"/>
          <w:b/>
          <w:sz w:val="20"/>
          <w:szCs w:val="20"/>
        </w:rPr>
        <w:t>ἰόντος</w:t>
      </w:r>
      <w:r w:rsidRPr="00E977CE">
        <w:rPr>
          <w:rFonts w:asciiTheme="minorHAnsi" w:hAnsiTheme="minorHAnsi" w:cstheme="minorHAnsi"/>
          <w:b/>
          <w:sz w:val="20"/>
          <w:szCs w:val="20"/>
          <w:lang w:val="af-ZA"/>
        </w:rPr>
        <w:t> </w:t>
      </w:r>
      <w:r w:rsidRPr="00E977CE">
        <w:rPr>
          <w:rFonts w:asciiTheme="minorHAnsi" w:hAnsiTheme="minorHAnsi" w:cstheme="minorHAnsi"/>
          <w:b/>
          <w:sz w:val="20"/>
          <w:szCs w:val="20"/>
        </w:rPr>
        <w:t>;</w:t>
      </w:r>
      <w:r w:rsidRPr="00E977CE">
        <w:rPr>
          <w:rFonts w:asciiTheme="minorHAnsi" w:hAnsiTheme="minorHAnsi" w:cstheme="minorHAnsi"/>
          <w:b/>
          <w:sz w:val="20"/>
          <w:szCs w:val="20"/>
          <w:lang w:val="af-ZA"/>
        </w:rPr>
        <w:t xml:space="preserve">  </w:t>
      </w:r>
      <w:r w:rsidRPr="00E977CE">
        <w:rPr>
          <w:rFonts w:asciiTheme="minorHAnsi" w:hAnsiTheme="minorHAnsi" w:cstheme="minorHAnsi"/>
          <w:b/>
          <w:sz w:val="20"/>
          <w:szCs w:val="20"/>
        </w:rPr>
        <w:t>ἰοῦσα</w:t>
      </w:r>
      <w:r w:rsidRPr="00E977CE">
        <w:rPr>
          <w:rFonts w:asciiTheme="minorHAnsi" w:hAnsiTheme="minorHAnsi" w:cstheme="minorHAnsi"/>
          <w:b/>
          <w:sz w:val="20"/>
          <w:szCs w:val="20"/>
          <w:lang w:val="af-ZA"/>
        </w:rPr>
        <w:t xml:space="preserve">, </w:t>
      </w:r>
      <w:r w:rsidRPr="00E977CE">
        <w:rPr>
          <w:rFonts w:asciiTheme="minorHAnsi" w:hAnsiTheme="minorHAnsi" w:cstheme="minorHAnsi"/>
          <w:b/>
          <w:sz w:val="20"/>
          <w:szCs w:val="20"/>
        </w:rPr>
        <w:t>ἰούσης</w:t>
      </w:r>
      <w:r w:rsidRPr="00E977CE">
        <w:rPr>
          <w:rFonts w:asciiTheme="minorHAnsi" w:hAnsiTheme="minorHAnsi" w:cstheme="minorHAnsi"/>
          <w:b/>
          <w:sz w:val="20"/>
          <w:szCs w:val="20"/>
          <w:lang w:val="af-ZA"/>
        </w:rPr>
        <w:t> </w:t>
      </w:r>
      <w:r w:rsidRPr="00E977CE">
        <w:rPr>
          <w:rFonts w:asciiTheme="minorHAnsi" w:hAnsiTheme="minorHAnsi" w:cstheme="minorHAnsi"/>
          <w:b/>
          <w:sz w:val="20"/>
          <w:szCs w:val="20"/>
        </w:rPr>
        <w:t>;</w:t>
      </w:r>
      <w:r w:rsidRPr="00E977CE">
        <w:rPr>
          <w:rFonts w:asciiTheme="minorHAnsi" w:hAnsiTheme="minorHAnsi" w:cstheme="minorHAnsi"/>
          <w:b/>
          <w:sz w:val="20"/>
          <w:szCs w:val="20"/>
          <w:lang w:val="af-ZA"/>
        </w:rPr>
        <w:t xml:space="preserve"> </w:t>
      </w:r>
      <w:r w:rsidRPr="00E977CE">
        <w:rPr>
          <w:rFonts w:asciiTheme="minorHAnsi" w:hAnsiTheme="minorHAnsi" w:cstheme="minorHAnsi"/>
          <w:b/>
          <w:sz w:val="20"/>
          <w:szCs w:val="20"/>
        </w:rPr>
        <w:t>ἰόν</w:t>
      </w:r>
      <w:r w:rsidRPr="00E977CE">
        <w:rPr>
          <w:rFonts w:asciiTheme="minorHAnsi" w:hAnsiTheme="minorHAnsi" w:cstheme="minorHAnsi"/>
          <w:b/>
          <w:sz w:val="20"/>
          <w:szCs w:val="20"/>
          <w:lang w:val="af-ZA"/>
        </w:rPr>
        <w:t xml:space="preserve">, </w:t>
      </w:r>
      <w:r w:rsidRPr="00E977CE">
        <w:rPr>
          <w:rFonts w:asciiTheme="minorHAnsi" w:hAnsiTheme="minorHAnsi" w:cstheme="minorHAnsi"/>
          <w:b/>
          <w:sz w:val="20"/>
          <w:szCs w:val="20"/>
        </w:rPr>
        <w:t>ἰόντος</w:t>
      </w:r>
      <w:r w:rsidRPr="00E977CE">
        <w:rPr>
          <w:rFonts w:asciiTheme="minorHAnsi" w:hAnsiTheme="minorHAnsi" w:cstheme="minorHAnsi"/>
          <w:b/>
          <w:sz w:val="20"/>
          <w:szCs w:val="20"/>
          <w:lang w:val="af-ZA"/>
        </w:rPr>
        <w:t> </w:t>
      </w:r>
      <w:r w:rsidRPr="00E977CE">
        <w:rPr>
          <w:rFonts w:asciiTheme="minorHAnsi" w:hAnsiTheme="minorHAnsi" w:cstheme="minorHAnsi"/>
          <w:sz w:val="20"/>
          <w:szCs w:val="20"/>
          <w:lang w:val="af-ZA"/>
        </w:rPr>
        <w:t xml:space="preserve"> </w:t>
      </w:r>
      <w:r w:rsidRPr="00E977CE">
        <w:rPr>
          <w:rFonts w:asciiTheme="minorHAnsi" w:hAnsiTheme="minorHAnsi" w:cstheme="minorHAnsi"/>
          <w:b/>
          <w:sz w:val="20"/>
          <w:szCs w:val="20"/>
          <w:lang w:val="af-ZA"/>
        </w:rPr>
        <w:t xml:space="preserve">]— </w:t>
      </w:r>
      <w:r w:rsidRPr="007D700E">
        <w:rPr>
          <w:rFonts w:asciiTheme="minorHAnsi" w:hAnsiTheme="minorHAnsi" w:cstheme="minorHAnsi"/>
          <w:sz w:val="20"/>
          <w:szCs w:val="20"/>
          <w:lang w:val="af-ZA"/>
        </w:rPr>
        <w:t xml:space="preserve">prtcp pst de </w:t>
      </w:r>
      <w:r w:rsidRPr="00E977CE">
        <w:rPr>
          <w:rFonts w:asciiTheme="minorHAnsi" w:hAnsiTheme="minorHAnsi" w:cstheme="minorHAnsi"/>
          <w:b/>
          <w:bCs/>
          <w:color w:val="C00000"/>
          <w:sz w:val="20"/>
          <w:szCs w:val="20"/>
        </w:rPr>
        <w:t>Ἔ</w:t>
      </w:r>
      <w:r w:rsidRPr="00E977CE">
        <w:rPr>
          <w:rFonts w:asciiTheme="minorHAnsi" w:hAnsiTheme="minorHAnsi" w:cstheme="minorHAnsi"/>
          <w:b/>
          <w:bCs/>
          <w:sz w:val="20"/>
          <w:szCs w:val="20"/>
        </w:rPr>
        <w:t>ρχομαι</w:t>
      </w:r>
      <w:r w:rsidRPr="00E977CE">
        <w:rPr>
          <w:rFonts w:asciiTheme="minorHAnsi" w:hAnsiTheme="minorHAnsi" w:cstheme="minorHAnsi"/>
          <w:b/>
          <w:bCs/>
          <w:sz w:val="20"/>
          <w:szCs w:val="20"/>
          <w:lang w:val="af-ZA"/>
        </w:rPr>
        <w:t xml:space="preserve">. </w:t>
      </w:r>
    </w:p>
    <w:p w:rsidR="00FB1D4D" w:rsidRPr="00E977CE" w:rsidRDefault="00FB1D4D" w:rsidP="00FB1D4D">
      <w:pPr>
        <w:pStyle w:val="Sansinterligne"/>
        <w:rPr>
          <w:rFonts w:eastAsia="Times New Roman" w:cstheme="minorHAnsi"/>
          <w:sz w:val="20"/>
          <w:szCs w:val="20"/>
          <w:lang w:val="af-ZA" w:eastAsia="fr-FR"/>
        </w:rPr>
      </w:pPr>
      <w:r w:rsidRPr="00E977CE">
        <w:rPr>
          <w:rFonts w:cstheme="minorHAnsi"/>
          <w:b/>
          <w:color w:val="C00000"/>
          <w:sz w:val="20"/>
          <w:szCs w:val="20"/>
        </w:rPr>
        <w:t>Ἥ</w:t>
      </w:r>
      <w:r w:rsidRPr="00E977CE">
        <w:rPr>
          <w:rFonts w:cstheme="minorHAnsi"/>
          <w:b/>
          <w:sz w:val="20"/>
          <w:szCs w:val="20"/>
        </w:rPr>
        <w:t>κω</w:t>
      </w:r>
      <w:r w:rsidRPr="00E977CE">
        <w:rPr>
          <w:rFonts w:cstheme="minorHAnsi"/>
          <w:sz w:val="20"/>
          <w:szCs w:val="20"/>
          <w:lang w:val="af-ZA"/>
        </w:rPr>
        <w:t xml:space="preserve"> </w:t>
      </w:r>
      <w:r w:rsidRPr="00E977CE">
        <w:rPr>
          <w:rFonts w:cstheme="minorHAnsi"/>
          <w:b/>
          <w:sz w:val="20"/>
          <w:szCs w:val="20"/>
          <w:lang w:val="af-ZA"/>
        </w:rPr>
        <w:t>—[</w:t>
      </w:r>
      <w:r w:rsidRPr="00E977CE">
        <w:rPr>
          <w:rFonts w:cstheme="minorHAnsi"/>
          <w:i/>
          <w:sz w:val="20"/>
          <w:szCs w:val="20"/>
          <w:lang w:val="af-ZA"/>
        </w:rPr>
        <w:t>impft</w:t>
      </w:r>
      <w:r w:rsidRPr="00E977CE">
        <w:rPr>
          <w:rFonts w:cstheme="minorHAnsi"/>
          <w:sz w:val="20"/>
          <w:szCs w:val="20"/>
          <w:lang w:val="af-ZA"/>
        </w:rPr>
        <w:t xml:space="preserve"> : </w:t>
      </w:r>
      <w:r w:rsidRPr="00E977CE">
        <w:rPr>
          <w:rFonts w:cstheme="minorHAnsi"/>
          <w:b/>
          <w:sz w:val="20"/>
          <w:szCs w:val="20"/>
        </w:rPr>
        <w:t>ἧκον</w:t>
      </w:r>
      <w:r w:rsidRPr="00E977CE">
        <w:rPr>
          <w:rFonts w:cstheme="minorHAnsi"/>
          <w:sz w:val="20"/>
          <w:szCs w:val="20"/>
        </w:rPr>
        <w:t>;</w:t>
      </w:r>
      <w:r w:rsidRPr="00E977CE">
        <w:rPr>
          <w:rFonts w:cstheme="minorHAnsi"/>
          <w:sz w:val="20"/>
          <w:szCs w:val="20"/>
          <w:lang w:val="af-ZA"/>
        </w:rPr>
        <w:t xml:space="preserve"> </w:t>
      </w:r>
      <w:r w:rsidRPr="00E977CE">
        <w:rPr>
          <w:rFonts w:cstheme="minorHAnsi"/>
          <w:i/>
          <w:sz w:val="20"/>
          <w:szCs w:val="20"/>
          <w:lang w:val="af-ZA"/>
        </w:rPr>
        <w:t>fut</w:t>
      </w:r>
      <w:r w:rsidRPr="00E977CE">
        <w:rPr>
          <w:rFonts w:cstheme="minorHAnsi"/>
          <w:sz w:val="20"/>
          <w:szCs w:val="20"/>
          <w:lang w:val="af-ZA"/>
        </w:rPr>
        <w:t xml:space="preserve"> : </w:t>
      </w:r>
      <w:r w:rsidRPr="00E977CE">
        <w:rPr>
          <w:rFonts w:cstheme="minorHAnsi"/>
          <w:b/>
          <w:sz w:val="20"/>
          <w:szCs w:val="20"/>
        </w:rPr>
        <w:t>ἥξω</w:t>
      </w:r>
      <w:r w:rsidRPr="00E977CE">
        <w:rPr>
          <w:rFonts w:cstheme="minorHAnsi"/>
          <w:sz w:val="20"/>
          <w:szCs w:val="20"/>
          <w:lang w:val="af-ZA"/>
        </w:rPr>
        <w:t xml:space="preserve">, </w:t>
      </w:r>
      <w:r w:rsidRPr="00E977CE">
        <w:rPr>
          <w:rFonts w:cstheme="minorHAnsi"/>
          <w:i/>
          <w:sz w:val="20"/>
          <w:szCs w:val="20"/>
          <w:lang w:val="af-ZA"/>
        </w:rPr>
        <w:t>aor-1</w:t>
      </w:r>
      <w:r w:rsidRPr="00E977CE">
        <w:rPr>
          <w:rFonts w:cstheme="minorHAnsi"/>
          <w:sz w:val="20"/>
          <w:szCs w:val="20"/>
          <w:lang w:val="af-ZA"/>
        </w:rPr>
        <w:t xml:space="preserve">.  </w:t>
      </w:r>
      <w:r w:rsidRPr="00E977CE">
        <w:rPr>
          <w:rFonts w:cstheme="minorHAnsi"/>
          <w:sz w:val="20"/>
          <w:szCs w:val="20"/>
        </w:rPr>
        <w:t xml:space="preserve">ἧξα, </w:t>
      </w:r>
      <w:r w:rsidRPr="00E977CE">
        <w:rPr>
          <w:rFonts w:cstheme="minorHAnsi"/>
          <w:i/>
          <w:sz w:val="20"/>
          <w:szCs w:val="20"/>
        </w:rPr>
        <w:t>pft</w:t>
      </w:r>
      <w:r w:rsidRPr="00E977CE">
        <w:rPr>
          <w:rFonts w:cstheme="minorHAnsi"/>
          <w:sz w:val="20"/>
          <w:szCs w:val="20"/>
        </w:rPr>
        <w:t xml:space="preserve"> : ἧκα;  </w:t>
      </w:r>
      <w:r w:rsidRPr="00E977CE">
        <w:rPr>
          <w:rFonts w:cstheme="minorHAnsi"/>
          <w:i/>
          <w:sz w:val="20"/>
          <w:szCs w:val="20"/>
        </w:rPr>
        <w:t>p-pft </w:t>
      </w:r>
      <w:r w:rsidRPr="00E977CE">
        <w:rPr>
          <w:rFonts w:cstheme="minorHAnsi"/>
          <w:sz w:val="20"/>
          <w:szCs w:val="20"/>
        </w:rPr>
        <w:t xml:space="preserve">: ἥκειν) </w:t>
      </w:r>
      <w:r w:rsidRPr="00E977CE">
        <w:rPr>
          <w:rFonts w:cstheme="minorHAnsi"/>
          <w:b/>
          <w:sz w:val="20"/>
          <w:szCs w:val="20"/>
        </w:rPr>
        <w:t xml:space="preserve"> ]—: </w:t>
      </w:r>
      <w:r w:rsidRPr="00E977CE">
        <w:rPr>
          <w:rFonts w:cstheme="minorHAnsi"/>
          <w:sz w:val="20"/>
          <w:szCs w:val="20"/>
        </w:rPr>
        <w:t xml:space="preserve">être arrivé, arriver, être venu, être là ; survenir. </w:t>
      </w:r>
    </w:p>
    <w:p w:rsidR="00FB1D4D" w:rsidRPr="00E977CE" w:rsidRDefault="00FB1D4D" w:rsidP="00FB1D4D">
      <w:pPr>
        <w:rPr>
          <w:rFonts w:asciiTheme="minorHAnsi" w:hAnsiTheme="minorHAnsi" w:cstheme="minorHAnsi"/>
          <w:sz w:val="20"/>
          <w:szCs w:val="20"/>
          <w:lang w:val="af-ZA"/>
        </w:rPr>
      </w:pPr>
      <w:r w:rsidRPr="00E977CE">
        <w:rPr>
          <w:rFonts w:asciiTheme="minorHAnsi" w:hAnsiTheme="minorHAnsi" w:cstheme="minorHAnsi"/>
          <w:b/>
          <w:color w:val="C00000"/>
          <w:sz w:val="20"/>
          <w:szCs w:val="20"/>
        </w:rPr>
        <w:t>Ἀ</w:t>
      </w:r>
      <w:r w:rsidRPr="00E977CE">
        <w:rPr>
          <w:rFonts w:asciiTheme="minorHAnsi" w:hAnsiTheme="minorHAnsi" w:cstheme="minorHAnsi"/>
          <w:b/>
          <w:sz w:val="20"/>
          <w:szCs w:val="20"/>
        </w:rPr>
        <w:t>προσδοκήτως</w:t>
      </w:r>
      <w:r w:rsidRPr="00E977CE">
        <w:rPr>
          <w:rFonts w:asciiTheme="minorHAnsi" w:hAnsiTheme="minorHAnsi" w:cstheme="minorHAnsi"/>
          <w:sz w:val="20"/>
          <w:szCs w:val="20"/>
          <w:lang w:val="af-ZA"/>
        </w:rPr>
        <w:t> : à l’improviste.</w:t>
      </w:r>
    </w:p>
    <w:p w:rsidR="00FB1D4D" w:rsidRPr="00E977CE" w:rsidRDefault="00FB1D4D" w:rsidP="00FB1D4D">
      <w:pPr>
        <w:rPr>
          <w:rFonts w:asciiTheme="minorHAnsi" w:hAnsiTheme="minorHAnsi" w:cstheme="minorHAnsi"/>
          <w:sz w:val="20"/>
          <w:szCs w:val="20"/>
          <w:lang w:val="af-ZA"/>
        </w:rPr>
      </w:pPr>
      <w:r w:rsidRPr="00E977CE">
        <w:rPr>
          <w:rFonts w:asciiTheme="minorHAnsi" w:hAnsiTheme="minorHAnsi" w:cstheme="minorHAnsi"/>
          <w:b/>
          <w:color w:val="C00000"/>
          <w:sz w:val="20"/>
          <w:szCs w:val="20"/>
        </w:rPr>
        <w:t>Ἀ</w:t>
      </w:r>
      <w:r w:rsidRPr="00E977CE">
        <w:rPr>
          <w:rFonts w:asciiTheme="minorHAnsi" w:hAnsiTheme="minorHAnsi" w:cstheme="minorHAnsi"/>
          <w:b/>
          <w:sz w:val="20"/>
          <w:szCs w:val="20"/>
        </w:rPr>
        <w:t xml:space="preserve">γρός, οῦ (ὁ) : </w:t>
      </w:r>
      <w:r w:rsidRPr="00E977CE">
        <w:rPr>
          <w:rFonts w:asciiTheme="minorHAnsi" w:hAnsiTheme="minorHAnsi" w:cstheme="minorHAnsi"/>
          <w:sz w:val="20"/>
          <w:szCs w:val="20"/>
        </w:rPr>
        <w:t xml:space="preserve">champ ; campagne, domaine rural. </w:t>
      </w:r>
      <w:r w:rsidR="00F60859">
        <w:rPr>
          <w:rFonts w:asciiTheme="minorHAnsi" w:hAnsiTheme="minorHAnsi" w:cstheme="minorHAnsi"/>
          <w:sz w:val="20"/>
          <w:szCs w:val="20"/>
        </w:rPr>
        <w:t>Euphilétos</w:t>
      </w:r>
      <w:r w:rsidR="00705B5C">
        <w:rPr>
          <w:rFonts w:asciiTheme="minorHAnsi" w:hAnsiTheme="minorHAnsi" w:cstheme="minorHAnsi"/>
          <w:sz w:val="20"/>
          <w:szCs w:val="20"/>
        </w:rPr>
        <w:t xml:space="preserve"> </w:t>
      </w:r>
      <w:r w:rsidRPr="00E977CE">
        <w:rPr>
          <w:rFonts w:asciiTheme="minorHAnsi" w:hAnsiTheme="minorHAnsi" w:cstheme="minorHAnsi"/>
          <w:sz w:val="20"/>
          <w:szCs w:val="20"/>
        </w:rPr>
        <w:t xml:space="preserve">est donc cultivateur. </w:t>
      </w:r>
    </w:p>
    <w:p w:rsidR="00FB1D4D" w:rsidRPr="00E977CE" w:rsidRDefault="00FB1D4D" w:rsidP="00FB1D4D">
      <w:pPr>
        <w:rPr>
          <w:rFonts w:asciiTheme="minorHAnsi" w:hAnsiTheme="minorHAnsi" w:cstheme="minorHAnsi"/>
          <w:b/>
          <w:color w:val="C00000"/>
          <w:sz w:val="20"/>
          <w:szCs w:val="20"/>
        </w:rPr>
      </w:pPr>
      <w:r w:rsidRPr="00E977CE">
        <w:rPr>
          <w:rFonts w:asciiTheme="minorHAnsi" w:hAnsiTheme="minorHAnsi" w:cstheme="minorHAnsi"/>
          <w:b/>
          <w:color w:val="C00000"/>
          <w:sz w:val="20"/>
          <w:szCs w:val="20"/>
        </w:rPr>
        <w:t>Μ</w:t>
      </w:r>
      <w:r w:rsidRPr="00E977CE">
        <w:rPr>
          <w:rFonts w:asciiTheme="minorHAnsi" w:hAnsiTheme="minorHAnsi" w:cstheme="minorHAnsi"/>
          <w:b/>
          <w:sz w:val="20"/>
          <w:szCs w:val="20"/>
        </w:rPr>
        <w:t>ετά</w:t>
      </w:r>
      <w:r w:rsidRPr="00E977CE">
        <w:rPr>
          <w:rFonts w:asciiTheme="minorHAnsi" w:hAnsiTheme="minorHAnsi" w:cstheme="minorHAnsi"/>
          <w:sz w:val="20"/>
          <w:szCs w:val="20"/>
        </w:rPr>
        <w:t xml:space="preserve"> + gén.: avec (accompagnement et manière) ;  </w:t>
      </w:r>
      <w:r w:rsidRPr="00E977CE">
        <w:rPr>
          <w:rFonts w:asciiTheme="minorHAnsi" w:hAnsiTheme="minorHAnsi" w:cstheme="minorHAnsi"/>
          <w:b/>
          <w:color w:val="C00000"/>
          <w:sz w:val="20"/>
          <w:szCs w:val="20"/>
        </w:rPr>
        <w:t>Μ</w:t>
      </w:r>
      <w:r w:rsidRPr="00E977CE">
        <w:rPr>
          <w:rFonts w:asciiTheme="minorHAnsi" w:hAnsiTheme="minorHAnsi" w:cstheme="minorHAnsi"/>
          <w:b/>
          <w:sz w:val="20"/>
          <w:szCs w:val="20"/>
        </w:rPr>
        <w:t>ετά + acc.:</w:t>
      </w:r>
      <w:r w:rsidRPr="00E977CE">
        <w:rPr>
          <w:rFonts w:asciiTheme="minorHAnsi" w:hAnsiTheme="minorHAnsi" w:cstheme="minorHAnsi"/>
          <w:sz w:val="20"/>
          <w:szCs w:val="20"/>
        </w:rPr>
        <w:t xml:space="preserve"> après. </w:t>
      </w:r>
    </w:p>
    <w:p w:rsidR="00FB1D4D" w:rsidRPr="00E977CE" w:rsidRDefault="00FB1D4D" w:rsidP="00FB1D4D">
      <w:pPr>
        <w:pStyle w:val="Sansinterligne"/>
        <w:rPr>
          <w:rFonts w:cstheme="minorHAnsi"/>
          <w:sz w:val="20"/>
          <w:szCs w:val="20"/>
        </w:rPr>
      </w:pPr>
      <w:r w:rsidRPr="00E977CE">
        <w:rPr>
          <w:rFonts w:cstheme="minorHAnsi"/>
          <w:b/>
          <w:color w:val="C00000"/>
          <w:sz w:val="20"/>
          <w:szCs w:val="20"/>
        </w:rPr>
        <w:t>Δ</w:t>
      </w:r>
      <w:r w:rsidRPr="00E977CE">
        <w:rPr>
          <w:rFonts w:cstheme="minorHAnsi"/>
          <w:b/>
          <w:sz w:val="20"/>
          <w:szCs w:val="20"/>
        </w:rPr>
        <w:t>εῖπνον, ου (τό) </w:t>
      </w:r>
      <w:r w:rsidRPr="00E977CE">
        <w:rPr>
          <w:rFonts w:cstheme="minorHAnsi"/>
          <w:sz w:val="20"/>
          <w:szCs w:val="20"/>
        </w:rPr>
        <w:t xml:space="preserve">: repas principal (dîner). </w:t>
      </w:r>
    </w:p>
    <w:p w:rsidR="00FB1D4D" w:rsidRPr="00E977CE" w:rsidRDefault="00FB1D4D" w:rsidP="00FB1D4D">
      <w:pPr>
        <w:pStyle w:val="Sansinterligne"/>
        <w:rPr>
          <w:rFonts w:cstheme="minorHAnsi"/>
          <w:sz w:val="20"/>
          <w:szCs w:val="20"/>
        </w:rPr>
      </w:pPr>
      <w:r w:rsidRPr="009A2CFD">
        <w:rPr>
          <w:rFonts w:eastAsia="Times New Roman" w:cstheme="minorHAnsi"/>
          <w:b/>
          <w:caps/>
          <w:color w:val="C00000"/>
          <w:sz w:val="20"/>
          <w:szCs w:val="20"/>
          <w:lang w:eastAsia="fr-FR"/>
        </w:rPr>
        <w:t>β</w:t>
      </w:r>
      <w:r w:rsidRPr="00E977CE">
        <w:rPr>
          <w:rFonts w:eastAsia="Times New Roman" w:cstheme="minorHAnsi"/>
          <w:b/>
          <w:sz w:val="20"/>
          <w:szCs w:val="20"/>
          <w:lang w:val="el-GR" w:eastAsia="fr-FR"/>
        </w:rPr>
        <w:t>ο</w:t>
      </w:r>
      <w:r w:rsidRPr="00E977CE">
        <w:rPr>
          <w:rFonts w:eastAsia="Times New Roman" w:cstheme="minorHAnsi"/>
          <w:b/>
          <w:caps/>
          <w:sz w:val="20"/>
          <w:szCs w:val="20"/>
          <w:lang w:val="el-GR" w:eastAsia="fr-FR"/>
        </w:rPr>
        <w:t>ά</w:t>
      </w:r>
      <w:r w:rsidRPr="00E977CE">
        <w:rPr>
          <w:rFonts w:eastAsia="Times New Roman" w:cstheme="minorHAnsi"/>
          <w:b/>
          <w:sz w:val="20"/>
          <w:szCs w:val="20"/>
          <w:lang w:val="el-GR" w:eastAsia="fr-FR"/>
        </w:rPr>
        <w:t>ω</w:t>
      </w:r>
      <w:r w:rsidRPr="00E977CE">
        <w:rPr>
          <w:rFonts w:eastAsia="Times New Roman" w:cstheme="minorHAnsi"/>
          <w:sz w:val="20"/>
          <w:szCs w:val="20"/>
          <w:lang w:eastAsia="fr-FR"/>
        </w:rPr>
        <w:t xml:space="preserve"> : crier.   </w:t>
      </w:r>
      <w:r w:rsidR="00705B5C">
        <w:rPr>
          <w:rFonts w:eastAsia="Times New Roman" w:cstheme="minorHAnsi"/>
          <w:sz w:val="20"/>
          <w:szCs w:val="20"/>
          <w:lang w:eastAsia="fr-FR"/>
        </w:rPr>
        <w:t xml:space="preserve">  </w:t>
      </w:r>
      <w:r w:rsidRPr="00E977CE">
        <w:rPr>
          <w:rFonts w:cstheme="minorHAnsi"/>
          <w:b/>
          <w:color w:val="C00000"/>
          <w:sz w:val="20"/>
          <w:szCs w:val="20"/>
        </w:rPr>
        <w:t>Δ</w:t>
      </w:r>
      <w:r w:rsidRPr="00E977CE">
        <w:rPr>
          <w:rFonts w:cstheme="minorHAnsi"/>
          <w:b/>
          <w:sz w:val="20"/>
          <w:szCs w:val="20"/>
        </w:rPr>
        <w:t xml:space="preserve">υσκολαίνω </w:t>
      </w:r>
      <w:r w:rsidRPr="00E977CE">
        <w:rPr>
          <w:rFonts w:cstheme="minorHAnsi"/>
          <w:sz w:val="20"/>
          <w:szCs w:val="20"/>
        </w:rPr>
        <w:t xml:space="preserve">: être chagrin, mécontent.  </w:t>
      </w:r>
      <w:r w:rsidR="009A2CFD">
        <w:rPr>
          <w:rFonts w:cstheme="minorHAnsi"/>
          <w:sz w:val="20"/>
          <w:szCs w:val="20"/>
        </w:rPr>
        <w:t>P. Chiron voit là un hust</w:t>
      </w:r>
      <w:r w:rsidR="00133665">
        <w:rPr>
          <w:rFonts w:cstheme="minorHAnsi"/>
          <w:sz w:val="20"/>
          <w:szCs w:val="20"/>
        </w:rPr>
        <w:t>é</w:t>
      </w:r>
      <w:r w:rsidR="009A2CFD">
        <w:rPr>
          <w:rFonts w:cstheme="minorHAnsi"/>
          <w:sz w:val="20"/>
          <w:szCs w:val="20"/>
        </w:rPr>
        <w:t>ron-prot</w:t>
      </w:r>
      <w:r w:rsidR="00133665">
        <w:rPr>
          <w:rFonts w:cstheme="minorHAnsi"/>
          <w:sz w:val="20"/>
          <w:szCs w:val="20"/>
        </w:rPr>
        <w:t>é</w:t>
      </w:r>
      <w:r w:rsidR="009A2CFD">
        <w:rPr>
          <w:rFonts w:cstheme="minorHAnsi"/>
          <w:sz w:val="20"/>
          <w:szCs w:val="20"/>
        </w:rPr>
        <w:t xml:space="preserve">ron.  </w:t>
      </w:r>
    </w:p>
    <w:p w:rsidR="00FB1D4D" w:rsidRPr="00E977CE" w:rsidRDefault="00FB1D4D" w:rsidP="00FB1D4D">
      <w:pPr>
        <w:rPr>
          <w:rFonts w:asciiTheme="minorHAnsi" w:hAnsiTheme="minorHAnsi" w:cstheme="minorHAnsi"/>
          <w:sz w:val="20"/>
          <w:szCs w:val="20"/>
        </w:rPr>
      </w:pPr>
      <w:r w:rsidRPr="00E977CE">
        <w:rPr>
          <w:rFonts w:asciiTheme="minorHAnsi" w:hAnsiTheme="minorHAnsi" w:cstheme="minorHAnsi"/>
          <w:b/>
          <w:color w:val="C00000"/>
          <w:sz w:val="20"/>
          <w:szCs w:val="20"/>
        </w:rPr>
        <w:t>Ἐ</w:t>
      </w:r>
      <w:r w:rsidRPr="00E977CE">
        <w:rPr>
          <w:rFonts w:asciiTheme="minorHAnsi" w:hAnsiTheme="minorHAnsi" w:cstheme="minorHAnsi"/>
          <w:b/>
          <w:sz w:val="20"/>
          <w:szCs w:val="20"/>
        </w:rPr>
        <w:t xml:space="preserve">πίτηδες, </w:t>
      </w:r>
      <w:r w:rsidRPr="00E977CE">
        <w:rPr>
          <w:rFonts w:asciiTheme="minorHAnsi" w:hAnsiTheme="minorHAnsi" w:cstheme="minorHAnsi"/>
          <w:i/>
          <w:sz w:val="20"/>
          <w:szCs w:val="20"/>
        </w:rPr>
        <w:t>adv</w:t>
      </w:r>
      <w:r w:rsidRPr="00E977CE">
        <w:rPr>
          <w:rFonts w:asciiTheme="minorHAnsi" w:hAnsiTheme="minorHAnsi" w:cstheme="minorHAnsi"/>
          <w:sz w:val="20"/>
          <w:szCs w:val="20"/>
        </w:rPr>
        <w:t>.: suffisamment ; comme il convient</w:t>
      </w:r>
      <w:r w:rsidR="00705B5C">
        <w:rPr>
          <w:rFonts w:asciiTheme="minorHAnsi" w:hAnsiTheme="minorHAnsi" w:cstheme="minorHAnsi"/>
          <w:sz w:val="20"/>
          <w:szCs w:val="20"/>
        </w:rPr>
        <w:t xml:space="preserve"> ; </w:t>
      </w:r>
      <w:r w:rsidRPr="00E977CE">
        <w:rPr>
          <w:rFonts w:asciiTheme="minorHAnsi" w:hAnsiTheme="minorHAnsi" w:cstheme="minorHAnsi"/>
          <w:sz w:val="20"/>
          <w:szCs w:val="20"/>
        </w:rPr>
        <w:t>à dessein ; avec ruse, artifice.</w:t>
      </w:r>
    </w:p>
    <w:p w:rsidR="00FB1D4D" w:rsidRDefault="00FB1D4D" w:rsidP="00FB1D4D">
      <w:pPr>
        <w:rPr>
          <w:rFonts w:asciiTheme="minorHAnsi" w:hAnsiTheme="minorHAnsi" w:cstheme="minorHAnsi"/>
          <w:sz w:val="20"/>
          <w:szCs w:val="20"/>
        </w:rPr>
      </w:pPr>
      <w:r w:rsidRPr="00E977CE">
        <w:rPr>
          <w:rFonts w:asciiTheme="minorHAnsi" w:hAnsiTheme="minorHAnsi" w:cstheme="minorHAnsi"/>
          <w:b/>
          <w:color w:val="C00000"/>
          <w:sz w:val="20"/>
          <w:szCs w:val="20"/>
        </w:rPr>
        <w:t>Λ</w:t>
      </w:r>
      <w:r w:rsidRPr="00E977CE">
        <w:rPr>
          <w:rFonts w:asciiTheme="minorHAnsi" w:hAnsiTheme="minorHAnsi" w:cstheme="minorHAnsi"/>
          <w:b/>
          <w:sz w:val="20"/>
          <w:szCs w:val="20"/>
        </w:rPr>
        <w:t xml:space="preserve">υπέω-ῶ —[ </w:t>
      </w:r>
      <w:r w:rsidRPr="00E977CE">
        <w:rPr>
          <w:rFonts w:asciiTheme="minorHAnsi" w:hAnsiTheme="minorHAnsi" w:cstheme="minorHAnsi"/>
          <w:sz w:val="20"/>
          <w:szCs w:val="20"/>
        </w:rPr>
        <w:t xml:space="preserve">λυπήσω ; </w:t>
      </w:r>
      <w:r w:rsidRPr="00E977CE">
        <w:rPr>
          <w:rFonts w:asciiTheme="minorHAnsi" w:hAnsiTheme="minorHAnsi" w:cstheme="minorHAnsi"/>
          <w:i/>
          <w:sz w:val="20"/>
          <w:szCs w:val="20"/>
        </w:rPr>
        <w:t>aor inus.</w:t>
      </w:r>
      <w:r w:rsidRPr="00E977CE">
        <w:rPr>
          <w:rFonts w:asciiTheme="minorHAnsi" w:hAnsiTheme="minorHAnsi" w:cstheme="minorHAnsi"/>
          <w:sz w:val="20"/>
          <w:szCs w:val="20"/>
        </w:rPr>
        <w:t xml:space="preserve"> ; </w:t>
      </w:r>
      <w:r w:rsidRPr="00E977CE">
        <w:rPr>
          <w:rFonts w:asciiTheme="minorHAnsi" w:hAnsiTheme="minorHAnsi" w:cstheme="minorHAnsi"/>
          <w:i/>
          <w:sz w:val="20"/>
          <w:szCs w:val="20"/>
        </w:rPr>
        <w:t>pft</w:t>
      </w:r>
      <w:r w:rsidRPr="00E977CE">
        <w:rPr>
          <w:rFonts w:asciiTheme="minorHAnsi" w:hAnsiTheme="minorHAnsi" w:cstheme="minorHAnsi"/>
          <w:sz w:val="20"/>
          <w:szCs w:val="20"/>
        </w:rPr>
        <w:t xml:space="preserve">.: λελύπηκα </w:t>
      </w:r>
      <w:r w:rsidRPr="00E977CE">
        <w:rPr>
          <w:rFonts w:asciiTheme="minorHAnsi" w:hAnsiTheme="minorHAnsi" w:cstheme="minorHAnsi"/>
          <w:b/>
          <w:sz w:val="20"/>
          <w:szCs w:val="20"/>
        </w:rPr>
        <w:t>]— (</w:t>
      </w:r>
      <w:r w:rsidRPr="00E977CE">
        <w:rPr>
          <w:rFonts w:asciiTheme="minorHAnsi" w:hAnsiTheme="minorHAnsi" w:cstheme="minorHAnsi"/>
          <w:b/>
          <w:sz w:val="20"/>
          <w:szCs w:val="20"/>
          <w:u w:val="single"/>
        </w:rPr>
        <w:t>tr</w:t>
      </w:r>
      <w:r w:rsidRPr="00E977CE">
        <w:rPr>
          <w:rFonts w:asciiTheme="minorHAnsi" w:hAnsiTheme="minorHAnsi" w:cstheme="minorHAnsi"/>
          <w:b/>
          <w:sz w:val="20"/>
          <w:szCs w:val="20"/>
        </w:rPr>
        <w:t xml:space="preserve">.) : </w:t>
      </w:r>
      <w:r w:rsidRPr="00E977CE">
        <w:rPr>
          <w:rFonts w:asciiTheme="minorHAnsi" w:hAnsiTheme="minorHAnsi" w:cstheme="minorHAnsi"/>
          <w:sz w:val="20"/>
          <w:szCs w:val="20"/>
        </w:rPr>
        <w:t>chagriner, affliger ; taquiner, ennuyer.</w:t>
      </w:r>
    </w:p>
    <w:p w:rsidR="0046416B" w:rsidRPr="00E977CE" w:rsidRDefault="0046416B" w:rsidP="0046416B">
      <w:pPr>
        <w:pStyle w:val="Sansinterligne"/>
        <w:rPr>
          <w:rFonts w:eastAsia="Times New Roman" w:cstheme="minorHAnsi"/>
          <w:sz w:val="20"/>
          <w:szCs w:val="20"/>
          <w:lang w:eastAsia="fr-FR"/>
        </w:rPr>
      </w:pPr>
      <w:r w:rsidRPr="00E977CE">
        <w:rPr>
          <w:rFonts w:cstheme="minorHAnsi"/>
          <w:b/>
          <w:color w:val="C00000"/>
          <w:sz w:val="20"/>
          <w:szCs w:val="20"/>
        </w:rPr>
        <w:t>Ἵ</w:t>
      </w:r>
      <w:r w:rsidRPr="00E977CE">
        <w:rPr>
          <w:rFonts w:cstheme="minorHAnsi"/>
          <w:b/>
          <w:sz w:val="20"/>
          <w:szCs w:val="20"/>
        </w:rPr>
        <w:t xml:space="preserve">να + sbj., </w:t>
      </w:r>
      <w:r w:rsidRPr="00E977CE">
        <w:rPr>
          <w:rFonts w:cstheme="minorHAnsi"/>
          <w:i/>
          <w:sz w:val="20"/>
          <w:szCs w:val="20"/>
        </w:rPr>
        <w:t>conj. sub</w:t>
      </w:r>
      <w:r w:rsidRPr="00E977CE">
        <w:rPr>
          <w:rFonts w:cstheme="minorHAnsi"/>
          <w:b/>
          <w:sz w:val="20"/>
          <w:szCs w:val="20"/>
        </w:rPr>
        <w:t xml:space="preserve"> . :</w:t>
      </w:r>
      <w:r w:rsidRPr="00E977CE">
        <w:rPr>
          <w:rFonts w:cstheme="minorHAnsi"/>
          <w:sz w:val="20"/>
          <w:szCs w:val="20"/>
        </w:rPr>
        <w:t xml:space="preserve"> afin que, pour que ; </w:t>
      </w:r>
      <w:r w:rsidRPr="00E977CE">
        <w:rPr>
          <w:rFonts w:cstheme="minorHAnsi"/>
          <w:b/>
          <w:sz w:val="20"/>
          <w:szCs w:val="20"/>
        </w:rPr>
        <w:t xml:space="preserve">‖ ἵνα μή + sbj. : </w:t>
      </w:r>
      <w:r w:rsidRPr="00E977CE">
        <w:rPr>
          <w:rFonts w:cstheme="minorHAnsi"/>
          <w:sz w:val="20"/>
          <w:szCs w:val="20"/>
        </w:rPr>
        <w:t xml:space="preserve">pour que ne pas, afin que ne pas. </w:t>
      </w:r>
    </w:p>
    <w:p w:rsidR="0046416B" w:rsidRPr="0046416B" w:rsidRDefault="0046416B" w:rsidP="00FB1D4D">
      <w:pPr>
        <w:rPr>
          <w:rFonts w:asciiTheme="minorHAnsi" w:eastAsia="Times New Roman" w:hAnsiTheme="minorHAnsi" w:cstheme="minorHAnsi"/>
          <w:sz w:val="20"/>
          <w:szCs w:val="20"/>
          <w:lang w:eastAsia="fr-FR"/>
        </w:rPr>
      </w:pPr>
    </w:p>
    <w:p w:rsidR="00FB1D4D" w:rsidRPr="00E977CE" w:rsidRDefault="00FB1D4D" w:rsidP="00FB1D4D">
      <w:pPr>
        <w:pStyle w:val="Sansinterligne"/>
        <w:rPr>
          <w:rFonts w:eastAsia="Times New Roman" w:cstheme="minorHAnsi"/>
          <w:sz w:val="20"/>
          <w:szCs w:val="20"/>
          <w:lang w:val="af-ZA" w:eastAsia="fr-FR"/>
        </w:rPr>
      </w:pPr>
    </w:p>
    <w:p w:rsidR="00FB1D4D" w:rsidRPr="00E977CE" w:rsidRDefault="00FB1D4D" w:rsidP="00FB1D4D">
      <w:pPr>
        <w:pStyle w:val="Sansinterligne"/>
        <w:rPr>
          <w:rFonts w:eastAsia="Times New Roman" w:cstheme="minorHAnsi"/>
          <w:sz w:val="20"/>
          <w:szCs w:val="20"/>
          <w:lang w:val="af-ZA" w:eastAsia="fr-FR"/>
        </w:rPr>
      </w:pPr>
      <w:r>
        <w:rPr>
          <w:rFonts w:eastAsia="Times New Roman" w:cstheme="minorHAnsi"/>
          <w:b/>
          <w:sz w:val="20"/>
          <w:szCs w:val="20"/>
          <w:lang w:val="af-ZA" w:eastAsia="fr-FR"/>
        </w:rPr>
        <w:tab/>
      </w:r>
      <w:r w:rsidRPr="00E977CE">
        <w:rPr>
          <w:rFonts w:eastAsia="Times New Roman" w:cstheme="minorHAnsi"/>
          <w:b/>
          <w:sz w:val="20"/>
          <w:szCs w:val="20"/>
          <w:lang w:val="af-ZA" w:eastAsia="fr-FR"/>
        </w:rPr>
        <w:t xml:space="preserve">[11b]  </w:t>
      </w:r>
      <w:r w:rsidRPr="00E977CE">
        <w:rPr>
          <w:rFonts w:eastAsia="Times New Roman" w:cstheme="minorHAnsi"/>
          <w:b/>
          <w:sz w:val="20"/>
          <w:szCs w:val="20"/>
          <w:lang w:val="el-GR" w:eastAsia="fr-FR"/>
        </w:rPr>
        <w:t>Ὁ</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γὰρ</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ἅνθρωπος</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ἔνδον</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ἦν·</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ὕστερον</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γὰρ</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ἅπαντα</w:t>
      </w:r>
      <w:r w:rsidRPr="00E977CE">
        <w:rPr>
          <w:rFonts w:eastAsia="Times New Roman" w:cstheme="minorHAnsi"/>
          <w:b/>
          <w:sz w:val="20"/>
          <w:szCs w:val="20"/>
          <w:lang w:val="af-ZA" w:eastAsia="fr-FR"/>
        </w:rPr>
        <w:t xml:space="preserve"> </w:t>
      </w:r>
      <w:r w:rsidRPr="00E977CE">
        <w:rPr>
          <w:rFonts w:eastAsia="Times New Roman" w:cstheme="minorHAnsi"/>
          <w:b/>
          <w:sz w:val="20"/>
          <w:szCs w:val="20"/>
          <w:lang w:eastAsia="fr-FR"/>
        </w:rPr>
        <w:t>ἐπυθόμην</w:t>
      </w:r>
      <w:r w:rsidRPr="00E977CE">
        <w:rPr>
          <w:rFonts w:eastAsia="Times New Roman" w:cstheme="minorHAnsi"/>
          <w:sz w:val="20"/>
          <w:szCs w:val="20"/>
          <w:lang w:val="af-ZA" w:eastAsia="fr-FR"/>
        </w:rPr>
        <w:t xml:space="preserve">. </w:t>
      </w:r>
    </w:p>
    <w:p w:rsidR="00FB1D4D" w:rsidRDefault="00FB1D4D" w:rsidP="00FB1D4D">
      <w:pPr>
        <w:pStyle w:val="Sansinterligne"/>
        <w:rPr>
          <w:rFonts w:cstheme="minorHAnsi"/>
          <w:sz w:val="20"/>
          <w:szCs w:val="20"/>
        </w:rPr>
      </w:pPr>
      <w:r w:rsidRPr="00E977CE">
        <w:rPr>
          <w:rFonts w:cstheme="minorHAnsi"/>
          <w:b/>
          <w:color w:val="C00000"/>
          <w:sz w:val="20"/>
          <w:szCs w:val="20"/>
        </w:rPr>
        <w:t>Ἔ</w:t>
      </w:r>
      <w:r w:rsidRPr="00E977CE">
        <w:rPr>
          <w:rFonts w:cstheme="minorHAnsi"/>
          <w:b/>
          <w:sz w:val="20"/>
          <w:szCs w:val="20"/>
        </w:rPr>
        <w:t xml:space="preserve">νδον, </w:t>
      </w:r>
      <w:r w:rsidRPr="00E977CE">
        <w:rPr>
          <w:rFonts w:cstheme="minorHAnsi"/>
          <w:i/>
          <w:sz w:val="20"/>
          <w:szCs w:val="20"/>
        </w:rPr>
        <w:t>adv</w:t>
      </w:r>
      <w:r w:rsidRPr="00E977CE">
        <w:rPr>
          <w:rFonts w:cstheme="minorHAnsi"/>
          <w:sz w:val="20"/>
          <w:szCs w:val="20"/>
        </w:rPr>
        <w:t>.: en dedans, intérieurement, à l’intérieur ; à la maison</w:t>
      </w:r>
      <w:r>
        <w:rPr>
          <w:rFonts w:cstheme="minorHAnsi"/>
          <w:sz w:val="20"/>
          <w:szCs w:val="20"/>
        </w:rPr>
        <w:t xml:space="preserve">. </w:t>
      </w:r>
    </w:p>
    <w:p w:rsidR="00133665" w:rsidRDefault="00133665" w:rsidP="00FB1D4D">
      <w:pPr>
        <w:pStyle w:val="Sansinterligne"/>
        <w:rPr>
          <w:rFonts w:eastAsia="Times New Roman" w:cstheme="minorHAnsi"/>
          <w:sz w:val="20"/>
          <w:szCs w:val="20"/>
          <w:lang w:eastAsia="fr-FR"/>
        </w:rPr>
      </w:pPr>
      <w:r w:rsidRPr="00133665">
        <w:rPr>
          <w:rFonts w:eastAsia="Times New Roman" w:cstheme="minorHAnsi"/>
          <w:b/>
          <w:color w:val="C00000"/>
          <w:sz w:val="20"/>
          <w:szCs w:val="20"/>
          <w:lang w:val="el-GR" w:eastAsia="fr-FR"/>
        </w:rPr>
        <w:t>Ὕ</w:t>
      </w:r>
      <w:r w:rsidRPr="00E977CE">
        <w:rPr>
          <w:rFonts w:eastAsia="Times New Roman" w:cstheme="minorHAnsi"/>
          <w:b/>
          <w:sz w:val="20"/>
          <w:szCs w:val="20"/>
          <w:lang w:eastAsia="fr-FR"/>
        </w:rPr>
        <w:t>στερον</w:t>
      </w:r>
      <w:r>
        <w:rPr>
          <w:rFonts w:eastAsia="Times New Roman" w:cstheme="minorHAnsi"/>
          <w:b/>
          <w:sz w:val="20"/>
          <w:szCs w:val="20"/>
          <w:lang w:eastAsia="fr-FR"/>
        </w:rPr>
        <w:t xml:space="preserve"> : </w:t>
      </w:r>
      <w:r w:rsidRPr="00133665">
        <w:rPr>
          <w:rFonts w:eastAsia="Times New Roman" w:cstheme="minorHAnsi"/>
          <w:sz w:val="20"/>
          <w:szCs w:val="20"/>
          <w:lang w:eastAsia="fr-FR"/>
        </w:rPr>
        <w:t xml:space="preserve">plus tard, par la suite. </w:t>
      </w:r>
    </w:p>
    <w:p w:rsidR="0096629D" w:rsidRPr="00133665" w:rsidRDefault="0096629D" w:rsidP="00FB1D4D">
      <w:pPr>
        <w:pStyle w:val="Sansinterligne"/>
        <w:rPr>
          <w:rFonts w:eastAsia="Times New Roman" w:cstheme="minorHAnsi"/>
          <w:sz w:val="20"/>
          <w:szCs w:val="20"/>
          <w:lang w:eastAsia="fr-FR"/>
        </w:rPr>
      </w:pPr>
      <w:r w:rsidRPr="00C1295D">
        <w:rPr>
          <w:rFonts w:cstheme="minorHAnsi"/>
          <w:b/>
          <w:color w:val="C00000"/>
          <w:sz w:val="20"/>
          <w:szCs w:val="20"/>
        </w:rPr>
        <w:t>Ἅ</w:t>
      </w:r>
      <w:r w:rsidRPr="00C1295D">
        <w:rPr>
          <w:rFonts w:cstheme="minorHAnsi"/>
          <w:b/>
          <w:sz w:val="20"/>
          <w:szCs w:val="20"/>
        </w:rPr>
        <w:t>πας</w:t>
      </w:r>
      <w:r w:rsidRPr="00C1295D">
        <w:rPr>
          <w:rFonts w:cstheme="minorHAnsi"/>
          <w:b/>
          <w:sz w:val="20"/>
          <w:szCs w:val="20"/>
          <w:lang w:val="af-ZA"/>
        </w:rPr>
        <w:t xml:space="preserve">, </w:t>
      </w:r>
      <w:r w:rsidRPr="00C1295D">
        <w:rPr>
          <w:rFonts w:cstheme="minorHAnsi"/>
          <w:b/>
          <w:sz w:val="20"/>
          <w:szCs w:val="20"/>
        </w:rPr>
        <w:t>ἅπασα</w:t>
      </w:r>
      <w:r w:rsidRPr="00C1295D">
        <w:rPr>
          <w:rFonts w:cstheme="minorHAnsi"/>
          <w:b/>
          <w:sz w:val="20"/>
          <w:szCs w:val="20"/>
          <w:lang w:val="af-ZA"/>
        </w:rPr>
        <w:t xml:space="preserve">, </w:t>
      </w:r>
      <w:r w:rsidRPr="00C1295D">
        <w:rPr>
          <w:rFonts w:cstheme="minorHAnsi"/>
          <w:b/>
          <w:sz w:val="20"/>
          <w:szCs w:val="20"/>
        </w:rPr>
        <w:t>ἅπαν</w:t>
      </w:r>
      <w:r w:rsidRPr="00C1295D">
        <w:rPr>
          <w:rFonts w:cstheme="minorHAnsi"/>
          <w:b/>
          <w:sz w:val="20"/>
          <w:szCs w:val="20"/>
          <w:lang w:val="af-ZA"/>
        </w:rPr>
        <w:t xml:space="preserve">, </w:t>
      </w:r>
      <w:r w:rsidRPr="00C1295D">
        <w:rPr>
          <w:rFonts w:cstheme="minorHAnsi"/>
          <w:i/>
          <w:iCs/>
          <w:sz w:val="20"/>
          <w:szCs w:val="20"/>
          <w:lang w:val="af-ZA"/>
        </w:rPr>
        <w:t>gén.</w:t>
      </w:r>
      <w:r w:rsidRPr="00C1295D">
        <w:rPr>
          <w:rFonts w:cstheme="minorHAnsi"/>
          <w:sz w:val="20"/>
          <w:szCs w:val="20"/>
          <w:lang w:val="af-ZA"/>
        </w:rPr>
        <w:t xml:space="preserve"> </w:t>
      </w:r>
      <w:r w:rsidRPr="00C1295D">
        <w:rPr>
          <w:rFonts w:cstheme="minorHAnsi"/>
          <w:b/>
          <w:bCs/>
          <w:sz w:val="20"/>
          <w:szCs w:val="20"/>
          <w:lang w:val="el-GR"/>
        </w:rPr>
        <w:t>ἅπαντος</w:t>
      </w:r>
      <w:r w:rsidRPr="00C1295D">
        <w:rPr>
          <w:rFonts w:cstheme="minorHAnsi"/>
          <w:b/>
          <w:bCs/>
          <w:sz w:val="20"/>
          <w:szCs w:val="20"/>
          <w:lang w:val="af-ZA"/>
        </w:rPr>
        <w:t xml:space="preserve">, </w:t>
      </w:r>
      <w:r w:rsidRPr="00C1295D">
        <w:rPr>
          <w:rFonts w:cstheme="minorHAnsi"/>
          <w:b/>
          <w:bCs/>
          <w:sz w:val="20"/>
          <w:szCs w:val="20"/>
          <w:lang w:val="el-GR"/>
        </w:rPr>
        <w:t>άσης</w:t>
      </w:r>
      <w:r w:rsidRPr="00C1295D">
        <w:rPr>
          <w:rFonts w:cstheme="minorHAnsi"/>
          <w:b/>
          <w:bCs/>
          <w:sz w:val="20"/>
          <w:szCs w:val="20"/>
          <w:lang w:val="af-ZA"/>
        </w:rPr>
        <w:t xml:space="preserve">, </w:t>
      </w:r>
      <w:r w:rsidRPr="00C1295D">
        <w:rPr>
          <w:rFonts w:cstheme="minorHAnsi"/>
          <w:b/>
          <w:bCs/>
          <w:sz w:val="20"/>
          <w:szCs w:val="20"/>
          <w:lang w:val="el-GR"/>
        </w:rPr>
        <w:t>αντος</w:t>
      </w:r>
      <w:r w:rsidRPr="00C1295D">
        <w:rPr>
          <w:rFonts w:cstheme="minorHAnsi"/>
          <w:sz w:val="20"/>
          <w:szCs w:val="20"/>
          <w:lang w:val="af-ZA"/>
        </w:rPr>
        <w:t xml:space="preserve">  </w:t>
      </w:r>
      <w:r w:rsidRPr="00C1295D">
        <w:rPr>
          <w:rFonts w:cstheme="minorHAnsi"/>
          <w:sz w:val="20"/>
          <w:szCs w:val="20"/>
        </w:rPr>
        <w:t xml:space="preserve">(renforcement de </w:t>
      </w:r>
      <w:r w:rsidRPr="00C1295D">
        <w:rPr>
          <w:rFonts w:cstheme="minorHAnsi"/>
          <w:b/>
          <w:sz w:val="20"/>
          <w:szCs w:val="20"/>
        </w:rPr>
        <w:t xml:space="preserve">Πᾶς, παντός ; πᾶσα, πάσης ; πᾶν, παντός)  : </w:t>
      </w:r>
      <w:r w:rsidRPr="00C1295D">
        <w:rPr>
          <w:rFonts w:cstheme="minorHAnsi"/>
          <w:sz w:val="20"/>
          <w:szCs w:val="20"/>
        </w:rPr>
        <w:t>tout, tout entier ; absolument tout.</w:t>
      </w:r>
    </w:p>
    <w:p w:rsidR="00FB1D4D" w:rsidRPr="00E977CE" w:rsidRDefault="00FB1D4D" w:rsidP="00FB1D4D">
      <w:pPr>
        <w:pStyle w:val="Sansinterligne"/>
        <w:rPr>
          <w:rFonts w:eastAsia="Times New Roman" w:cstheme="minorHAnsi"/>
          <w:sz w:val="20"/>
          <w:szCs w:val="20"/>
          <w:lang w:val="af-ZA" w:eastAsia="fr-FR"/>
        </w:rPr>
      </w:pPr>
      <w:r w:rsidRPr="00E977CE">
        <w:rPr>
          <w:rFonts w:cstheme="minorHAnsi"/>
          <w:b/>
          <w:caps/>
          <w:color w:val="C00000"/>
          <w:sz w:val="20"/>
          <w:szCs w:val="20"/>
        </w:rPr>
        <w:t>π</w:t>
      </w:r>
      <w:r w:rsidRPr="00E977CE">
        <w:rPr>
          <w:rFonts w:cstheme="minorHAnsi"/>
          <w:b/>
          <w:sz w:val="20"/>
          <w:szCs w:val="20"/>
        </w:rPr>
        <w:t>υνθάνομαι-my</w:t>
      </w:r>
      <w:r w:rsidRPr="00E977CE">
        <w:rPr>
          <w:rFonts w:cstheme="minorHAnsi"/>
          <w:sz w:val="20"/>
          <w:szCs w:val="20"/>
        </w:rPr>
        <w:t xml:space="preserve"> —[ </w:t>
      </w:r>
      <w:r w:rsidRPr="00E977CE">
        <w:rPr>
          <w:rFonts w:cstheme="minorHAnsi"/>
          <w:i/>
          <w:sz w:val="20"/>
          <w:szCs w:val="20"/>
        </w:rPr>
        <w:t>fut.:</w:t>
      </w:r>
      <w:r w:rsidRPr="00E977CE">
        <w:rPr>
          <w:rFonts w:cstheme="minorHAnsi"/>
          <w:sz w:val="20"/>
          <w:szCs w:val="20"/>
        </w:rPr>
        <w:t xml:space="preserve"> πεύσομαι ; </w:t>
      </w:r>
      <w:r w:rsidRPr="00E977CE">
        <w:rPr>
          <w:rFonts w:cstheme="minorHAnsi"/>
          <w:i/>
          <w:sz w:val="20"/>
          <w:szCs w:val="20"/>
        </w:rPr>
        <w:t>aor.:</w:t>
      </w:r>
      <w:r w:rsidRPr="00E977CE">
        <w:rPr>
          <w:rFonts w:cstheme="minorHAnsi"/>
          <w:sz w:val="20"/>
          <w:szCs w:val="20"/>
        </w:rPr>
        <w:t xml:space="preserve"> ἐπυθόμην ; </w:t>
      </w:r>
      <w:r w:rsidRPr="00E977CE">
        <w:rPr>
          <w:rFonts w:cstheme="minorHAnsi"/>
          <w:i/>
          <w:sz w:val="20"/>
          <w:szCs w:val="20"/>
        </w:rPr>
        <w:t>pft</w:t>
      </w:r>
      <w:r w:rsidRPr="00E977CE">
        <w:rPr>
          <w:rFonts w:cstheme="minorHAnsi"/>
          <w:sz w:val="20"/>
          <w:szCs w:val="20"/>
        </w:rPr>
        <w:t>.: πέπυσμαι]— : chercher à savoir, s’enquérir, s’informer (avec acc. ou gén ; avec acc. de la chose dont on s’informe ; gén. de la personne auprès de qui on s’informe</w:t>
      </w:r>
      <w:r>
        <w:rPr>
          <w:rFonts w:cstheme="minorHAnsi"/>
          <w:sz w:val="20"/>
          <w:szCs w:val="20"/>
        </w:rPr>
        <w:t>)</w:t>
      </w:r>
      <w:r w:rsidRPr="00E977CE">
        <w:rPr>
          <w:rFonts w:cstheme="minorHAnsi"/>
          <w:sz w:val="20"/>
          <w:szCs w:val="20"/>
        </w:rPr>
        <w:t xml:space="preserve">. </w:t>
      </w:r>
    </w:p>
    <w:p w:rsidR="00FB1D4D" w:rsidRDefault="00FB1D4D" w:rsidP="00FB1D4D">
      <w:pPr>
        <w:pStyle w:val="Sansinterligne"/>
        <w:rPr>
          <w:rFonts w:eastAsia="Times New Roman" w:cs="Times New Roman"/>
          <w:lang w:val="af-ZA" w:eastAsia="fr-FR"/>
        </w:rPr>
      </w:pPr>
    </w:p>
    <w:p w:rsidR="00FB1D4D" w:rsidRDefault="00FB1D4D" w:rsidP="00FB1D4D">
      <w:pPr>
        <w:pStyle w:val="Sansinterligne"/>
        <w:rPr>
          <w:rFonts w:eastAsia="Times New Roman" w:cs="Times New Roman"/>
          <w:b/>
          <w:color w:val="0000FF"/>
          <w:lang w:val="af-ZA" w:eastAsia="fr-FR"/>
        </w:rPr>
      </w:pPr>
    </w:p>
    <w:p w:rsidR="00FB1D4D" w:rsidRPr="00932292" w:rsidRDefault="00FB1D4D" w:rsidP="00FB1D4D">
      <w:pPr>
        <w:pStyle w:val="Sansinterligne"/>
        <w:rPr>
          <w:rFonts w:eastAsia="Times New Roman" w:cs="Times New Roman"/>
          <w:b/>
          <w:color w:val="003399"/>
          <w:lang w:val="af-ZA" w:eastAsia="fr-FR"/>
        </w:rPr>
      </w:pPr>
      <w:r w:rsidRPr="00932292">
        <w:rPr>
          <w:rFonts w:eastAsia="Times New Roman" w:cs="Times New Roman"/>
          <w:b/>
          <w:color w:val="003399"/>
          <w:lang w:val="af-ZA" w:eastAsia="fr-FR"/>
        </w:rPr>
        <w:t>Section 12</w:t>
      </w:r>
      <w:r>
        <w:rPr>
          <w:rFonts w:eastAsia="Times New Roman" w:cs="Times New Roman"/>
          <w:b/>
          <w:color w:val="003399"/>
          <w:lang w:val="af-ZA" w:eastAsia="fr-FR"/>
        </w:rPr>
        <w:t xml:space="preserve">  </w:t>
      </w:r>
      <w:r w:rsidRPr="00932292">
        <w:rPr>
          <w:rFonts w:eastAsia="Times New Roman" w:cs="Times New Roman"/>
          <w:b/>
          <w:color w:val="003399"/>
          <w:lang w:val="af-ZA" w:eastAsia="fr-FR"/>
        </w:rPr>
        <w:t xml:space="preserve"> </w:t>
      </w:r>
    </w:p>
    <w:p w:rsidR="00FB1D4D" w:rsidRPr="00263F26" w:rsidRDefault="00FB1D4D" w:rsidP="00FB1D4D">
      <w:pPr>
        <w:pStyle w:val="Sansinterligne"/>
        <w:ind w:left="708"/>
        <w:rPr>
          <w:rFonts w:eastAsia="Times New Roman" w:cs="Times New Roman"/>
          <w:b/>
          <w:lang w:val="af-ZA" w:eastAsia="fr-FR"/>
        </w:rPr>
      </w:pPr>
      <w:r w:rsidRPr="00263F26">
        <w:rPr>
          <w:rFonts w:eastAsia="Times New Roman" w:cs="Times New Roman"/>
          <w:b/>
          <w:lang w:val="af-ZA" w:eastAsia="fr-FR"/>
        </w:rPr>
        <w:t>[</w:t>
      </w:r>
      <w:r>
        <w:rPr>
          <w:rFonts w:eastAsia="Times New Roman" w:cs="Times New Roman"/>
          <w:b/>
          <w:lang w:val="af-ZA" w:eastAsia="fr-FR"/>
        </w:rPr>
        <w:t>S.</w:t>
      </w:r>
      <w:r w:rsidRPr="00263F26">
        <w:rPr>
          <w:rFonts w:eastAsia="Times New Roman" w:cs="Times New Roman"/>
          <w:b/>
          <w:lang w:val="af-ZA" w:eastAsia="fr-FR"/>
        </w:rPr>
        <w:t xml:space="preserve">12] </w:t>
      </w:r>
      <w:r w:rsidRPr="00263F26">
        <w:rPr>
          <w:rFonts w:eastAsia="Times New Roman" w:cs="Times New Roman"/>
          <w:b/>
          <w:lang w:eastAsia="fr-FR"/>
        </w:rPr>
        <w:t>Καὶ</w:t>
      </w:r>
      <w:r w:rsidRPr="00263F26">
        <w:rPr>
          <w:rFonts w:eastAsia="Times New Roman" w:cs="Times New Roman"/>
          <w:b/>
          <w:lang w:val="af-ZA" w:eastAsia="fr-FR"/>
        </w:rPr>
        <w:t xml:space="preserve"> </w:t>
      </w:r>
      <w:r w:rsidRPr="00263F26">
        <w:rPr>
          <w:rFonts w:eastAsia="Times New Roman" w:cs="Times New Roman"/>
          <w:b/>
          <w:lang w:eastAsia="fr-FR"/>
        </w:rPr>
        <w:t>ἐγὼ</w:t>
      </w:r>
      <w:r w:rsidRPr="00263F26">
        <w:rPr>
          <w:rFonts w:eastAsia="Times New Roman" w:cs="Times New Roman"/>
          <w:b/>
          <w:lang w:val="af-ZA" w:eastAsia="fr-FR"/>
        </w:rPr>
        <w:t xml:space="preserve"> </w:t>
      </w:r>
      <w:r w:rsidRPr="00263F26">
        <w:rPr>
          <w:rFonts w:eastAsia="Times New Roman" w:cs="Times New Roman"/>
          <w:b/>
          <w:lang w:eastAsia="fr-FR"/>
        </w:rPr>
        <w:t>τὴν</w:t>
      </w:r>
      <w:r w:rsidRPr="00263F26">
        <w:rPr>
          <w:rFonts w:eastAsia="Times New Roman" w:cs="Times New Roman"/>
          <w:b/>
          <w:lang w:val="af-ZA" w:eastAsia="fr-FR"/>
        </w:rPr>
        <w:t xml:space="preserve"> </w:t>
      </w:r>
      <w:r w:rsidRPr="00263F26">
        <w:rPr>
          <w:rFonts w:eastAsia="Times New Roman" w:cs="Times New Roman"/>
          <w:b/>
          <w:lang w:eastAsia="fr-FR"/>
        </w:rPr>
        <w:t>γυναῖκα</w:t>
      </w:r>
      <w:r w:rsidRPr="00263F26">
        <w:rPr>
          <w:rFonts w:eastAsia="Times New Roman" w:cs="Times New Roman"/>
          <w:b/>
          <w:lang w:val="af-ZA" w:eastAsia="fr-FR"/>
        </w:rPr>
        <w:t xml:space="preserve"> </w:t>
      </w:r>
      <w:r w:rsidRPr="00263F26">
        <w:rPr>
          <w:rFonts w:eastAsia="Times New Roman" w:cs="Times New Roman"/>
          <w:b/>
          <w:lang w:eastAsia="fr-FR"/>
        </w:rPr>
        <w:t>ἀπιέναι</w:t>
      </w:r>
      <w:r w:rsidRPr="00263F26">
        <w:rPr>
          <w:rFonts w:eastAsia="Times New Roman" w:cs="Times New Roman"/>
          <w:b/>
          <w:lang w:val="af-ZA" w:eastAsia="fr-FR"/>
        </w:rPr>
        <w:t xml:space="preserve"> </w:t>
      </w:r>
      <w:r w:rsidRPr="00263F26">
        <w:rPr>
          <w:rFonts w:eastAsia="Times New Roman" w:cs="Times New Roman"/>
          <w:b/>
          <w:lang w:eastAsia="fr-FR"/>
        </w:rPr>
        <w:t>ἐκέλευον</w:t>
      </w:r>
      <w:r w:rsidRPr="00263F26">
        <w:rPr>
          <w:rFonts w:eastAsia="Times New Roman" w:cs="Times New Roman"/>
          <w:b/>
          <w:lang w:val="af-ZA" w:eastAsia="fr-FR"/>
        </w:rPr>
        <w:t xml:space="preserve"> </w:t>
      </w:r>
      <w:r w:rsidRPr="00263F26">
        <w:rPr>
          <w:rFonts w:eastAsia="Times New Roman" w:cs="Times New Roman"/>
          <w:b/>
          <w:lang w:eastAsia="fr-FR"/>
        </w:rPr>
        <w:t>καὶ</w:t>
      </w:r>
      <w:r w:rsidRPr="00263F26">
        <w:rPr>
          <w:rFonts w:eastAsia="Times New Roman" w:cs="Times New Roman"/>
          <w:b/>
          <w:lang w:val="af-ZA" w:eastAsia="fr-FR"/>
        </w:rPr>
        <w:t xml:space="preserve"> </w:t>
      </w:r>
      <w:r w:rsidRPr="00263F26">
        <w:rPr>
          <w:rFonts w:eastAsia="Times New Roman" w:cs="Times New Roman"/>
          <w:b/>
          <w:lang w:eastAsia="fr-FR"/>
        </w:rPr>
        <w:t>δοῦναι</w:t>
      </w:r>
      <w:r w:rsidRPr="00263F26">
        <w:rPr>
          <w:rFonts w:eastAsia="Times New Roman" w:cs="Times New Roman"/>
          <w:b/>
          <w:lang w:val="af-ZA" w:eastAsia="fr-FR"/>
        </w:rPr>
        <w:t xml:space="preserve"> </w:t>
      </w:r>
      <w:r w:rsidRPr="00263F26">
        <w:rPr>
          <w:rFonts w:eastAsia="Times New Roman" w:cs="Times New Roman"/>
          <w:b/>
          <w:lang w:eastAsia="fr-FR"/>
        </w:rPr>
        <w:t>τῷ</w:t>
      </w:r>
      <w:r w:rsidRPr="00263F26">
        <w:rPr>
          <w:rFonts w:eastAsia="Times New Roman" w:cs="Times New Roman"/>
          <w:b/>
          <w:lang w:val="af-ZA" w:eastAsia="fr-FR"/>
        </w:rPr>
        <w:t xml:space="preserve"> </w:t>
      </w:r>
      <w:r w:rsidRPr="00263F26">
        <w:rPr>
          <w:rFonts w:eastAsia="Times New Roman" w:cs="Times New Roman"/>
          <w:b/>
          <w:lang w:eastAsia="fr-FR"/>
        </w:rPr>
        <w:t>παιδίῳ</w:t>
      </w:r>
      <w:r w:rsidRPr="00263F26">
        <w:rPr>
          <w:rFonts w:eastAsia="Times New Roman" w:cs="Times New Roman"/>
          <w:b/>
          <w:lang w:val="af-ZA" w:eastAsia="fr-FR"/>
        </w:rPr>
        <w:t xml:space="preserve"> </w:t>
      </w:r>
      <w:r w:rsidRPr="00263F26">
        <w:rPr>
          <w:rFonts w:eastAsia="Times New Roman" w:cs="Times New Roman"/>
          <w:b/>
          <w:lang w:eastAsia="fr-FR"/>
        </w:rPr>
        <w:t>τὸν</w:t>
      </w:r>
      <w:r w:rsidRPr="00263F26">
        <w:rPr>
          <w:rFonts w:eastAsia="Times New Roman" w:cs="Times New Roman"/>
          <w:b/>
          <w:lang w:val="af-ZA" w:eastAsia="fr-FR"/>
        </w:rPr>
        <w:t xml:space="preserve"> </w:t>
      </w:r>
      <w:r w:rsidRPr="00263F26">
        <w:rPr>
          <w:rFonts w:eastAsia="Times New Roman" w:cs="Times New Roman"/>
          <w:b/>
          <w:lang w:eastAsia="fr-FR"/>
        </w:rPr>
        <w:t>τιτθόν</w:t>
      </w:r>
      <w:r w:rsidRPr="00263F26">
        <w:rPr>
          <w:rFonts w:eastAsia="Times New Roman" w:cs="Times New Roman"/>
          <w:b/>
          <w:lang w:val="af-ZA" w:eastAsia="fr-FR"/>
        </w:rPr>
        <w:t xml:space="preserve">, </w:t>
      </w:r>
      <w:r w:rsidRPr="00263F26">
        <w:rPr>
          <w:rFonts w:eastAsia="Times New Roman" w:cs="Times New Roman"/>
          <w:b/>
          <w:lang w:eastAsia="fr-FR"/>
        </w:rPr>
        <w:t>ἵνα</w:t>
      </w:r>
      <w:r w:rsidRPr="00263F26">
        <w:rPr>
          <w:rFonts w:eastAsia="Times New Roman" w:cs="Times New Roman"/>
          <w:b/>
          <w:lang w:val="af-ZA" w:eastAsia="fr-FR"/>
        </w:rPr>
        <w:t xml:space="preserve"> </w:t>
      </w:r>
      <w:r w:rsidRPr="00263F26">
        <w:rPr>
          <w:rFonts w:eastAsia="Times New Roman" w:cs="Times New Roman"/>
          <w:b/>
          <w:lang w:eastAsia="fr-FR"/>
        </w:rPr>
        <w:t>παύσηται</w:t>
      </w:r>
      <w:r w:rsidRPr="00263F26">
        <w:rPr>
          <w:rFonts w:eastAsia="Times New Roman" w:cs="Times New Roman"/>
          <w:b/>
          <w:lang w:val="af-ZA" w:eastAsia="fr-FR"/>
        </w:rPr>
        <w:t xml:space="preserve"> </w:t>
      </w:r>
      <w:r w:rsidRPr="00263F26">
        <w:rPr>
          <w:rFonts w:eastAsia="Times New Roman" w:cs="Times New Roman"/>
          <w:b/>
          <w:lang w:eastAsia="fr-FR"/>
        </w:rPr>
        <w:t>κλᾶον</w:t>
      </w:r>
      <w:r w:rsidRPr="00263F26">
        <w:rPr>
          <w:rFonts w:eastAsia="Times New Roman" w:cs="Times New Roman"/>
          <w:b/>
          <w:lang w:val="af-ZA" w:eastAsia="fr-FR"/>
        </w:rPr>
        <w:t xml:space="preserve">. </w:t>
      </w:r>
      <w:r w:rsidRPr="00263F26">
        <w:rPr>
          <w:rFonts w:eastAsia="Times New Roman" w:cs="Times New Roman"/>
          <w:b/>
          <w:lang w:eastAsia="fr-FR"/>
        </w:rPr>
        <w:t>ἡ</w:t>
      </w:r>
      <w:r w:rsidRPr="00263F26">
        <w:rPr>
          <w:rFonts w:eastAsia="Times New Roman" w:cs="Times New Roman"/>
          <w:b/>
          <w:lang w:val="af-ZA" w:eastAsia="fr-FR"/>
        </w:rPr>
        <w:t xml:space="preserve"> </w:t>
      </w:r>
      <w:r w:rsidRPr="00263F26">
        <w:rPr>
          <w:rFonts w:eastAsia="Times New Roman" w:cs="Times New Roman"/>
          <w:b/>
          <w:lang w:eastAsia="fr-FR"/>
        </w:rPr>
        <w:t>δὲ</w:t>
      </w:r>
      <w:r w:rsidRPr="00263F26">
        <w:rPr>
          <w:rFonts w:eastAsia="Times New Roman" w:cs="Times New Roman"/>
          <w:b/>
          <w:lang w:val="af-ZA" w:eastAsia="fr-FR"/>
        </w:rPr>
        <w:t xml:space="preserve"> </w:t>
      </w:r>
      <w:r w:rsidRPr="00263F26">
        <w:rPr>
          <w:rFonts w:eastAsia="Times New Roman" w:cs="Times New Roman"/>
          <w:b/>
          <w:lang w:eastAsia="fr-FR"/>
        </w:rPr>
        <w:t>τὸ</w:t>
      </w:r>
      <w:r w:rsidRPr="00263F26">
        <w:rPr>
          <w:rFonts w:eastAsia="Times New Roman" w:cs="Times New Roman"/>
          <w:b/>
          <w:lang w:val="af-ZA" w:eastAsia="fr-FR"/>
        </w:rPr>
        <w:t xml:space="preserve"> </w:t>
      </w:r>
      <w:r w:rsidRPr="00263F26">
        <w:rPr>
          <w:rFonts w:eastAsia="Times New Roman" w:cs="Times New Roman"/>
          <w:b/>
          <w:lang w:eastAsia="fr-FR"/>
        </w:rPr>
        <w:t>μὲν</w:t>
      </w:r>
      <w:r w:rsidRPr="00263F26">
        <w:rPr>
          <w:rFonts w:eastAsia="Times New Roman" w:cs="Times New Roman"/>
          <w:b/>
          <w:lang w:val="af-ZA" w:eastAsia="fr-FR"/>
        </w:rPr>
        <w:t xml:space="preserve"> </w:t>
      </w:r>
      <w:r w:rsidRPr="00263F26">
        <w:rPr>
          <w:rFonts w:eastAsia="Times New Roman" w:cs="Times New Roman"/>
          <w:b/>
          <w:lang w:eastAsia="fr-FR"/>
        </w:rPr>
        <w:t>πρῶτον</w:t>
      </w:r>
      <w:r w:rsidRPr="00263F26">
        <w:rPr>
          <w:rFonts w:eastAsia="Times New Roman" w:cs="Times New Roman"/>
          <w:b/>
          <w:lang w:val="af-ZA" w:eastAsia="fr-FR"/>
        </w:rPr>
        <w:t xml:space="preserve"> </w:t>
      </w:r>
      <w:r w:rsidRPr="00263F26">
        <w:rPr>
          <w:rFonts w:eastAsia="Times New Roman" w:cs="Times New Roman"/>
          <w:b/>
          <w:lang w:eastAsia="fr-FR"/>
        </w:rPr>
        <w:t>οὐκ</w:t>
      </w:r>
      <w:r w:rsidRPr="00263F26">
        <w:rPr>
          <w:rFonts w:eastAsia="Times New Roman" w:cs="Times New Roman"/>
          <w:b/>
          <w:lang w:val="af-ZA" w:eastAsia="fr-FR"/>
        </w:rPr>
        <w:t xml:space="preserve"> </w:t>
      </w:r>
      <w:r w:rsidRPr="00263F26">
        <w:rPr>
          <w:rFonts w:eastAsia="Times New Roman" w:cs="Times New Roman"/>
          <w:b/>
          <w:lang w:eastAsia="fr-FR"/>
        </w:rPr>
        <w:t>ἤθελεν</w:t>
      </w:r>
      <w:r w:rsidRPr="00263F26">
        <w:rPr>
          <w:rFonts w:eastAsia="Times New Roman" w:cs="Times New Roman"/>
          <w:b/>
          <w:lang w:val="af-ZA" w:eastAsia="fr-FR"/>
        </w:rPr>
        <w:t xml:space="preserve">, </w:t>
      </w:r>
      <w:r w:rsidRPr="00263F26">
        <w:rPr>
          <w:rFonts w:eastAsia="Times New Roman" w:cs="Times New Roman"/>
          <w:b/>
          <w:lang w:eastAsia="fr-FR"/>
        </w:rPr>
        <w:t>ὡς</w:t>
      </w:r>
      <w:r w:rsidRPr="00263F26">
        <w:rPr>
          <w:rFonts w:eastAsia="Times New Roman" w:cs="Times New Roman"/>
          <w:b/>
          <w:lang w:val="af-ZA" w:eastAsia="fr-FR"/>
        </w:rPr>
        <w:t xml:space="preserve"> </w:t>
      </w:r>
      <w:r w:rsidRPr="00263F26">
        <w:rPr>
          <w:rFonts w:eastAsia="Times New Roman" w:cs="Times New Roman"/>
          <w:b/>
          <w:lang w:eastAsia="fr-FR"/>
        </w:rPr>
        <w:t>ἂν</w:t>
      </w:r>
      <w:r w:rsidRPr="00263F26">
        <w:rPr>
          <w:rFonts w:eastAsia="Times New Roman" w:cs="Times New Roman"/>
          <w:b/>
          <w:lang w:val="af-ZA" w:eastAsia="fr-FR"/>
        </w:rPr>
        <w:t xml:space="preserve"> </w:t>
      </w:r>
      <w:r w:rsidRPr="00263F26">
        <w:rPr>
          <w:rFonts w:eastAsia="Times New Roman" w:cs="Times New Roman"/>
          <w:b/>
          <w:lang w:eastAsia="fr-FR"/>
        </w:rPr>
        <w:t>ἀσμένη</w:t>
      </w:r>
      <w:r w:rsidRPr="00263F26">
        <w:rPr>
          <w:rFonts w:eastAsia="Times New Roman" w:cs="Times New Roman"/>
          <w:b/>
          <w:lang w:val="af-ZA" w:eastAsia="fr-FR"/>
        </w:rPr>
        <w:t xml:space="preserve"> </w:t>
      </w:r>
      <w:r w:rsidRPr="00263F26">
        <w:rPr>
          <w:rFonts w:eastAsia="Times New Roman" w:cs="Times New Roman"/>
          <w:b/>
          <w:lang w:eastAsia="fr-FR"/>
        </w:rPr>
        <w:t>με</w:t>
      </w:r>
      <w:r w:rsidRPr="00263F26">
        <w:rPr>
          <w:rFonts w:eastAsia="Times New Roman" w:cs="Times New Roman"/>
          <w:b/>
          <w:lang w:val="af-ZA" w:eastAsia="fr-FR"/>
        </w:rPr>
        <w:t xml:space="preserve"> </w:t>
      </w:r>
      <w:r w:rsidRPr="00263F26">
        <w:rPr>
          <w:rFonts w:eastAsia="Times New Roman" w:cs="Times New Roman"/>
          <w:b/>
          <w:lang w:eastAsia="fr-FR"/>
        </w:rPr>
        <w:t>ἑωρακυῖα</w:t>
      </w:r>
      <w:r w:rsidRPr="00263F26">
        <w:rPr>
          <w:rFonts w:eastAsia="Times New Roman" w:cs="Times New Roman"/>
          <w:b/>
          <w:lang w:val="af-ZA" w:eastAsia="fr-FR"/>
        </w:rPr>
        <w:t xml:space="preserve"> </w:t>
      </w:r>
      <w:r w:rsidRPr="00263F26">
        <w:rPr>
          <w:rFonts w:eastAsia="Times New Roman" w:cs="Times New Roman"/>
          <w:b/>
          <w:lang w:eastAsia="fr-FR"/>
        </w:rPr>
        <w:t>ἥκοντα</w:t>
      </w:r>
      <w:r w:rsidRPr="00263F26">
        <w:rPr>
          <w:rFonts w:eastAsia="Times New Roman" w:cs="Times New Roman"/>
          <w:b/>
          <w:lang w:val="af-ZA" w:eastAsia="fr-FR"/>
        </w:rPr>
        <w:t xml:space="preserve"> </w:t>
      </w:r>
      <w:r w:rsidRPr="00263F26">
        <w:rPr>
          <w:rFonts w:eastAsia="Times New Roman" w:cs="Times New Roman"/>
          <w:b/>
          <w:lang w:eastAsia="fr-FR"/>
        </w:rPr>
        <w:t>δὶα</w:t>
      </w:r>
      <w:r w:rsidRPr="00263F26">
        <w:rPr>
          <w:rFonts w:eastAsia="Times New Roman" w:cs="Times New Roman"/>
          <w:b/>
          <w:lang w:val="af-ZA" w:eastAsia="fr-FR"/>
        </w:rPr>
        <w:t xml:space="preserve"> </w:t>
      </w:r>
      <w:r w:rsidRPr="00263F26">
        <w:rPr>
          <w:rFonts w:eastAsia="Times New Roman" w:cs="Times New Roman"/>
          <w:b/>
          <w:lang w:eastAsia="fr-FR"/>
        </w:rPr>
        <w:t>χρόνου·</w:t>
      </w:r>
      <w:r w:rsidRPr="00263F26">
        <w:rPr>
          <w:rFonts w:eastAsia="Times New Roman" w:cs="Times New Roman"/>
          <w:b/>
          <w:lang w:val="af-ZA" w:eastAsia="fr-FR"/>
        </w:rPr>
        <w:t xml:space="preserve"> </w:t>
      </w:r>
      <w:r w:rsidRPr="00263F26">
        <w:rPr>
          <w:rFonts w:eastAsia="Times New Roman" w:cs="Times New Roman"/>
          <w:b/>
          <w:lang w:eastAsia="fr-FR"/>
        </w:rPr>
        <w:t>ἐπειδὴ</w:t>
      </w:r>
      <w:r w:rsidRPr="00263F26">
        <w:rPr>
          <w:rFonts w:eastAsia="Times New Roman" w:cs="Times New Roman"/>
          <w:b/>
          <w:lang w:val="af-ZA" w:eastAsia="fr-FR"/>
        </w:rPr>
        <w:t xml:space="preserve"> </w:t>
      </w:r>
      <w:r w:rsidRPr="00263F26">
        <w:rPr>
          <w:rFonts w:eastAsia="Times New Roman" w:cs="Times New Roman"/>
          <w:b/>
          <w:lang w:eastAsia="fr-FR"/>
        </w:rPr>
        <w:t>δὲ</w:t>
      </w:r>
      <w:r w:rsidRPr="00263F26">
        <w:rPr>
          <w:rFonts w:eastAsia="Times New Roman" w:cs="Times New Roman"/>
          <w:b/>
          <w:lang w:val="af-ZA" w:eastAsia="fr-FR"/>
        </w:rPr>
        <w:t xml:space="preserve"> </w:t>
      </w:r>
      <w:r w:rsidRPr="00263F26">
        <w:rPr>
          <w:rFonts w:eastAsia="Times New Roman" w:cs="Times New Roman"/>
          <w:b/>
          <w:lang w:eastAsia="fr-FR"/>
        </w:rPr>
        <w:t>ἐγὼ</w:t>
      </w:r>
      <w:r w:rsidRPr="00263F26">
        <w:rPr>
          <w:rFonts w:eastAsia="Times New Roman" w:cs="Times New Roman"/>
          <w:b/>
          <w:lang w:val="af-ZA" w:eastAsia="fr-FR"/>
        </w:rPr>
        <w:t xml:space="preserve"> </w:t>
      </w:r>
      <w:r w:rsidRPr="00263F26">
        <w:rPr>
          <w:rFonts w:eastAsia="Times New Roman" w:cs="Times New Roman"/>
          <w:b/>
          <w:lang w:eastAsia="fr-FR"/>
        </w:rPr>
        <w:t>ὠργιζόμην</w:t>
      </w:r>
      <w:r w:rsidRPr="00263F26">
        <w:rPr>
          <w:rFonts w:eastAsia="Times New Roman" w:cs="Times New Roman"/>
          <w:b/>
          <w:lang w:val="af-ZA" w:eastAsia="fr-FR"/>
        </w:rPr>
        <w:t xml:space="preserve"> </w:t>
      </w:r>
      <w:r w:rsidRPr="00263F26">
        <w:rPr>
          <w:rFonts w:eastAsia="Times New Roman" w:cs="Times New Roman"/>
          <w:b/>
          <w:lang w:eastAsia="fr-FR"/>
        </w:rPr>
        <w:t>καὶ</w:t>
      </w:r>
      <w:r w:rsidRPr="00263F26">
        <w:rPr>
          <w:rFonts w:eastAsia="Times New Roman" w:cs="Times New Roman"/>
          <w:b/>
          <w:lang w:val="af-ZA" w:eastAsia="fr-FR"/>
        </w:rPr>
        <w:t xml:space="preserve"> </w:t>
      </w:r>
      <w:r w:rsidRPr="00263F26">
        <w:rPr>
          <w:rFonts w:eastAsia="Times New Roman" w:cs="Times New Roman"/>
          <w:b/>
          <w:lang w:eastAsia="fr-FR"/>
        </w:rPr>
        <w:t>ἐκέλευον</w:t>
      </w:r>
      <w:r w:rsidRPr="00263F26">
        <w:rPr>
          <w:rFonts w:eastAsia="Times New Roman" w:cs="Times New Roman"/>
          <w:b/>
          <w:lang w:val="af-ZA" w:eastAsia="fr-FR"/>
        </w:rPr>
        <w:t xml:space="preserve"> </w:t>
      </w:r>
      <w:r w:rsidRPr="00263F26">
        <w:rPr>
          <w:rFonts w:eastAsia="Times New Roman" w:cs="Times New Roman"/>
          <w:b/>
          <w:lang w:eastAsia="fr-FR"/>
        </w:rPr>
        <w:t>αὐτὴν</w:t>
      </w:r>
      <w:r w:rsidRPr="00263F26">
        <w:rPr>
          <w:rFonts w:eastAsia="Times New Roman" w:cs="Times New Roman"/>
          <w:b/>
          <w:lang w:val="af-ZA" w:eastAsia="fr-FR"/>
        </w:rPr>
        <w:t xml:space="preserve"> </w:t>
      </w:r>
      <w:r w:rsidRPr="00263F26">
        <w:rPr>
          <w:rFonts w:eastAsia="Times New Roman" w:cs="Times New Roman"/>
          <w:b/>
          <w:lang w:eastAsia="fr-FR"/>
        </w:rPr>
        <w:t>ἀπιέναι</w:t>
      </w:r>
      <w:r w:rsidRPr="00263F26">
        <w:rPr>
          <w:rFonts w:eastAsia="Times New Roman" w:cs="Times New Roman"/>
          <w:b/>
          <w:lang w:val="af-ZA" w:eastAsia="fr-FR"/>
        </w:rPr>
        <w:t xml:space="preserve">, « </w:t>
      </w:r>
      <w:r w:rsidRPr="00263F26">
        <w:rPr>
          <w:rFonts w:eastAsia="Times New Roman" w:cs="Times New Roman"/>
          <w:b/>
          <w:lang w:eastAsia="fr-FR"/>
        </w:rPr>
        <w:t>ἵνα</w:t>
      </w:r>
      <w:r w:rsidRPr="00263F26">
        <w:rPr>
          <w:rFonts w:eastAsia="Times New Roman" w:cs="Times New Roman"/>
          <w:b/>
          <w:lang w:val="af-ZA" w:eastAsia="fr-FR"/>
        </w:rPr>
        <w:t xml:space="preserve"> </w:t>
      </w:r>
      <w:r w:rsidRPr="00263F26">
        <w:rPr>
          <w:rFonts w:eastAsia="Times New Roman" w:cs="Times New Roman"/>
          <w:b/>
          <w:lang w:eastAsia="fr-FR"/>
        </w:rPr>
        <w:t>σύ</w:t>
      </w:r>
      <w:r w:rsidRPr="00263F26">
        <w:rPr>
          <w:rFonts w:eastAsia="Times New Roman" w:cs="Times New Roman"/>
          <w:b/>
          <w:lang w:val="af-ZA" w:eastAsia="fr-FR"/>
        </w:rPr>
        <w:t xml:space="preserve"> </w:t>
      </w:r>
      <w:r w:rsidRPr="00263F26">
        <w:rPr>
          <w:rFonts w:eastAsia="Times New Roman" w:cs="Times New Roman"/>
          <w:b/>
          <w:lang w:eastAsia="fr-FR"/>
        </w:rPr>
        <w:t>γε</w:t>
      </w:r>
      <w:r w:rsidRPr="00263F26">
        <w:rPr>
          <w:rFonts w:eastAsia="Times New Roman" w:cs="Times New Roman"/>
          <w:b/>
          <w:lang w:val="af-ZA" w:eastAsia="fr-FR"/>
        </w:rPr>
        <w:t xml:space="preserve"> » </w:t>
      </w:r>
      <w:r w:rsidRPr="00263F26">
        <w:rPr>
          <w:rFonts w:eastAsia="Times New Roman" w:cs="Times New Roman"/>
          <w:b/>
          <w:lang w:eastAsia="fr-FR"/>
        </w:rPr>
        <w:t>ἔφη</w:t>
      </w:r>
      <w:r w:rsidRPr="00263F26">
        <w:rPr>
          <w:rFonts w:eastAsia="Times New Roman" w:cs="Times New Roman"/>
          <w:b/>
          <w:lang w:val="af-ZA" w:eastAsia="fr-FR"/>
        </w:rPr>
        <w:t xml:space="preserve"> « </w:t>
      </w:r>
      <w:r w:rsidRPr="00263F26">
        <w:rPr>
          <w:rFonts w:eastAsia="Times New Roman" w:cs="Times New Roman"/>
          <w:b/>
          <w:lang w:eastAsia="fr-FR"/>
        </w:rPr>
        <w:t>πειρᾷς</w:t>
      </w:r>
      <w:r w:rsidRPr="00263F26">
        <w:rPr>
          <w:rFonts w:eastAsia="Times New Roman" w:cs="Times New Roman"/>
          <w:b/>
          <w:lang w:val="af-ZA" w:eastAsia="fr-FR"/>
        </w:rPr>
        <w:t xml:space="preserve"> </w:t>
      </w:r>
      <w:r w:rsidRPr="00263F26">
        <w:rPr>
          <w:rFonts w:eastAsia="Times New Roman" w:cs="Times New Roman"/>
          <w:b/>
          <w:lang w:eastAsia="fr-FR"/>
        </w:rPr>
        <w:t>ἐνταῦθα</w:t>
      </w:r>
      <w:r w:rsidRPr="00263F26">
        <w:rPr>
          <w:rFonts w:eastAsia="Times New Roman" w:cs="Times New Roman"/>
          <w:b/>
          <w:lang w:val="af-ZA" w:eastAsia="fr-FR"/>
        </w:rPr>
        <w:t xml:space="preserve"> </w:t>
      </w:r>
      <w:r w:rsidRPr="00263F26">
        <w:rPr>
          <w:rFonts w:eastAsia="Times New Roman" w:cs="Times New Roman"/>
          <w:b/>
          <w:lang w:eastAsia="fr-FR"/>
        </w:rPr>
        <w:t>τὴν</w:t>
      </w:r>
      <w:r w:rsidRPr="00263F26">
        <w:rPr>
          <w:rFonts w:eastAsia="Times New Roman" w:cs="Times New Roman"/>
          <w:b/>
          <w:lang w:val="af-ZA" w:eastAsia="fr-FR"/>
        </w:rPr>
        <w:t xml:space="preserve"> </w:t>
      </w:r>
      <w:r w:rsidRPr="00263F26">
        <w:rPr>
          <w:rFonts w:eastAsia="Times New Roman" w:cs="Times New Roman"/>
          <w:b/>
          <w:lang w:eastAsia="fr-FR"/>
        </w:rPr>
        <w:t>παιδίσκην·</w:t>
      </w:r>
      <w:r w:rsidRPr="00263F26">
        <w:rPr>
          <w:rFonts w:eastAsia="Times New Roman" w:cs="Times New Roman"/>
          <w:b/>
          <w:lang w:val="af-ZA" w:eastAsia="fr-FR"/>
        </w:rPr>
        <w:t xml:space="preserve"> </w:t>
      </w:r>
      <w:r w:rsidRPr="00263F26">
        <w:rPr>
          <w:rFonts w:eastAsia="Times New Roman" w:cs="Times New Roman"/>
          <w:b/>
          <w:lang w:eastAsia="fr-FR"/>
        </w:rPr>
        <w:t>καὶ</w:t>
      </w:r>
      <w:r w:rsidRPr="00263F26">
        <w:rPr>
          <w:rFonts w:eastAsia="Times New Roman" w:cs="Times New Roman"/>
          <w:b/>
          <w:lang w:val="af-ZA" w:eastAsia="fr-FR"/>
        </w:rPr>
        <w:t xml:space="preserve"> </w:t>
      </w:r>
      <w:r w:rsidRPr="00263F26">
        <w:rPr>
          <w:rFonts w:eastAsia="Times New Roman" w:cs="Times New Roman"/>
          <w:b/>
          <w:lang w:eastAsia="fr-FR"/>
        </w:rPr>
        <w:t>πρότερον</w:t>
      </w:r>
      <w:r w:rsidRPr="00263F26">
        <w:rPr>
          <w:rFonts w:eastAsia="Times New Roman" w:cs="Times New Roman"/>
          <w:b/>
          <w:lang w:val="af-ZA" w:eastAsia="fr-FR"/>
        </w:rPr>
        <w:t xml:space="preserve"> </w:t>
      </w:r>
      <w:r w:rsidRPr="00263F26">
        <w:rPr>
          <w:rFonts w:eastAsia="Times New Roman" w:cs="Times New Roman"/>
          <w:b/>
          <w:lang w:eastAsia="fr-FR"/>
        </w:rPr>
        <w:t>δὲ</w:t>
      </w:r>
      <w:r w:rsidRPr="00263F26">
        <w:rPr>
          <w:rFonts w:eastAsia="Times New Roman" w:cs="Times New Roman"/>
          <w:b/>
          <w:lang w:val="af-ZA" w:eastAsia="fr-FR"/>
        </w:rPr>
        <w:t xml:space="preserve"> </w:t>
      </w:r>
      <w:r w:rsidRPr="00263F26">
        <w:rPr>
          <w:rFonts w:eastAsia="Times New Roman" w:cs="Times New Roman"/>
          <w:b/>
          <w:lang w:eastAsia="fr-FR"/>
        </w:rPr>
        <w:t>μεθύων</w:t>
      </w:r>
      <w:r w:rsidRPr="00263F26">
        <w:rPr>
          <w:rFonts w:eastAsia="Times New Roman" w:cs="Times New Roman"/>
          <w:b/>
          <w:lang w:val="af-ZA" w:eastAsia="fr-FR"/>
        </w:rPr>
        <w:t xml:space="preserve"> </w:t>
      </w:r>
      <w:r w:rsidRPr="00263F26">
        <w:rPr>
          <w:rFonts w:eastAsia="Times New Roman" w:cs="Times New Roman"/>
          <w:b/>
          <w:lang w:eastAsia="fr-FR"/>
        </w:rPr>
        <w:t>εἷλκες</w:t>
      </w:r>
      <w:r w:rsidRPr="00263F26">
        <w:rPr>
          <w:rFonts w:eastAsia="Times New Roman" w:cs="Times New Roman"/>
          <w:b/>
          <w:lang w:val="af-ZA" w:eastAsia="fr-FR"/>
        </w:rPr>
        <w:t xml:space="preserve"> </w:t>
      </w:r>
      <w:r w:rsidRPr="00263F26">
        <w:rPr>
          <w:rFonts w:eastAsia="Times New Roman" w:cs="Times New Roman"/>
          <w:b/>
          <w:lang w:eastAsia="fr-FR"/>
        </w:rPr>
        <w:t>αὐτήν</w:t>
      </w:r>
      <w:r w:rsidRPr="00263F26">
        <w:rPr>
          <w:rFonts w:eastAsia="Times New Roman" w:cs="Times New Roman"/>
          <w:b/>
          <w:lang w:val="af-ZA" w:eastAsia="fr-FR"/>
        </w:rPr>
        <w:t xml:space="preserve">.» </w:t>
      </w:r>
    </w:p>
    <w:p w:rsidR="00FB1D4D" w:rsidRPr="00263F26" w:rsidRDefault="00FB1D4D" w:rsidP="00FB1D4D">
      <w:pPr>
        <w:pStyle w:val="Sansinterligne"/>
        <w:rPr>
          <w:rFonts w:eastAsia="Times New Roman" w:cs="Times New Roman"/>
          <w:b/>
          <w:lang w:val="af-ZA" w:eastAsia="fr-FR"/>
        </w:rPr>
      </w:pPr>
      <w:r w:rsidRPr="00263F26">
        <w:rPr>
          <w:rFonts w:eastAsia="Times New Roman" w:cs="Times New Roman"/>
          <w:b/>
          <w:lang w:val="af-ZA" w:eastAsia="fr-FR"/>
        </w:rPr>
        <w:t>Notes</w:t>
      </w:r>
      <w:r>
        <w:rPr>
          <w:rFonts w:eastAsia="Times New Roman" w:cs="Times New Roman"/>
          <w:b/>
          <w:lang w:val="af-ZA" w:eastAsia="fr-FR"/>
        </w:rPr>
        <w:t xml:space="preserve">. </w:t>
      </w:r>
      <w:r w:rsidRPr="00263F26">
        <w:rPr>
          <w:rFonts w:eastAsia="Times New Roman" w:cs="Times New Roman"/>
          <w:b/>
          <w:lang w:val="af-ZA" w:eastAsia="fr-FR"/>
        </w:rPr>
        <w:t xml:space="preserve"> </w:t>
      </w:r>
    </w:p>
    <w:p w:rsidR="00FB1D4D" w:rsidRPr="009A101E" w:rsidRDefault="00FB1D4D" w:rsidP="00FB1D4D">
      <w:pPr>
        <w:pStyle w:val="Sansinterligne"/>
        <w:rPr>
          <w:rFonts w:eastAsia="Times New Roman" w:cs="Times New Roman"/>
          <w:b/>
          <w:lang w:val="af-ZA" w:eastAsia="fr-FR"/>
        </w:rPr>
      </w:pPr>
      <w:r>
        <w:rPr>
          <w:rFonts w:eastAsia="Times New Roman" w:cs="Times New Roman"/>
          <w:b/>
          <w:lang w:val="af-ZA" w:eastAsia="fr-FR"/>
        </w:rPr>
        <w:tab/>
      </w:r>
      <w:r w:rsidRPr="009A101E">
        <w:rPr>
          <w:rFonts w:eastAsia="Times New Roman" w:cs="Times New Roman"/>
          <w:b/>
          <w:lang w:val="af-ZA" w:eastAsia="fr-FR"/>
        </w:rPr>
        <w:t xml:space="preserve">[12a] </w:t>
      </w:r>
      <w:r w:rsidRPr="009A101E">
        <w:rPr>
          <w:rFonts w:eastAsia="Times New Roman" w:cs="Times New Roman"/>
          <w:b/>
          <w:lang w:eastAsia="fr-FR"/>
        </w:rPr>
        <w:t>Καὶ</w:t>
      </w:r>
      <w:r w:rsidRPr="009A101E">
        <w:rPr>
          <w:rFonts w:eastAsia="Times New Roman" w:cs="Times New Roman"/>
          <w:b/>
          <w:lang w:val="af-ZA" w:eastAsia="fr-FR"/>
        </w:rPr>
        <w:t xml:space="preserve"> </w:t>
      </w:r>
      <w:r w:rsidRPr="009A101E">
        <w:rPr>
          <w:rFonts w:eastAsia="Times New Roman" w:cs="Times New Roman"/>
          <w:b/>
          <w:lang w:eastAsia="fr-FR"/>
        </w:rPr>
        <w:t>ἐγὼ</w:t>
      </w:r>
      <w:r w:rsidRPr="009A101E">
        <w:rPr>
          <w:rFonts w:eastAsia="Times New Roman" w:cs="Times New Roman"/>
          <w:b/>
          <w:lang w:val="af-ZA" w:eastAsia="fr-FR"/>
        </w:rPr>
        <w:t xml:space="preserve"> </w:t>
      </w:r>
      <w:r w:rsidRPr="009A101E">
        <w:rPr>
          <w:rFonts w:eastAsia="Times New Roman" w:cs="Times New Roman"/>
          <w:b/>
          <w:lang w:eastAsia="fr-FR"/>
        </w:rPr>
        <w:t>τὴν</w:t>
      </w:r>
      <w:r w:rsidRPr="009A101E">
        <w:rPr>
          <w:rFonts w:eastAsia="Times New Roman" w:cs="Times New Roman"/>
          <w:b/>
          <w:lang w:val="af-ZA" w:eastAsia="fr-FR"/>
        </w:rPr>
        <w:t xml:space="preserve"> </w:t>
      </w:r>
      <w:r w:rsidRPr="009A101E">
        <w:rPr>
          <w:rFonts w:eastAsia="Times New Roman" w:cs="Times New Roman"/>
          <w:b/>
          <w:lang w:eastAsia="fr-FR"/>
        </w:rPr>
        <w:t>γυναῖκα</w:t>
      </w:r>
      <w:r w:rsidRPr="009A101E">
        <w:rPr>
          <w:rFonts w:eastAsia="Times New Roman" w:cs="Times New Roman"/>
          <w:b/>
          <w:lang w:val="af-ZA" w:eastAsia="fr-FR"/>
        </w:rPr>
        <w:t xml:space="preserve"> </w:t>
      </w:r>
      <w:r w:rsidRPr="009A101E">
        <w:rPr>
          <w:rFonts w:eastAsia="Times New Roman" w:cs="Times New Roman"/>
          <w:b/>
          <w:lang w:eastAsia="fr-FR"/>
        </w:rPr>
        <w:t>ἀπιέναι</w:t>
      </w:r>
      <w:r w:rsidRPr="009A101E">
        <w:rPr>
          <w:rFonts w:eastAsia="Times New Roman" w:cs="Times New Roman"/>
          <w:b/>
          <w:lang w:val="af-ZA" w:eastAsia="fr-FR"/>
        </w:rPr>
        <w:t xml:space="preserve"> </w:t>
      </w:r>
      <w:r w:rsidRPr="009A101E">
        <w:rPr>
          <w:rFonts w:eastAsia="Times New Roman" w:cs="Times New Roman"/>
          <w:b/>
          <w:lang w:eastAsia="fr-FR"/>
        </w:rPr>
        <w:t>ἐκέλευον</w:t>
      </w:r>
      <w:r w:rsidRPr="009A101E">
        <w:rPr>
          <w:rFonts w:eastAsia="Times New Roman" w:cs="Times New Roman"/>
          <w:b/>
          <w:lang w:val="af-ZA" w:eastAsia="fr-FR"/>
        </w:rPr>
        <w:t xml:space="preserve"> </w:t>
      </w:r>
      <w:r w:rsidRPr="009A101E">
        <w:rPr>
          <w:rFonts w:eastAsia="Times New Roman" w:cs="Times New Roman"/>
          <w:b/>
          <w:lang w:eastAsia="fr-FR"/>
        </w:rPr>
        <w:t>καὶ</w:t>
      </w:r>
      <w:r w:rsidRPr="009A101E">
        <w:rPr>
          <w:rFonts w:eastAsia="Times New Roman" w:cs="Times New Roman"/>
          <w:b/>
          <w:lang w:val="af-ZA" w:eastAsia="fr-FR"/>
        </w:rPr>
        <w:t xml:space="preserve"> </w:t>
      </w:r>
      <w:r w:rsidRPr="009A101E">
        <w:rPr>
          <w:rFonts w:eastAsia="Times New Roman" w:cs="Times New Roman"/>
          <w:b/>
          <w:lang w:eastAsia="fr-FR"/>
        </w:rPr>
        <w:t>δοῦναι</w:t>
      </w:r>
      <w:r w:rsidRPr="009A101E">
        <w:rPr>
          <w:rFonts w:eastAsia="Times New Roman" w:cs="Times New Roman"/>
          <w:b/>
          <w:lang w:val="af-ZA" w:eastAsia="fr-FR"/>
        </w:rPr>
        <w:t xml:space="preserve"> </w:t>
      </w:r>
      <w:r w:rsidRPr="009A101E">
        <w:rPr>
          <w:rFonts w:eastAsia="Times New Roman" w:cs="Times New Roman"/>
          <w:b/>
          <w:lang w:eastAsia="fr-FR"/>
        </w:rPr>
        <w:t>τῷ</w:t>
      </w:r>
      <w:r w:rsidRPr="009A101E">
        <w:rPr>
          <w:rFonts w:eastAsia="Times New Roman" w:cs="Times New Roman"/>
          <w:b/>
          <w:lang w:val="af-ZA" w:eastAsia="fr-FR"/>
        </w:rPr>
        <w:t xml:space="preserve"> </w:t>
      </w:r>
      <w:r w:rsidRPr="009A101E">
        <w:rPr>
          <w:rFonts w:eastAsia="Times New Roman" w:cs="Times New Roman"/>
          <w:b/>
          <w:lang w:eastAsia="fr-FR"/>
        </w:rPr>
        <w:t>παιδίῳ</w:t>
      </w:r>
      <w:r w:rsidRPr="009A101E">
        <w:rPr>
          <w:rFonts w:eastAsia="Times New Roman" w:cs="Times New Roman"/>
          <w:b/>
          <w:lang w:val="af-ZA" w:eastAsia="fr-FR"/>
        </w:rPr>
        <w:t xml:space="preserve"> </w:t>
      </w:r>
      <w:r w:rsidRPr="009A101E">
        <w:rPr>
          <w:rFonts w:eastAsia="Times New Roman" w:cs="Times New Roman"/>
          <w:b/>
          <w:lang w:eastAsia="fr-FR"/>
        </w:rPr>
        <w:t>τὸν</w:t>
      </w:r>
      <w:r w:rsidRPr="009A101E">
        <w:rPr>
          <w:rFonts w:eastAsia="Times New Roman" w:cs="Times New Roman"/>
          <w:b/>
          <w:lang w:val="af-ZA" w:eastAsia="fr-FR"/>
        </w:rPr>
        <w:t xml:space="preserve"> </w:t>
      </w:r>
      <w:r w:rsidRPr="009A101E">
        <w:rPr>
          <w:rFonts w:eastAsia="Times New Roman" w:cs="Times New Roman"/>
          <w:b/>
          <w:lang w:eastAsia="fr-FR"/>
        </w:rPr>
        <w:t>τιτθόν</w:t>
      </w:r>
      <w:r w:rsidRPr="009A101E">
        <w:rPr>
          <w:rFonts w:eastAsia="Times New Roman" w:cs="Times New Roman"/>
          <w:b/>
          <w:lang w:val="af-ZA" w:eastAsia="fr-FR"/>
        </w:rPr>
        <w:t xml:space="preserve">, </w:t>
      </w:r>
      <w:r w:rsidRPr="009A101E">
        <w:rPr>
          <w:rFonts w:eastAsia="Times New Roman" w:cs="Times New Roman"/>
          <w:b/>
          <w:lang w:eastAsia="fr-FR"/>
        </w:rPr>
        <w:t>ἵνα</w:t>
      </w:r>
      <w:r w:rsidRPr="009A101E">
        <w:rPr>
          <w:rFonts w:eastAsia="Times New Roman" w:cs="Times New Roman"/>
          <w:b/>
          <w:lang w:val="af-ZA" w:eastAsia="fr-FR"/>
        </w:rPr>
        <w:t xml:space="preserve"> </w:t>
      </w:r>
      <w:r w:rsidRPr="009A101E">
        <w:rPr>
          <w:rFonts w:eastAsia="Times New Roman" w:cs="Times New Roman"/>
          <w:b/>
          <w:lang w:eastAsia="fr-FR"/>
        </w:rPr>
        <w:t>παύσηται</w:t>
      </w:r>
      <w:r w:rsidRPr="009A101E">
        <w:rPr>
          <w:rFonts w:eastAsia="Times New Roman" w:cs="Times New Roman"/>
          <w:b/>
          <w:lang w:val="af-ZA" w:eastAsia="fr-FR"/>
        </w:rPr>
        <w:t xml:space="preserve"> </w:t>
      </w:r>
      <w:r w:rsidRPr="009A101E">
        <w:rPr>
          <w:rFonts w:eastAsia="Times New Roman" w:cs="Times New Roman"/>
          <w:b/>
          <w:lang w:eastAsia="fr-FR"/>
        </w:rPr>
        <w:t>κλᾶον</w:t>
      </w:r>
      <w:r w:rsidRPr="009A101E">
        <w:rPr>
          <w:rFonts w:eastAsia="Times New Roman" w:cs="Times New Roman"/>
          <w:b/>
          <w:lang w:val="af-ZA" w:eastAsia="fr-FR"/>
        </w:rPr>
        <w:t xml:space="preserve">. </w:t>
      </w:r>
    </w:p>
    <w:p w:rsidR="00FB1D4D" w:rsidRPr="009A101E" w:rsidRDefault="00FB1D4D" w:rsidP="00FB1D4D">
      <w:pPr>
        <w:rPr>
          <w:rFonts w:asciiTheme="minorHAnsi" w:hAnsiTheme="minorHAnsi" w:cstheme="minorHAnsi"/>
          <w:b/>
          <w:sz w:val="20"/>
          <w:szCs w:val="20"/>
          <w:lang w:val="af-ZA"/>
        </w:rPr>
      </w:pPr>
      <w:r w:rsidRPr="009A101E">
        <w:rPr>
          <w:rFonts w:asciiTheme="minorHAnsi" w:hAnsiTheme="minorHAnsi" w:cstheme="minorHAnsi"/>
          <w:b/>
          <w:color w:val="C00000"/>
          <w:sz w:val="20"/>
          <w:szCs w:val="20"/>
        </w:rPr>
        <w:t>Ἀ</w:t>
      </w:r>
      <w:r w:rsidRPr="009A101E">
        <w:rPr>
          <w:rFonts w:asciiTheme="minorHAnsi" w:hAnsiTheme="minorHAnsi" w:cstheme="minorHAnsi"/>
          <w:b/>
          <w:sz w:val="20"/>
          <w:szCs w:val="20"/>
        </w:rPr>
        <w:t>πέρχομαι</w:t>
      </w:r>
      <w:r w:rsidRPr="009A101E">
        <w:rPr>
          <w:rFonts w:asciiTheme="minorHAnsi" w:hAnsiTheme="minorHAnsi" w:cstheme="minorHAnsi"/>
          <w:sz w:val="20"/>
          <w:szCs w:val="20"/>
          <w:lang w:val="af-ZA"/>
        </w:rPr>
        <w:t xml:space="preserve"> </w:t>
      </w:r>
      <w:r w:rsidRPr="009A101E">
        <w:rPr>
          <w:rFonts w:asciiTheme="minorHAnsi" w:hAnsiTheme="minorHAnsi" w:cstheme="minorHAnsi"/>
          <w:b/>
          <w:sz w:val="20"/>
          <w:szCs w:val="20"/>
          <w:lang w:val="af-ZA"/>
        </w:rPr>
        <w:t>—[</w:t>
      </w:r>
      <w:r w:rsidRPr="009A101E">
        <w:rPr>
          <w:rFonts w:asciiTheme="minorHAnsi" w:hAnsiTheme="minorHAnsi" w:cstheme="minorHAnsi"/>
          <w:i/>
          <w:sz w:val="20"/>
          <w:szCs w:val="20"/>
          <w:lang w:val="af-ZA"/>
        </w:rPr>
        <w:t xml:space="preserve"> inf</w:t>
      </w:r>
      <w:r w:rsidRPr="009A101E">
        <w:rPr>
          <w:rFonts w:asciiTheme="minorHAnsi" w:hAnsiTheme="minorHAnsi" w:cstheme="minorHAnsi"/>
          <w:sz w:val="20"/>
          <w:szCs w:val="20"/>
          <w:lang w:val="af-ZA"/>
        </w:rPr>
        <w:t xml:space="preserve">.: </w:t>
      </w:r>
      <w:r w:rsidRPr="009A101E">
        <w:rPr>
          <w:rFonts w:asciiTheme="minorHAnsi" w:hAnsiTheme="minorHAnsi" w:cstheme="minorHAnsi"/>
          <w:sz w:val="20"/>
          <w:szCs w:val="20"/>
        </w:rPr>
        <w:t>ἀπι</w:t>
      </w:r>
      <w:r w:rsidRPr="009A101E">
        <w:rPr>
          <w:rFonts w:asciiTheme="minorHAnsi" w:hAnsiTheme="minorHAnsi" w:cstheme="minorHAnsi"/>
          <w:b/>
          <w:sz w:val="20"/>
          <w:szCs w:val="20"/>
        </w:rPr>
        <w:t>έναι</w:t>
      </w:r>
      <w:r w:rsidRPr="009A101E">
        <w:rPr>
          <w:rFonts w:asciiTheme="minorHAnsi" w:hAnsiTheme="minorHAnsi" w:cstheme="minorHAnsi"/>
          <w:b/>
          <w:sz w:val="20"/>
          <w:szCs w:val="20"/>
          <w:lang w:val="af-ZA"/>
        </w:rPr>
        <w:t> ]—:</w:t>
      </w:r>
      <w:r w:rsidRPr="009A101E">
        <w:rPr>
          <w:rFonts w:asciiTheme="minorHAnsi" w:hAnsiTheme="minorHAnsi" w:cstheme="minorHAnsi"/>
          <w:sz w:val="20"/>
          <w:szCs w:val="20"/>
          <w:lang w:val="af-ZA"/>
        </w:rPr>
        <w:t xml:space="preserve"> s’en aller, s’éloigner, partir. </w:t>
      </w:r>
    </w:p>
    <w:p w:rsidR="00FB1D4D" w:rsidRPr="009A101E" w:rsidRDefault="00FB1D4D" w:rsidP="00FB1D4D">
      <w:pPr>
        <w:pStyle w:val="Sansinterligne"/>
        <w:rPr>
          <w:rFonts w:cstheme="minorHAnsi"/>
          <w:sz w:val="20"/>
          <w:szCs w:val="20"/>
        </w:rPr>
      </w:pPr>
      <w:r w:rsidRPr="009A101E">
        <w:rPr>
          <w:rFonts w:cstheme="minorHAnsi"/>
          <w:b/>
          <w:caps/>
          <w:color w:val="C00000"/>
          <w:sz w:val="20"/>
          <w:szCs w:val="20"/>
        </w:rPr>
        <w:t>Κ</w:t>
      </w:r>
      <w:r w:rsidRPr="009A101E">
        <w:rPr>
          <w:rFonts w:cstheme="minorHAnsi"/>
          <w:b/>
          <w:sz w:val="20"/>
          <w:szCs w:val="20"/>
        </w:rPr>
        <w:t>ελεύω</w:t>
      </w:r>
      <w:r w:rsidRPr="009A101E">
        <w:rPr>
          <w:rFonts w:cstheme="minorHAnsi"/>
          <w:sz w:val="20"/>
          <w:szCs w:val="20"/>
        </w:rPr>
        <w:t xml:space="preserve"> </w:t>
      </w:r>
      <w:r w:rsidRPr="009A101E">
        <w:rPr>
          <w:rFonts w:cstheme="minorHAnsi"/>
          <w:b/>
          <w:sz w:val="20"/>
          <w:szCs w:val="20"/>
        </w:rPr>
        <w:t>—[</w:t>
      </w:r>
      <w:r w:rsidRPr="009A101E">
        <w:rPr>
          <w:rFonts w:cstheme="minorHAnsi"/>
          <w:sz w:val="20"/>
          <w:szCs w:val="20"/>
        </w:rPr>
        <w:t xml:space="preserve">κελεύσω, ἐκέλευσα, κεκέλευκα </w:t>
      </w:r>
      <w:r w:rsidRPr="009A101E">
        <w:rPr>
          <w:rFonts w:cstheme="minorHAnsi"/>
          <w:b/>
          <w:sz w:val="20"/>
          <w:szCs w:val="20"/>
        </w:rPr>
        <w:t xml:space="preserve"> ]—:  </w:t>
      </w:r>
      <w:r w:rsidRPr="009A101E">
        <w:rPr>
          <w:rFonts w:cstheme="minorHAnsi"/>
          <w:sz w:val="20"/>
          <w:szCs w:val="20"/>
        </w:rPr>
        <w:t>avec inf</w:t>
      </w:r>
      <w:r w:rsidRPr="009A101E">
        <w:rPr>
          <w:rFonts w:cstheme="minorHAnsi"/>
          <w:sz w:val="20"/>
          <w:szCs w:val="20"/>
          <w:u w:val="single"/>
          <w:vertAlign w:val="superscript"/>
        </w:rPr>
        <w:t>ve</w:t>
      </w:r>
      <w:r w:rsidRPr="009A101E">
        <w:rPr>
          <w:rFonts w:cstheme="minorHAnsi"/>
          <w:sz w:val="20"/>
          <w:szCs w:val="20"/>
        </w:rPr>
        <w:t xml:space="preserve"> : ordonner que, commander que, exhorter à, enjoindre de.  </w:t>
      </w:r>
    </w:p>
    <w:p w:rsidR="00FB1D4D" w:rsidRPr="009A101E" w:rsidRDefault="00FB1D4D" w:rsidP="00FB1D4D">
      <w:pPr>
        <w:rPr>
          <w:rFonts w:asciiTheme="minorHAnsi" w:hAnsiTheme="minorHAnsi" w:cstheme="minorHAnsi"/>
          <w:sz w:val="20"/>
          <w:szCs w:val="20"/>
        </w:rPr>
      </w:pPr>
      <w:r w:rsidRPr="009A101E">
        <w:rPr>
          <w:rFonts w:asciiTheme="minorHAnsi" w:hAnsiTheme="minorHAnsi" w:cstheme="minorHAnsi"/>
          <w:b/>
          <w:color w:val="C00000"/>
          <w:sz w:val="20"/>
          <w:szCs w:val="20"/>
        </w:rPr>
        <w:t>Δ</w:t>
      </w:r>
      <w:r w:rsidRPr="009A101E">
        <w:rPr>
          <w:rFonts w:asciiTheme="minorHAnsi" w:hAnsiTheme="minorHAnsi" w:cstheme="minorHAnsi"/>
          <w:b/>
          <w:sz w:val="20"/>
          <w:szCs w:val="20"/>
        </w:rPr>
        <w:t>οῦναι</w:t>
      </w:r>
      <w:r w:rsidRPr="009A101E">
        <w:rPr>
          <w:rFonts w:asciiTheme="minorHAnsi" w:hAnsiTheme="minorHAnsi" w:cstheme="minorHAnsi"/>
          <w:sz w:val="20"/>
          <w:szCs w:val="20"/>
        </w:rPr>
        <w:t xml:space="preserve"> : inf. aor. actif de </w:t>
      </w:r>
      <w:r w:rsidRPr="009A101E">
        <w:rPr>
          <w:rFonts w:asciiTheme="minorHAnsi" w:hAnsiTheme="minorHAnsi" w:cstheme="minorHAnsi"/>
          <w:b/>
          <w:sz w:val="20"/>
          <w:szCs w:val="20"/>
        </w:rPr>
        <w:t>δίδωμι</w:t>
      </w:r>
      <w:r w:rsidRPr="009A101E">
        <w:rPr>
          <w:rFonts w:asciiTheme="minorHAnsi" w:hAnsiTheme="minorHAnsi" w:cstheme="minorHAnsi"/>
          <w:sz w:val="20"/>
          <w:szCs w:val="20"/>
        </w:rPr>
        <w:t> </w:t>
      </w:r>
    </w:p>
    <w:p w:rsidR="00FB1D4D" w:rsidRPr="009A101E" w:rsidRDefault="00FB1D4D" w:rsidP="00FB1D4D">
      <w:pPr>
        <w:pStyle w:val="Sansinterligne"/>
        <w:rPr>
          <w:rFonts w:eastAsia="Times New Roman" w:cstheme="minorHAnsi"/>
          <w:b/>
          <w:sz w:val="20"/>
          <w:szCs w:val="20"/>
          <w:lang w:eastAsia="fr-FR"/>
        </w:rPr>
      </w:pPr>
      <w:r w:rsidRPr="009A101E">
        <w:rPr>
          <w:rFonts w:cstheme="minorHAnsi"/>
          <w:b/>
          <w:color w:val="C00000"/>
          <w:sz w:val="20"/>
          <w:szCs w:val="20"/>
        </w:rPr>
        <w:t>Π</w:t>
      </w:r>
      <w:r w:rsidRPr="009A101E">
        <w:rPr>
          <w:rFonts w:cstheme="minorHAnsi"/>
          <w:b/>
          <w:sz w:val="20"/>
          <w:szCs w:val="20"/>
        </w:rPr>
        <w:t>αύω</w:t>
      </w:r>
      <w:r w:rsidRPr="009A101E">
        <w:rPr>
          <w:rFonts w:cstheme="minorHAnsi"/>
          <w:sz w:val="20"/>
          <w:szCs w:val="20"/>
        </w:rPr>
        <w:t> </w:t>
      </w:r>
      <w:r w:rsidRPr="009A101E">
        <w:rPr>
          <w:rFonts w:cstheme="minorHAnsi"/>
          <w:bCs/>
          <w:iCs/>
          <w:color w:val="000000"/>
          <w:sz w:val="20"/>
          <w:szCs w:val="20"/>
        </w:rPr>
        <w:t>(</w:t>
      </w:r>
      <w:r w:rsidRPr="009A101E">
        <w:rPr>
          <w:rFonts w:cstheme="minorHAnsi"/>
          <w:bCs/>
          <w:iCs/>
          <w:color w:val="000000"/>
          <w:sz w:val="20"/>
          <w:szCs w:val="20"/>
          <w:u w:val="single"/>
        </w:rPr>
        <w:t>tr</w:t>
      </w:r>
      <w:r w:rsidRPr="009A101E">
        <w:rPr>
          <w:rFonts w:cstheme="minorHAnsi"/>
          <w:bCs/>
          <w:iCs/>
          <w:color w:val="000000"/>
          <w:sz w:val="20"/>
          <w:szCs w:val="20"/>
        </w:rPr>
        <w:t xml:space="preserve">) : </w:t>
      </w:r>
      <w:r w:rsidRPr="009A101E">
        <w:rPr>
          <w:rFonts w:cstheme="minorHAnsi"/>
          <w:sz w:val="20"/>
          <w:szCs w:val="20"/>
        </w:rPr>
        <w:t xml:space="preserve"> faire cesser ;  </w:t>
      </w:r>
      <w:r w:rsidRPr="009A101E">
        <w:rPr>
          <w:rFonts w:ascii="Arial" w:hAnsi="Arial" w:cs="Arial"/>
          <w:sz w:val="20"/>
          <w:szCs w:val="20"/>
        </w:rPr>
        <w:t>▬</w:t>
      </w:r>
      <w:r w:rsidRPr="009A101E">
        <w:rPr>
          <w:rFonts w:cstheme="minorHAnsi"/>
          <w:sz w:val="20"/>
          <w:szCs w:val="20"/>
        </w:rPr>
        <w:t xml:space="preserve"> </w:t>
      </w:r>
      <w:r w:rsidRPr="009A101E">
        <w:rPr>
          <w:rFonts w:cstheme="minorHAnsi"/>
          <w:b/>
          <w:sz w:val="20"/>
          <w:szCs w:val="20"/>
        </w:rPr>
        <w:t xml:space="preserve">My. </w:t>
      </w:r>
      <w:r w:rsidRPr="009A101E">
        <w:rPr>
          <w:rFonts w:cstheme="minorHAnsi"/>
          <w:b/>
          <w:color w:val="C00000"/>
          <w:sz w:val="20"/>
          <w:szCs w:val="20"/>
        </w:rPr>
        <w:t>Π</w:t>
      </w:r>
      <w:r w:rsidRPr="009A101E">
        <w:rPr>
          <w:rFonts w:cstheme="minorHAnsi"/>
          <w:b/>
          <w:sz w:val="20"/>
          <w:szCs w:val="20"/>
        </w:rPr>
        <w:t>αύομαι-my</w:t>
      </w:r>
      <w:r w:rsidRPr="009A101E">
        <w:rPr>
          <w:rFonts w:cstheme="minorHAnsi"/>
          <w:sz w:val="20"/>
          <w:szCs w:val="20"/>
        </w:rPr>
        <w:t> </w:t>
      </w:r>
      <w:r w:rsidRPr="009A101E">
        <w:rPr>
          <w:rFonts w:cstheme="minorHAnsi"/>
          <w:b/>
          <w:sz w:val="20"/>
          <w:szCs w:val="20"/>
        </w:rPr>
        <w:t>—:</w:t>
      </w:r>
      <w:r w:rsidRPr="009A101E">
        <w:rPr>
          <w:rFonts w:cstheme="minorHAnsi"/>
          <w:sz w:val="20"/>
          <w:szCs w:val="20"/>
        </w:rPr>
        <w:t xml:space="preserve"> cesser ;  (+ part. apposé au sjt</w:t>
      </w:r>
      <w:r w:rsidR="00751877">
        <w:rPr>
          <w:rFonts w:cstheme="minorHAnsi"/>
          <w:sz w:val="20"/>
          <w:szCs w:val="20"/>
        </w:rPr>
        <w:t>.</w:t>
      </w:r>
      <w:r w:rsidRPr="009A101E">
        <w:rPr>
          <w:rFonts w:cstheme="minorHAnsi"/>
          <w:sz w:val="20"/>
          <w:szCs w:val="20"/>
        </w:rPr>
        <w:t xml:space="preserve">) cesser de. </w:t>
      </w:r>
    </w:p>
    <w:p w:rsidR="00FB1D4D" w:rsidRPr="009A101E" w:rsidRDefault="00FB1D4D" w:rsidP="00FB1D4D">
      <w:pPr>
        <w:rPr>
          <w:rFonts w:asciiTheme="minorHAnsi" w:hAnsiTheme="minorHAnsi" w:cstheme="minorHAnsi"/>
          <w:b/>
          <w:sz w:val="20"/>
          <w:szCs w:val="20"/>
        </w:rPr>
      </w:pPr>
      <w:r w:rsidRPr="009A101E">
        <w:rPr>
          <w:rFonts w:asciiTheme="minorHAnsi" w:hAnsiTheme="minorHAnsi" w:cstheme="minorHAnsi"/>
          <w:b/>
          <w:caps/>
          <w:color w:val="C00000"/>
          <w:sz w:val="20"/>
          <w:szCs w:val="20"/>
        </w:rPr>
        <w:t>Κ</w:t>
      </w:r>
      <w:r w:rsidRPr="009A101E">
        <w:rPr>
          <w:rFonts w:asciiTheme="minorHAnsi" w:hAnsiTheme="minorHAnsi" w:cstheme="minorHAnsi"/>
          <w:b/>
          <w:sz w:val="20"/>
          <w:szCs w:val="20"/>
        </w:rPr>
        <w:t xml:space="preserve">λάω </w:t>
      </w:r>
      <w:r w:rsidRPr="009A101E">
        <w:rPr>
          <w:rFonts w:asciiTheme="minorHAnsi" w:hAnsiTheme="minorHAnsi" w:cstheme="minorHAnsi"/>
          <w:b/>
          <w:i/>
          <w:sz w:val="20"/>
          <w:szCs w:val="20"/>
        </w:rPr>
        <w:t>att</w:t>
      </w:r>
      <w:r w:rsidRPr="009A101E">
        <w:rPr>
          <w:rFonts w:asciiTheme="minorHAnsi" w:hAnsiTheme="minorHAnsi" w:cstheme="minorHAnsi"/>
          <w:b/>
          <w:sz w:val="20"/>
          <w:szCs w:val="20"/>
        </w:rPr>
        <w:t>. = Κλαίω :</w:t>
      </w:r>
      <w:r w:rsidRPr="009A101E">
        <w:rPr>
          <w:rFonts w:asciiTheme="minorHAnsi" w:hAnsiTheme="minorHAnsi" w:cstheme="minorHAnsi"/>
          <w:sz w:val="20"/>
          <w:szCs w:val="20"/>
        </w:rPr>
        <w:t xml:space="preserve"> pleurer. </w:t>
      </w:r>
    </w:p>
    <w:p w:rsidR="00FB1D4D" w:rsidRPr="009A101E" w:rsidRDefault="00FB1D4D" w:rsidP="00FB1D4D">
      <w:pPr>
        <w:pStyle w:val="Sansinterligne"/>
        <w:rPr>
          <w:rFonts w:eastAsia="Times New Roman" w:cstheme="minorHAnsi"/>
          <w:b/>
          <w:sz w:val="20"/>
          <w:szCs w:val="20"/>
          <w:lang w:eastAsia="fr-FR"/>
        </w:rPr>
      </w:pPr>
    </w:p>
    <w:p w:rsidR="00FB1D4D" w:rsidRPr="009A101E" w:rsidRDefault="00FB1D4D" w:rsidP="00FB1D4D">
      <w:pPr>
        <w:pStyle w:val="Sansinterligne"/>
        <w:rPr>
          <w:rFonts w:eastAsia="Times New Roman" w:cstheme="minorHAnsi"/>
          <w:b/>
          <w:sz w:val="20"/>
          <w:szCs w:val="20"/>
          <w:lang w:val="af-ZA" w:eastAsia="fr-FR"/>
        </w:rPr>
      </w:pPr>
      <w:r>
        <w:rPr>
          <w:rFonts w:eastAsia="Times New Roman" w:cstheme="minorHAnsi"/>
          <w:b/>
          <w:sz w:val="20"/>
          <w:szCs w:val="20"/>
          <w:lang w:val="af-ZA" w:eastAsia="fr-FR"/>
        </w:rPr>
        <w:tab/>
      </w:r>
      <w:r w:rsidRPr="009A101E">
        <w:rPr>
          <w:rFonts w:eastAsia="Times New Roman" w:cstheme="minorHAnsi"/>
          <w:b/>
          <w:sz w:val="20"/>
          <w:szCs w:val="20"/>
          <w:lang w:val="af-ZA" w:eastAsia="fr-FR"/>
        </w:rPr>
        <w:t xml:space="preserve">[12b] </w:t>
      </w:r>
      <w:r w:rsidRPr="009A101E">
        <w:rPr>
          <w:rFonts w:eastAsia="Times New Roman" w:cstheme="minorHAnsi"/>
          <w:b/>
          <w:sz w:val="20"/>
          <w:szCs w:val="20"/>
          <w:lang w:eastAsia="fr-FR"/>
        </w:rPr>
        <w:t>ἡ</w:t>
      </w:r>
      <w:r w:rsidRPr="009A101E">
        <w:rPr>
          <w:rFonts w:eastAsia="Times New Roman" w:cstheme="minorHAnsi"/>
          <w:b/>
          <w:sz w:val="20"/>
          <w:szCs w:val="20"/>
          <w:lang w:val="af-ZA" w:eastAsia="fr-FR"/>
        </w:rPr>
        <w:t xml:space="preserve"> </w:t>
      </w:r>
      <w:r w:rsidRPr="009A101E">
        <w:rPr>
          <w:rFonts w:eastAsia="Times New Roman" w:cstheme="minorHAnsi"/>
          <w:b/>
          <w:sz w:val="20"/>
          <w:szCs w:val="20"/>
          <w:lang w:eastAsia="fr-FR"/>
        </w:rPr>
        <w:t>δὲ</w:t>
      </w:r>
      <w:r w:rsidRPr="009A101E">
        <w:rPr>
          <w:rFonts w:eastAsia="Times New Roman" w:cstheme="minorHAnsi"/>
          <w:b/>
          <w:sz w:val="20"/>
          <w:szCs w:val="20"/>
          <w:lang w:val="af-ZA" w:eastAsia="fr-FR"/>
        </w:rPr>
        <w:t xml:space="preserve"> </w:t>
      </w:r>
      <w:r w:rsidRPr="009A101E">
        <w:rPr>
          <w:rFonts w:eastAsia="Times New Roman" w:cstheme="minorHAnsi"/>
          <w:b/>
          <w:sz w:val="20"/>
          <w:szCs w:val="20"/>
          <w:lang w:eastAsia="fr-FR"/>
        </w:rPr>
        <w:t>τὸ</w:t>
      </w:r>
      <w:r w:rsidRPr="009A101E">
        <w:rPr>
          <w:rFonts w:eastAsia="Times New Roman" w:cstheme="minorHAnsi"/>
          <w:b/>
          <w:sz w:val="20"/>
          <w:szCs w:val="20"/>
          <w:lang w:val="af-ZA" w:eastAsia="fr-FR"/>
        </w:rPr>
        <w:t xml:space="preserve"> </w:t>
      </w:r>
      <w:r w:rsidRPr="009A101E">
        <w:rPr>
          <w:rFonts w:eastAsia="Times New Roman" w:cstheme="minorHAnsi"/>
          <w:b/>
          <w:sz w:val="20"/>
          <w:szCs w:val="20"/>
          <w:lang w:eastAsia="fr-FR"/>
        </w:rPr>
        <w:t>μὲν</w:t>
      </w:r>
      <w:r w:rsidRPr="009A101E">
        <w:rPr>
          <w:rFonts w:eastAsia="Times New Roman" w:cstheme="minorHAnsi"/>
          <w:b/>
          <w:sz w:val="20"/>
          <w:szCs w:val="20"/>
          <w:lang w:val="af-ZA" w:eastAsia="fr-FR"/>
        </w:rPr>
        <w:t xml:space="preserve"> </w:t>
      </w:r>
      <w:r w:rsidRPr="009A101E">
        <w:rPr>
          <w:rFonts w:eastAsia="Times New Roman" w:cstheme="minorHAnsi"/>
          <w:b/>
          <w:sz w:val="20"/>
          <w:szCs w:val="20"/>
          <w:lang w:eastAsia="fr-FR"/>
        </w:rPr>
        <w:t>πρῶτον</w:t>
      </w:r>
      <w:r w:rsidRPr="009A101E">
        <w:rPr>
          <w:rFonts w:eastAsia="Times New Roman" w:cstheme="minorHAnsi"/>
          <w:b/>
          <w:sz w:val="20"/>
          <w:szCs w:val="20"/>
          <w:lang w:val="af-ZA" w:eastAsia="fr-FR"/>
        </w:rPr>
        <w:t xml:space="preserve"> </w:t>
      </w:r>
      <w:r w:rsidRPr="009A101E">
        <w:rPr>
          <w:rFonts w:eastAsia="Times New Roman" w:cstheme="minorHAnsi"/>
          <w:b/>
          <w:sz w:val="20"/>
          <w:szCs w:val="20"/>
          <w:lang w:eastAsia="fr-FR"/>
        </w:rPr>
        <w:t>οὐκ</w:t>
      </w:r>
      <w:r w:rsidRPr="009A101E">
        <w:rPr>
          <w:rFonts w:eastAsia="Times New Roman" w:cstheme="minorHAnsi"/>
          <w:b/>
          <w:sz w:val="20"/>
          <w:szCs w:val="20"/>
          <w:lang w:val="af-ZA" w:eastAsia="fr-FR"/>
        </w:rPr>
        <w:t xml:space="preserve"> </w:t>
      </w:r>
      <w:r w:rsidRPr="009A101E">
        <w:rPr>
          <w:rFonts w:eastAsia="Times New Roman" w:cstheme="minorHAnsi"/>
          <w:b/>
          <w:sz w:val="20"/>
          <w:szCs w:val="20"/>
          <w:lang w:eastAsia="fr-FR"/>
        </w:rPr>
        <w:t>ἤθελεν</w:t>
      </w:r>
      <w:r w:rsidRPr="009A101E">
        <w:rPr>
          <w:rFonts w:eastAsia="Times New Roman" w:cstheme="minorHAnsi"/>
          <w:b/>
          <w:sz w:val="20"/>
          <w:szCs w:val="20"/>
          <w:lang w:val="af-ZA" w:eastAsia="fr-FR"/>
        </w:rPr>
        <w:t xml:space="preserve">, </w:t>
      </w:r>
      <w:r w:rsidRPr="009A101E">
        <w:rPr>
          <w:rFonts w:eastAsia="Times New Roman" w:cstheme="minorHAnsi"/>
          <w:b/>
          <w:sz w:val="20"/>
          <w:szCs w:val="20"/>
          <w:lang w:eastAsia="fr-FR"/>
        </w:rPr>
        <w:t>ὡς</w:t>
      </w:r>
      <w:r w:rsidRPr="009A101E">
        <w:rPr>
          <w:rFonts w:eastAsia="Times New Roman" w:cstheme="minorHAnsi"/>
          <w:b/>
          <w:sz w:val="20"/>
          <w:szCs w:val="20"/>
          <w:lang w:val="af-ZA" w:eastAsia="fr-FR"/>
        </w:rPr>
        <w:t xml:space="preserve"> </w:t>
      </w:r>
      <w:r w:rsidRPr="009A101E">
        <w:rPr>
          <w:rFonts w:eastAsia="Times New Roman" w:cstheme="minorHAnsi"/>
          <w:b/>
          <w:sz w:val="20"/>
          <w:szCs w:val="20"/>
          <w:lang w:eastAsia="fr-FR"/>
        </w:rPr>
        <w:t>ἂν</w:t>
      </w:r>
      <w:r w:rsidRPr="009A101E">
        <w:rPr>
          <w:rFonts w:eastAsia="Times New Roman" w:cstheme="minorHAnsi"/>
          <w:b/>
          <w:sz w:val="20"/>
          <w:szCs w:val="20"/>
          <w:lang w:val="af-ZA" w:eastAsia="fr-FR"/>
        </w:rPr>
        <w:t xml:space="preserve"> </w:t>
      </w:r>
      <w:r w:rsidRPr="009A101E">
        <w:rPr>
          <w:rFonts w:eastAsia="Times New Roman" w:cstheme="minorHAnsi"/>
          <w:b/>
          <w:sz w:val="20"/>
          <w:szCs w:val="20"/>
          <w:lang w:eastAsia="fr-FR"/>
        </w:rPr>
        <w:t>ἀσμένη</w:t>
      </w:r>
      <w:r w:rsidRPr="009A101E">
        <w:rPr>
          <w:rFonts w:eastAsia="Times New Roman" w:cstheme="minorHAnsi"/>
          <w:b/>
          <w:sz w:val="20"/>
          <w:szCs w:val="20"/>
          <w:lang w:val="af-ZA" w:eastAsia="fr-FR"/>
        </w:rPr>
        <w:t xml:space="preserve"> </w:t>
      </w:r>
      <w:r w:rsidRPr="009A101E">
        <w:rPr>
          <w:rFonts w:eastAsia="Times New Roman" w:cstheme="minorHAnsi"/>
          <w:b/>
          <w:sz w:val="20"/>
          <w:szCs w:val="20"/>
          <w:lang w:eastAsia="fr-FR"/>
        </w:rPr>
        <w:t>με</w:t>
      </w:r>
      <w:r w:rsidRPr="009A101E">
        <w:rPr>
          <w:rFonts w:eastAsia="Times New Roman" w:cstheme="minorHAnsi"/>
          <w:b/>
          <w:sz w:val="20"/>
          <w:szCs w:val="20"/>
          <w:lang w:val="af-ZA" w:eastAsia="fr-FR"/>
        </w:rPr>
        <w:t xml:space="preserve"> </w:t>
      </w:r>
      <w:r w:rsidRPr="009A101E">
        <w:rPr>
          <w:rFonts w:eastAsia="Times New Roman" w:cstheme="minorHAnsi"/>
          <w:b/>
          <w:sz w:val="20"/>
          <w:szCs w:val="20"/>
          <w:lang w:eastAsia="fr-FR"/>
        </w:rPr>
        <w:t>ἑωρακυῖα</w:t>
      </w:r>
      <w:r w:rsidRPr="009A101E">
        <w:rPr>
          <w:rFonts w:eastAsia="Times New Roman" w:cstheme="minorHAnsi"/>
          <w:b/>
          <w:sz w:val="20"/>
          <w:szCs w:val="20"/>
          <w:lang w:val="af-ZA" w:eastAsia="fr-FR"/>
        </w:rPr>
        <w:t xml:space="preserve"> </w:t>
      </w:r>
      <w:r w:rsidRPr="009A101E">
        <w:rPr>
          <w:rFonts w:eastAsia="Times New Roman" w:cstheme="minorHAnsi"/>
          <w:b/>
          <w:sz w:val="20"/>
          <w:szCs w:val="20"/>
          <w:lang w:eastAsia="fr-FR"/>
        </w:rPr>
        <w:t>ἥκοντα</w:t>
      </w:r>
      <w:r w:rsidRPr="009A101E">
        <w:rPr>
          <w:rFonts w:eastAsia="Times New Roman" w:cstheme="minorHAnsi"/>
          <w:b/>
          <w:sz w:val="20"/>
          <w:szCs w:val="20"/>
          <w:lang w:val="af-ZA" w:eastAsia="fr-FR"/>
        </w:rPr>
        <w:t xml:space="preserve"> </w:t>
      </w:r>
      <w:r w:rsidRPr="009A101E">
        <w:rPr>
          <w:rFonts w:eastAsia="Times New Roman" w:cstheme="minorHAnsi"/>
          <w:b/>
          <w:sz w:val="20"/>
          <w:szCs w:val="20"/>
          <w:lang w:eastAsia="fr-FR"/>
        </w:rPr>
        <w:t>δὶα</w:t>
      </w:r>
      <w:r w:rsidRPr="009A101E">
        <w:rPr>
          <w:rFonts w:eastAsia="Times New Roman" w:cstheme="minorHAnsi"/>
          <w:b/>
          <w:sz w:val="20"/>
          <w:szCs w:val="20"/>
          <w:lang w:val="af-ZA" w:eastAsia="fr-FR"/>
        </w:rPr>
        <w:t xml:space="preserve"> </w:t>
      </w:r>
      <w:r w:rsidRPr="009A101E">
        <w:rPr>
          <w:rFonts w:eastAsia="Times New Roman" w:cstheme="minorHAnsi"/>
          <w:b/>
          <w:sz w:val="20"/>
          <w:szCs w:val="20"/>
          <w:lang w:eastAsia="fr-FR"/>
        </w:rPr>
        <w:t>χρόνου·</w:t>
      </w:r>
      <w:r w:rsidRPr="009A101E">
        <w:rPr>
          <w:rFonts w:eastAsia="Times New Roman" w:cstheme="minorHAnsi"/>
          <w:b/>
          <w:sz w:val="20"/>
          <w:szCs w:val="20"/>
          <w:lang w:val="af-ZA" w:eastAsia="fr-FR"/>
        </w:rPr>
        <w:t xml:space="preserve"> </w:t>
      </w:r>
    </w:p>
    <w:p w:rsidR="00FB1D4D" w:rsidRPr="009A101E" w:rsidRDefault="00FB1D4D" w:rsidP="00FB1D4D">
      <w:pPr>
        <w:pStyle w:val="Sansinterligne"/>
        <w:rPr>
          <w:rFonts w:eastAsia="Times New Roman" w:cstheme="minorHAnsi"/>
          <w:sz w:val="20"/>
          <w:szCs w:val="20"/>
          <w:lang w:val="en-GB" w:eastAsia="fr-FR"/>
        </w:rPr>
      </w:pPr>
      <w:r w:rsidRPr="009A101E">
        <w:rPr>
          <w:rFonts w:eastAsia="Times New Roman" w:cstheme="minorHAnsi"/>
          <w:b/>
          <w:color w:val="C00000"/>
          <w:sz w:val="20"/>
          <w:szCs w:val="20"/>
          <w:lang w:val="el-GR" w:eastAsia="fr-FR"/>
        </w:rPr>
        <w:t>Ὡ</w:t>
      </w:r>
      <w:r w:rsidRPr="009A101E">
        <w:rPr>
          <w:rFonts w:eastAsia="Times New Roman" w:cstheme="minorHAnsi"/>
          <w:b/>
          <w:sz w:val="20"/>
          <w:szCs w:val="20"/>
          <w:lang w:eastAsia="fr-FR"/>
        </w:rPr>
        <w:t>ς</w:t>
      </w:r>
      <w:r w:rsidRPr="009A101E">
        <w:rPr>
          <w:rFonts w:eastAsia="Times New Roman" w:cstheme="minorHAnsi"/>
          <w:b/>
          <w:sz w:val="20"/>
          <w:szCs w:val="20"/>
          <w:lang w:val="af-ZA" w:eastAsia="fr-FR"/>
        </w:rPr>
        <w:t xml:space="preserve"> </w:t>
      </w:r>
      <w:r w:rsidRPr="009A101E">
        <w:rPr>
          <w:rFonts w:eastAsia="Times New Roman" w:cstheme="minorHAnsi"/>
          <w:b/>
          <w:sz w:val="20"/>
          <w:szCs w:val="20"/>
          <w:lang w:eastAsia="fr-FR"/>
        </w:rPr>
        <w:t>ἂν</w:t>
      </w:r>
      <w:r w:rsidRPr="009A101E">
        <w:rPr>
          <w:rFonts w:eastAsia="Times New Roman" w:cstheme="minorHAnsi"/>
          <w:b/>
          <w:sz w:val="20"/>
          <w:szCs w:val="20"/>
          <w:lang w:val="af-ZA" w:eastAsia="fr-FR"/>
        </w:rPr>
        <w:t xml:space="preserve"> </w:t>
      </w:r>
      <w:r w:rsidRPr="009A101E">
        <w:rPr>
          <w:rFonts w:eastAsia="Times New Roman" w:cstheme="minorHAnsi"/>
          <w:b/>
          <w:sz w:val="20"/>
          <w:szCs w:val="20"/>
          <w:lang w:val="en-GB" w:eastAsia="fr-FR"/>
        </w:rPr>
        <w:t>&lt;</w:t>
      </w:r>
      <w:r w:rsidRPr="009A101E">
        <w:rPr>
          <w:rFonts w:eastAsia="Times New Roman" w:cstheme="minorHAnsi"/>
          <w:b/>
          <w:sz w:val="20"/>
          <w:szCs w:val="20"/>
          <w:lang w:val="el-GR" w:eastAsia="fr-FR"/>
        </w:rPr>
        <w:t>ἐποίει</w:t>
      </w:r>
      <w:r w:rsidRPr="009A101E">
        <w:rPr>
          <w:rFonts w:eastAsia="Times New Roman" w:cstheme="minorHAnsi"/>
          <w:b/>
          <w:sz w:val="20"/>
          <w:szCs w:val="20"/>
          <w:lang w:val="en-GB" w:eastAsia="fr-FR"/>
        </w:rPr>
        <w:t xml:space="preserve">&gt;, </w:t>
      </w:r>
      <w:r w:rsidRPr="009A101E">
        <w:rPr>
          <w:rFonts w:eastAsia="Times New Roman" w:cstheme="minorHAnsi"/>
          <w:b/>
          <w:sz w:val="20"/>
          <w:szCs w:val="20"/>
          <w:lang w:eastAsia="fr-FR"/>
        </w:rPr>
        <w:t>ἀσμένη</w:t>
      </w:r>
      <w:r w:rsidRPr="009A101E">
        <w:rPr>
          <w:rFonts w:eastAsia="Times New Roman" w:cstheme="minorHAnsi"/>
          <w:b/>
          <w:sz w:val="20"/>
          <w:szCs w:val="20"/>
          <w:lang w:val="en-GB" w:eastAsia="fr-FR"/>
        </w:rPr>
        <w:t> </w:t>
      </w:r>
      <w:r w:rsidRPr="009A101E">
        <w:rPr>
          <w:rFonts w:eastAsia="Times New Roman" w:cstheme="minorHAnsi"/>
          <w:sz w:val="20"/>
          <w:szCs w:val="20"/>
          <w:lang w:val="en-GB" w:eastAsia="fr-FR"/>
        </w:rPr>
        <w:t xml:space="preserve">: as she would have if she were glad to see me (Carey);  </w:t>
      </w:r>
    </w:p>
    <w:p w:rsidR="00FB1D4D" w:rsidRPr="00E10A0C" w:rsidRDefault="00FB1D4D" w:rsidP="00FB1D4D">
      <w:pPr>
        <w:pStyle w:val="Sansinterligne"/>
        <w:rPr>
          <w:rFonts w:eastAsia="Times New Roman" w:cstheme="minorHAnsi"/>
          <w:b/>
          <w:sz w:val="20"/>
          <w:szCs w:val="20"/>
          <w:lang w:val="af-ZA" w:eastAsia="fr-FR"/>
        </w:rPr>
      </w:pPr>
      <w:r w:rsidRPr="00E10A0C">
        <w:rPr>
          <w:rFonts w:eastAsia="Times New Roman" w:cstheme="minorHAnsi"/>
          <w:b/>
          <w:color w:val="C00000"/>
          <w:sz w:val="20"/>
          <w:szCs w:val="20"/>
          <w:lang w:val="el-GR" w:eastAsia="fr-FR"/>
        </w:rPr>
        <w:t>Ὡ</w:t>
      </w:r>
      <w:r w:rsidRPr="00E10A0C">
        <w:rPr>
          <w:rFonts w:eastAsia="Times New Roman" w:cstheme="minorHAnsi"/>
          <w:b/>
          <w:sz w:val="20"/>
          <w:szCs w:val="20"/>
          <w:lang w:eastAsia="fr-FR"/>
        </w:rPr>
        <w:t>ς</w:t>
      </w:r>
      <w:r w:rsidRPr="00E10A0C">
        <w:rPr>
          <w:rFonts w:eastAsia="Times New Roman" w:cstheme="minorHAnsi"/>
          <w:b/>
          <w:sz w:val="20"/>
          <w:szCs w:val="20"/>
          <w:lang w:val="af-ZA" w:eastAsia="fr-FR"/>
        </w:rPr>
        <w:t xml:space="preserve"> </w:t>
      </w:r>
      <w:r w:rsidRPr="00E71051">
        <w:rPr>
          <w:rFonts w:eastAsia="Times New Roman" w:cstheme="minorHAnsi"/>
          <w:b/>
          <w:sz w:val="20"/>
          <w:szCs w:val="20"/>
          <w:lang w:eastAsia="fr-FR"/>
        </w:rPr>
        <w:t>ἂν + le part.</w:t>
      </w:r>
      <w:r w:rsidRPr="00E10A0C">
        <w:rPr>
          <w:rFonts w:eastAsia="Times New Roman" w:cstheme="minorHAnsi"/>
          <w:sz w:val="20"/>
          <w:szCs w:val="20"/>
          <w:lang w:eastAsia="fr-FR"/>
        </w:rPr>
        <w:t xml:space="preserve"> </w:t>
      </w:r>
      <w:r w:rsidR="00E71051">
        <w:rPr>
          <w:rFonts w:eastAsia="Times New Roman" w:cstheme="minorHAnsi"/>
          <w:sz w:val="20"/>
          <w:szCs w:val="20"/>
          <w:lang w:eastAsia="fr-FR"/>
        </w:rPr>
        <w:t>(</w:t>
      </w:r>
      <w:r w:rsidRPr="00E10A0C">
        <w:rPr>
          <w:rFonts w:eastAsia="Times New Roman" w:cstheme="minorHAnsi"/>
          <w:sz w:val="20"/>
          <w:szCs w:val="20"/>
          <w:lang w:eastAsia="fr-FR"/>
        </w:rPr>
        <w:t>ἑωρακυῖα</w:t>
      </w:r>
      <w:r w:rsidR="00E71051">
        <w:rPr>
          <w:rFonts w:eastAsia="Times New Roman" w:cstheme="minorHAnsi"/>
          <w:sz w:val="20"/>
          <w:szCs w:val="20"/>
          <w:lang w:eastAsia="fr-FR"/>
        </w:rPr>
        <w:t xml:space="preserve">) </w:t>
      </w:r>
      <w:r w:rsidRPr="00E10A0C">
        <w:rPr>
          <w:rFonts w:cstheme="minorHAnsi"/>
          <w:sz w:val="20"/>
          <w:szCs w:val="20"/>
        </w:rPr>
        <w:t xml:space="preserve">: dans la pensée que + potentiel ou irréel  (J Bertrand § 377), </w:t>
      </w:r>
      <w:r w:rsidRPr="00E10A0C">
        <w:rPr>
          <w:rFonts w:eastAsia="Times New Roman" w:cstheme="minorHAnsi"/>
          <w:sz w:val="20"/>
          <w:szCs w:val="20"/>
          <w:lang w:eastAsia="fr-FR"/>
        </w:rPr>
        <w:t>prétextant que,</w:t>
      </w:r>
      <w:r w:rsidRPr="00E10A0C">
        <w:rPr>
          <w:rFonts w:eastAsia="Times New Roman" w:cstheme="minorHAnsi"/>
          <w:sz w:val="20"/>
          <w:szCs w:val="20"/>
          <w:lang w:val="af-ZA" w:eastAsia="fr-FR"/>
        </w:rPr>
        <w:t xml:space="preserve"> </w:t>
      </w:r>
      <w:r w:rsidRPr="00E10A0C">
        <w:rPr>
          <w:rFonts w:eastAsia="Times New Roman" w:cstheme="minorHAnsi"/>
          <w:sz w:val="20"/>
          <w:szCs w:val="20"/>
          <w:lang w:eastAsia="fr-FR"/>
        </w:rPr>
        <w:t>comme si elle me voyait (</w:t>
      </w:r>
      <w:r w:rsidR="00751877" w:rsidRPr="00E10A0C">
        <w:rPr>
          <w:rFonts w:eastAsia="Times New Roman" w:cstheme="minorHAnsi"/>
          <w:sz w:val="20"/>
          <w:szCs w:val="20"/>
          <w:lang w:eastAsia="fr-FR"/>
        </w:rPr>
        <w:t>ἑωρακυῖα</w:t>
      </w:r>
      <w:r w:rsidR="00751877">
        <w:rPr>
          <w:rFonts w:eastAsia="Times New Roman" w:cstheme="minorHAnsi"/>
          <w:sz w:val="20"/>
          <w:szCs w:val="20"/>
          <w:lang w:eastAsia="fr-FR"/>
        </w:rPr>
        <w:t xml:space="preserve"> : </w:t>
      </w:r>
      <w:r w:rsidRPr="00E10A0C">
        <w:rPr>
          <w:rFonts w:eastAsia="Times New Roman" w:cstheme="minorHAnsi"/>
          <w:sz w:val="20"/>
          <w:szCs w:val="20"/>
          <w:lang w:eastAsia="fr-FR"/>
        </w:rPr>
        <w:t xml:space="preserve">avec plaisir, étant contente). </w:t>
      </w:r>
    </w:p>
    <w:p w:rsidR="00FB1D4D" w:rsidRPr="00E10A0C" w:rsidRDefault="00FB1D4D" w:rsidP="00FB1D4D">
      <w:pPr>
        <w:rPr>
          <w:rFonts w:asciiTheme="minorHAnsi" w:hAnsiTheme="minorHAnsi" w:cstheme="minorHAnsi"/>
          <w:sz w:val="20"/>
          <w:szCs w:val="20"/>
          <w:lang w:val="af-ZA"/>
        </w:rPr>
      </w:pPr>
      <w:r w:rsidRPr="00E10A0C">
        <w:rPr>
          <w:rFonts w:asciiTheme="minorHAnsi" w:eastAsia="Times New Roman" w:hAnsiTheme="minorHAnsi" w:cstheme="minorHAnsi"/>
          <w:b/>
          <w:color w:val="C00000"/>
          <w:sz w:val="20"/>
          <w:szCs w:val="20"/>
          <w:lang w:val="el-GR" w:eastAsia="fr-FR"/>
        </w:rPr>
        <w:t>Ἑ</w:t>
      </w:r>
      <w:r w:rsidRPr="00E10A0C">
        <w:rPr>
          <w:rFonts w:asciiTheme="minorHAnsi" w:eastAsia="Times New Roman" w:hAnsiTheme="minorHAnsi" w:cstheme="minorHAnsi"/>
          <w:b/>
          <w:sz w:val="20"/>
          <w:szCs w:val="20"/>
          <w:lang w:eastAsia="fr-FR"/>
        </w:rPr>
        <w:t>ωρακ</w:t>
      </w:r>
      <w:r w:rsidRPr="00E10A0C">
        <w:rPr>
          <w:rFonts w:asciiTheme="minorHAnsi" w:eastAsia="Times New Roman" w:hAnsiTheme="minorHAnsi" w:cstheme="minorHAnsi"/>
          <w:b/>
          <w:sz w:val="20"/>
          <w:szCs w:val="20"/>
          <w:lang w:val="el-GR" w:eastAsia="fr-FR"/>
        </w:rPr>
        <w:t>ὼς</w:t>
      </w:r>
      <w:r w:rsidRPr="00E10A0C">
        <w:rPr>
          <w:rFonts w:asciiTheme="minorHAnsi" w:eastAsia="Times New Roman" w:hAnsiTheme="minorHAnsi" w:cstheme="minorHAnsi"/>
          <w:b/>
          <w:sz w:val="20"/>
          <w:szCs w:val="20"/>
          <w:lang w:val="af-ZA" w:eastAsia="fr-FR"/>
        </w:rPr>
        <w:t xml:space="preserve">, </w:t>
      </w:r>
      <w:r w:rsidRPr="00E10A0C">
        <w:rPr>
          <w:rFonts w:asciiTheme="minorHAnsi" w:eastAsia="Times New Roman" w:hAnsiTheme="minorHAnsi" w:cstheme="minorHAnsi"/>
          <w:b/>
          <w:sz w:val="20"/>
          <w:szCs w:val="20"/>
          <w:lang w:eastAsia="fr-FR"/>
        </w:rPr>
        <w:t>ἑωρακυῖα</w:t>
      </w:r>
      <w:r w:rsidRPr="00E10A0C">
        <w:rPr>
          <w:rFonts w:asciiTheme="minorHAnsi" w:eastAsia="Times New Roman" w:hAnsiTheme="minorHAnsi" w:cstheme="minorHAnsi"/>
          <w:b/>
          <w:sz w:val="20"/>
          <w:szCs w:val="20"/>
          <w:lang w:val="af-ZA" w:eastAsia="fr-FR"/>
        </w:rPr>
        <w:t xml:space="preserve">, </w:t>
      </w:r>
      <w:r w:rsidRPr="00E10A0C">
        <w:rPr>
          <w:rFonts w:asciiTheme="minorHAnsi" w:eastAsia="Times New Roman" w:hAnsiTheme="minorHAnsi" w:cstheme="minorHAnsi"/>
          <w:b/>
          <w:sz w:val="20"/>
          <w:szCs w:val="20"/>
          <w:lang w:eastAsia="fr-FR"/>
        </w:rPr>
        <w:t>ἑωρακ</w:t>
      </w:r>
      <w:r w:rsidRPr="00E10A0C">
        <w:rPr>
          <w:rFonts w:asciiTheme="minorHAnsi" w:eastAsia="Times New Roman" w:hAnsiTheme="minorHAnsi" w:cstheme="minorHAnsi"/>
          <w:b/>
          <w:sz w:val="20"/>
          <w:szCs w:val="20"/>
          <w:lang w:val="el-GR" w:eastAsia="fr-FR"/>
        </w:rPr>
        <w:t>ὸς</w:t>
      </w:r>
      <w:r w:rsidRPr="00E10A0C">
        <w:rPr>
          <w:rFonts w:asciiTheme="minorHAnsi" w:eastAsia="Times New Roman" w:hAnsiTheme="minorHAnsi" w:cstheme="minorHAnsi"/>
          <w:b/>
          <w:sz w:val="20"/>
          <w:szCs w:val="20"/>
          <w:lang w:val="af-ZA" w:eastAsia="fr-FR"/>
        </w:rPr>
        <w:t xml:space="preserve"> : </w:t>
      </w:r>
      <w:r w:rsidRPr="00E10A0C">
        <w:rPr>
          <w:rFonts w:asciiTheme="minorHAnsi" w:eastAsia="Times New Roman" w:hAnsiTheme="minorHAnsi" w:cstheme="minorHAnsi"/>
          <w:sz w:val="20"/>
          <w:szCs w:val="20"/>
          <w:lang w:val="af-ZA" w:eastAsia="fr-FR"/>
        </w:rPr>
        <w:t xml:space="preserve"> p</w:t>
      </w:r>
      <w:r w:rsidR="002E5E7A" w:rsidRPr="002E5E7A">
        <w:rPr>
          <w:rFonts w:asciiTheme="minorHAnsi" w:eastAsia="Times New Roman" w:hAnsiTheme="minorHAnsi" w:cstheme="minorHAnsi"/>
          <w:sz w:val="20"/>
          <w:szCs w:val="20"/>
          <w:lang w:val="af-ZA" w:eastAsia="fr-FR"/>
        </w:rPr>
        <w:t>a</w:t>
      </w:r>
      <w:r w:rsidRPr="00E10A0C">
        <w:rPr>
          <w:rFonts w:asciiTheme="minorHAnsi" w:eastAsia="Times New Roman" w:hAnsiTheme="minorHAnsi" w:cstheme="minorHAnsi"/>
          <w:sz w:val="20"/>
          <w:szCs w:val="20"/>
          <w:lang w:val="af-ZA" w:eastAsia="fr-FR"/>
        </w:rPr>
        <w:t xml:space="preserve">rtcp pft actif de </w:t>
      </w:r>
      <w:r w:rsidRPr="00E10A0C">
        <w:rPr>
          <w:rFonts w:asciiTheme="minorHAnsi" w:hAnsiTheme="minorHAnsi" w:cstheme="minorHAnsi"/>
          <w:b/>
          <w:bCs/>
          <w:color w:val="C00000"/>
          <w:sz w:val="20"/>
          <w:szCs w:val="20"/>
          <w:lang w:val="el-GR"/>
        </w:rPr>
        <w:t>Ὁ</w:t>
      </w:r>
      <w:r w:rsidRPr="00E10A0C">
        <w:rPr>
          <w:rFonts w:asciiTheme="minorHAnsi" w:hAnsiTheme="minorHAnsi" w:cstheme="minorHAnsi"/>
          <w:b/>
          <w:bCs/>
          <w:sz w:val="20"/>
          <w:szCs w:val="20"/>
          <w:lang w:val="el-GR"/>
        </w:rPr>
        <w:t>ράω</w:t>
      </w:r>
      <w:r w:rsidRPr="00E10A0C">
        <w:rPr>
          <w:rFonts w:asciiTheme="minorHAnsi" w:hAnsiTheme="minorHAnsi" w:cstheme="minorHAnsi"/>
          <w:b/>
          <w:bCs/>
          <w:sz w:val="20"/>
          <w:szCs w:val="20"/>
          <w:lang w:val="af-ZA"/>
        </w:rPr>
        <w:t xml:space="preserve"> —[ </w:t>
      </w:r>
      <w:r w:rsidRPr="00E10A0C">
        <w:rPr>
          <w:rFonts w:asciiTheme="minorHAnsi" w:hAnsiTheme="minorHAnsi" w:cstheme="minorHAnsi"/>
          <w:i/>
          <w:sz w:val="20"/>
          <w:szCs w:val="20"/>
          <w:lang w:val="af-ZA"/>
        </w:rPr>
        <w:t>Impft</w:t>
      </w:r>
      <w:r w:rsidRPr="00E10A0C">
        <w:rPr>
          <w:rFonts w:asciiTheme="minorHAnsi" w:hAnsiTheme="minorHAnsi" w:cstheme="minorHAnsi"/>
          <w:sz w:val="20"/>
          <w:szCs w:val="20"/>
          <w:lang w:val="af-ZA"/>
        </w:rPr>
        <w:t xml:space="preserve"> : </w:t>
      </w:r>
      <w:r w:rsidRPr="00E10A0C">
        <w:rPr>
          <w:rFonts w:asciiTheme="minorHAnsi" w:hAnsiTheme="minorHAnsi" w:cstheme="minorHAnsi"/>
          <w:b/>
          <w:bCs/>
          <w:sz w:val="20"/>
          <w:szCs w:val="20"/>
          <w:lang w:val="el-GR"/>
        </w:rPr>
        <w:t>ἑώρων</w:t>
      </w:r>
      <w:r w:rsidRPr="00E10A0C">
        <w:rPr>
          <w:rFonts w:asciiTheme="minorHAnsi" w:hAnsiTheme="minorHAnsi" w:cstheme="minorHAnsi"/>
          <w:sz w:val="20"/>
          <w:szCs w:val="20"/>
          <w:lang w:val="af-ZA"/>
        </w:rPr>
        <w:t xml:space="preserve"> ; </w:t>
      </w:r>
      <w:r w:rsidRPr="00E10A0C">
        <w:rPr>
          <w:rFonts w:asciiTheme="minorHAnsi" w:hAnsiTheme="minorHAnsi" w:cstheme="minorHAnsi"/>
          <w:i/>
          <w:sz w:val="20"/>
          <w:szCs w:val="20"/>
          <w:lang w:val="af-ZA"/>
        </w:rPr>
        <w:t>fut.:</w:t>
      </w:r>
      <w:r w:rsidRPr="00E10A0C">
        <w:rPr>
          <w:rFonts w:asciiTheme="minorHAnsi" w:hAnsiTheme="minorHAnsi" w:cstheme="minorHAnsi"/>
          <w:sz w:val="20"/>
          <w:szCs w:val="20"/>
          <w:lang w:val="af-ZA"/>
        </w:rPr>
        <w:t xml:space="preserve"> </w:t>
      </w:r>
      <w:r w:rsidRPr="00E10A0C">
        <w:rPr>
          <w:rFonts w:asciiTheme="minorHAnsi" w:hAnsiTheme="minorHAnsi" w:cstheme="minorHAnsi"/>
          <w:b/>
          <w:sz w:val="20"/>
          <w:szCs w:val="20"/>
          <w:lang w:val="el-GR"/>
        </w:rPr>
        <w:t>ὄψομαι</w:t>
      </w:r>
      <w:r w:rsidRPr="00E10A0C">
        <w:rPr>
          <w:rFonts w:asciiTheme="minorHAnsi" w:hAnsiTheme="minorHAnsi" w:cstheme="minorHAnsi"/>
          <w:sz w:val="20"/>
          <w:szCs w:val="20"/>
          <w:lang w:val="af-ZA"/>
        </w:rPr>
        <w:t xml:space="preserve"> ; </w:t>
      </w:r>
      <w:r w:rsidRPr="00E10A0C">
        <w:rPr>
          <w:rFonts w:asciiTheme="minorHAnsi" w:hAnsiTheme="minorHAnsi" w:cstheme="minorHAnsi"/>
          <w:i/>
          <w:sz w:val="20"/>
          <w:szCs w:val="20"/>
          <w:lang w:val="af-ZA"/>
        </w:rPr>
        <w:t>aor-2</w:t>
      </w:r>
      <w:r w:rsidRPr="00E10A0C">
        <w:rPr>
          <w:rFonts w:asciiTheme="minorHAnsi" w:hAnsiTheme="minorHAnsi" w:cstheme="minorHAnsi"/>
          <w:sz w:val="20"/>
          <w:szCs w:val="20"/>
          <w:lang w:val="af-ZA"/>
        </w:rPr>
        <w:t xml:space="preserve"> : </w:t>
      </w:r>
      <w:r w:rsidRPr="00E10A0C">
        <w:rPr>
          <w:rFonts w:asciiTheme="minorHAnsi" w:hAnsiTheme="minorHAnsi" w:cstheme="minorHAnsi"/>
          <w:b/>
          <w:sz w:val="20"/>
          <w:szCs w:val="20"/>
          <w:lang w:val="el-GR"/>
        </w:rPr>
        <w:t>εἶδον</w:t>
      </w:r>
      <w:r w:rsidRPr="00E10A0C">
        <w:rPr>
          <w:rFonts w:asciiTheme="minorHAnsi" w:hAnsiTheme="minorHAnsi" w:cstheme="minorHAnsi"/>
          <w:sz w:val="20"/>
          <w:szCs w:val="20"/>
          <w:lang w:val="af-ZA"/>
        </w:rPr>
        <w:t xml:space="preserve"> ; </w:t>
      </w:r>
      <w:r w:rsidRPr="00E10A0C">
        <w:rPr>
          <w:rFonts w:asciiTheme="minorHAnsi" w:hAnsiTheme="minorHAnsi" w:cstheme="minorHAnsi"/>
          <w:i/>
          <w:sz w:val="20"/>
          <w:szCs w:val="20"/>
          <w:lang w:val="af-ZA"/>
        </w:rPr>
        <w:t>pft</w:t>
      </w:r>
      <w:r w:rsidRPr="00E10A0C">
        <w:rPr>
          <w:rFonts w:asciiTheme="minorHAnsi" w:hAnsiTheme="minorHAnsi" w:cstheme="minorHAnsi"/>
          <w:sz w:val="20"/>
          <w:szCs w:val="20"/>
          <w:lang w:val="af-ZA"/>
        </w:rPr>
        <w:t xml:space="preserve">.: </w:t>
      </w:r>
      <w:r w:rsidRPr="00E10A0C">
        <w:rPr>
          <w:rFonts w:asciiTheme="minorHAnsi" w:hAnsiTheme="minorHAnsi" w:cstheme="minorHAnsi"/>
          <w:sz w:val="20"/>
          <w:szCs w:val="20"/>
          <w:lang w:val="el-GR"/>
        </w:rPr>
        <w:t>έόρακα</w:t>
      </w:r>
      <w:r w:rsidRPr="00E10A0C">
        <w:rPr>
          <w:rFonts w:asciiTheme="minorHAnsi" w:hAnsiTheme="minorHAnsi" w:cstheme="minorHAnsi"/>
          <w:sz w:val="20"/>
          <w:szCs w:val="20"/>
          <w:lang w:val="af-ZA"/>
        </w:rPr>
        <w:t xml:space="preserve"> (</w:t>
      </w:r>
      <w:r w:rsidRPr="00E10A0C">
        <w:rPr>
          <w:rFonts w:asciiTheme="minorHAnsi" w:hAnsiTheme="minorHAnsi" w:cstheme="minorHAnsi"/>
          <w:sz w:val="20"/>
          <w:szCs w:val="20"/>
          <w:lang w:val="el-GR"/>
        </w:rPr>
        <w:t>ἑώρακα</w:t>
      </w:r>
      <w:r w:rsidRPr="00E10A0C">
        <w:rPr>
          <w:rFonts w:asciiTheme="minorHAnsi" w:hAnsiTheme="minorHAnsi" w:cstheme="minorHAnsi"/>
          <w:sz w:val="20"/>
          <w:szCs w:val="20"/>
          <w:lang w:val="af-ZA"/>
        </w:rPr>
        <w:t>)</w:t>
      </w:r>
      <w:r w:rsidRPr="00E10A0C">
        <w:rPr>
          <w:rFonts w:asciiTheme="minorHAnsi" w:hAnsiTheme="minorHAnsi" w:cstheme="minorHAnsi"/>
          <w:b/>
          <w:bCs/>
          <w:sz w:val="20"/>
          <w:szCs w:val="20"/>
          <w:lang w:val="af-ZA"/>
        </w:rPr>
        <w:t xml:space="preserve"> ]—: </w:t>
      </w:r>
      <w:r w:rsidRPr="00E10A0C">
        <w:rPr>
          <w:rFonts w:asciiTheme="minorHAnsi" w:hAnsiTheme="minorHAnsi" w:cstheme="minorHAnsi"/>
          <w:sz w:val="20"/>
          <w:szCs w:val="20"/>
          <w:lang w:val="af-ZA"/>
        </w:rPr>
        <w:t xml:space="preserve">voir. </w:t>
      </w:r>
    </w:p>
    <w:p w:rsidR="00FB1D4D" w:rsidRPr="00E10A0C" w:rsidRDefault="00FB1D4D" w:rsidP="00FB1D4D">
      <w:pPr>
        <w:rPr>
          <w:rFonts w:asciiTheme="minorHAnsi" w:hAnsiTheme="minorHAnsi" w:cstheme="minorHAnsi"/>
          <w:sz w:val="20"/>
          <w:szCs w:val="20"/>
        </w:rPr>
      </w:pPr>
      <w:r w:rsidRPr="00E10A0C">
        <w:rPr>
          <w:rFonts w:asciiTheme="minorHAnsi" w:hAnsiTheme="minorHAnsi" w:cstheme="minorHAnsi"/>
          <w:b/>
          <w:color w:val="C00000"/>
          <w:sz w:val="20"/>
          <w:szCs w:val="20"/>
        </w:rPr>
        <w:t>Ἥ</w:t>
      </w:r>
      <w:r w:rsidRPr="00E10A0C">
        <w:rPr>
          <w:rFonts w:asciiTheme="minorHAnsi" w:hAnsiTheme="minorHAnsi" w:cstheme="minorHAnsi"/>
          <w:b/>
          <w:sz w:val="20"/>
          <w:szCs w:val="20"/>
        </w:rPr>
        <w:t xml:space="preserve">κω : </w:t>
      </w:r>
      <w:r w:rsidRPr="00E10A0C">
        <w:rPr>
          <w:rFonts w:asciiTheme="minorHAnsi" w:hAnsiTheme="minorHAnsi" w:cstheme="minorHAnsi"/>
          <w:sz w:val="20"/>
          <w:szCs w:val="20"/>
        </w:rPr>
        <w:t xml:space="preserve">être arrivé, arriver, être venu, être là ; survenir. </w:t>
      </w:r>
      <w:r w:rsidRPr="00E10A0C">
        <w:rPr>
          <w:rFonts w:asciiTheme="minorHAnsi" w:hAnsiTheme="minorHAnsi" w:cstheme="minorHAnsi"/>
          <w:sz w:val="20"/>
          <w:szCs w:val="20"/>
        </w:rPr>
        <w:tab/>
      </w:r>
    </w:p>
    <w:p w:rsidR="00FB1D4D" w:rsidRPr="00E10A0C" w:rsidRDefault="00FB1D4D" w:rsidP="00FB1D4D">
      <w:pPr>
        <w:rPr>
          <w:rFonts w:asciiTheme="minorHAnsi" w:hAnsiTheme="minorHAnsi" w:cstheme="minorHAnsi"/>
          <w:sz w:val="20"/>
          <w:szCs w:val="20"/>
        </w:rPr>
      </w:pPr>
      <w:r w:rsidRPr="00E10A0C">
        <w:rPr>
          <w:rFonts w:asciiTheme="minorHAnsi" w:hAnsiTheme="minorHAnsi" w:cstheme="minorHAnsi"/>
          <w:b/>
          <w:caps/>
          <w:color w:val="C00000"/>
          <w:sz w:val="20"/>
          <w:szCs w:val="20"/>
        </w:rPr>
        <w:t>δ</w:t>
      </w:r>
      <w:r w:rsidRPr="00E10A0C">
        <w:rPr>
          <w:rFonts w:asciiTheme="minorHAnsi" w:hAnsiTheme="minorHAnsi" w:cstheme="minorHAnsi"/>
          <w:b/>
          <w:sz w:val="20"/>
          <w:szCs w:val="20"/>
        </w:rPr>
        <w:t>ιά </w:t>
      </w:r>
      <w:r w:rsidRPr="00E10A0C">
        <w:rPr>
          <w:rFonts w:asciiTheme="minorHAnsi" w:hAnsiTheme="minorHAnsi" w:cstheme="minorHAnsi"/>
          <w:sz w:val="20"/>
          <w:szCs w:val="20"/>
        </w:rPr>
        <w:t xml:space="preserve">+ gén. en parlant du tps  = après  </w:t>
      </w:r>
      <w:r w:rsidRPr="00E10A0C">
        <w:rPr>
          <w:rFonts w:asciiTheme="minorHAnsi" w:hAnsiTheme="minorHAnsi" w:cstheme="minorHAnsi"/>
          <w:i/>
          <w:sz w:val="20"/>
          <w:szCs w:val="20"/>
        </w:rPr>
        <w:t>ou</w:t>
      </w:r>
      <w:r w:rsidRPr="00E10A0C">
        <w:rPr>
          <w:rFonts w:asciiTheme="minorHAnsi" w:hAnsiTheme="minorHAnsi" w:cstheme="minorHAnsi"/>
          <w:sz w:val="20"/>
          <w:szCs w:val="20"/>
        </w:rPr>
        <w:t xml:space="preserve">  pendant.  </w:t>
      </w:r>
    </w:p>
    <w:p w:rsidR="00FB1D4D" w:rsidRPr="00E10A0C" w:rsidRDefault="00FB1D4D" w:rsidP="00FB1D4D">
      <w:pPr>
        <w:pStyle w:val="Sansinterligne"/>
        <w:rPr>
          <w:rFonts w:cstheme="minorHAnsi"/>
        </w:rPr>
      </w:pPr>
      <w:r w:rsidRPr="00E10A0C">
        <w:rPr>
          <w:rFonts w:eastAsia="Times New Roman" w:cstheme="minorHAnsi"/>
          <w:b/>
          <w:caps/>
          <w:color w:val="C00000"/>
          <w:sz w:val="20"/>
          <w:szCs w:val="20"/>
          <w:lang w:eastAsia="fr-FR"/>
        </w:rPr>
        <w:t>τ</w:t>
      </w:r>
      <w:r w:rsidRPr="00E10A0C">
        <w:rPr>
          <w:rFonts w:eastAsia="Times New Roman" w:cstheme="minorHAnsi"/>
          <w:b/>
          <w:sz w:val="20"/>
          <w:szCs w:val="20"/>
          <w:lang w:eastAsia="fr-FR"/>
        </w:rPr>
        <w:t>ὸ</w:t>
      </w:r>
      <w:r w:rsidRPr="00E10A0C">
        <w:rPr>
          <w:rFonts w:eastAsia="Times New Roman" w:cstheme="minorHAnsi"/>
          <w:b/>
          <w:sz w:val="20"/>
          <w:szCs w:val="20"/>
          <w:lang w:val="af-ZA" w:eastAsia="fr-FR"/>
        </w:rPr>
        <w:t xml:space="preserve"> </w:t>
      </w:r>
      <w:r w:rsidRPr="00E10A0C">
        <w:rPr>
          <w:rFonts w:eastAsia="Times New Roman" w:cstheme="minorHAnsi"/>
          <w:b/>
          <w:sz w:val="20"/>
          <w:szCs w:val="20"/>
          <w:lang w:eastAsia="fr-FR"/>
        </w:rPr>
        <w:t>μὲν</w:t>
      </w:r>
      <w:r w:rsidRPr="00E10A0C">
        <w:rPr>
          <w:rFonts w:eastAsia="Times New Roman" w:cstheme="minorHAnsi"/>
          <w:b/>
          <w:sz w:val="20"/>
          <w:szCs w:val="20"/>
          <w:lang w:val="af-ZA" w:eastAsia="fr-FR"/>
        </w:rPr>
        <w:t xml:space="preserve"> </w:t>
      </w:r>
      <w:r w:rsidRPr="00E10A0C">
        <w:rPr>
          <w:rFonts w:eastAsia="Times New Roman" w:cstheme="minorHAnsi"/>
          <w:b/>
          <w:sz w:val="20"/>
          <w:szCs w:val="20"/>
          <w:lang w:eastAsia="fr-FR"/>
        </w:rPr>
        <w:t>πρῶτον :</w:t>
      </w:r>
      <w:r w:rsidRPr="00E10A0C">
        <w:rPr>
          <w:rFonts w:eastAsia="Times New Roman" w:cstheme="minorHAnsi"/>
          <w:sz w:val="20"/>
          <w:szCs w:val="20"/>
          <w:lang w:eastAsia="fr-FR"/>
        </w:rPr>
        <w:t xml:space="preserve"> tout d’abord</w:t>
      </w:r>
      <w:r w:rsidRPr="00E10A0C">
        <w:rPr>
          <w:rFonts w:cstheme="minorHAnsi"/>
        </w:rPr>
        <w:t xml:space="preserve">…  </w:t>
      </w:r>
      <w:r w:rsidRPr="00E10A0C">
        <w:rPr>
          <w:rFonts w:eastAsia="Times New Roman" w:cstheme="minorHAnsi"/>
          <w:b/>
          <w:sz w:val="20"/>
          <w:szCs w:val="20"/>
          <w:lang w:eastAsia="fr-FR"/>
        </w:rPr>
        <w:t>ἐπειδὴ</w:t>
      </w:r>
      <w:r w:rsidRPr="00E10A0C">
        <w:rPr>
          <w:rFonts w:eastAsia="Times New Roman" w:cstheme="minorHAnsi"/>
          <w:b/>
          <w:sz w:val="20"/>
          <w:szCs w:val="20"/>
          <w:lang w:val="af-ZA" w:eastAsia="fr-FR"/>
        </w:rPr>
        <w:t xml:space="preserve"> </w:t>
      </w:r>
      <w:r w:rsidRPr="00E10A0C">
        <w:rPr>
          <w:rFonts w:eastAsia="Times New Roman" w:cstheme="minorHAnsi"/>
          <w:b/>
          <w:sz w:val="20"/>
          <w:szCs w:val="20"/>
          <w:lang w:eastAsia="fr-FR"/>
        </w:rPr>
        <w:t xml:space="preserve">δὲ : </w:t>
      </w:r>
      <w:r w:rsidRPr="00E10A0C">
        <w:rPr>
          <w:rFonts w:eastAsia="Times New Roman" w:cstheme="minorHAnsi"/>
          <w:sz w:val="20"/>
          <w:szCs w:val="20"/>
          <w:lang w:eastAsia="fr-FR"/>
        </w:rPr>
        <w:t xml:space="preserve">mais après que. </w:t>
      </w:r>
    </w:p>
    <w:p w:rsidR="00FB1D4D" w:rsidRPr="009A101E" w:rsidRDefault="00FB1D4D" w:rsidP="00FB1D4D">
      <w:pPr>
        <w:pStyle w:val="Sansinterligne"/>
        <w:rPr>
          <w:rFonts w:eastAsia="Times New Roman" w:cstheme="minorHAnsi"/>
          <w:b/>
          <w:sz w:val="20"/>
          <w:szCs w:val="20"/>
          <w:lang w:eastAsia="fr-FR"/>
        </w:rPr>
      </w:pPr>
    </w:p>
    <w:p w:rsidR="00FB1D4D" w:rsidRPr="00A74E09" w:rsidRDefault="00FB1D4D" w:rsidP="00FB1D4D">
      <w:pPr>
        <w:pStyle w:val="Sansinterligne"/>
        <w:rPr>
          <w:rFonts w:eastAsia="Times New Roman" w:cstheme="minorHAnsi"/>
          <w:b/>
          <w:sz w:val="20"/>
          <w:szCs w:val="20"/>
          <w:lang w:val="af-ZA" w:eastAsia="fr-FR"/>
        </w:rPr>
      </w:pPr>
      <w:r w:rsidRPr="00A74E09">
        <w:rPr>
          <w:rFonts w:eastAsia="Times New Roman" w:cstheme="minorHAnsi"/>
          <w:b/>
          <w:sz w:val="20"/>
          <w:szCs w:val="20"/>
          <w:lang w:val="af-ZA" w:eastAsia="fr-FR"/>
        </w:rPr>
        <w:tab/>
        <w:t xml:space="preserve">[12c] </w:t>
      </w:r>
      <w:r w:rsidRPr="00A74E09">
        <w:rPr>
          <w:rFonts w:eastAsia="Times New Roman" w:cstheme="minorHAnsi"/>
          <w:b/>
          <w:sz w:val="20"/>
          <w:szCs w:val="20"/>
          <w:lang w:eastAsia="fr-FR"/>
        </w:rPr>
        <w:t>ἐπειδὴ</w:t>
      </w:r>
      <w:r w:rsidRPr="00A74E09">
        <w:rPr>
          <w:rFonts w:eastAsia="Times New Roman" w:cstheme="minorHAnsi"/>
          <w:b/>
          <w:sz w:val="20"/>
          <w:szCs w:val="20"/>
          <w:lang w:val="af-ZA" w:eastAsia="fr-FR"/>
        </w:rPr>
        <w:t xml:space="preserve"> </w:t>
      </w:r>
      <w:r w:rsidRPr="00A74E09">
        <w:rPr>
          <w:rFonts w:eastAsia="Times New Roman" w:cstheme="minorHAnsi"/>
          <w:b/>
          <w:sz w:val="20"/>
          <w:szCs w:val="20"/>
          <w:lang w:eastAsia="fr-FR"/>
        </w:rPr>
        <w:t>δὲ</w:t>
      </w:r>
      <w:r w:rsidRPr="00A74E09">
        <w:rPr>
          <w:rFonts w:eastAsia="Times New Roman" w:cstheme="minorHAnsi"/>
          <w:b/>
          <w:sz w:val="20"/>
          <w:szCs w:val="20"/>
          <w:lang w:val="af-ZA" w:eastAsia="fr-FR"/>
        </w:rPr>
        <w:t xml:space="preserve"> </w:t>
      </w:r>
      <w:r w:rsidRPr="00A74E09">
        <w:rPr>
          <w:rFonts w:eastAsia="Times New Roman" w:cstheme="minorHAnsi"/>
          <w:b/>
          <w:sz w:val="20"/>
          <w:szCs w:val="20"/>
          <w:lang w:eastAsia="fr-FR"/>
        </w:rPr>
        <w:t>ἐγὼ</w:t>
      </w:r>
      <w:r w:rsidRPr="00A74E09">
        <w:rPr>
          <w:rFonts w:eastAsia="Times New Roman" w:cstheme="minorHAnsi"/>
          <w:b/>
          <w:sz w:val="20"/>
          <w:szCs w:val="20"/>
          <w:lang w:val="af-ZA" w:eastAsia="fr-FR"/>
        </w:rPr>
        <w:t xml:space="preserve"> </w:t>
      </w:r>
      <w:r w:rsidRPr="00A74E09">
        <w:rPr>
          <w:rFonts w:eastAsia="Times New Roman" w:cstheme="minorHAnsi"/>
          <w:b/>
          <w:sz w:val="20"/>
          <w:szCs w:val="20"/>
          <w:lang w:eastAsia="fr-FR"/>
        </w:rPr>
        <w:t>ὠργιζόμην</w:t>
      </w:r>
      <w:r w:rsidRPr="00A74E09">
        <w:rPr>
          <w:rFonts w:eastAsia="Times New Roman" w:cstheme="minorHAnsi"/>
          <w:b/>
          <w:sz w:val="20"/>
          <w:szCs w:val="20"/>
          <w:lang w:val="af-ZA" w:eastAsia="fr-FR"/>
        </w:rPr>
        <w:t xml:space="preserve"> </w:t>
      </w:r>
      <w:r w:rsidRPr="00A74E09">
        <w:rPr>
          <w:rFonts w:eastAsia="Times New Roman" w:cstheme="minorHAnsi"/>
          <w:b/>
          <w:sz w:val="20"/>
          <w:szCs w:val="20"/>
          <w:lang w:eastAsia="fr-FR"/>
        </w:rPr>
        <w:t>καὶ</w:t>
      </w:r>
      <w:r w:rsidRPr="00A74E09">
        <w:rPr>
          <w:rFonts w:eastAsia="Times New Roman" w:cstheme="minorHAnsi"/>
          <w:b/>
          <w:sz w:val="20"/>
          <w:szCs w:val="20"/>
          <w:lang w:val="af-ZA" w:eastAsia="fr-FR"/>
        </w:rPr>
        <w:t xml:space="preserve"> </w:t>
      </w:r>
      <w:r w:rsidRPr="00A74E09">
        <w:rPr>
          <w:rFonts w:eastAsia="Times New Roman" w:cstheme="minorHAnsi"/>
          <w:b/>
          <w:sz w:val="20"/>
          <w:szCs w:val="20"/>
          <w:lang w:eastAsia="fr-FR"/>
        </w:rPr>
        <w:t>ἐκέλευον</w:t>
      </w:r>
      <w:r w:rsidRPr="00A74E09">
        <w:rPr>
          <w:rFonts w:eastAsia="Times New Roman" w:cstheme="minorHAnsi"/>
          <w:b/>
          <w:sz w:val="20"/>
          <w:szCs w:val="20"/>
          <w:lang w:val="af-ZA" w:eastAsia="fr-FR"/>
        </w:rPr>
        <w:t xml:space="preserve"> </w:t>
      </w:r>
      <w:r w:rsidRPr="00A74E09">
        <w:rPr>
          <w:rFonts w:eastAsia="Times New Roman" w:cstheme="minorHAnsi"/>
          <w:b/>
          <w:sz w:val="20"/>
          <w:szCs w:val="20"/>
          <w:lang w:eastAsia="fr-FR"/>
        </w:rPr>
        <w:t>αὐτὴν</w:t>
      </w:r>
      <w:r w:rsidRPr="00A74E09">
        <w:rPr>
          <w:rFonts w:eastAsia="Times New Roman" w:cstheme="minorHAnsi"/>
          <w:b/>
          <w:sz w:val="20"/>
          <w:szCs w:val="20"/>
          <w:lang w:val="af-ZA" w:eastAsia="fr-FR"/>
        </w:rPr>
        <w:t xml:space="preserve"> </w:t>
      </w:r>
      <w:r w:rsidRPr="00A74E09">
        <w:rPr>
          <w:rFonts w:eastAsia="Times New Roman" w:cstheme="minorHAnsi"/>
          <w:b/>
          <w:sz w:val="20"/>
          <w:szCs w:val="20"/>
          <w:lang w:eastAsia="fr-FR"/>
        </w:rPr>
        <w:t>ἀπιέναι</w:t>
      </w:r>
      <w:r w:rsidRPr="00A74E09">
        <w:rPr>
          <w:rFonts w:eastAsia="Times New Roman" w:cstheme="minorHAnsi"/>
          <w:b/>
          <w:sz w:val="20"/>
          <w:szCs w:val="20"/>
          <w:lang w:val="af-ZA" w:eastAsia="fr-FR"/>
        </w:rPr>
        <w:t xml:space="preserve">, « </w:t>
      </w:r>
      <w:r w:rsidRPr="00A74E09">
        <w:rPr>
          <w:rFonts w:eastAsia="Times New Roman" w:cstheme="minorHAnsi"/>
          <w:b/>
          <w:sz w:val="20"/>
          <w:szCs w:val="20"/>
          <w:lang w:eastAsia="fr-FR"/>
        </w:rPr>
        <w:t>ἵνα</w:t>
      </w:r>
      <w:r w:rsidRPr="00A74E09">
        <w:rPr>
          <w:rFonts w:eastAsia="Times New Roman" w:cstheme="minorHAnsi"/>
          <w:b/>
          <w:sz w:val="20"/>
          <w:szCs w:val="20"/>
          <w:lang w:val="af-ZA" w:eastAsia="fr-FR"/>
        </w:rPr>
        <w:t xml:space="preserve"> </w:t>
      </w:r>
      <w:r w:rsidRPr="00A74E09">
        <w:rPr>
          <w:rFonts w:eastAsia="Times New Roman" w:cstheme="minorHAnsi"/>
          <w:b/>
          <w:sz w:val="20"/>
          <w:szCs w:val="20"/>
          <w:lang w:eastAsia="fr-FR"/>
        </w:rPr>
        <w:t>σύ</w:t>
      </w:r>
      <w:r w:rsidRPr="00A74E09">
        <w:rPr>
          <w:rFonts w:eastAsia="Times New Roman" w:cstheme="minorHAnsi"/>
          <w:b/>
          <w:sz w:val="20"/>
          <w:szCs w:val="20"/>
          <w:lang w:val="af-ZA" w:eastAsia="fr-FR"/>
        </w:rPr>
        <w:t xml:space="preserve"> </w:t>
      </w:r>
      <w:r w:rsidRPr="00A74E09">
        <w:rPr>
          <w:rFonts w:eastAsia="Times New Roman" w:cstheme="minorHAnsi"/>
          <w:b/>
          <w:sz w:val="20"/>
          <w:szCs w:val="20"/>
          <w:lang w:eastAsia="fr-FR"/>
        </w:rPr>
        <w:t>γε</w:t>
      </w:r>
      <w:r w:rsidRPr="00A74E09">
        <w:rPr>
          <w:rFonts w:eastAsia="Times New Roman" w:cstheme="minorHAnsi"/>
          <w:b/>
          <w:sz w:val="20"/>
          <w:szCs w:val="20"/>
          <w:lang w:val="af-ZA" w:eastAsia="fr-FR"/>
        </w:rPr>
        <w:t xml:space="preserve"> » </w:t>
      </w:r>
      <w:r w:rsidRPr="00A74E09">
        <w:rPr>
          <w:rFonts w:eastAsia="Times New Roman" w:cstheme="minorHAnsi"/>
          <w:b/>
          <w:sz w:val="20"/>
          <w:szCs w:val="20"/>
          <w:lang w:eastAsia="fr-FR"/>
        </w:rPr>
        <w:t>ἔφη</w:t>
      </w:r>
      <w:r w:rsidRPr="00A74E09">
        <w:rPr>
          <w:rFonts w:eastAsia="Times New Roman" w:cstheme="minorHAnsi"/>
          <w:b/>
          <w:sz w:val="20"/>
          <w:szCs w:val="20"/>
          <w:lang w:val="af-ZA" w:eastAsia="fr-FR"/>
        </w:rPr>
        <w:t xml:space="preserve"> « </w:t>
      </w:r>
      <w:r w:rsidRPr="00A74E09">
        <w:rPr>
          <w:rFonts w:eastAsia="Times New Roman" w:cstheme="minorHAnsi"/>
          <w:b/>
          <w:sz w:val="20"/>
          <w:szCs w:val="20"/>
          <w:lang w:eastAsia="fr-FR"/>
        </w:rPr>
        <w:t>πειρᾷς</w:t>
      </w:r>
      <w:r w:rsidRPr="00A74E09">
        <w:rPr>
          <w:rFonts w:eastAsia="Times New Roman" w:cstheme="minorHAnsi"/>
          <w:b/>
          <w:sz w:val="20"/>
          <w:szCs w:val="20"/>
          <w:lang w:val="af-ZA" w:eastAsia="fr-FR"/>
        </w:rPr>
        <w:t xml:space="preserve"> </w:t>
      </w:r>
      <w:r w:rsidRPr="00A74E09">
        <w:rPr>
          <w:rFonts w:eastAsia="Times New Roman" w:cstheme="minorHAnsi"/>
          <w:b/>
          <w:sz w:val="20"/>
          <w:szCs w:val="20"/>
          <w:lang w:eastAsia="fr-FR"/>
        </w:rPr>
        <w:t>ἐνταῦθα</w:t>
      </w:r>
      <w:r w:rsidRPr="00A74E09">
        <w:rPr>
          <w:rFonts w:eastAsia="Times New Roman" w:cstheme="minorHAnsi"/>
          <w:b/>
          <w:sz w:val="20"/>
          <w:szCs w:val="20"/>
          <w:lang w:val="af-ZA" w:eastAsia="fr-FR"/>
        </w:rPr>
        <w:t xml:space="preserve"> </w:t>
      </w:r>
      <w:r w:rsidRPr="00A74E09">
        <w:rPr>
          <w:rFonts w:eastAsia="Times New Roman" w:cstheme="minorHAnsi"/>
          <w:b/>
          <w:sz w:val="20"/>
          <w:szCs w:val="20"/>
          <w:lang w:eastAsia="fr-FR"/>
        </w:rPr>
        <w:t>τὴν</w:t>
      </w:r>
      <w:r w:rsidRPr="00A74E09">
        <w:rPr>
          <w:rFonts w:eastAsia="Times New Roman" w:cstheme="minorHAnsi"/>
          <w:b/>
          <w:sz w:val="20"/>
          <w:szCs w:val="20"/>
          <w:lang w:val="af-ZA" w:eastAsia="fr-FR"/>
        </w:rPr>
        <w:t xml:space="preserve"> </w:t>
      </w:r>
      <w:r w:rsidRPr="00A74E09">
        <w:rPr>
          <w:rFonts w:eastAsia="Times New Roman" w:cstheme="minorHAnsi"/>
          <w:b/>
          <w:sz w:val="20"/>
          <w:szCs w:val="20"/>
          <w:lang w:eastAsia="fr-FR"/>
        </w:rPr>
        <w:t>παιδίσκην·</w:t>
      </w:r>
      <w:r w:rsidRPr="00A74E09">
        <w:rPr>
          <w:rFonts w:eastAsia="Times New Roman" w:cstheme="minorHAnsi"/>
          <w:b/>
          <w:sz w:val="20"/>
          <w:szCs w:val="20"/>
          <w:lang w:val="af-ZA" w:eastAsia="fr-FR"/>
        </w:rPr>
        <w:t xml:space="preserve"> </w:t>
      </w:r>
      <w:r w:rsidRPr="00A74E09">
        <w:rPr>
          <w:rFonts w:eastAsia="Times New Roman" w:cstheme="minorHAnsi"/>
          <w:b/>
          <w:sz w:val="20"/>
          <w:szCs w:val="20"/>
          <w:lang w:eastAsia="fr-FR"/>
        </w:rPr>
        <w:t>καὶ</w:t>
      </w:r>
      <w:r w:rsidRPr="00A74E09">
        <w:rPr>
          <w:rFonts w:eastAsia="Times New Roman" w:cstheme="minorHAnsi"/>
          <w:b/>
          <w:sz w:val="20"/>
          <w:szCs w:val="20"/>
          <w:lang w:val="af-ZA" w:eastAsia="fr-FR"/>
        </w:rPr>
        <w:t xml:space="preserve"> </w:t>
      </w:r>
      <w:r w:rsidRPr="00A74E09">
        <w:rPr>
          <w:rFonts w:eastAsia="Times New Roman" w:cstheme="minorHAnsi"/>
          <w:b/>
          <w:sz w:val="20"/>
          <w:szCs w:val="20"/>
          <w:lang w:eastAsia="fr-FR"/>
        </w:rPr>
        <w:t>πρότερον</w:t>
      </w:r>
      <w:r w:rsidRPr="00A74E09">
        <w:rPr>
          <w:rFonts w:eastAsia="Times New Roman" w:cstheme="minorHAnsi"/>
          <w:b/>
          <w:sz w:val="20"/>
          <w:szCs w:val="20"/>
          <w:lang w:val="af-ZA" w:eastAsia="fr-FR"/>
        </w:rPr>
        <w:t xml:space="preserve"> </w:t>
      </w:r>
      <w:r w:rsidRPr="00A74E09">
        <w:rPr>
          <w:rFonts w:eastAsia="Times New Roman" w:cstheme="minorHAnsi"/>
          <w:b/>
          <w:sz w:val="20"/>
          <w:szCs w:val="20"/>
          <w:lang w:eastAsia="fr-FR"/>
        </w:rPr>
        <w:t>δὲ</w:t>
      </w:r>
      <w:r w:rsidRPr="00A74E09">
        <w:rPr>
          <w:rFonts w:eastAsia="Times New Roman" w:cstheme="minorHAnsi"/>
          <w:b/>
          <w:sz w:val="20"/>
          <w:szCs w:val="20"/>
          <w:lang w:val="af-ZA" w:eastAsia="fr-FR"/>
        </w:rPr>
        <w:t xml:space="preserve"> </w:t>
      </w:r>
      <w:r w:rsidRPr="00A74E09">
        <w:rPr>
          <w:rFonts w:eastAsia="Times New Roman" w:cstheme="minorHAnsi"/>
          <w:b/>
          <w:sz w:val="20"/>
          <w:szCs w:val="20"/>
          <w:lang w:eastAsia="fr-FR"/>
        </w:rPr>
        <w:t>μεθύων</w:t>
      </w:r>
      <w:r w:rsidRPr="00A74E09">
        <w:rPr>
          <w:rFonts w:eastAsia="Times New Roman" w:cstheme="minorHAnsi"/>
          <w:b/>
          <w:sz w:val="20"/>
          <w:szCs w:val="20"/>
          <w:lang w:val="af-ZA" w:eastAsia="fr-FR"/>
        </w:rPr>
        <w:t xml:space="preserve"> </w:t>
      </w:r>
      <w:r w:rsidRPr="00A74E09">
        <w:rPr>
          <w:rFonts w:eastAsia="Times New Roman" w:cstheme="minorHAnsi"/>
          <w:b/>
          <w:sz w:val="20"/>
          <w:szCs w:val="20"/>
          <w:lang w:eastAsia="fr-FR"/>
        </w:rPr>
        <w:t>εἷλκες</w:t>
      </w:r>
      <w:r w:rsidRPr="00A74E09">
        <w:rPr>
          <w:rFonts w:eastAsia="Times New Roman" w:cstheme="minorHAnsi"/>
          <w:b/>
          <w:sz w:val="20"/>
          <w:szCs w:val="20"/>
          <w:lang w:val="af-ZA" w:eastAsia="fr-FR"/>
        </w:rPr>
        <w:t xml:space="preserve"> </w:t>
      </w:r>
      <w:r w:rsidRPr="00A74E09">
        <w:rPr>
          <w:rFonts w:eastAsia="Times New Roman" w:cstheme="minorHAnsi"/>
          <w:b/>
          <w:sz w:val="20"/>
          <w:szCs w:val="20"/>
          <w:lang w:eastAsia="fr-FR"/>
        </w:rPr>
        <w:t>αὐτήν</w:t>
      </w:r>
      <w:r w:rsidRPr="00A74E09">
        <w:rPr>
          <w:rFonts w:eastAsia="Times New Roman" w:cstheme="minorHAnsi"/>
          <w:b/>
          <w:sz w:val="20"/>
          <w:szCs w:val="20"/>
          <w:lang w:val="af-ZA" w:eastAsia="fr-FR"/>
        </w:rPr>
        <w:t xml:space="preserve">.» </w:t>
      </w:r>
    </w:p>
    <w:p w:rsidR="00FB1D4D" w:rsidRPr="009A101E" w:rsidRDefault="00FB1D4D" w:rsidP="00FB1D4D">
      <w:pPr>
        <w:shd w:val="clear" w:color="auto" w:fill="FFFFFF"/>
        <w:autoSpaceDE w:val="0"/>
        <w:autoSpaceDN w:val="0"/>
        <w:adjustRightInd w:val="0"/>
        <w:rPr>
          <w:rFonts w:asciiTheme="minorHAnsi" w:hAnsiTheme="minorHAnsi" w:cstheme="minorHAnsi"/>
          <w:sz w:val="20"/>
          <w:szCs w:val="20"/>
        </w:rPr>
      </w:pPr>
      <w:r w:rsidRPr="009A101E">
        <w:rPr>
          <w:rFonts w:asciiTheme="minorHAnsi" w:hAnsiTheme="minorHAnsi" w:cstheme="minorHAnsi"/>
          <w:b/>
          <w:color w:val="C00000"/>
          <w:sz w:val="20"/>
          <w:szCs w:val="20"/>
        </w:rPr>
        <w:t>Ἐ</w:t>
      </w:r>
      <w:r w:rsidRPr="009A101E">
        <w:rPr>
          <w:rFonts w:asciiTheme="minorHAnsi" w:hAnsiTheme="minorHAnsi" w:cstheme="minorHAnsi"/>
          <w:b/>
          <w:bCs/>
          <w:sz w:val="20"/>
          <w:szCs w:val="20"/>
        </w:rPr>
        <w:t>πειδή</w:t>
      </w:r>
      <w:r w:rsidRPr="009A101E">
        <w:rPr>
          <w:rFonts w:asciiTheme="minorHAnsi" w:hAnsiTheme="minorHAnsi" w:cstheme="minorHAnsi"/>
          <w:sz w:val="20"/>
          <w:szCs w:val="20"/>
        </w:rPr>
        <w:t xml:space="preserve"> </w:t>
      </w:r>
      <w:r w:rsidRPr="009A101E">
        <w:rPr>
          <w:rFonts w:asciiTheme="minorHAnsi" w:hAnsiTheme="minorHAnsi" w:cstheme="minorHAnsi"/>
          <w:i/>
          <w:iCs/>
          <w:sz w:val="20"/>
          <w:szCs w:val="20"/>
        </w:rPr>
        <w:t>conj.:</w:t>
      </w:r>
      <w:r w:rsidRPr="009A101E">
        <w:rPr>
          <w:rFonts w:asciiTheme="minorHAnsi" w:hAnsiTheme="minorHAnsi" w:cstheme="minorHAnsi"/>
          <w:sz w:val="20"/>
          <w:szCs w:val="20"/>
        </w:rPr>
        <w:t xml:space="preserve"> après que, lorsque, depuis que ; puisque. </w:t>
      </w:r>
      <w:r w:rsidR="00091489">
        <w:rPr>
          <w:rFonts w:asciiTheme="minorHAnsi" w:hAnsiTheme="minorHAnsi" w:cstheme="minorHAnsi"/>
          <w:sz w:val="20"/>
          <w:szCs w:val="20"/>
        </w:rPr>
        <w:t xml:space="preserve"> </w:t>
      </w:r>
      <w:r w:rsidRPr="009A101E">
        <w:rPr>
          <w:rFonts w:asciiTheme="minorHAnsi" w:hAnsiTheme="minorHAnsi" w:cstheme="minorHAnsi"/>
          <w:b/>
          <w:color w:val="C00000"/>
          <w:sz w:val="20"/>
          <w:szCs w:val="20"/>
        </w:rPr>
        <w:t>Ὀ</w:t>
      </w:r>
      <w:r w:rsidRPr="009A101E">
        <w:rPr>
          <w:rFonts w:asciiTheme="minorHAnsi" w:hAnsiTheme="minorHAnsi" w:cstheme="minorHAnsi"/>
          <w:b/>
          <w:bCs/>
          <w:sz w:val="20"/>
          <w:szCs w:val="20"/>
        </w:rPr>
        <w:t>ργίζομαι</w:t>
      </w:r>
      <w:r w:rsidRPr="009A101E">
        <w:rPr>
          <w:rFonts w:asciiTheme="minorHAnsi" w:hAnsiTheme="minorHAnsi" w:cstheme="minorHAnsi"/>
          <w:sz w:val="20"/>
          <w:szCs w:val="20"/>
        </w:rPr>
        <w:t xml:space="preserve"> : s’irriter (contre qn : dat.), se mettre en colère. </w:t>
      </w:r>
    </w:p>
    <w:p w:rsidR="00FB1D4D" w:rsidRDefault="00FB1D4D" w:rsidP="00FB1D4D">
      <w:pPr>
        <w:pStyle w:val="Sansinterligne"/>
        <w:rPr>
          <w:rFonts w:cstheme="minorHAnsi"/>
          <w:sz w:val="20"/>
          <w:szCs w:val="20"/>
        </w:rPr>
      </w:pPr>
      <w:r w:rsidRPr="009A101E">
        <w:rPr>
          <w:rFonts w:cstheme="minorHAnsi"/>
          <w:b/>
          <w:caps/>
          <w:color w:val="C00000"/>
          <w:sz w:val="20"/>
          <w:szCs w:val="20"/>
        </w:rPr>
        <w:t>Κ</w:t>
      </w:r>
      <w:r w:rsidRPr="009A101E">
        <w:rPr>
          <w:rFonts w:cstheme="minorHAnsi"/>
          <w:b/>
          <w:sz w:val="20"/>
          <w:szCs w:val="20"/>
        </w:rPr>
        <w:t>ελεύω</w:t>
      </w:r>
      <w:r w:rsidRPr="009A101E">
        <w:rPr>
          <w:rFonts w:cstheme="minorHAnsi"/>
          <w:sz w:val="20"/>
          <w:szCs w:val="20"/>
        </w:rPr>
        <w:t xml:space="preserve"> </w:t>
      </w:r>
      <w:r w:rsidRPr="009A101E">
        <w:rPr>
          <w:rFonts w:cstheme="minorHAnsi"/>
          <w:b/>
          <w:sz w:val="20"/>
          <w:szCs w:val="20"/>
        </w:rPr>
        <w:t>—[</w:t>
      </w:r>
      <w:r w:rsidRPr="009A101E">
        <w:rPr>
          <w:rFonts w:cstheme="minorHAnsi"/>
          <w:sz w:val="20"/>
          <w:szCs w:val="20"/>
        </w:rPr>
        <w:t xml:space="preserve">κελεύσω, ἐκέλευσα, κεκέλευκα </w:t>
      </w:r>
      <w:r w:rsidRPr="009A101E">
        <w:rPr>
          <w:rFonts w:cstheme="minorHAnsi"/>
          <w:b/>
          <w:sz w:val="20"/>
          <w:szCs w:val="20"/>
        </w:rPr>
        <w:t xml:space="preserve"> ]—:  </w:t>
      </w:r>
      <w:r w:rsidRPr="009A101E">
        <w:rPr>
          <w:rFonts w:cstheme="minorHAnsi"/>
          <w:sz w:val="20"/>
          <w:szCs w:val="20"/>
        </w:rPr>
        <w:t>avec inf</w:t>
      </w:r>
      <w:r w:rsidRPr="009A101E">
        <w:rPr>
          <w:rFonts w:cstheme="minorHAnsi"/>
          <w:sz w:val="20"/>
          <w:szCs w:val="20"/>
          <w:u w:val="single"/>
          <w:vertAlign w:val="superscript"/>
        </w:rPr>
        <w:t>ve</w:t>
      </w:r>
      <w:r w:rsidRPr="009A101E">
        <w:rPr>
          <w:rFonts w:cstheme="minorHAnsi"/>
          <w:sz w:val="20"/>
          <w:szCs w:val="20"/>
        </w:rPr>
        <w:t xml:space="preserve"> : ordonner que. </w:t>
      </w:r>
      <w:r>
        <w:rPr>
          <w:rFonts w:cstheme="minorHAnsi"/>
          <w:sz w:val="20"/>
          <w:szCs w:val="20"/>
        </w:rPr>
        <w:t xml:space="preserve"> </w:t>
      </w:r>
    </w:p>
    <w:p w:rsidR="00FB1D4D" w:rsidRPr="009A101E" w:rsidRDefault="00FB1D4D" w:rsidP="00FB1D4D">
      <w:pPr>
        <w:pStyle w:val="Sansinterligne"/>
        <w:rPr>
          <w:rFonts w:cstheme="minorHAnsi"/>
          <w:b/>
          <w:sz w:val="20"/>
          <w:szCs w:val="20"/>
          <w:lang w:val="af-ZA"/>
        </w:rPr>
      </w:pPr>
      <w:r w:rsidRPr="009A101E">
        <w:rPr>
          <w:rFonts w:cstheme="minorHAnsi"/>
          <w:b/>
          <w:color w:val="C00000"/>
          <w:sz w:val="20"/>
          <w:szCs w:val="20"/>
        </w:rPr>
        <w:t>Ἀ</w:t>
      </w:r>
      <w:r w:rsidRPr="009A101E">
        <w:rPr>
          <w:rFonts w:cstheme="minorHAnsi"/>
          <w:b/>
          <w:sz w:val="20"/>
          <w:szCs w:val="20"/>
        </w:rPr>
        <w:t>πέρχομαι</w:t>
      </w:r>
      <w:r w:rsidRPr="009A101E">
        <w:rPr>
          <w:rFonts w:cstheme="minorHAnsi"/>
          <w:sz w:val="20"/>
          <w:szCs w:val="20"/>
          <w:lang w:val="af-ZA"/>
        </w:rPr>
        <w:t xml:space="preserve"> </w:t>
      </w:r>
      <w:r w:rsidRPr="009A101E">
        <w:rPr>
          <w:rFonts w:cstheme="minorHAnsi"/>
          <w:b/>
          <w:sz w:val="20"/>
          <w:szCs w:val="20"/>
          <w:lang w:val="af-ZA"/>
        </w:rPr>
        <w:t>—[</w:t>
      </w:r>
      <w:r w:rsidRPr="009A101E">
        <w:rPr>
          <w:rFonts w:cstheme="minorHAnsi"/>
          <w:i/>
          <w:sz w:val="20"/>
          <w:szCs w:val="20"/>
          <w:lang w:val="af-ZA"/>
        </w:rPr>
        <w:t xml:space="preserve"> inf</w:t>
      </w:r>
      <w:r w:rsidRPr="009A101E">
        <w:rPr>
          <w:rFonts w:cstheme="minorHAnsi"/>
          <w:sz w:val="20"/>
          <w:szCs w:val="20"/>
          <w:lang w:val="af-ZA"/>
        </w:rPr>
        <w:t xml:space="preserve">.: </w:t>
      </w:r>
      <w:r w:rsidRPr="009A101E">
        <w:rPr>
          <w:rFonts w:cstheme="minorHAnsi"/>
          <w:sz w:val="20"/>
          <w:szCs w:val="20"/>
        </w:rPr>
        <w:t>ἀπι</w:t>
      </w:r>
      <w:r w:rsidRPr="009A101E">
        <w:rPr>
          <w:rFonts w:cstheme="minorHAnsi"/>
          <w:b/>
          <w:sz w:val="20"/>
          <w:szCs w:val="20"/>
        </w:rPr>
        <w:t>έναι</w:t>
      </w:r>
      <w:r w:rsidRPr="009A101E">
        <w:rPr>
          <w:rFonts w:cstheme="minorHAnsi"/>
          <w:b/>
          <w:sz w:val="20"/>
          <w:szCs w:val="20"/>
          <w:lang w:val="af-ZA"/>
        </w:rPr>
        <w:t> ]—:</w:t>
      </w:r>
      <w:r w:rsidRPr="009A101E">
        <w:rPr>
          <w:rFonts w:cstheme="minorHAnsi"/>
          <w:sz w:val="20"/>
          <w:szCs w:val="20"/>
          <w:lang w:val="af-ZA"/>
        </w:rPr>
        <w:t xml:space="preserve"> s’en aller, s’éloigner, partir. </w:t>
      </w:r>
    </w:p>
    <w:p w:rsidR="005C1F15" w:rsidRDefault="00FB1D4D" w:rsidP="00FB1D4D">
      <w:pPr>
        <w:pStyle w:val="Sansinterligne"/>
        <w:rPr>
          <w:rFonts w:cstheme="minorHAnsi"/>
          <w:sz w:val="20"/>
          <w:szCs w:val="20"/>
        </w:rPr>
      </w:pPr>
      <w:r w:rsidRPr="009A101E">
        <w:rPr>
          <w:rFonts w:cstheme="minorHAnsi"/>
          <w:b/>
          <w:color w:val="C00000"/>
          <w:sz w:val="20"/>
          <w:szCs w:val="20"/>
        </w:rPr>
        <w:t>Ἵ</w:t>
      </w:r>
      <w:r w:rsidRPr="009A101E">
        <w:rPr>
          <w:rFonts w:cstheme="minorHAnsi"/>
          <w:b/>
          <w:sz w:val="20"/>
          <w:szCs w:val="20"/>
        </w:rPr>
        <w:t xml:space="preserve">να + sbj., </w:t>
      </w:r>
      <w:r w:rsidRPr="009A101E">
        <w:rPr>
          <w:rFonts w:cstheme="minorHAnsi"/>
          <w:i/>
          <w:sz w:val="20"/>
          <w:szCs w:val="20"/>
        </w:rPr>
        <w:t>conj. sub</w:t>
      </w:r>
      <w:r w:rsidRPr="009A101E">
        <w:rPr>
          <w:rFonts w:cstheme="minorHAnsi"/>
          <w:b/>
          <w:sz w:val="20"/>
          <w:szCs w:val="20"/>
        </w:rPr>
        <w:t xml:space="preserve"> .:</w:t>
      </w:r>
      <w:r w:rsidRPr="009A101E">
        <w:rPr>
          <w:rFonts w:cstheme="minorHAnsi"/>
          <w:sz w:val="20"/>
          <w:szCs w:val="20"/>
        </w:rPr>
        <w:t xml:space="preserve"> afin que, pour que ; </w:t>
      </w:r>
      <w:r w:rsidRPr="009A101E">
        <w:rPr>
          <w:rFonts w:cstheme="minorHAnsi"/>
          <w:b/>
          <w:sz w:val="20"/>
          <w:szCs w:val="20"/>
        </w:rPr>
        <w:t>‖ ἵνα μή + sbj. :</w:t>
      </w:r>
      <w:r w:rsidRPr="009A101E">
        <w:rPr>
          <w:rFonts w:cstheme="minorHAnsi"/>
          <w:sz w:val="20"/>
          <w:szCs w:val="20"/>
        </w:rPr>
        <w:t xml:space="preserve"> afin que ne pas. </w:t>
      </w:r>
      <w:r>
        <w:rPr>
          <w:rFonts w:cstheme="minorHAnsi"/>
          <w:sz w:val="20"/>
          <w:szCs w:val="20"/>
        </w:rPr>
        <w:t xml:space="preserve"> </w:t>
      </w:r>
    </w:p>
    <w:p w:rsidR="00FB1D4D" w:rsidRPr="009A101E" w:rsidRDefault="00FB1D4D" w:rsidP="00FB1D4D">
      <w:pPr>
        <w:pStyle w:val="Sansinterligne"/>
        <w:rPr>
          <w:rFonts w:cstheme="minorHAnsi"/>
          <w:b/>
          <w:sz w:val="20"/>
          <w:szCs w:val="20"/>
        </w:rPr>
      </w:pPr>
      <w:r w:rsidRPr="009A101E">
        <w:rPr>
          <w:rFonts w:cstheme="minorHAnsi"/>
          <w:b/>
          <w:color w:val="C00000"/>
          <w:sz w:val="20"/>
          <w:szCs w:val="20"/>
        </w:rPr>
        <w:t>Π</w:t>
      </w:r>
      <w:r w:rsidRPr="009A101E">
        <w:rPr>
          <w:rFonts w:cstheme="minorHAnsi"/>
          <w:b/>
          <w:sz w:val="20"/>
          <w:szCs w:val="20"/>
        </w:rPr>
        <w:t xml:space="preserve">ειράω-ῶ : </w:t>
      </w:r>
      <w:r w:rsidRPr="009A101E">
        <w:rPr>
          <w:rFonts w:cstheme="minorHAnsi"/>
          <w:sz w:val="20"/>
          <w:szCs w:val="20"/>
        </w:rPr>
        <w:t xml:space="preserve">mettre à l’épreuve ; […] ; </w:t>
      </w:r>
      <w:r w:rsidR="002E5E7A">
        <w:rPr>
          <w:rFonts w:cstheme="minorHAnsi"/>
          <w:sz w:val="20"/>
          <w:szCs w:val="20"/>
        </w:rPr>
        <w:t xml:space="preserve">entreprendre ;  </w:t>
      </w:r>
      <w:r w:rsidRPr="009A101E">
        <w:rPr>
          <w:rFonts w:cstheme="minorHAnsi"/>
          <w:sz w:val="20"/>
          <w:szCs w:val="20"/>
        </w:rPr>
        <w:t>chercher à séduire.</w:t>
      </w:r>
      <w:r w:rsidR="00091489">
        <w:rPr>
          <w:rFonts w:cstheme="minorHAnsi"/>
          <w:sz w:val="20"/>
          <w:szCs w:val="20"/>
        </w:rPr>
        <w:t xml:space="preserve"> </w:t>
      </w:r>
      <w:r>
        <w:rPr>
          <w:rFonts w:cstheme="minorHAnsi"/>
          <w:b/>
          <w:sz w:val="20"/>
          <w:szCs w:val="20"/>
        </w:rPr>
        <w:t xml:space="preserve"> </w:t>
      </w:r>
      <w:r w:rsidR="00091489">
        <w:rPr>
          <w:rFonts w:cstheme="minorHAnsi"/>
          <w:b/>
          <w:sz w:val="20"/>
          <w:szCs w:val="20"/>
        </w:rPr>
        <w:t xml:space="preserve">  </w:t>
      </w:r>
      <w:r w:rsidRPr="009A101E">
        <w:rPr>
          <w:rFonts w:cstheme="minorHAnsi"/>
          <w:b/>
          <w:color w:val="C00000"/>
          <w:sz w:val="20"/>
          <w:szCs w:val="20"/>
        </w:rPr>
        <w:t>Π</w:t>
      </w:r>
      <w:r w:rsidRPr="009A101E">
        <w:rPr>
          <w:rFonts w:cstheme="minorHAnsi"/>
          <w:b/>
          <w:sz w:val="20"/>
          <w:szCs w:val="20"/>
        </w:rPr>
        <w:t xml:space="preserve">αιδίσκη, ης (ἡ) : </w:t>
      </w:r>
      <w:r w:rsidRPr="009A101E">
        <w:rPr>
          <w:rFonts w:cstheme="minorHAnsi"/>
          <w:sz w:val="20"/>
          <w:szCs w:val="20"/>
        </w:rPr>
        <w:t xml:space="preserve">petite servante, jeune esclave. </w:t>
      </w:r>
    </w:p>
    <w:p w:rsidR="00FB1D4D" w:rsidRDefault="00FB1D4D" w:rsidP="00FB1D4D">
      <w:pPr>
        <w:pStyle w:val="Sansinterligne"/>
        <w:rPr>
          <w:rFonts w:cstheme="minorHAnsi"/>
          <w:sz w:val="20"/>
          <w:szCs w:val="20"/>
        </w:rPr>
      </w:pPr>
      <w:r w:rsidRPr="009A101E">
        <w:rPr>
          <w:rFonts w:cstheme="minorHAnsi"/>
          <w:b/>
          <w:color w:val="C00000"/>
          <w:sz w:val="20"/>
          <w:szCs w:val="20"/>
        </w:rPr>
        <w:t>Ἐ</w:t>
      </w:r>
      <w:r w:rsidRPr="009A101E">
        <w:rPr>
          <w:rFonts w:cstheme="minorHAnsi"/>
          <w:b/>
          <w:sz w:val="20"/>
          <w:szCs w:val="20"/>
        </w:rPr>
        <w:t>νταῦθα</w:t>
      </w:r>
      <w:r w:rsidRPr="009A101E">
        <w:rPr>
          <w:rFonts w:cstheme="minorHAnsi"/>
          <w:sz w:val="20"/>
          <w:szCs w:val="20"/>
        </w:rPr>
        <w:t xml:space="preserve"> : là, là-même  ; […] ;  à ce moment-là, alors</w:t>
      </w:r>
      <w:r w:rsidRPr="009A101E">
        <w:rPr>
          <w:rFonts w:cstheme="minorHAnsi"/>
          <w:b/>
          <w:sz w:val="20"/>
          <w:szCs w:val="20"/>
        </w:rPr>
        <w:t xml:space="preserve">. </w:t>
      </w:r>
      <w:r>
        <w:rPr>
          <w:rFonts w:cstheme="minorHAnsi"/>
          <w:b/>
          <w:sz w:val="20"/>
          <w:szCs w:val="20"/>
        </w:rPr>
        <w:t xml:space="preserve">   </w:t>
      </w:r>
      <w:r w:rsidR="0094557D">
        <w:rPr>
          <w:rFonts w:cstheme="minorHAnsi"/>
          <w:b/>
          <w:sz w:val="20"/>
          <w:szCs w:val="20"/>
        </w:rPr>
        <w:t xml:space="preserve">  </w:t>
      </w:r>
      <w:r>
        <w:rPr>
          <w:rFonts w:cstheme="minorHAnsi"/>
          <w:b/>
          <w:sz w:val="20"/>
          <w:szCs w:val="20"/>
        </w:rPr>
        <w:t xml:space="preserve"> </w:t>
      </w:r>
      <w:r w:rsidR="00091489">
        <w:rPr>
          <w:rFonts w:cstheme="minorHAnsi"/>
          <w:b/>
          <w:sz w:val="20"/>
          <w:szCs w:val="20"/>
        </w:rPr>
        <w:t xml:space="preserve"> </w:t>
      </w:r>
      <w:r w:rsidRPr="009A101E">
        <w:rPr>
          <w:rFonts w:cstheme="minorHAnsi"/>
          <w:b/>
          <w:color w:val="C00000"/>
          <w:sz w:val="20"/>
          <w:szCs w:val="20"/>
        </w:rPr>
        <w:t>Μ</w:t>
      </w:r>
      <w:r w:rsidRPr="009A101E">
        <w:rPr>
          <w:rFonts w:cstheme="minorHAnsi"/>
          <w:b/>
          <w:sz w:val="20"/>
          <w:szCs w:val="20"/>
        </w:rPr>
        <w:t xml:space="preserve">εθύω  : </w:t>
      </w:r>
      <w:r w:rsidRPr="009A101E">
        <w:rPr>
          <w:rFonts w:cstheme="minorHAnsi"/>
          <w:sz w:val="20"/>
          <w:szCs w:val="20"/>
        </w:rPr>
        <w:t xml:space="preserve">être ivre. </w:t>
      </w:r>
      <w:r>
        <w:rPr>
          <w:rFonts w:cstheme="minorHAnsi"/>
          <w:sz w:val="20"/>
          <w:szCs w:val="20"/>
        </w:rPr>
        <w:t xml:space="preserve"> </w:t>
      </w:r>
    </w:p>
    <w:p w:rsidR="00FB1D4D" w:rsidRPr="009A101E" w:rsidRDefault="00FB1D4D" w:rsidP="00FB1D4D">
      <w:pPr>
        <w:pStyle w:val="Sansinterligne"/>
        <w:rPr>
          <w:rFonts w:cstheme="minorHAnsi"/>
          <w:sz w:val="20"/>
          <w:szCs w:val="20"/>
        </w:rPr>
      </w:pPr>
      <w:r w:rsidRPr="009A101E">
        <w:rPr>
          <w:rFonts w:cstheme="minorHAnsi"/>
          <w:b/>
          <w:color w:val="C00000"/>
          <w:sz w:val="20"/>
          <w:szCs w:val="20"/>
        </w:rPr>
        <w:t>Π</w:t>
      </w:r>
      <w:r w:rsidRPr="009A101E">
        <w:rPr>
          <w:rFonts w:cstheme="minorHAnsi"/>
          <w:b/>
          <w:sz w:val="20"/>
          <w:szCs w:val="20"/>
        </w:rPr>
        <w:t xml:space="preserve">ρότερον / τὸ πρότερον, </w:t>
      </w:r>
      <w:r w:rsidRPr="009A101E">
        <w:rPr>
          <w:rFonts w:cstheme="minorHAnsi"/>
          <w:i/>
          <w:sz w:val="20"/>
          <w:szCs w:val="20"/>
        </w:rPr>
        <w:t>adv</w:t>
      </w:r>
      <w:r w:rsidRPr="009A101E">
        <w:rPr>
          <w:rFonts w:cstheme="minorHAnsi"/>
          <w:sz w:val="20"/>
          <w:szCs w:val="20"/>
        </w:rPr>
        <w:t>.: auparavant, avant.</w:t>
      </w:r>
      <w:r w:rsidR="00091489">
        <w:rPr>
          <w:rFonts w:cstheme="minorHAnsi"/>
          <w:sz w:val="20"/>
          <w:szCs w:val="20"/>
        </w:rPr>
        <w:t xml:space="preserve">    </w:t>
      </w:r>
      <w:r w:rsidRPr="009A101E">
        <w:rPr>
          <w:rFonts w:cstheme="minorHAnsi"/>
          <w:b/>
          <w:bCs/>
          <w:color w:val="C00000"/>
          <w:sz w:val="20"/>
          <w:szCs w:val="20"/>
        </w:rPr>
        <w:t>Ἕ</w:t>
      </w:r>
      <w:r w:rsidRPr="009A101E">
        <w:rPr>
          <w:rFonts w:cstheme="minorHAnsi"/>
          <w:b/>
          <w:bCs/>
          <w:color w:val="000000"/>
          <w:sz w:val="20"/>
          <w:szCs w:val="20"/>
        </w:rPr>
        <w:t>λκω (</w:t>
      </w:r>
      <w:r w:rsidRPr="009A101E">
        <w:rPr>
          <w:rFonts w:cstheme="minorHAnsi"/>
          <w:sz w:val="20"/>
          <w:szCs w:val="20"/>
        </w:rPr>
        <w:t xml:space="preserve">impf. εἷλκον) </w:t>
      </w:r>
      <w:r w:rsidRPr="009A101E">
        <w:rPr>
          <w:rFonts w:cstheme="minorHAnsi"/>
          <w:b/>
          <w:bCs/>
          <w:color w:val="000000"/>
          <w:sz w:val="20"/>
          <w:szCs w:val="20"/>
        </w:rPr>
        <w:t xml:space="preserve">: </w:t>
      </w:r>
      <w:r w:rsidRPr="009A101E">
        <w:rPr>
          <w:rFonts w:cstheme="minorHAnsi"/>
          <w:color w:val="000000"/>
          <w:sz w:val="20"/>
          <w:szCs w:val="20"/>
        </w:rPr>
        <w:t xml:space="preserve">tirer ; attirer ; entraîner. </w:t>
      </w:r>
    </w:p>
    <w:p w:rsidR="00FB1D4D" w:rsidRDefault="00091489" w:rsidP="00FB1D4D">
      <w:pPr>
        <w:pStyle w:val="Sansinterligne"/>
        <w:rPr>
          <w:rFonts w:eastAsia="Times New Roman" w:cstheme="minorHAnsi"/>
          <w:sz w:val="20"/>
          <w:szCs w:val="20"/>
          <w:lang w:eastAsia="fr-FR"/>
        </w:rPr>
      </w:pPr>
      <w:r w:rsidRPr="005C1F15">
        <w:rPr>
          <w:rFonts w:eastAsia="Times New Roman" w:cstheme="minorHAnsi"/>
          <w:b/>
          <w:color w:val="C00000"/>
          <w:sz w:val="20"/>
          <w:szCs w:val="20"/>
          <w:lang w:eastAsia="fr-FR"/>
        </w:rPr>
        <w:t>N</w:t>
      </w:r>
      <w:r>
        <w:rPr>
          <w:rFonts w:eastAsia="Times New Roman" w:cstheme="minorHAnsi"/>
          <w:b/>
          <w:sz w:val="20"/>
          <w:szCs w:val="20"/>
          <w:lang w:eastAsia="fr-FR"/>
        </w:rPr>
        <w:t>B.</w:t>
      </w:r>
      <w:r w:rsidRPr="00E23A28">
        <w:rPr>
          <w:rFonts w:eastAsia="Times New Roman" w:cstheme="minorHAnsi"/>
          <w:sz w:val="20"/>
          <w:szCs w:val="20"/>
          <w:lang w:eastAsia="fr-FR"/>
        </w:rPr>
        <w:t xml:space="preserve"> </w:t>
      </w:r>
      <w:r w:rsidR="00276C35" w:rsidRPr="00E23A28">
        <w:rPr>
          <w:rFonts w:eastAsia="Times New Roman" w:cstheme="minorHAnsi"/>
          <w:sz w:val="20"/>
          <w:szCs w:val="20"/>
          <w:lang w:eastAsia="fr-FR"/>
        </w:rPr>
        <w:t>Pour Carey, l</w:t>
      </w:r>
      <w:r w:rsidRPr="00E23A28">
        <w:rPr>
          <w:rFonts w:eastAsia="Times New Roman" w:cstheme="minorHAnsi"/>
          <w:sz w:val="20"/>
          <w:szCs w:val="20"/>
          <w:lang w:eastAsia="fr-FR"/>
        </w:rPr>
        <w:t xml:space="preserve">a jeune servante </w:t>
      </w:r>
      <w:r w:rsidR="000B4C74" w:rsidRPr="00E23A28">
        <w:rPr>
          <w:rFonts w:eastAsia="Times New Roman" w:cstheme="minorHAnsi"/>
          <w:sz w:val="20"/>
          <w:szCs w:val="20"/>
          <w:lang w:eastAsia="fr-FR"/>
        </w:rPr>
        <w:t>(</w:t>
      </w:r>
      <w:r w:rsidRPr="00E23A28">
        <w:rPr>
          <w:rFonts w:eastAsia="Times New Roman" w:cstheme="minorHAnsi"/>
          <w:b/>
          <w:sz w:val="20"/>
          <w:szCs w:val="20"/>
          <w:lang w:eastAsia="fr-FR"/>
        </w:rPr>
        <w:t>παιδίσκη</w:t>
      </w:r>
      <w:r w:rsidR="000B4C74" w:rsidRPr="00E23A28">
        <w:rPr>
          <w:rFonts w:eastAsia="Times New Roman" w:cstheme="minorHAnsi"/>
          <w:sz w:val="20"/>
          <w:szCs w:val="20"/>
          <w:lang w:eastAsia="fr-FR"/>
        </w:rPr>
        <w:t xml:space="preserve">) </w:t>
      </w:r>
      <w:r w:rsidR="005C1F15">
        <w:rPr>
          <w:rFonts w:eastAsia="Times New Roman" w:cstheme="minorHAnsi"/>
          <w:sz w:val="20"/>
          <w:szCs w:val="20"/>
          <w:lang w:eastAsia="fr-FR"/>
        </w:rPr>
        <w:t xml:space="preserve">dont l’épouse se montre jalouse, </w:t>
      </w:r>
      <w:r w:rsidR="000B4C74" w:rsidRPr="00E23A28">
        <w:rPr>
          <w:rFonts w:eastAsia="Times New Roman" w:cstheme="minorHAnsi"/>
          <w:sz w:val="20"/>
          <w:szCs w:val="20"/>
          <w:lang w:eastAsia="fr-FR"/>
        </w:rPr>
        <w:t>ne</w:t>
      </w:r>
      <w:r w:rsidR="00276C35" w:rsidRPr="00E23A28">
        <w:rPr>
          <w:rFonts w:eastAsia="Times New Roman" w:cstheme="minorHAnsi"/>
          <w:sz w:val="20"/>
          <w:szCs w:val="20"/>
          <w:lang w:eastAsia="fr-FR"/>
        </w:rPr>
        <w:t xml:space="preserve"> saurait être la </w:t>
      </w:r>
      <w:r w:rsidR="00276C35" w:rsidRPr="00E23A28">
        <w:rPr>
          <w:rFonts w:eastAsia="Times New Roman" w:cstheme="minorHAnsi"/>
          <w:b/>
          <w:sz w:val="20"/>
          <w:szCs w:val="20"/>
          <w:lang w:val="el-GR" w:eastAsia="fr-FR"/>
        </w:rPr>
        <w:t>θεράπαινα</w:t>
      </w:r>
      <w:r w:rsidR="00276C35" w:rsidRPr="00E23A28">
        <w:rPr>
          <w:rFonts w:eastAsia="Times New Roman" w:cstheme="minorHAnsi"/>
          <w:sz w:val="20"/>
          <w:szCs w:val="20"/>
          <w:lang w:eastAsia="fr-FR"/>
        </w:rPr>
        <w:t xml:space="preserve"> des § 8 et 11), qui se trouve à l’étage inférieur pendant ce temps</w:t>
      </w:r>
      <w:r w:rsidR="0054180E">
        <w:rPr>
          <w:rFonts w:eastAsia="Times New Roman" w:cstheme="minorHAnsi"/>
          <w:sz w:val="20"/>
          <w:szCs w:val="20"/>
          <w:lang w:eastAsia="fr-FR"/>
        </w:rPr>
        <w:t xml:space="preserve">, exaspérant </w:t>
      </w:r>
      <w:r w:rsidR="00E23A28" w:rsidRPr="00E23A28">
        <w:rPr>
          <w:rFonts w:eastAsia="Times New Roman" w:cstheme="minorHAnsi"/>
          <w:sz w:val="20"/>
          <w:szCs w:val="20"/>
          <w:lang w:eastAsia="fr-FR"/>
        </w:rPr>
        <w:t xml:space="preserve">le nourrisson. Question débattue.  </w:t>
      </w:r>
      <w:r w:rsidR="00276C35" w:rsidRPr="00E23A28">
        <w:rPr>
          <w:rFonts w:eastAsia="Times New Roman" w:cstheme="minorHAnsi"/>
          <w:sz w:val="20"/>
          <w:szCs w:val="20"/>
          <w:lang w:eastAsia="fr-FR"/>
        </w:rPr>
        <w:t xml:space="preserve"> </w:t>
      </w:r>
    </w:p>
    <w:p w:rsidR="0054180E" w:rsidRDefault="0054180E" w:rsidP="00FB1D4D">
      <w:pPr>
        <w:pStyle w:val="Sansinterligne"/>
        <w:rPr>
          <w:rFonts w:eastAsia="Times New Roman" w:cstheme="minorHAnsi"/>
          <w:sz w:val="20"/>
          <w:szCs w:val="20"/>
          <w:lang w:eastAsia="fr-FR"/>
        </w:rPr>
      </w:pPr>
    </w:p>
    <w:p w:rsidR="0054180E" w:rsidRPr="00E23A28" w:rsidRDefault="0054180E" w:rsidP="00FB1D4D">
      <w:pPr>
        <w:pStyle w:val="Sansinterligne"/>
        <w:rPr>
          <w:rFonts w:eastAsia="Times New Roman" w:cs="Times New Roman"/>
          <w:lang w:eastAsia="fr-FR"/>
        </w:rPr>
      </w:pPr>
      <w:r>
        <w:rPr>
          <w:rFonts w:eastAsia="Times New Roman" w:cstheme="minorHAnsi"/>
          <w:sz w:val="20"/>
          <w:szCs w:val="20"/>
          <w:lang w:eastAsia="fr-FR"/>
        </w:rPr>
        <w:t>************</w:t>
      </w:r>
    </w:p>
    <w:p w:rsidR="0054180E" w:rsidRDefault="0054180E" w:rsidP="00FB1D4D">
      <w:pPr>
        <w:pStyle w:val="Sansinterligne"/>
        <w:rPr>
          <w:rFonts w:eastAsia="Times New Roman" w:cs="Times New Roman"/>
          <w:b/>
          <w:color w:val="003399"/>
          <w:lang w:val="af-ZA" w:eastAsia="fr-FR"/>
        </w:rPr>
      </w:pPr>
    </w:p>
    <w:p w:rsidR="00FB1D4D" w:rsidRPr="00932292" w:rsidRDefault="00FB1D4D" w:rsidP="00FB1D4D">
      <w:pPr>
        <w:pStyle w:val="Sansinterligne"/>
        <w:rPr>
          <w:rFonts w:eastAsia="Times New Roman" w:cs="Times New Roman"/>
          <w:color w:val="003399"/>
          <w:lang w:val="af-ZA" w:eastAsia="fr-FR"/>
        </w:rPr>
      </w:pPr>
      <w:r w:rsidRPr="00932292">
        <w:rPr>
          <w:rFonts w:eastAsia="Times New Roman" w:cs="Times New Roman"/>
          <w:b/>
          <w:color w:val="003399"/>
          <w:lang w:val="af-ZA" w:eastAsia="fr-FR"/>
        </w:rPr>
        <w:t>Section 13</w:t>
      </w:r>
      <w:r>
        <w:rPr>
          <w:rFonts w:eastAsia="Times New Roman" w:cs="Times New Roman"/>
          <w:b/>
          <w:color w:val="003399"/>
          <w:lang w:val="af-ZA" w:eastAsia="fr-FR"/>
        </w:rPr>
        <w:t xml:space="preserve">  </w:t>
      </w:r>
      <w:r w:rsidRPr="00932292">
        <w:rPr>
          <w:rFonts w:eastAsia="Times New Roman" w:cs="Times New Roman"/>
          <w:color w:val="003399"/>
          <w:lang w:val="af-ZA" w:eastAsia="fr-FR"/>
        </w:rPr>
        <w:t xml:space="preserve"> </w:t>
      </w:r>
    </w:p>
    <w:p w:rsidR="00FB1D4D" w:rsidRPr="00CC7ACD" w:rsidRDefault="00FB1D4D" w:rsidP="00FB1D4D">
      <w:pPr>
        <w:pStyle w:val="Sansinterligne"/>
        <w:ind w:left="708"/>
        <w:rPr>
          <w:rFonts w:ascii="Palatino Linotype" w:eastAsia="Times New Roman" w:hAnsi="Palatino Linotype" w:cs="Times New Roman"/>
          <w:b/>
          <w:lang w:val="af-ZA" w:eastAsia="fr-FR"/>
        </w:rPr>
      </w:pPr>
      <w:r w:rsidRPr="00CC7ACD">
        <w:rPr>
          <w:rFonts w:ascii="Palatino Linotype" w:eastAsia="Times New Roman" w:hAnsi="Palatino Linotype" w:cs="Times New Roman"/>
          <w:b/>
          <w:lang w:val="af-ZA" w:eastAsia="fr-FR"/>
        </w:rPr>
        <w:t>[</w:t>
      </w:r>
      <w:r>
        <w:rPr>
          <w:rFonts w:ascii="Palatino Linotype" w:eastAsia="Times New Roman" w:hAnsi="Palatino Linotype" w:cs="Times New Roman"/>
          <w:b/>
          <w:lang w:val="af-ZA" w:eastAsia="fr-FR"/>
        </w:rPr>
        <w:t>S.</w:t>
      </w:r>
      <w:r w:rsidRPr="00CC7ACD">
        <w:rPr>
          <w:rFonts w:ascii="Palatino Linotype" w:eastAsia="Times New Roman" w:hAnsi="Palatino Linotype" w:cs="Times New Roman"/>
          <w:b/>
          <w:lang w:val="af-ZA" w:eastAsia="fr-FR"/>
        </w:rPr>
        <w:t xml:space="preserve">13] </w:t>
      </w:r>
      <w:r w:rsidRPr="00CC7ACD">
        <w:rPr>
          <w:rFonts w:ascii="Palatino Linotype" w:eastAsia="Times New Roman" w:hAnsi="Palatino Linotype" w:cs="Times New Roman"/>
          <w:b/>
          <w:lang w:eastAsia="fr-FR"/>
        </w:rPr>
        <w:t>Κ</w:t>
      </w:r>
      <w:r w:rsidRPr="00CC7ACD">
        <w:rPr>
          <w:rFonts w:ascii="Palatino Linotype" w:eastAsia="Times New Roman" w:hAnsi="Palatino Linotype" w:cs="Times New Roman"/>
          <w:b/>
          <w:lang w:val="el-GR" w:eastAsia="fr-FR"/>
        </w:rPr>
        <w:t>ἀ</w:t>
      </w:r>
      <w:r w:rsidRPr="00CC7ACD">
        <w:rPr>
          <w:rFonts w:ascii="Palatino Linotype" w:eastAsia="Times New Roman" w:hAnsi="Palatino Linotype" w:cs="Times New Roman"/>
          <w:b/>
          <w:lang w:eastAsia="fr-FR"/>
        </w:rPr>
        <w:t>γὼ</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μὲν</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ἐγέλων</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ἐκείνη</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δὲ</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ἀναστᾶσα</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καὶ</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ἀπιοῦσα</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προστίθησι</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τὴν</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θύραν</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προσποιουμένη</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παίζειν</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καὶ</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τὴν</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κλεῖν</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ἐφέλκεται</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Κἀγὼ</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τούτων</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οὐδὲν</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ἐνθυμούμενος</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οὐδ</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ὑπονοῶν</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ἐκάθευδον</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ἄσμενος</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ἥκων</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ἐξ</w:t>
      </w:r>
      <w:r w:rsidRPr="00CC7ACD">
        <w:rPr>
          <w:rFonts w:ascii="Palatino Linotype" w:eastAsia="Times New Roman" w:hAnsi="Palatino Linotype" w:cs="Times New Roman"/>
          <w:b/>
          <w:lang w:val="af-ZA" w:eastAsia="fr-FR"/>
        </w:rPr>
        <w:t xml:space="preserve"> </w:t>
      </w:r>
      <w:r w:rsidRPr="00CC7ACD">
        <w:rPr>
          <w:rFonts w:ascii="Palatino Linotype" w:eastAsia="Times New Roman" w:hAnsi="Palatino Linotype" w:cs="Times New Roman"/>
          <w:b/>
          <w:lang w:eastAsia="fr-FR"/>
        </w:rPr>
        <w:t>ἀγροῦ</w:t>
      </w:r>
      <w:r w:rsidRPr="00CC7ACD">
        <w:rPr>
          <w:rFonts w:ascii="Palatino Linotype" w:eastAsia="Times New Roman" w:hAnsi="Palatino Linotype" w:cs="Times New Roman"/>
          <w:b/>
          <w:lang w:val="af-ZA" w:eastAsia="fr-FR"/>
        </w:rPr>
        <w:t xml:space="preserve">. </w:t>
      </w:r>
    </w:p>
    <w:p w:rsidR="00FB1D4D" w:rsidRDefault="00FB1D4D" w:rsidP="00FB1D4D">
      <w:pPr>
        <w:pStyle w:val="Sansinterligne"/>
        <w:rPr>
          <w:rFonts w:eastAsia="Times New Roman" w:cs="Times New Roman"/>
          <w:lang w:val="af-ZA" w:eastAsia="fr-FR"/>
        </w:rPr>
      </w:pPr>
    </w:p>
    <w:p w:rsidR="00FB1D4D" w:rsidRPr="00CC7ACD" w:rsidRDefault="00FB1D4D" w:rsidP="00FB1D4D">
      <w:pPr>
        <w:pStyle w:val="Sansinterligne"/>
        <w:rPr>
          <w:rFonts w:eastAsia="Times New Roman" w:cstheme="minorHAnsi"/>
          <w:b/>
          <w:sz w:val="20"/>
          <w:szCs w:val="20"/>
          <w:lang w:val="af-ZA" w:eastAsia="fr-FR"/>
        </w:rPr>
      </w:pPr>
      <w:r w:rsidRPr="00CC7ACD">
        <w:rPr>
          <w:rFonts w:eastAsia="Times New Roman" w:cstheme="minorHAnsi"/>
          <w:b/>
          <w:sz w:val="20"/>
          <w:szCs w:val="20"/>
          <w:lang w:val="af-ZA" w:eastAsia="fr-FR"/>
        </w:rPr>
        <w:t>Notes</w:t>
      </w:r>
      <w:r>
        <w:rPr>
          <w:rFonts w:eastAsia="Times New Roman" w:cstheme="minorHAnsi"/>
          <w:b/>
          <w:sz w:val="20"/>
          <w:szCs w:val="20"/>
          <w:lang w:val="af-ZA" w:eastAsia="fr-FR"/>
        </w:rPr>
        <w:t xml:space="preserve"> de la section 13 </w:t>
      </w:r>
      <w:r w:rsidRPr="00CC7ACD">
        <w:rPr>
          <w:rFonts w:eastAsia="Times New Roman" w:cstheme="minorHAnsi"/>
          <w:b/>
          <w:sz w:val="20"/>
          <w:szCs w:val="20"/>
          <w:lang w:val="af-ZA" w:eastAsia="fr-FR"/>
        </w:rPr>
        <w:t xml:space="preserve"> </w:t>
      </w:r>
    </w:p>
    <w:p w:rsidR="00FB1D4D" w:rsidRPr="00CC7ACD" w:rsidRDefault="00FB1D4D" w:rsidP="00FB1D4D">
      <w:pPr>
        <w:pStyle w:val="Sansinterligne"/>
        <w:rPr>
          <w:rFonts w:eastAsia="Times New Roman" w:cstheme="minorHAnsi"/>
          <w:b/>
          <w:sz w:val="20"/>
          <w:szCs w:val="20"/>
          <w:lang w:val="af-ZA" w:eastAsia="fr-FR"/>
        </w:rPr>
      </w:pPr>
      <w:r w:rsidRPr="00CC7ACD">
        <w:rPr>
          <w:rFonts w:eastAsia="Times New Roman" w:cstheme="minorHAnsi"/>
          <w:sz w:val="20"/>
          <w:szCs w:val="20"/>
          <w:lang w:val="af-ZA" w:eastAsia="fr-FR"/>
        </w:rPr>
        <w:tab/>
      </w:r>
      <w:r w:rsidRPr="00CC7ACD">
        <w:rPr>
          <w:rFonts w:eastAsia="Times New Roman" w:cstheme="minorHAnsi"/>
          <w:b/>
          <w:sz w:val="20"/>
          <w:szCs w:val="20"/>
          <w:lang w:val="af-ZA" w:eastAsia="fr-FR"/>
        </w:rPr>
        <w:t xml:space="preserve">[13, a]  </w:t>
      </w:r>
      <w:r w:rsidRPr="00CC7ACD">
        <w:rPr>
          <w:rFonts w:eastAsia="Times New Roman" w:cstheme="minorHAnsi"/>
          <w:b/>
          <w:sz w:val="20"/>
          <w:szCs w:val="20"/>
          <w:lang w:eastAsia="fr-FR"/>
        </w:rPr>
        <w:t>Κ</w:t>
      </w:r>
      <w:r w:rsidRPr="00CC7ACD">
        <w:rPr>
          <w:rFonts w:eastAsia="Times New Roman" w:cstheme="minorHAnsi"/>
          <w:b/>
          <w:sz w:val="20"/>
          <w:szCs w:val="20"/>
          <w:lang w:val="el-GR" w:eastAsia="fr-FR"/>
        </w:rPr>
        <w:t>ἀ</w:t>
      </w:r>
      <w:r w:rsidRPr="00CC7ACD">
        <w:rPr>
          <w:rFonts w:eastAsia="Times New Roman" w:cstheme="minorHAnsi"/>
          <w:b/>
          <w:sz w:val="20"/>
          <w:szCs w:val="20"/>
          <w:lang w:eastAsia="fr-FR"/>
        </w:rPr>
        <w:t>γὼ</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μὲν</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ἐγέλων</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ἐκείνη</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δὲ</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ἀναστᾶσα</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καὶ</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ἀπιοῦσα</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προστίθησι</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τὴν</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θύραν</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προσποιουμένη</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παίζειν</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καὶ</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τὴν</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κλεῖν</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ἐφέλκεται</w:t>
      </w:r>
      <w:r w:rsidRPr="00CC7ACD">
        <w:rPr>
          <w:rFonts w:eastAsia="Times New Roman" w:cstheme="minorHAnsi"/>
          <w:b/>
          <w:sz w:val="20"/>
          <w:szCs w:val="20"/>
          <w:lang w:val="af-ZA" w:eastAsia="fr-FR"/>
        </w:rPr>
        <w:t xml:space="preserve">. </w:t>
      </w:r>
    </w:p>
    <w:p w:rsidR="00FB1D4D" w:rsidRPr="00CC7ACD" w:rsidRDefault="00FB1D4D" w:rsidP="00FB1D4D">
      <w:pPr>
        <w:pStyle w:val="Sansinterligne"/>
        <w:rPr>
          <w:rFonts w:cstheme="minorHAnsi"/>
          <w:sz w:val="20"/>
          <w:szCs w:val="20"/>
          <w:lang w:val="af-ZA"/>
        </w:rPr>
      </w:pPr>
      <w:r w:rsidRPr="00CC7ACD">
        <w:rPr>
          <w:rFonts w:cstheme="minorHAnsi"/>
          <w:b/>
          <w:caps/>
          <w:color w:val="C00000"/>
          <w:sz w:val="20"/>
          <w:szCs w:val="20"/>
        </w:rPr>
        <w:t>γ</w:t>
      </w:r>
      <w:r w:rsidRPr="00CC7ACD">
        <w:rPr>
          <w:rFonts w:cstheme="minorHAnsi"/>
          <w:b/>
          <w:sz w:val="20"/>
          <w:szCs w:val="20"/>
        </w:rPr>
        <w:t>ελάω</w:t>
      </w:r>
      <w:r w:rsidRPr="00CC7ACD">
        <w:rPr>
          <w:rFonts w:cstheme="minorHAnsi"/>
          <w:sz w:val="20"/>
          <w:szCs w:val="20"/>
          <w:lang w:val="af-ZA"/>
        </w:rPr>
        <w:t xml:space="preserve"> </w:t>
      </w:r>
      <w:r w:rsidRPr="00CC7ACD">
        <w:rPr>
          <w:rFonts w:cstheme="minorHAnsi"/>
          <w:b/>
          <w:sz w:val="20"/>
          <w:szCs w:val="20"/>
          <w:lang w:val="af-ZA"/>
        </w:rPr>
        <w:t xml:space="preserve"> :</w:t>
      </w:r>
      <w:r w:rsidRPr="00CC7ACD">
        <w:rPr>
          <w:rFonts w:cstheme="minorHAnsi"/>
          <w:sz w:val="20"/>
          <w:szCs w:val="20"/>
          <w:lang w:val="af-ZA"/>
        </w:rPr>
        <w:t xml:space="preserve"> rire. </w:t>
      </w:r>
    </w:p>
    <w:p w:rsidR="00FB1D4D" w:rsidRPr="00CC7ACD" w:rsidRDefault="00FB1D4D" w:rsidP="00FB1D4D">
      <w:pPr>
        <w:pStyle w:val="Sansinterligne"/>
        <w:rPr>
          <w:rFonts w:cstheme="minorHAnsi"/>
          <w:sz w:val="20"/>
          <w:szCs w:val="20"/>
          <w:lang w:val="af-ZA"/>
        </w:rPr>
      </w:pPr>
      <w:r w:rsidRPr="00CC7ACD">
        <w:rPr>
          <w:rFonts w:cstheme="minorHAnsi"/>
          <w:b/>
          <w:color w:val="C00000"/>
          <w:sz w:val="20"/>
          <w:szCs w:val="20"/>
        </w:rPr>
        <w:t>Ἀ</w:t>
      </w:r>
      <w:r w:rsidRPr="00CC7ACD">
        <w:rPr>
          <w:rFonts w:cstheme="minorHAnsi"/>
          <w:b/>
          <w:sz w:val="20"/>
          <w:szCs w:val="20"/>
        </w:rPr>
        <w:t>νίστημι</w:t>
      </w:r>
      <w:r w:rsidRPr="00CC7ACD">
        <w:rPr>
          <w:rFonts w:cstheme="minorHAnsi"/>
          <w:sz w:val="20"/>
          <w:szCs w:val="20"/>
          <w:lang w:val="af-ZA"/>
        </w:rPr>
        <w:t> (</w:t>
      </w:r>
      <w:r w:rsidRPr="00CC7ACD">
        <w:rPr>
          <w:rFonts w:cstheme="minorHAnsi"/>
          <w:sz w:val="20"/>
          <w:szCs w:val="20"/>
          <w:u w:val="single"/>
          <w:lang w:val="af-ZA"/>
        </w:rPr>
        <w:t>tr</w:t>
      </w:r>
      <w:r w:rsidRPr="00CC7ACD">
        <w:rPr>
          <w:rFonts w:cstheme="minorHAnsi"/>
          <w:sz w:val="20"/>
          <w:szCs w:val="20"/>
          <w:lang w:val="af-ZA"/>
        </w:rPr>
        <w:t xml:space="preserve">.)  </w:t>
      </w:r>
      <w:r w:rsidRPr="00CC7ACD">
        <w:rPr>
          <w:rFonts w:cstheme="minorHAnsi"/>
          <w:b/>
          <w:sz w:val="20"/>
          <w:szCs w:val="20"/>
          <w:lang w:val="af-ZA"/>
        </w:rPr>
        <w:t>—[</w:t>
      </w:r>
      <w:r w:rsidRPr="00CC7ACD">
        <w:rPr>
          <w:rFonts w:cstheme="minorHAnsi"/>
          <w:sz w:val="20"/>
          <w:szCs w:val="20"/>
          <w:lang w:val="af-ZA"/>
        </w:rPr>
        <w:t xml:space="preserve"> </w:t>
      </w:r>
      <w:r w:rsidRPr="00CC7ACD">
        <w:rPr>
          <w:rFonts w:cstheme="minorHAnsi"/>
          <w:i/>
          <w:sz w:val="20"/>
          <w:szCs w:val="20"/>
          <w:u w:val="single"/>
          <w:lang w:val="af-ZA"/>
        </w:rPr>
        <w:t xml:space="preserve">aor-1 </w:t>
      </w:r>
      <w:r w:rsidRPr="00CC7ACD">
        <w:rPr>
          <w:rFonts w:cstheme="minorHAnsi"/>
          <w:sz w:val="20"/>
          <w:szCs w:val="20"/>
          <w:u w:val="single"/>
          <w:lang w:val="af-ZA"/>
        </w:rPr>
        <w:t>tr.</w:t>
      </w:r>
      <w:r w:rsidRPr="00CC7ACD">
        <w:rPr>
          <w:rFonts w:cstheme="minorHAnsi"/>
          <w:sz w:val="20"/>
          <w:szCs w:val="20"/>
          <w:lang w:val="af-ZA"/>
        </w:rPr>
        <w:t xml:space="preserve"> </w:t>
      </w:r>
      <w:r w:rsidRPr="00CC7ACD">
        <w:rPr>
          <w:rFonts w:cstheme="minorHAnsi"/>
          <w:sz w:val="20"/>
          <w:szCs w:val="20"/>
        </w:rPr>
        <w:t>ἀνέστησα</w:t>
      </w:r>
      <w:r w:rsidRPr="00CC7ACD">
        <w:rPr>
          <w:rFonts w:cstheme="minorHAnsi"/>
          <w:sz w:val="20"/>
          <w:szCs w:val="20"/>
          <w:lang w:val="af-ZA"/>
        </w:rPr>
        <w:t xml:space="preserve"> ; prtcp. </w:t>
      </w:r>
      <w:r w:rsidRPr="00CC7ACD">
        <w:rPr>
          <w:rFonts w:cstheme="minorHAnsi"/>
          <w:b/>
          <w:sz w:val="20"/>
          <w:szCs w:val="20"/>
        </w:rPr>
        <w:t>ἀναστήσας</w:t>
      </w:r>
      <w:r w:rsidRPr="00CC7ACD">
        <w:rPr>
          <w:rFonts w:cstheme="minorHAnsi"/>
          <w:b/>
          <w:sz w:val="20"/>
          <w:szCs w:val="20"/>
          <w:lang w:val="af-ZA"/>
        </w:rPr>
        <w:t>, -</w:t>
      </w:r>
      <w:r w:rsidRPr="00CC7ACD">
        <w:rPr>
          <w:rFonts w:cstheme="minorHAnsi"/>
          <w:sz w:val="20"/>
          <w:szCs w:val="20"/>
        </w:rPr>
        <w:t>στήσασα</w:t>
      </w:r>
      <w:r w:rsidRPr="00CC7ACD">
        <w:rPr>
          <w:rFonts w:cstheme="minorHAnsi"/>
          <w:sz w:val="20"/>
          <w:szCs w:val="20"/>
          <w:lang w:val="af-ZA"/>
        </w:rPr>
        <w:t>, -</w:t>
      </w:r>
      <w:r w:rsidRPr="00CC7ACD">
        <w:rPr>
          <w:rFonts w:cstheme="minorHAnsi"/>
          <w:sz w:val="20"/>
          <w:szCs w:val="20"/>
        </w:rPr>
        <w:t>στῆσαν</w:t>
      </w:r>
      <w:r w:rsidRPr="00CC7ACD">
        <w:rPr>
          <w:rFonts w:cstheme="minorHAnsi"/>
          <w:sz w:val="20"/>
          <w:szCs w:val="20"/>
          <w:lang w:val="af-ZA"/>
        </w:rPr>
        <w:t xml:space="preserve"> </w:t>
      </w:r>
      <w:r w:rsidRPr="00CC7ACD">
        <w:rPr>
          <w:rFonts w:cstheme="minorHAnsi"/>
          <w:b/>
          <w:sz w:val="20"/>
          <w:szCs w:val="20"/>
          <w:lang w:val="af-ZA"/>
        </w:rPr>
        <w:t>]—:</w:t>
      </w:r>
      <w:r w:rsidRPr="00CC7ACD">
        <w:rPr>
          <w:rFonts w:cstheme="minorHAnsi"/>
          <w:sz w:val="20"/>
          <w:szCs w:val="20"/>
          <w:lang w:val="af-ZA"/>
        </w:rPr>
        <w:t>  faire se lever, élever ;  (</w:t>
      </w:r>
      <w:r w:rsidRPr="00CC7ACD">
        <w:rPr>
          <w:rFonts w:cstheme="minorHAnsi"/>
          <w:sz w:val="20"/>
          <w:szCs w:val="20"/>
          <w:u w:val="single"/>
          <w:lang w:val="af-ZA"/>
        </w:rPr>
        <w:t>intr</w:t>
      </w:r>
      <w:r w:rsidRPr="00CC7ACD">
        <w:rPr>
          <w:rFonts w:cstheme="minorHAnsi"/>
          <w:sz w:val="20"/>
          <w:szCs w:val="20"/>
          <w:lang w:val="af-ZA"/>
        </w:rPr>
        <w:t xml:space="preserve">.)  </w:t>
      </w:r>
      <w:r w:rsidRPr="00CC7ACD">
        <w:rPr>
          <w:rFonts w:cstheme="minorHAnsi"/>
          <w:b/>
          <w:sz w:val="20"/>
          <w:szCs w:val="20"/>
          <w:lang w:val="af-ZA"/>
        </w:rPr>
        <w:t>—[</w:t>
      </w:r>
      <w:r w:rsidRPr="00CC7ACD">
        <w:rPr>
          <w:rFonts w:cstheme="minorHAnsi"/>
          <w:sz w:val="20"/>
          <w:szCs w:val="20"/>
          <w:lang w:val="af-ZA"/>
        </w:rPr>
        <w:t xml:space="preserve"> </w:t>
      </w:r>
      <w:r w:rsidRPr="00CC7ACD">
        <w:rPr>
          <w:rFonts w:cstheme="minorHAnsi"/>
          <w:i/>
          <w:sz w:val="20"/>
          <w:szCs w:val="20"/>
          <w:u w:val="single"/>
          <w:lang w:val="af-ZA"/>
        </w:rPr>
        <w:t xml:space="preserve">aor-2 </w:t>
      </w:r>
      <w:r w:rsidRPr="00CC7ACD">
        <w:rPr>
          <w:rFonts w:cstheme="minorHAnsi"/>
          <w:sz w:val="20"/>
          <w:szCs w:val="20"/>
          <w:u w:val="single"/>
          <w:lang w:val="af-ZA"/>
        </w:rPr>
        <w:t>intr.</w:t>
      </w:r>
      <w:r w:rsidRPr="00CC7ACD">
        <w:rPr>
          <w:rFonts w:cstheme="minorHAnsi"/>
          <w:sz w:val="20"/>
          <w:szCs w:val="20"/>
          <w:lang w:val="af-ZA"/>
        </w:rPr>
        <w:t xml:space="preserve"> </w:t>
      </w:r>
      <w:r w:rsidRPr="00CC7ACD">
        <w:rPr>
          <w:rFonts w:cstheme="minorHAnsi"/>
          <w:sz w:val="20"/>
          <w:szCs w:val="20"/>
        </w:rPr>
        <w:t>ἀνέστην</w:t>
      </w:r>
      <w:r w:rsidRPr="00CC7ACD">
        <w:rPr>
          <w:rFonts w:cstheme="minorHAnsi"/>
          <w:sz w:val="20"/>
          <w:szCs w:val="20"/>
          <w:lang w:val="af-ZA"/>
        </w:rPr>
        <w:t xml:space="preserve"> ;  prtcp.  </w:t>
      </w:r>
      <w:r w:rsidRPr="00CC7ACD">
        <w:rPr>
          <w:rFonts w:cstheme="minorHAnsi"/>
          <w:b/>
          <w:sz w:val="20"/>
          <w:szCs w:val="20"/>
        </w:rPr>
        <w:t>ἀναστάς</w:t>
      </w:r>
      <w:r w:rsidRPr="00CC7ACD">
        <w:rPr>
          <w:rFonts w:cstheme="minorHAnsi"/>
          <w:b/>
          <w:sz w:val="20"/>
          <w:szCs w:val="20"/>
          <w:lang w:val="af-ZA"/>
        </w:rPr>
        <w:t> ; -</w:t>
      </w:r>
      <w:r w:rsidRPr="00CC7ACD">
        <w:rPr>
          <w:rFonts w:cstheme="minorHAnsi"/>
          <w:b/>
          <w:sz w:val="20"/>
          <w:szCs w:val="20"/>
        </w:rPr>
        <w:t>στᾶσα</w:t>
      </w:r>
      <w:r w:rsidRPr="00CC7ACD">
        <w:rPr>
          <w:rFonts w:cstheme="minorHAnsi"/>
          <w:b/>
          <w:sz w:val="20"/>
          <w:szCs w:val="20"/>
          <w:lang w:val="af-ZA"/>
        </w:rPr>
        <w:t xml:space="preserve"> ; </w:t>
      </w:r>
      <w:r w:rsidR="00A14151">
        <w:rPr>
          <w:rFonts w:cstheme="minorHAnsi"/>
          <w:b/>
          <w:sz w:val="20"/>
          <w:szCs w:val="20"/>
          <w:lang w:val="af-ZA"/>
        </w:rPr>
        <w:t>-</w:t>
      </w:r>
      <w:r w:rsidRPr="00CC7ACD">
        <w:rPr>
          <w:rFonts w:cstheme="minorHAnsi"/>
          <w:b/>
          <w:sz w:val="20"/>
          <w:szCs w:val="20"/>
        </w:rPr>
        <w:t>στάν</w:t>
      </w:r>
      <w:r w:rsidRPr="00CC7ACD">
        <w:rPr>
          <w:rFonts w:cstheme="minorHAnsi"/>
          <w:b/>
          <w:sz w:val="20"/>
          <w:szCs w:val="20"/>
          <w:lang w:val="af-ZA"/>
        </w:rPr>
        <w:t xml:space="preserve"> ]—: </w:t>
      </w:r>
      <w:r w:rsidRPr="00CC7ACD">
        <w:rPr>
          <w:rFonts w:cstheme="minorHAnsi"/>
          <w:sz w:val="20"/>
          <w:szCs w:val="20"/>
          <w:lang w:val="af-ZA"/>
        </w:rPr>
        <w:t xml:space="preserve"> se lever. </w:t>
      </w:r>
    </w:p>
    <w:p w:rsidR="00FB1D4D" w:rsidRPr="00CC7ACD" w:rsidRDefault="00FB1D4D" w:rsidP="00FB1D4D">
      <w:pPr>
        <w:rPr>
          <w:rFonts w:asciiTheme="minorHAnsi" w:hAnsiTheme="minorHAnsi" w:cstheme="minorHAnsi"/>
          <w:sz w:val="20"/>
          <w:szCs w:val="20"/>
        </w:rPr>
      </w:pPr>
      <w:r w:rsidRPr="00CC7ACD">
        <w:rPr>
          <w:rFonts w:asciiTheme="minorHAnsi" w:hAnsiTheme="minorHAnsi" w:cstheme="minorHAnsi"/>
          <w:b/>
          <w:color w:val="C00000"/>
          <w:sz w:val="20"/>
          <w:szCs w:val="20"/>
        </w:rPr>
        <w:t>Π</w:t>
      </w:r>
      <w:r w:rsidRPr="00CC7ACD">
        <w:rPr>
          <w:rFonts w:asciiTheme="minorHAnsi" w:hAnsiTheme="minorHAnsi" w:cstheme="minorHAnsi"/>
          <w:b/>
          <w:sz w:val="20"/>
          <w:szCs w:val="20"/>
        </w:rPr>
        <w:t xml:space="preserve">ροστίθημι : </w:t>
      </w:r>
      <w:r w:rsidRPr="00CC7ACD">
        <w:rPr>
          <w:rFonts w:asciiTheme="minorHAnsi" w:hAnsiTheme="minorHAnsi" w:cstheme="minorHAnsi"/>
          <w:sz w:val="20"/>
          <w:szCs w:val="20"/>
        </w:rPr>
        <w:t>placer auprès ou contre, apposer, appliquer sur […].  </w:t>
      </w:r>
    </w:p>
    <w:p w:rsidR="00FB1D4D" w:rsidRPr="00CC7ACD" w:rsidRDefault="00FB1D4D" w:rsidP="00FB1D4D">
      <w:pPr>
        <w:rPr>
          <w:rFonts w:asciiTheme="minorHAnsi" w:hAnsiTheme="minorHAnsi" w:cstheme="minorHAnsi"/>
          <w:b/>
          <w:sz w:val="20"/>
          <w:szCs w:val="20"/>
        </w:rPr>
      </w:pPr>
      <w:r w:rsidRPr="00CC7ACD">
        <w:rPr>
          <w:rFonts w:asciiTheme="minorHAnsi" w:hAnsiTheme="minorHAnsi" w:cstheme="minorHAnsi"/>
          <w:b/>
          <w:caps/>
          <w:color w:val="C00000"/>
          <w:sz w:val="20"/>
          <w:szCs w:val="20"/>
        </w:rPr>
        <w:t>π</w:t>
      </w:r>
      <w:r w:rsidRPr="00CC7ACD">
        <w:rPr>
          <w:rFonts w:asciiTheme="minorHAnsi" w:hAnsiTheme="minorHAnsi" w:cstheme="minorHAnsi"/>
          <w:b/>
          <w:sz w:val="20"/>
          <w:szCs w:val="20"/>
        </w:rPr>
        <w:t>ροσποιέομαι</w:t>
      </w:r>
      <w:r w:rsidRPr="00CC7ACD">
        <w:rPr>
          <w:rFonts w:asciiTheme="minorHAnsi" w:hAnsiTheme="minorHAnsi" w:cstheme="minorHAnsi"/>
          <w:sz w:val="20"/>
          <w:szCs w:val="20"/>
        </w:rPr>
        <w:t xml:space="preserve">-my </w:t>
      </w:r>
      <w:r w:rsidRPr="00CC7ACD">
        <w:rPr>
          <w:rFonts w:asciiTheme="minorHAnsi" w:hAnsiTheme="minorHAnsi" w:cstheme="minorHAnsi"/>
          <w:b/>
          <w:sz w:val="20"/>
          <w:szCs w:val="20"/>
        </w:rPr>
        <w:t>—[</w:t>
      </w:r>
      <w:r w:rsidRPr="00CC7ACD">
        <w:rPr>
          <w:rFonts w:asciiTheme="minorHAnsi" w:hAnsiTheme="minorHAnsi" w:cstheme="minorHAnsi"/>
          <w:sz w:val="20"/>
          <w:szCs w:val="20"/>
        </w:rPr>
        <w:t xml:space="preserve"> προσεποιησάμην, προσεποιήθην </w:t>
      </w:r>
      <w:r w:rsidRPr="00CC7ACD">
        <w:rPr>
          <w:rFonts w:asciiTheme="minorHAnsi" w:hAnsiTheme="minorHAnsi" w:cstheme="minorHAnsi"/>
          <w:b/>
          <w:sz w:val="20"/>
          <w:szCs w:val="20"/>
        </w:rPr>
        <w:t>]—:</w:t>
      </w:r>
      <w:r w:rsidRPr="00CC7ACD">
        <w:rPr>
          <w:rFonts w:asciiTheme="minorHAnsi" w:hAnsiTheme="minorHAnsi" w:cstheme="minorHAnsi"/>
          <w:sz w:val="20"/>
          <w:szCs w:val="20"/>
        </w:rPr>
        <w:t xml:space="preserve"> </w:t>
      </w:r>
      <w:r w:rsidRPr="00CC7ACD">
        <w:rPr>
          <w:rFonts w:asciiTheme="minorHAnsi" w:hAnsiTheme="minorHAnsi" w:cstheme="minorHAnsi"/>
          <w:b/>
          <w:sz w:val="20"/>
          <w:szCs w:val="20"/>
        </w:rPr>
        <w:t xml:space="preserve">  […] ; </w:t>
      </w:r>
      <w:r w:rsidRPr="00CC7ACD">
        <w:rPr>
          <w:rFonts w:asciiTheme="minorHAnsi" w:hAnsiTheme="minorHAnsi" w:cstheme="minorHAnsi"/>
          <w:sz w:val="20"/>
          <w:szCs w:val="20"/>
        </w:rPr>
        <w:t xml:space="preserve">se donner l’air de, feindre.   </w:t>
      </w:r>
    </w:p>
    <w:p w:rsidR="00FB1D4D" w:rsidRPr="00CC7ACD" w:rsidRDefault="00FB1D4D" w:rsidP="00FB1D4D">
      <w:pPr>
        <w:rPr>
          <w:rFonts w:asciiTheme="minorHAnsi" w:hAnsiTheme="minorHAnsi" w:cstheme="minorHAnsi"/>
          <w:b/>
          <w:sz w:val="20"/>
          <w:szCs w:val="20"/>
        </w:rPr>
      </w:pPr>
      <w:r w:rsidRPr="00CC7ACD">
        <w:rPr>
          <w:rFonts w:asciiTheme="minorHAnsi" w:hAnsiTheme="minorHAnsi" w:cstheme="minorHAnsi"/>
          <w:b/>
          <w:color w:val="C00000"/>
          <w:sz w:val="20"/>
          <w:szCs w:val="20"/>
        </w:rPr>
        <w:t>Π</w:t>
      </w:r>
      <w:r w:rsidRPr="00CC7ACD">
        <w:rPr>
          <w:rFonts w:asciiTheme="minorHAnsi" w:hAnsiTheme="minorHAnsi" w:cstheme="minorHAnsi"/>
          <w:b/>
          <w:bCs/>
          <w:sz w:val="20"/>
          <w:szCs w:val="20"/>
        </w:rPr>
        <w:t xml:space="preserve">αίζω : jouer. </w:t>
      </w:r>
      <w:r>
        <w:rPr>
          <w:rFonts w:asciiTheme="minorHAnsi" w:hAnsiTheme="minorHAnsi" w:cstheme="minorHAnsi"/>
          <w:b/>
          <w:bCs/>
          <w:sz w:val="20"/>
          <w:szCs w:val="20"/>
        </w:rPr>
        <w:t xml:space="preserve">  </w:t>
      </w:r>
      <w:r>
        <w:rPr>
          <w:rFonts w:asciiTheme="minorHAnsi" w:hAnsiTheme="minorHAnsi" w:cstheme="minorHAnsi"/>
          <w:b/>
          <w:bCs/>
          <w:sz w:val="20"/>
          <w:szCs w:val="20"/>
        </w:rPr>
        <w:tab/>
      </w:r>
      <w:r w:rsidRPr="00CC7ACD">
        <w:rPr>
          <w:rFonts w:asciiTheme="minorHAnsi" w:hAnsiTheme="minorHAnsi" w:cstheme="minorHAnsi"/>
          <w:b/>
          <w:caps/>
          <w:color w:val="C00000"/>
          <w:sz w:val="20"/>
          <w:szCs w:val="20"/>
        </w:rPr>
        <w:t>Κ</w:t>
      </w:r>
      <w:r w:rsidRPr="00CC7ACD">
        <w:rPr>
          <w:rFonts w:asciiTheme="minorHAnsi" w:hAnsiTheme="minorHAnsi" w:cstheme="minorHAnsi"/>
          <w:b/>
          <w:sz w:val="20"/>
          <w:szCs w:val="20"/>
        </w:rPr>
        <w:t>λείς, κλειδός (ἡ) :</w:t>
      </w:r>
      <w:r w:rsidRPr="00CC7ACD">
        <w:rPr>
          <w:rFonts w:asciiTheme="minorHAnsi" w:hAnsiTheme="minorHAnsi" w:cstheme="minorHAnsi"/>
          <w:sz w:val="20"/>
          <w:szCs w:val="20"/>
        </w:rPr>
        <w:t xml:space="preserve"> verrou ;  clé ; […]. </w:t>
      </w:r>
      <w:r>
        <w:rPr>
          <w:rFonts w:asciiTheme="minorHAnsi" w:hAnsiTheme="minorHAnsi" w:cstheme="minorHAnsi"/>
          <w:sz w:val="20"/>
          <w:szCs w:val="20"/>
        </w:rPr>
        <w:tab/>
      </w:r>
      <w:r w:rsidRPr="00CC7ACD">
        <w:rPr>
          <w:rFonts w:asciiTheme="minorHAnsi" w:hAnsiTheme="minorHAnsi" w:cstheme="minorHAnsi"/>
          <w:b/>
          <w:bCs/>
          <w:color w:val="C00000"/>
          <w:sz w:val="20"/>
          <w:szCs w:val="20"/>
        </w:rPr>
        <w:t>Ἐ</w:t>
      </w:r>
      <w:r w:rsidRPr="00CC7ACD">
        <w:rPr>
          <w:rFonts w:asciiTheme="minorHAnsi" w:hAnsiTheme="minorHAnsi" w:cstheme="minorHAnsi"/>
          <w:b/>
          <w:bCs/>
          <w:sz w:val="20"/>
          <w:szCs w:val="20"/>
        </w:rPr>
        <w:t>φέλκω</w:t>
      </w:r>
      <w:r w:rsidRPr="00CC7ACD">
        <w:rPr>
          <w:rFonts w:asciiTheme="minorHAnsi" w:hAnsiTheme="minorHAnsi" w:cstheme="minorHAnsi"/>
          <w:sz w:val="20"/>
          <w:szCs w:val="20"/>
          <w:shd w:val="clear" w:color="auto" w:fill="FFFFFF"/>
        </w:rPr>
        <w:t xml:space="preserve"> </w:t>
      </w:r>
      <w:r w:rsidRPr="00CC7ACD">
        <w:rPr>
          <w:rFonts w:asciiTheme="minorHAnsi" w:hAnsiTheme="minorHAnsi" w:cstheme="minorHAnsi"/>
          <w:b/>
          <w:sz w:val="20"/>
          <w:szCs w:val="20"/>
        </w:rPr>
        <w:t>:</w:t>
      </w:r>
      <w:r w:rsidRPr="00CC7ACD">
        <w:rPr>
          <w:rFonts w:asciiTheme="minorHAnsi" w:hAnsiTheme="minorHAnsi" w:cstheme="minorHAnsi"/>
          <w:sz w:val="20"/>
          <w:szCs w:val="20"/>
        </w:rPr>
        <w:t xml:space="preserve"> </w:t>
      </w:r>
      <w:r w:rsidRPr="00CC7ACD">
        <w:rPr>
          <w:rFonts w:asciiTheme="minorHAnsi" w:hAnsiTheme="minorHAnsi" w:cstheme="minorHAnsi"/>
          <w:sz w:val="20"/>
          <w:szCs w:val="20"/>
          <w:shd w:val="clear" w:color="auto" w:fill="FFFFFF"/>
        </w:rPr>
        <w:t xml:space="preserve">tirer vers ; tirer à sa suite. </w:t>
      </w:r>
    </w:p>
    <w:p w:rsidR="00FB1D4D" w:rsidRPr="00CC7ACD" w:rsidRDefault="00FB1D4D" w:rsidP="00FB1D4D">
      <w:pPr>
        <w:pStyle w:val="Sansinterligne"/>
        <w:rPr>
          <w:rFonts w:eastAsia="Times New Roman" w:cstheme="minorHAnsi"/>
          <w:b/>
          <w:sz w:val="20"/>
          <w:szCs w:val="20"/>
          <w:lang w:val="af-ZA" w:eastAsia="fr-FR"/>
        </w:rPr>
      </w:pPr>
    </w:p>
    <w:p w:rsidR="00FB1D4D" w:rsidRPr="00CC7ACD" w:rsidRDefault="00FB1D4D" w:rsidP="00FB1D4D">
      <w:pPr>
        <w:pStyle w:val="Sansinterligne"/>
        <w:rPr>
          <w:rFonts w:eastAsia="Times New Roman" w:cstheme="minorHAnsi"/>
          <w:b/>
          <w:sz w:val="20"/>
          <w:szCs w:val="20"/>
          <w:lang w:val="af-ZA" w:eastAsia="fr-FR"/>
        </w:rPr>
      </w:pPr>
      <w:r w:rsidRPr="00CC7ACD">
        <w:rPr>
          <w:rFonts w:eastAsia="Times New Roman" w:cstheme="minorHAnsi"/>
          <w:b/>
          <w:sz w:val="20"/>
          <w:szCs w:val="20"/>
          <w:lang w:val="af-ZA" w:eastAsia="fr-FR"/>
        </w:rPr>
        <w:tab/>
        <w:t xml:space="preserve">[13, b] </w:t>
      </w:r>
      <w:r w:rsidRPr="00CC7ACD">
        <w:rPr>
          <w:rFonts w:eastAsia="Times New Roman" w:cstheme="minorHAnsi"/>
          <w:b/>
          <w:sz w:val="20"/>
          <w:szCs w:val="20"/>
          <w:lang w:eastAsia="fr-FR"/>
        </w:rPr>
        <w:t>Κἀγὼ</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τούτων</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οὐδὲν</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ἐνθυμούμενος</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οὐδ</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ὑπονοῶν</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ἐκάθευδον</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ἄσμενος</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ἥκων</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ἐξ</w:t>
      </w:r>
      <w:r w:rsidRPr="00CC7ACD">
        <w:rPr>
          <w:rFonts w:eastAsia="Times New Roman" w:cstheme="minorHAnsi"/>
          <w:b/>
          <w:sz w:val="20"/>
          <w:szCs w:val="20"/>
          <w:lang w:val="af-ZA" w:eastAsia="fr-FR"/>
        </w:rPr>
        <w:t xml:space="preserve"> </w:t>
      </w:r>
      <w:r w:rsidRPr="00CC7ACD">
        <w:rPr>
          <w:rFonts w:eastAsia="Times New Roman" w:cstheme="minorHAnsi"/>
          <w:b/>
          <w:sz w:val="20"/>
          <w:szCs w:val="20"/>
          <w:lang w:eastAsia="fr-FR"/>
        </w:rPr>
        <w:t>ἀγροῦ</w:t>
      </w:r>
      <w:r w:rsidRPr="00CC7ACD">
        <w:rPr>
          <w:rFonts w:eastAsia="Times New Roman" w:cstheme="minorHAnsi"/>
          <w:b/>
          <w:sz w:val="20"/>
          <w:szCs w:val="20"/>
          <w:lang w:val="af-ZA" w:eastAsia="fr-FR"/>
        </w:rPr>
        <w:t xml:space="preserve">. </w:t>
      </w:r>
    </w:p>
    <w:p w:rsidR="00FB1D4D" w:rsidRPr="00CC7ACD" w:rsidRDefault="00FB1D4D" w:rsidP="00FB1D4D">
      <w:pPr>
        <w:shd w:val="clear" w:color="auto" w:fill="FFFFFF"/>
        <w:autoSpaceDE w:val="0"/>
        <w:autoSpaceDN w:val="0"/>
        <w:adjustRightInd w:val="0"/>
        <w:rPr>
          <w:rFonts w:asciiTheme="minorHAnsi" w:hAnsiTheme="minorHAnsi" w:cstheme="minorHAnsi"/>
          <w:sz w:val="20"/>
          <w:szCs w:val="20"/>
          <w:lang w:val="af-ZA"/>
        </w:rPr>
      </w:pPr>
      <w:r w:rsidRPr="00CC7ACD">
        <w:rPr>
          <w:rFonts w:asciiTheme="minorHAnsi" w:hAnsiTheme="minorHAnsi" w:cstheme="minorHAnsi"/>
          <w:b/>
          <w:bCs/>
          <w:color w:val="C00000"/>
          <w:sz w:val="20"/>
          <w:szCs w:val="20"/>
        </w:rPr>
        <w:t>Ἐ</w:t>
      </w:r>
      <w:r w:rsidRPr="00CC7ACD">
        <w:rPr>
          <w:rFonts w:asciiTheme="minorHAnsi" w:hAnsiTheme="minorHAnsi" w:cstheme="minorHAnsi"/>
          <w:b/>
          <w:bCs/>
          <w:sz w:val="20"/>
          <w:szCs w:val="20"/>
        </w:rPr>
        <w:t>νθυμεομαι </w:t>
      </w:r>
      <w:r w:rsidRPr="00CC7ACD">
        <w:rPr>
          <w:rFonts w:asciiTheme="minorHAnsi" w:hAnsiTheme="minorHAnsi" w:cstheme="minorHAnsi"/>
          <w:b/>
          <w:sz w:val="20"/>
          <w:szCs w:val="20"/>
          <w:lang w:val="af-ZA"/>
        </w:rPr>
        <w:t>:</w:t>
      </w:r>
      <w:r w:rsidRPr="00CC7ACD">
        <w:rPr>
          <w:rFonts w:asciiTheme="minorHAnsi" w:hAnsiTheme="minorHAnsi" w:cstheme="minorHAnsi"/>
          <w:sz w:val="20"/>
          <w:szCs w:val="20"/>
          <w:lang w:val="af-ZA"/>
        </w:rPr>
        <w:t xml:space="preserve"> (avec gén.) : se mettre dans l’esprit, songer, réfléchir ; se préoccuper de, avoir à coeur (avec  acc. ou gén.) ; déduire par raisonnement( acc.). </w:t>
      </w:r>
    </w:p>
    <w:p w:rsidR="00FB1D4D" w:rsidRPr="00CC7ACD" w:rsidRDefault="00FB1D4D" w:rsidP="00FB1D4D">
      <w:pPr>
        <w:rPr>
          <w:rFonts w:asciiTheme="minorHAnsi" w:hAnsiTheme="minorHAnsi" w:cstheme="minorHAnsi"/>
          <w:b/>
          <w:sz w:val="20"/>
          <w:szCs w:val="20"/>
        </w:rPr>
      </w:pPr>
      <w:r w:rsidRPr="00CC7ACD">
        <w:rPr>
          <w:rFonts w:asciiTheme="minorHAnsi" w:hAnsiTheme="minorHAnsi" w:cstheme="minorHAnsi"/>
          <w:b/>
          <w:color w:val="C00000"/>
          <w:sz w:val="20"/>
          <w:szCs w:val="20"/>
        </w:rPr>
        <w:t>Ὑ</w:t>
      </w:r>
      <w:r w:rsidRPr="00CC7ACD">
        <w:rPr>
          <w:rFonts w:asciiTheme="minorHAnsi" w:hAnsiTheme="minorHAnsi" w:cstheme="minorHAnsi"/>
          <w:b/>
          <w:sz w:val="20"/>
          <w:szCs w:val="20"/>
        </w:rPr>
        <w:t xml:space="preserve">πονοέω : </w:t>
      </w:r>
      <w:r w:rsidRPr="00CC7ACD">
        <w:rPr>
          <w:rFonts w:asciiTheme="minorHAnsi" w:hAnsiTheme="minorHAnsi" w:cstheme="minorHAnsi"/>
          <w:sz w:val="20"/>
          <w:szCs w:val="20"/>
        </w:rPr>
        <w:t xml:space="preserve">se mettre dans l’esprit, </w:t>
      </w:r>
      <w:r w:rsidRPr="00CC7ACD">
        <w:rPr>
          <w:rFonts w:asciiTheme="minorHAnsi" w:hAnsiTheme="minorHAnsi" w:cstheme="minorHAnsi"/>
          <w:i/>
          <w:sz w:val="20"/>
          <w:szCs w:val="20"/>
        </w:rPr>
        <w:t>d’où</w:t>
      </w:r>
      <w:r w:rsidRPr="00CC7ACD">
        <w:rPr>
          <w:rFonts w:asciiTheme="minorHAnsi" w:hAnsiTheme="minorHAnsi" w:cstheme="minorHAnsi"/>
          <w:sz w:val="20"/>
          <w:szCs w:val="20"/>
        </w:rPr>
        <w:t xml:space="preserve"> conjecturer, supposer ; soupçonner, suspecter. </w:t>
      </w:r>
    </w:p>
    <w:p w:rsidR="00FB1D4D" w:rsidRPr="00912C4D" w:rsidRDefault="00FB1D4D" w:rsidP="00FB1D4D">
      <w:pPr>
        <w:pStyle w:val="Sansinterligne"/>
        <w:rPr>
          <w:rFonts w:eastAsia="Times New Roman" w:cstheme="minorHAnsi"/>
          <w:b/>
          <w:sz w:val="20"/>
          <w:szCs w:val="20"/>
          <w:lang w:eastAsia="fr-FR"/>
        </w:rPr>
      </w:pPr>
      <w:r w:rsidRPr="00912C4D">
        <w:rPr>
          <w:rFonts w:cstheme="minorHAnsi"/>
          <w:b/>
          <w:caps/>
          <w:color w:val="C00000"/>
          <w:sz w:val="20"/>
          <w:szCs w:val="20"/>
        </w:rPr>
        <w:t>Κ</w:t>
      </w:r>
      <w:r w:rsidRPr="00912C4D">
        <w:rPr>
          <w:rFonts w:cstheme="minorHAnsi"/>
          <w:b/>
          <w:bCs/>
          <w:sz w:val="20"/>
          <w:szCs w:val="20"/>
        </w:rPr>
        <w:t>αθεύδω —[</w:t>
      </w:r>
      <w:r w:rsidRPr="00912C4D">
        <w:rPr>
          <w:rFonts w:cstheme="minorHAnsi"/>
          <w:i/>
          <w:sz w:val="20"/>
          <w:szCs w:val="20"/>
        </w:rPr>
        <w:t>Imparfait att.:</w:t>
      </w:r>
      <w:r w:rsidRPr="00912C4D">
        <w:rPr>
          <w:rFonts w:cstheme="minorHAnsi"/>
          <w:sz w:val="20"/>
          <w:szCs w:val="20"/>
        </w:rPr>
        <w:t xml:space="preserve"> </w:t>
      </w:r>
      <w:r w:rsidRPr="00912C4D">
        <w:rPr>
          <w:rFonts w:cstheme="minorHAnsi"/>
          <w:b/>
          <w:bCs/>
          <w:sz w:val="20"/>
          <w:szCs w:val="20"/>
        </w:rPr>
        <w:t>ἐκάθευδον</w:t>
      </w:r>
      <w:r w:rsidRPr="00912C4D">
        <w:rPr>
          <w:rFonts w:cstheme="minorHAnsi"/>
          <w:sz w:val="20"/>
          <w:szCs w:val="20"/>
        </w:rPr>
        <w:t xml:space="preserve"> </w:t>
      </w:r>
      <w:r w:rsidRPr="00912C4D">
        <w:rPr>
          <w:rFonts w:cstheme="minorHAnsi"/>
          <w:i/>
          <w:sz w:val="20"/>
          <w:szCs w:val="20"/>
        </w:rPr>
        <w:t>ou</w:t>
      </w:r>
      <w:r w:rsidRPr="00912C4D">
        <w:rPr>
          <w:rFonts w:cstheme="minorHAnsi"/>
          <w:sz w:val="20"/>
          <w:szCs w:val="20"/>
        </w:rPr>
        <w:t xml:space="preserve"> </w:t>
      </w:r>
      <w:r w:rsidRPr="00912C4D">
        <w:rPr>
          <w:rFonts w:cstheme="minorHAnsi"/>
          <w:b/>
          <w:bCs/>
          <w:sz w:val="20"/>
          <w:szCs w:val="20"/>
        </w:rPr>
        <w:t xml:space="preserve">καθηῦδον ; </w:t>
      </w:r>
      <w:r w:rsidRPr="00912C4D">
        <w:rPr>
          <w:rFonts w:cstheme="minorHAnsi"/>
          <w:b/>
          <w:bCs/>
          <w:i/>
          <w:sz w:val="20"/>
          <w:szCs w:val="20"/>
        </w:rPr>
        <w:t>fut.:</w:t>
      </w:r>
      <w:r w:rsidRPr="00912C4D">
        <w:rPr>
          <w:rFonts w:cstheme="minorHAnsi"/>
          <w:b/>
          <w:bCs/>
          <w:sz w:val="20"/>
          <w:szCs w:val="20"/>
        </w:rPr>
        <w:t xml:space="preserve"> </w:t>
      </w:r>
      <w:r w:rsidRPr="00912C4D">
        <w:rPr>
          <w:rFonts w:cstheme="minorHAnsi"/>
          <w:sz w:val="20"/>
          <w:szCs w:val="20"/>
        </w:rPr>
        <w:t>καθευδήσω ; — ; — </w:t>
      </w:r>
      <w:r w:rsidRPr="00912C4D">
        <w:rPr>
          <w:rFonts w:cstheme="minorHAnsi"/>
          <w:b/>
          <w:sz w:val="20"/>
          <w:szCs w:val="20"/>
        </w:rPr>
        <w:t xml:space="preserve">]—: </w:t>
      </w:r>
      <w:r w:rsidRPr="00912C4D">
        <w:rPr>
          <w:rFonts w:cstheme="minorHAnsi"/>
          <w:sz w:val="20"/>
          <w:szCs w:val="20"/>
        </w:rPr>
        <w:t xml:space="preserve">se coucher ; dormir. </w:t>
      </w:r>
    </w:p>
    <w:p w:rsidR="00FB1D4D" w:rsidRPr="00912C4D" w:rsidRDefault="00FB1D4D" w:rsidP="00FB1D4D">
      <w:pPr>
        <w:shd w:val="clear" w:color="auto" w:fill="FFFFFF"/>
        <w:autoSpaceDE w:val="0"/>
        <w:autoSpaceDN w:val="0"/>
        <w:adjustRightInd w:val="0"/>
        <w:rPr>
          <w:rFonts w:asciiTheme="minorHAnsi" w:hAnsiTheme="minorHAnsi" w:cstheme="minorHAnsi"/>
          <w:sz w:val="20"/>
          <w:szCs w:val="20"/>
        </w:rPr>
      </w:pPr>
      <w:r w:rsidRPr="00912C4D">
        <w:rPr>
          <w:rFonts w:asciiTheme="minorHAnsi" w:hAnsiTheme="minorHAnsi" w:cstheme="minorHAnsi"/>
          <w:b/>
          <w:bCs/>
          <w:color w:val="C00000"/>
          <w:sz w:val="20"/>
          <w:szCs w:val="20"/>
        </w:rPr>
        <w:t>Ἥ</w:t>
      </w:r>
      <w:r w:rsidRPr="00912C4D">
        <w:rPr>
          <w:rFonts w:asciiTheme="minorHAnsi" w:hAnsiTheme="minorHAnsi" w:cstheme="minorHAnsi"/>
          <w:b/>
          <w:bCs/>
          <w:sz w:val="20"/>
          <w:szCs w:val="20"/>
        </w:rPr>
        <w:t>κω </w:t>
      </w:r>
      <w:r w:rsidRPr="00912C4D">
        <w:rPr>
          <w:rFonts w:asciiTheme="minorHAnsi" w:hAnsiTheme="minorHAnsi" w:cstheme="minorHAnsi"/>
          <w:sz w:val="20"/>
          <w:szCs w:val="20"/>
        </w:rPr>
        <w:t xml:space="preserve"> </w:t>
      </w:r>
      <w:r w:rsidR="00912C4D">
        <w:rPr>
          <w:rFonts w:asciiTheme="minorHAnsi" w:hAnsiTheme="minorHAnsi" w:cstheme="minorHAnsi"/>
          <w:sz w:val="20"/>
          <w:szCs w:val="20"/>
        </w:rPr>
        <w:t>(</w:t>
      </w:r>
      <w:r w:rsidR="00F47A72" w:rsidRPr="00912C4D">
        <w:rPr>
          <w:rFonts w:asciiTheme="minorHAnsi" w:hAnsiTheme="minorHAnsi" w:cstheme="minorHAnsi"/>
          <w:i/>
          <w:iCs/>
          <w:sz w:val="20"/>
          <w:szCs w:val="20"/>
        </w:rPr>
        <w:t>impf.</w:t>
      </w:r>
      <w:r w:rsidR="00F47A72" w:rsidRPr="00912C4D">
        <w:rPr>
          <w:rFonts w:asciiTheme="minorHAnsi" w:hAnsiTheme="minorHAnsi" w:cstheme="minorHAnsi"/>
          <w:sz w:val="20"/>
          <w:szCs w:val="20"/>
        </w:rPr>
        <w:t xml:space="preserve"> ἧκον</w:t>
      </w:r>
      <w:r w:rsidR="00912C4D">
        <w:rPr>
          <w:rFonts w:asciiTheme="minorHAnsi" w:hAnsiTheme="minorHAnsi" w:cstheme="minorHAnsi"/>
          <w:sz w:val="20"/>
          <w:szCs w:val="20"/>
        </w:rPr>
        <w:t xml:space="preserve">) </w:t>
      </w:r>
      <w:r w:rsidRPr="00912C4D">
        <w:rPr>
          <w:rFonts w:asciiTheme="minorHAnsi" w:hAnsiTheme="minorHAnsi" w:cstheme="minorHAnsi"/>
          <w:sz w:val="20"/>
          <w:szCs w:val="20"/>
        </w:rPr>
        <w:t xml:space="preserve">: être arrivé ; arriver. </w:t>
      </w:r>
    </w:p>
    <w:p w:rsidR="00FB1D4D" w:rsidRPr="00912C4D" w:rsidRDefault="00FB1D4D" w:rsidP="00FB1D4D">
      <w:pPr>
        <w:pStyle w:val="Sansinterligne"/>
        <w:rPr>
          <w:rFonts w:eastAsia="Times New Roman" w:cstheme="minorHAnsi"/>
          <w:b/>
          <w:sz w:val="20"/>
          <w:szCs w:val="20"/>
          <w:lang w:eastAsia="fr-FR"/>
        </w:rPr>
      </w:pPr>
      <w:r w:rsidRPr="00912C4D">
        <w:rPr>
          <w:rFonts w:cstheme="minorHAnsi"/>
          <w:b/>
          <w:color w:val="C00000"/>
          <w:sz w:val="20"/>
          <w:szCs w:val="20"/>
        </w:rPr>
        <w:t>Ἄ</w:t>
      </w:r>
      <w:r w:rsidRPr="00912C4D">
        <w:rPr>
          <w:rFonts w:cstheme="minorHAnsi"/>
          <w:b/>
          <w:sz w:val="20"/>
          <w:szCs w:val="20"/>
        </w:rPr>
        <w:t xml:space="preserve">σμενος, η, ον : </w:t>
      </w:r>
      <w:r w:rsidRPr="00912C4D">
        <w:rPr>
          <w:rFonts w:cstheme="minorHAnsi"/>
          <w:sz w:val="20"/>
          <w:szCs w:val="20"/>
        </w:rPr>
        <w:t xml:space="preserve">joyeux, content. </w:t>
      </w:r>
    </w:p>
    <w:p w:rsidR="00FB1D4D" w:rsidRPr="00CE3344" w:rsidRDefault="00FB1D4D" w:rsidP="00FB1D4D">
      <w:pPr>
        <w:pStyle w:val="Sansinterligne"/>
        <w:rPr>
          <w:rFonts w:eastAsia="Times New Roman" w:cstheme="minorHAnsi"/>
          <w:b/>
          <w:sz w:val="20"/>
          <w:szCs w:val="20"/>
          <w:lang w:eastAsia="fr-FR"/>
        </w:rPr>
      </w:pPr>
    </w:p>
    <w:p w:rsidR="00FB1D4D" w:rsidRPr="00CE3344" w:rsidRDefault="00FB1D4D" w:rsidP="00FB1D4D">
      <w:pPr>
        <w:pStyle w:val="Sansinterligne"/>
        <w:rPr>
          <w:rFonts w:eastAsia="Times New Roman" w:cstheme="minorHAnsi"/>
          <w:lang w:val="af-ZA" w:eastAsia="fr-FR"/>
        </w:rPr>
      </w:pPr>
    </w:p>
    <w:p w:rsidR="00FB1D4D" w:rsidRPr="00932292" w:rsidRDefault="00FB1D4D" w:rsidP="00FB1D4D">
      <w:pPr>
        <w:pStyle w:val="Sansinterligne"/>
        <w:rPr>
          <w:rFonts w:eastAsia="Times New Roman" w:cstheme="minorHAnsi"/>
          <w:color w:val="003399"/>
          <w:lang w:val="af-ZA" w:eastAsia="fr-FR"/>
        </w:rPr>
      </w:pPr>
      <w:r w:rsidRPr="00932292">
        <w:rPr>
          <w:rFonts w:eastAsia="Times New Roman" w:cstheme="minorHAnsi"/>
          <w:b/>
          <w:color w:val="003399"/>
          <w:lang w:val="af-ZA" w:eastAsia="fr-FR"/>
        </w:rPr>
        <w:t>Section14</w:t>
      </w:r>
      <w:r w:rsidRPr="00932292">
        <w:rPr>
          <w:rFonts w:eastAsia="Times New Roman" w:cstheme="minorHAnsi"/>
          <w:color w:val="003399"/>
          <w:lang w:val="af-ZA" w:eastAsia="fr-FR"/>
        </w:rPr>
        <w:t xml:space="preserve">  </w:t>
      </w:r>
    </w:p>
    <w:p w:rsidR="00FB1D4D" w:rsidRPr="00CE3344" w:rsidRDefault="00FB1D4D" w:rsidP="00FB1D4D">
      <w:pPr>
        <w:pStyle w:val="Sansinterligne"/>
        <w:ind w:left="708"/>
        <w:rPr>
          <w:rFonts w:eastAsia="Times New Roman" w:cstheme="minorHAnsi"/>
          <w:b/>
          <w:lang w:val="af-ZA" w:eastAsia="fr-FR"/>
        </w:rPr>
      </w:pPr>
      <w:r w:rsidRPr="00CE3344">
        <w:rPr>
          <w:rFonts w:eastAsia="Times New Roman" w:cstheme="minorHAnsi"/>
          <w:b/>
          <w:lang w:val="af-ZA" w:eastAsia="fr-FR"/>
        </w:rPr>
        <w:t>[</w:t>
      </w:r>
      <w:r>
        <w:rPr>
          <w:rFonts w:eastAsia="Times New Roman" w:cstheme="minorHAnsi"/>
          <w:b/>
          <w:lang w:val="af-ZA" w:eastAsia="fr-FR"/>
        </w:rPr>
        <w:t>S.</w:t>
      </w:r>
      <w:r w:rsidRPr="00CE3344">
        <w:rPr>
          <w:rFonts w:eastAsia="Times New Roman" w:cstheme="minorHAnsi"/>
          <w:b/>
          <w:lang w:val="af-ZA" w:eastAsia="fr-FR"/>
        </w:rPr>
        <w:t xml:space="preserve">14] </w:t>
      </w:r>
      <w:r w:rsidRPr="00CE3344">
        <w:rPr>
          <w:rFonts w:eastAsia="Times New Roman" w:cstheme="minorHAnsi"/>
          <w:b/>
          <w:lang w:eastAsia="fr-FR"/>
        </w:rPr>
        <w:t>Ἐπειδὴ</w:t>
      </w:r>
      <w:r w:rsidRPr="00CE3344">
        <w:rPr>
          <w:rFonts w:eastAsia="Times New Roman" w:cstheme="minorHAnsi"/>
          <w:b/>
          <w:lang w:val="af-ZA" w:eastAsia="fr-FR"/>
        </w:rPr>
        <w:t xml:space="preserve"> </w:t>
      </w:r>
      <w:r w:rsidRPr="00CE3344">
        <w:rPr>
          <w:rFonts w:eastAsia="Times New Roman" w:cstheme="minorHAnsi"/>
          <w:b/>
          <w:lang w:eastAsia="fr-FR"/>
        </w:rPr>
        <w:t>δὲ</w:t>
      </w:r>
      <w:r w:rsidRPr="00CE3344">
        <w:rPr>
          <w:rFonts w:eastAsia="Times New Roman" w:cstheme="minorHAnsi"/>
          <w:b/>
          <w:lang w:val="af-ZA" w:eastAsia="fr-FR"/>
        </w:rPr>
        <w:t xml:space="preserve"> </w:t>
      </w:r>
      <w:r w:rsidRPr="00CE3344">
        <w:rPr>
          <w:rFonts w:eastAsia="Times New Roman" w:cstheme="minorHAnsi"/>
          <w:b/>
          <w:lang w:eastAsia="fr-FR"/>
        </w:rPr>
        <w:t>ἦν</w:t>
      </w:r>
      <w:r w:rsidRPr="00CE3344">
        <w:rPr>
          <w:rFonts w:eastAsia="Times New Roman" w:cstheme="minorHAnsi"/>
          <w:b/>
          <w:lang w:val="af-ZA" w:eastAsia="fr-FR"/>
        </w:rPr>
        <w:t xml:space="preserve"> </w:t>
      </w:r>
      <w:r w:rsidRPr="00CE3344">
        <w:rPr>
          <w:rFonts w:eastAsia="Times New Roman" w:cstheme="minorHAnsi"/>
          <w:b/>
          <w:lang w:eastAsia="fr-FR"/>
        </w:rPr>
        <w:t>πρὸς</w:t>
      </w:r>
      <w:r w:rsidRPr="00CE3344">
        <w:rPr>
          <w:rFonts w:eastAsia="Times New Roman" w:cstheme="minorHAnsi"/>
          <w:b/>
          <w:lang w:val="af-ZA" w:eastAsia="fr-FR"/>
        </w:rPr>
        <w:t xml:space="preserve"> </w:t>
      </w:r>
      <w:r w:rsidRPr="00CE3344">
        <w:rPr>
          <w:rFonts w:eastAsia="Times New Roman" w:cstheme="minorHAnsi"/>
          <w:b/>
          <w:lang w:eastAsia="fr-FR"/>
        </w:rPr>
        <w:t>ἡμέραν</w:t>
      </w:r>
      <w:r w:rsidRPr="00CE3344">
        <w:rPr>
          <w:rFonts w:eastAsia="Times New Roman" w:cstheme="minorHAnsi"/>
          <w:b/>
          <w:lang w:val="af-ZA" w:eastAsia="fr-FR"/>
        </w:rPr>
        <w:t xml:space="preserve">, </w:t>
      </w:r>
      <w:r w:rsidRPr="00CE3344">
        <w:rPr>
          <w:rFonts w:eastAsia="Times New Roman" w:cstheme="minorHAnsi"/>
          <w:b/>
          <w:lang w:eastAsia="fr-FR"/>
        </w:rPr>
        <w:t>ἧκεν</w:t>
      </w:r>
      <w:r w:rsidRPr="00CE3344">
        <w:rPr>
          <w:rFonts w:eastAsia="Times New Roman" w:cstheme="minorHAnsi"/>
          <w:b/>
          <w:lang w:val="af-ZA" w:eastAsia="fr-FR"/>
        </w:rPr>
        <w:t xml:space="preserve"> </w:t>
      </w:r>
      <w:r w:rsidRPr="00CE3344">
        <w:rPr>
          <w:rFonts w:eastAsia="Times New Roman" w:cstheme="minorHAnsi"/>
          <w:b/>
          <w:lang w:eastAsia="fr-FR"/>
        </w:rPr>
        <w:t>ἐκείνη</w:t>
      </w:r>
      <w:r w:rsidRPr="00CE3344">
        <w:rPr>
          <w:rFonts w:eastAsia="Times New Roman" w:cstheme="minorHAnsi"/>
          <w:b/>
          <w:lang w:val="af-ZA" w:eastAsia="fr-FR"/>
        </w:rPr>
        <w:t xml:space="preserve"> </w:t>
      </w:r>
      <w:r w:rsidRPr="00CE3344">
        <w:rPr>
          <w:rFonts w:eastAsia="Times New Roman" w:cstheme="minorHAnsi"/>
          <w:b/>
          <w:lang w:eastAsia="fr-FR"/>
        </w:rPr>
        <w:t>καὶ</w:t>
      </w:r>
      <w:r w:rsidRPr="00CE3344">
        <w:rPr>
          <w:rFonts w:eastAsia="Times New Roman" w:cstheme="minorHAnsi"/>
          <w:b/>
          <w:lang w:val="af-ZA" w:eastAsia="fr-FR"/>
        </w:rPr>
        <w:t xml:space="preserve"> </w:t>
      </w:r>
      <w:r w:rsidRPr="00CE3344">
        <w:rPr>
          <w:rFonts w:eastAsia="Times New Roman" w:cstheme="minorHAnsi"/>
          <w:b/>
          <w:lang w:eastAsia="fr-FR"/>
        </w:rPr>
        <w:t>τὴν</w:t>
      </w:r>
      <w:r w:rsidRPr="00CE3344">
        <w:rPr>
          <w:rFonts w:eastAsia="Times New Roman" w:cstheme="minorHAnsi"/>
          <w:b/>
          <w:lang w:val="af-ZA" w:eastAsia="fr-FR"/>
        </w:rPr>
        <w:t xml:space="preserve"> </w:t>
      </w:r>
      <w:r w:rsidRPr="00CE3344">
        <w:rPr>
          <w:rFonts w:eastAsia="Times New Roman" w:cstheme="minorHAnsi"/>
          <w:b/>
          <w:lang w:eastAsia="fr-FR"/>
        </w:rPr>
        <w:t>θύραν</w:t>
      </w:r>
      <w:r w:rsidRPr="00CE3344">
        <w:rPr>
          <w:rFonts w:eastAsia="Times New Roman" w:cstheme="minorHAnsi"/>
          <w:b/>
          <w:lang w:val="af-ZA" w:eastAsia="fr-FR"/>
        </w:rPr>
        <w:t xml:space="preserve"> </w:t>
      </w:r>
      <w:r w:rsidRPr="00CE3344">
        <w:rPr>
          <w:rFonts w:eastAsia="Times New Roman" w:cstheme="minorHAnsi"/>
          <w:b/>
          <w:lang w:eastAsia="fr-FR"/>
        </w:rPr>
        <w:t>ἀνέῳξεν</w:t>
      </w:r>
      <w:r w:rsidRPr="00CE3344">
        <w:rPr>
          <w:rFonts w:eastAsia="Times New Roman" w:cstheme="minorHAnsi"/>
          <w:b/>
          <w:lang w:val="af-ZA" w:eastAsia="fr-FR"/>
        </w:rPr>
        <w:t xml:space="preserve">. </w:t>
      </w:r>
      <w:r w:rsidRPr="00CE3344">
        <w:rPr>
          <w:rFonts w:eastAsia="Times New Roman" w:cstheme="minorHAnsi"/>
          <w:b/>
          <w:lang w:eastAsia="fr-FR"/>
        </w:rPr>
        <w:t>Ἐρομένου</w:t>
      </w:r>
      <w:r w:rsidRPr="00CE3344">
        <w:rPr>
          <w:rFonts w:eastAsia="Times New Roman" w:cstheme="minorHAnsi"/>
          <w:b/>
          <w:lang w:val="af-ZA" w:eastAsia="fr-FR"/>
        </w:rPr>
        <w:t xml:space="preserve"> </w:t>
      </w:r>
      <w:r w:rsidRPr="00CE3344">
        <w:rPr>
          <w:rFonts w:eastAsia="Times New Roman" w:cstheme="minorHAnsi"/>
          <w:b/>
          <w:lang w:eastAsia="fr-FR"/>
        </w:rPr>
        <w:t>δέ</w:t>
      </w:r>
      <w:r w:rsidRPr="00CE3344">
        <w:rPr>
          <w:rFonts w:eastAsia="Times New Roman" w:cstheme="minorHAnsi"/>
          <w:b/>
          <w:lang w:val="af-ZA" w:eastAsia="fr-FR"/>
        </w:rPr>
        <w:t xml:space="preserve"> </w:t>
      </w:r>
      <w:r w:rsidRPr="00CE3344">
        <w:rPr>
          <w:rFonts w:eastAsia="Times New Roman" w:cstheme="minorHAnsi"/>
          <w:b/>
          <w:lang w:eastAsia="fr-FR"/>
        </w:rPr>
        <w:t>μου</w:t>
      </w:r>
      <w:r w:rsidRPr="00CE3344">
        <w:rPr>
          <w:rFonts w:eastAsia="Times New Roman" w:cstheme="minorHAnsi"/>
          <w:b/>
          <w:lang w:val="af-ZA" w:eastAsia="fr-FR"/>
        </w:rPr>
        <w:t xml:space="preserve"> </w:t>
      </w:r>
      <w:r w:rsidRPr="00CE3344">
        <w:rPr>
          <w:rFonts w:eastAsia="Times New Roman" w:cstheme="minorHAnsi"/>
          <w:b/>
          <w:lang w:eastAsia="fr-FR"/>
        </w:rPr>
        <w:t>τί</w:t>
      </w:r>
      <w:r w:rsidRPr="00CE3344">
        <w:rPr>
          <w:rFonts w:eastAsia="Times New Roman" w:cstheme="minorHAnsi"/>
          <w:b/>
          <w:lang w:val="af-ZA" w:eastAsia="fr-FR"/>
        </w:rPr>
        <w:t xml:space="preserve"> </w:t>
      </w:r>
      <w:r w:rsidRPr="00CE3344">
        <w:rPr>
          <w:rFonts w:eastAsia="Times New Roman" w:cstheme="minorHAnsi"/>
          <w:b/>
          <w:lang w:eastAsia="fr-FR"/>
        </w:rPr>
        <w:t>αἱ</w:t>
      </w:r>
      <w:r w:rsidRPr="00CE3344">
        <w:rPr>
          <w:rFonts w:eastAsia="Times New Roman" w:cstheme="minorHAnsi"/>
          <w:b/>
          <w:lang w:val="af-ZA" w:eastAsia="fr-FR"/>
        </w:rPr>
        <w:t xml:space="preserve"> </w:t>
      </w:r>
      <w:r w:rsidRPr="00CE3344">
        <w:rPr>
          <w:rFonts w:eastAsia="Times New Roman" w:cstheme="minorHAnsi"/>
          <w:b/>
          <w:lang w:eastAsia="fr-FR"/>
        </w:rPr>
        <w:t>θύραι</w:t>
      </w:r>
      <w:r w:rsidRPr="00CE3344">
        <w:rPr>
          <w:rFonts w:eastAsia="Times New Roman" w:cstheme="minorHAnsi"/>
          <w:b/>
          <w:lang w:val="af-ZA" w:eastAsia="fr-FR"/>
        </w:rPr>
        <w:t xml:space="preserve"> </w:t>
      </w:r>
      <w:r w:rsidRPr="00CE3344">
        <w:rPr>
          <w:rFonts w:eastAsia="Times New Roman" w:cstheme="minorHAnsi"/>
          <w:b/>
          <w:lang w:eastAsia="fr-FR"/>
        </w:rPr>
        <w:t>νύκτωρ</w:t>
      </w:r>
      <w:r w:rsidRPr="00CE3344">
        <w:rPr>
          <w:rFonts w:eastAsia="Times New Roman" w:cstheme="minorHAnsi"/>
          <w:b/>
          <w:lang w:val="af-ZA" w:eastAsia="fr-FR"/>
        </w:rPr>
        <w:t xml:space="preserve"> </w:t>
      </w:r>
      <w:r w:rsidRPr="00CE3344">
        <w:rPr>
          <w:rFonts w:eastAsia="Times New Roman" w:cstheme="minorHAnsi"/>
          <w:b/>
          <w:lang w:eastAsia="fr-FR"/>
        </w:rPr>
        <w:t>ψοφοῖεν</w:t>
      </w:r>
      <w:r w:rsidRPr="00CE3344">
        <w:rPr>
          <w:rFonts w:eastAsia="Times New Roman" w:cstheme="minorHAnsi"/>
          <w:b/>
          <w:lang w:val="af-ZA" w:eastAsia="fr-FR"/>
        </w:rPr>
        <w:t xml:space="preserve">, </w:t>
      </w:r>
      <w:r w:rsidRPr="00CE3344">
        <w:rPr>
          <w:rFonts w:eastAsia="Times New Roman" w:cstheme="minorHAnsi"/>
          <w:b/>
          <w:lang w:eastAsia="fr-FR"/>
        </w:rPr>
        <w:t>ἔφασκε</w:t>
      </w:r>
      <w:r w:rsidRPr="00CE3344">
        <w:rPr>
          <w:rFonts w:eastAsia="Times New Roman" w:cstheme="minorHAnsi"/>
          <w:b/>
          <w:lang w:val="af-ZA" w:eastAsia="fr-FR"/>
        </w:rPr>
        <w:t xml:space="preserve"> </w:t>
      </w:r>
      <w:r w:rsidRPr="00CE3344">
        <w:rPr>
          <w:rFonts w:eastAsia="Times New Roman" w:cstheme="minorHAnsi"/>
          <w:b/>
          <w:lang w:eastAsia="fr-FR"/>
        </w:rPr>
        <w:t>τὸν</w:t>
      </w:r>
      <w:r w:rsidRPr="00CE3344">
        <w:rPr>
          <w:rFonts w:eastAsia="Times New Roman" w:cstheme="minorHAnsi"/>
          <w:b/>
          <w:lang w:val="af-ZA" w:eastAsia="fr-FR"/>
        </w:rPr>
        <w:t xml:space="preserve"> </w:t>
      </w:r>
      <w:r w:rsidRPr="00CE3344">
        <w:rPr>
          <w:rFonts w:eastAsia="Times New Roman" w:cstheme="minorHAnsi"/>
          <w:b/>
          <w:lang w:eastAsia="fr-FR"/>
        </w:rPr>
        <w:t>λύχνον</w:t>
      </w:r>
      <w:r w:rsidRPr="00CE3344">
        <w:rPr>
          <w:rFonts w:eastAsia="Times New Roman" w:cstheme="minorHAnsi"/>
          <w:b/>
          <w:lang w:val="af-ZA" w:eastAsia="fr-FR"/>
        </w:rPr>
        <w:t xml:space="preserve"> </w:t>
      </w:r>
      <w:r w:rsidRPr="00CE3344">
        <w:rPr>
          <w:rFonts w:eastAsia="Times New Roman" w:cstheme="minorHAnsi"/>
          <w:b/>
          <w:lang w:eastAsia="fr-FR"/>
        </w:rPr>
        <w:t>ἀποσβεσθῆναι</w:t>
      </w:r>
      <w:r w:rsidRPr="00CE3344">
        <w:rPr>
          <w:rFonts w:eastAsia="Times New Roman" w:cstheme="minorHAnsi"/>
          <w:b/>
          <w:lang w:val="af-ZA" w:eastAsia="fr-FR"/>
        </w:rPr>
        <w:t xml:space="preserve"> </w:t>
      </w:r>
      <w:r w:rsidRPr="00CE3344">
        <w:rPr>
          <w:rFonts w:eastAsia="Times New Roman" w:cstheme="minorHAnsi"/>
          <w:b/>
          <w:lang w:eastAsia="fr-FR"/>
        </w:rPr>
        <w:t>τὸν</w:t>
      </w:r>
      <w:r w:rsidRPr="00CE3344">
        <w:rPr>
          <w:rFonts w:eastAsia="Times New Roman" w:cstheme="minorHAnsi"/>
          <w:b/>
          <w:lang w:val="af-ZA" w:eastAsia="fr-FR"/>
        </w:rPr>
        <w:t xml:space="preserve"> </w:t>
      </w:r>
      <w:r w:rsidRPr="00CE3344">
        <w:rPr>
          <w:rFonts w:eastAsia="Times New Roman" w:cstheme="minorHAnsi"/>
          <w:b/>
          <w:lang w:eastAsia="fr-FR"/>
        </w:rPr>
        <w:t>παρὰ</w:t>
      </w:r>
      <w:r w:rsidRPr="00CE3344">
        <w:rPr>
          <w:rFonts w:eastAsia="Times New Roman" w:cstheme="minorHAnsi"/>
          <w:b/>
          <w:lang w:val="af-ZA" w:eastAsia="fr-FR"/>
        </w:rPr>
        <w:t xml:space="preserve"> </w:t>
      </w:r>
      <w:r w:rsidRPr="00CE3344">
        <w:rPr>
          <w:rFonts w:eastAsia="Times New Roman" w:cstheme="minorHAnsi"/>
          <w:b/>
          <w:lang w:eastAsia="fr-FR"/>
        </w:rPr>
        <w:t>τῷ</w:t>
      </w:r>
      <w:r w:rsidRPr="00CE3344">
        <w:rPr>
          <w:rFonts w:eastAsia="Times New Roman" w:cstheme="minorHAnsi"/>
          <w:b/>
          <w:lang w:val="af-ZA" w:eastAsia="fr-FR"/>
        </w:rPr>
        <w:t xml:space="preserve"> </w:t>
      </w:r>
      <w:r w:rsidRPr="00CE3344">
        <w:rPr>
          <w:rFonts w:eastAsia="Times New Roman" w:cstheme="minorHAnsi"/>
          <w:b/>
          <w:lang w:eastAsia="fr-FR"/>
        </w:rPr>
        <w:t>παιδίῳ</w:t>
      </w:r>
      <w:r w:rsidRPr="00CE3344">
        <w:rPr>
          <w:rFonts w:eastAsia="Times New Roman" w:cstheme="minorHAnsi"/>
          <w:b/>
          <w:lang w:val="af-ZA" w:eastAsia="fr-FR"/>
        </w:rPr>
        <w:t xml:space="preserve">, </w:t>
      </w:r>
      <w:r w:rsidRPr="00CE3344">
        <w:rPr>
          <w:rFonts w:eastAsia="Times New Roman" w:cstheme="minorHAnsi"/>
          <w:b/>
          <w:lang w:eastAsia="fr-FR"/>
        </w:rPr>
        <w:t>εἶτα</w:t>
      </w:r>
      <w:r w:rsidRPr="00CE3344">
        <w:rPr>
          <w:rFonts w:eastAsia="Times New Roman" w:cstheme="minorHAnsi"/>
          <w:b/>
          <w:lang w:val="af-ZA" w:eastAsia="fr-FR"/>
        </w:rPr>
        <w:t xml:space="preserve"> </w:t>
      </w:r>
      <w:r w:rsidRPr="00CE3344">
        <w:rPr>
          <w:rFonts w:eastAsia="Times New Roman" w:cstheme="minorHAnsi"/>
          <w:b/>
          <w:lang w:eastAsia="fr-FR"/>
        </w:rPr>
        <w:t>ἐκ</w:t>
      </w:r>
      <w:r w:rsidRPr="00CE3344">
        <w:rPr>
          <w:rFonts w:eastAsia="Times New Roman" w:cstheme="minorHAnsi"/>
          <w:b/>
          <w:lang w:val="af-ZA" w:eastAsia="fr-FR"/>
        </w:rPr>
        <w:t xml:space="preserve"> </w:t>
      </w:r>
      <w:r w:rsidRPr="00CE3344">
        <w:rPr>
          <w:rFonts w:eastAsia="Times New Roman" w:cstheme="minorHAnsi"/>
          <w:b/>
          <w:lang w:eastAsia="fr-FR"/>
        </w:rPr>
        <w:t>τῶν</w:t>
      </w:r>
      <w:r w:rsidRPr="00CE3344">
        <w:rPr>
          <w:rFonts w:eastAsia="Times New Roman" w:cstheme="minorHAnsi"/>
          <w:b/>
          <w:lang w:val="af-ZA" w:eastAsia="fr-FR"/>
        </w:rPr>
        <w:t xml:space="preserve"> </w:t>
      </w:r>
      <w:r w:rsidRPr="00CE3344">
        <w:rPr>
          <w:rFonts w:eastAsia="Times New Roman" w:cstheme="minorHAnsi"/>
          <w:b/>
          <w:lang w:eastAsia="fr-FR"/>
        </w:rPr>
        <w:t>γειτόνων</w:t>
      </w:r>
      <w:r w:rsidRPr="00CE3344">
        <w:rPr>
          <w:rFonts w:eastAsia="Times New Roman" w:cstheme="minorHAnsi"/>
          <w:b/>
          <w:lang w:val="af-ZA" w:eastAsia="fr-FR"/>
        </w:rPr>
        <w:t xml:space="preserve"> </w:t>
      </w:r>
      <w:r w:rsidRPr="00CE3344">
        <w:rPr>
          <w:rFonts w:eastAsia="Times New Roman" w:cstheme="minorHAnsi"/>
          <w:b/>
          <w:lang w:eastAsia="fr-FR"/>
        </w:rPr>
        <w:t>ἐνάψασθαι</w:t>
      </w:r>
      <w:r w:rsidRPr="00CE3344">
        <w:rPr>
          <w:rFonts w:eastAsia="Times New Roman" w:cstheme="minorHAnsi"/>
          <w:b/>
          <w:lang w:val="af-ZA" w:eastAsia="fr-FR"/>
        </w:rPr>
        <w:t xml:space="preserve">. </w:t>
      </w:r>
      <w:r w:rsidRPr="00CE3344">
        <w:rPr>
          <w:rFonts w:eastAsia="Times New Roman" w:cstheme="minorHAnsi"/>
          <w:b/>
          <w:lang w:eastAsia="fr-FR"/>
        </w:rPr>
        <w:t>Ἐσιώπων</w:t>
      </w:r>
      <w:r w:rsidRPr="00CE3344">
        <w:rPr>
          <w:rFonts w:eastAsia="Times New Roman" w:cstheme="minorHAnsi"/>
          <w:b/>
          <w:lang w:val="af-ZA" w:eastAsia="fr-FR"/>
        </w:rPr>
        <w:t xml:space="preserve"> </w:t>
      </w:r>
      <w:r w:rsidRPr="00CE3344">
        <w:rPr>
          <w:rFonts w:eastAsia="Times New Roman" w:cstheme="minorHAnsi"/>
          <w:b/>
          <w:lang w:eastAsia="fr-FR"/>
        </w:rPr>
        <w:t>ἐγὼ</w:t>
      </w:r>
      <w:r w:rsidRPr="00CE3344">
        <w:rPr>
          <w:rFonts w:eastAsia="Times New Roman" w:cstheme="minorHAnsi"/>
          <w:b/>
          <w:lang w:val="af-ZA" w:eastAsia="fr-FR"/>
        </w:rPr>
        <w:t xml:space="preserve"> </w:t>
      </w:r>
      <w:r w:rsidRPr="00CE3344">
        <w:rPr>
          <w:rFonts w:eastAsia="Times New Roman" w:cstheme="minorHAnsi"/>
          <w:b/>
          <w:lang w:eastAsia="fr-FR"/>
        </w:rPr>
        <w:t>καὶ</w:t>
      </w:r>
      <w:r w:rsidRPr="00CE3344">
        <w:rPr>
          <w:rFonts w:eastAsia="Times New Roman" w:cstheme="minorHAnsi"/>
          <w:b/>
          <w:lang w:val="af-ZA" w:eastAsia="fr-FR"/>
        </w:rPr>
        <w:t xml:space="preserve"> </w:t>
      </w:r>
      <w:r w:rsidRPr="00CE3344">
        <w:rPr>
          <w:rFonts w:eastAsia="Times New Roman" w:cstheme="minorHAnsi"/>
          <w:b/>
          <w:lang w:eastAsia="fr-FR"/>
        </w:rPr>
        <w:t>ταῦτα</w:t>
      </w:r>
      <w:r w:rsidRPr="00CE3344">
        <w:rPr>
          <w:rFonts w:eastAsia="Times New Roman" w:cstheme="minorHAnsi"/>
          <w:b/>
          <w:lang w:val="af-ZA" w:eastAsia="fr-FR"/>
        </w:rPr>
        <w:t xml:space="preserve"> </w:t>
      </w:r>
      <w:r w:rsidRPr="00CE3344">
        <w:rPr>
          <w:rFonts w:eastAsia="Times New Roman" w:cstheme="minorHAnsi"/>
          <w:b/>
          <w:lang w:eastAsia="fr-FR"/>
        </w:rPr>
        <w:t>οὕτως</w:t>
      </w:r>
      <w:r w:rsidRPr="00CE3344">
        <w:rPr>
          <w:rFonts w:eastAsia="Times New Roman" w:cstheme="minorHAnsi"/>
          <w:b/>
          <w:lang w:val="af-ZA" w:eastAsia="fr-FR"/>
        </w:rPr>
        <w:t xml:space="preserve"> </w:t>
      </w:r>
      <w:r w:rsidRPr="00CE3344">
        <w:rPr>
          <w:rFonts w:eastAsia="Times New Roman" w:cstheme="minorHAnsi"/>
          <w:b/>
          <w:lang w:eastAsia="fr-FR"/>
        </w:rPr>
        <w:t>ἔχειν</w:t>
      </w:r>
      <w:r w:rsidRPr="00CE3344">
        <w:rPr>
          <w:rFonts w:eastAsia="Times New Roman" w:cstheme="minorHAnsi"/>
          <w:b/>
          <w:lang w:val="af-ZA" w:eastAsia="fr-FR"/>
        </w:rPr>
        <w:t xml:space="preserve"> </w:t>
      </w:r>
      <w:r w:rsidRPr="00CE3344">
        <w:rPr>
          <w:rFonts w:eastAsia="Times New Roman" w:cstheme="minorHAnsi"/>
          <w:b/>
          <w:lang w:eastAsia="fr-FR"/>
        </w:rPr>
        <w:t>ἡγούμην</w:t>
      </w:r>
      <w:r w:rsidRPr="00CE3344">
        <w:rPr>
          <w:rFonts w:eastAsia="Times New Roman" w:cstheme="minorHAnsi"/>
          <w:b/>
          <w:lang w:val="af-ZA" w:eastAsia="fr-FR"/>
        </w:rPr>
        <w:t xml:space="preserve">. </w:t>
      </w:r>
      <w:r w:rsidRPr="00CE3344">
        <w:rPr>
          <w:rFonts w:eastAsia="Times New Roman" w:cstheme="minorHAnsi"/>
          <w:b/>
          <w:lang w:eastAsia="fr-FR"/>
        </w:rPr>
        <w:t>Ἐδοξε</w:t>
      </w:r>
      <w:r w:rsidRPr="00CE3344">
        <w:rPr>
          <w:rFonts w:eastAsia="Times New Roman" w:cstheme="minorHAnsi"/>
          <w:b/>
          <w:lang w:val="af-ZA" w:eastAsia="fr-FR"/>
        </w:rPr>
        <w:t xml:space="preserve"> </w:t>
      </w:r>
      <w:r w:rsidRPr="00CE3344">
        <w:rPr>
          <w:rFonts w:eastAsia="Times New Roman" w:cstheme="minorHAnsi"/>
          <w:b/>
          <w:lang w:eastAsia="fr-FR"/>
        </w:rPr>
        <w:t>δέ</w:t>
      </w:r>
      <w:r w:rsidRPr="00CE3344">
        <w:rPr>
          <w:rFonts w:eastAsia="Times New Roman" w:cstheme="minorHAnsi"/>
          <w:b/>
          <w:lang w:val="af-ZA" w:eastAsia="fr-FR"/>
        </w:rPr>
        <w:t xml:space="preserve"> </w:t>
      </w:r>
      <w:r w:rsidRPr="00CE3344">
        <w:rPr>
          <w:rFonts w:eastAsia="Times New Roman" w:cstheme="minorHAnsi"/>
          <w:b/>
          <w:lang w:eastAsia="fr-FR"/>
        </w:rPr>
        <w:t>μοι</w:t>
      </w:r>
      <w:r w:rsidRPr="00CE3344">
        <w:rPr>
          <w:rFonts w:eastAsia="Times New Roman" w:cstheme="minorHAnsi"/>
          <w:b/>
          <w:lang w:val="af-ZA" w:eastAsia="fr-FR"/>
        </w:rPr>
        <w:t xml:space="preserve">, </w:t>
      </w:r>
      <w:r w:rsidRPr="00CE3344">
        <w:rPr>
          <w:rFonts w:eastAsia="Times New Roman" w:cstheme="minorHAnsi"/>
          <w:b/>
          <w:lang w:eastAsia="fr-FR"/>
        </w:rPr>
        <w:t>ὦ</w:t>
      </w:r>
      <w:r w:rsidRPr="00CE3344">
        <w:rPr>
          <w:rFonts w:eastAsia="Times New Roman" w:cstheme="minorHAnsi"/>
          <w:b/>
          <w:lang w:val="af-ZA" w:eastAsia="fr-FR"/>
        </w:rPr>
        <w:t xml:space="preserve"> </w:t>
      </w:r>
      <w:r w:rsidRPr="00CE3344">
        <w:rPr>
          <w:rFonts w:eastAsia="Times New Roman" w:cstheme="minorHAnsi"/>
          <w:b/>
          <w:lang w:eastAsia="fr-FR"/>
        </w:rPr>
        <w:t>ἄνδρες</w:t>
      </w:r>
      <w:r w:rsidRPr="00CE3344">
        <w:rPr>
          <w:rFonts w:eastAsia="Times New Roman" w:cstheme="minorHAnsi"/>
          <w:b/>
          <w:lang w:val="af-ZA" w:eastAsia="fr-FR"/>
        </w:rPr>
        <w:t xml:space="preserve">, </w:t>
      </w:r>
      <w:r w:rsidRPr="00CE3344">
        <w:rPr>
          <w:rFonts w:eastAsia="Times New Roman" w:cstheme="minorHAnsi"/>
          <w:b/>
          <w:lang w:eastAsia="fr-FR"/>
        </w:rPr>
        <w:t>τὸ</w:t>
      </w:r>
      <w:r w:rsidRPr="00CE3344">
        <w:rPr>
          <w:rFonts w:eastAsia="Times New Roman" w:cstheme="minorHAnsi"/>
          <w:b/>
          <w:lang w:val="af-ZA" w:eastAsia="fr-FR"/>
        </w:rPr>
        <w:t xml:space="preserve"> </w:t>
      </w:r>
      <w:r w:rsidRPr="00CE3344">
        <w:rPr>
          <w:rFonts w:eastAsia="Times New Roman" w:cstheme="minorHAnsi"/>
          <w:b/>
          <w:lang w:eastAsia="fr-FR"/>
        </w:rPr>
        <w:t>πρόσωπον</w:t>
      </w:r>
      <w:r w:rsidRPr="00CE3344">
        <w:rPr>
          <w:rFonts w:eastAsia="Times New Roman" w:cstheme="minorHAnsi"/>
          <w:b/>
          <w:lang w:val="af-ZA" w:eastAsia="fr-FR"/>
        </w:rPr>
        <w:t xml:space="preserve"> </w:t>
      </w:r>
      <w:r w:rsidRPr="00CE3344">
        <w:rPr>
          <w:rFonts w:eastAsia="Times New Roman" w:cstheme="minorHAnsi"/>
          <w:b/>
          <w:lang w:eastAsia="fr-FR"/>
        </w:rPr>
        <w:t>ἐψιμυθιῶσθαι</w:t>
      </w:r>
      <w:r w:rsidRPr="00CE3344">
        <w:rPr>
          <w:rFonts w:eastAsia="Times New Roman" w:cstheme="minorHAnsi"/>
          <w:b/>
          <w:lang w:val="af-ZA" w:eastAsia="fr-FR"/>
        </w:rPr>
        <w:t xml:space="preserve">, </w:t>
      </w:r>
      <w:r w:rsidRPr="00CE3344">
        <w:rPr>
          <w:rFonts w:eastAsia="Times New Roman" w:cstheme="minorHAnsi"/>
          <w:b/>
          <w:lang w:eastAsia="fr-FR"/>
        </w:rPr>
        <w:t>τοῦ</w:t>
      </w:r>
      <w:r w:rsidRPr="00CE3344">
        <w:rPr>
          <w:rFonts w:eastAsia="Times New Roman" w:cstheme="minorHAnsi"/>
          <w:b/>
          <w:lang w:val="af-ZA" w:eastAsia="fr-FR"/>
        </w:rPr>
        <w:t xml:space="preserve"> </w:t>
      </w:r>
      <w:r w:rsidRPr="00CE3344">
        <w:rPr>
          <w:rFonts w:eastAsia="Times New Roman" w:cstheme="minorHAnsi"/>
          <w:b/>
          <w:lang w:eastAsia="fr-FR"/>
        </w:rPr>
        <w:t>ἀδελφοῦ</w:t>
      </w:r>
      <w:r w:rsidRPr="00CE3344">
        <w:rPr>
          <w:rFonts w:eastAsia="Times New Roman" w:cstheme="minorHAnsi"/>
          <w:b/>
          <w:lang w:val="af-ZA" w:eastAsia="fr-FR"/>
        </w:rPr>
        <w:t xml:space="preserve"> </w:t>
      </w:r>
      <w:r w:rsidRPr="00CE3344">
        <w:rPr>
          <w:rFonts w:eastAsia="Times New Roman" w:cstheme="minorHAnsi"/>
          <w:b/>
          <w:lang w:eastAsia="fr-FR"/>
        </w:rPr>
        <w:t>τεθνεῶτος</w:t>
      </w:r>
      <w:r w:rsidRPr="00CE3344">
        <w:rPr>
          <w:rFonts w:eastAsia="Times New Roman" w:cstheme="minorHAnsi"/>
          <w:b/>
          <w:lang w:val="af-ZA" w:eastAsia="fr-FR"/>
        </w:rPr>
        <w:t xml:space="preserve"> </w:t>
      </w:r>
      <w:r w:rsidRPr="00CE3344">
        <w:rPr>
          <w:rFonts w:eastAsia="Times New Roman" w:cstheme="minorHAnsi"/>
          <w:b/>
          <w:lang w:eastAsia="fr-FR"/>
        </w:rPr>
        <w:t>οὔπω</w:t>
      </w:r>
      <w:r w:rsidRPr="00CE3344">
        <w:rPr>
          <w:rFonts w:eastAsia="Times New Roman" w:cstheme="minorHAnsi"/>
          <w:b/>
          <w:lang w:val="af-ZA" w:eastAsia="fr-FR"/>
        </w:rPr>
        <w:t xml:space="preserve"> </w:t>
      </w:r>
      <w:r w:rsidRPr="00CE3344">
        <w:rPr>
          <w:rFonts w:eastAsia="Times New Roman" w:cstheme="minorHAnsi"/>
          <w:b/>
          <w:lang w:eastAsia="fr-FR"/>
        </w:rPr>
        <w:t>τριάκονθ</w:t>
      </w:r>
      <w:r w:rsidRPr="00CE3344">
        <w:rPr>
          <w:rFonts w:eastAsia="Times New Roman" w:cstheme="minorHAnsi"/>
          <w:b/>
          <w:lang w:val="af-ZA" w:eastAsia="fr-FR"/>
        </w:rPr>
        <w:t xml:space="preserve">' </w:t>
      </w:r>
      <w:r w:rsidRPr="00CE3344">
        <w:rPr>
          <w:rFonts w:eastAsia="Times New Roman" w:cstheme="minorHAnsi"/>
          <w:b/>
          <w:lang w:eastAsia="fr-FR"/>
        </w:rPr>
        <w:t>ἡμέρας·</w:t>
      </w:r>
      <w:r w:rsidRPr="00CE3344">
        <w:rPr>
          <w:rFonts w:eastAsia="Times New Roman" w:cstheme="minorHAnsi"/>
          <w:b/>
          <w:lang w:val="af-ZA" w:eastAsia="fr-FR"/>
        </w:rPr>
        <w:t xml:space="preserve"> </w:t>
      </w:r>
      <w:r w:rsidRPr="00CE3344">
        <w:rPr>
          <w:rFonts w:eastAsia="Times New Roman" w:cstheme="minorHAnsi"/>
          <w:b/>
          <w:lang w:eastAsia="fr-FR"/>
        </w:rPr>
        <w:t>ὅμως</w:t>
      </w:r>
      <w:r w:rsidRPr="00CE3344">
        <w:rPr>
          <w:rFonts w:eastAsia="Times New Roman" w:cstheme="minorHAnsi"/>
          <w:b/>
          <w:lang w:val="af-ZA" w:eastAsia="fr-FR"/>
        </w:rPr>
        <w:t xml:space="preserve"> </w:t>
      </w:r>
      <w:r w:rsidRPr="00CE3344">
        <w:rPr>
          <w:rFonts w:eastAsia="Times New Roman" w:cstheme="minorHAnsi"/>
          <w:b/>
          <w:lang w:eastAsia="fr-FR"/>
        </w:rPr>
        <w:t>δ</w:t>
      </w:r>
      <w:r w:rsidRPr="00CE3344">
        <w:rPr>
          <w:rFonts w:eastAsia="Times New Roman" w:cstheme="minorHAnsi"/>
          <w:b/>
          <w:lang w:val="af-ZA" w:eastAsia="fr-FR"/>
        </w:rPr>
        <w:t xml:space="preserve">' </w:t>
      </w:r>
      <w:r w:rsidRPr="00CE3344">
        <w:rPr>
          <w:rFonts w:eastAsia="Times New Roman" w:cstheme="minorHAnsi"/>
          <w:b/>
          <w:lang w:eastAsia="fr-FR"/>
        </w:rPr>
        <w:t>οὐδ</w:t>
      </w:r>
      <w:r w:rsidRPr="00CE3344">
        <w:rPr>
          <w:rFonts w:eastAsia="Times New Roman" w:cstheme="minorHAnsi"/>
          <w:b/>
          <w:lang w:val="af-ZA" w:eastAsia="fr-FR"/>
        </w:rPr>
        <w:t xml:space="preserve">' </w:t>
      </w:r>
      <w:r w:rsidRPr="00CE3344">
        <w:rPr>
          <w:rFonts w:eastAsia="Times New Roman" w:cstheme="minorHAnsi"/>
          <w:b/>
          <w:lang w:eastAsia="fr-FR"/>
        </w:rPr>
        <w:t>οὕτως</w:t>
      </w:r>
      <w:r w:rsidRPr="00CE3344">
        <w:rPr>
          <w:rFonts w:eastAsia="Times New Roman" w:cstheme="minorHAnsi"/>
          <w:b/>
          <w:lang w:val="af-ZA" w:eastAsia="fr-FR"/>
        </w:rPr>
        <w:t xml:space="preserve"> </w:t>
      </w:r>
      <w:r w:rsidRPr="00CE3344">
        <w:rPr>
          <w:rFonts w:eastAsia="Times New Roman" w:cstheme="minorHAnsi"/>
          <w:b/>
          <w:lang w:eastAsia="fr-FR"/>
        </w:rPr>
        <w:t>οὐδὲν</w:t>
      </w:r>
      <w:r w:rsidRPr="00CE3344">
        <w:rPr>
          <w:rFonts w:eastAsia="Times New Roman" w:cstheme="minorHAnsi"/>
          <w:b/>
          <w:lang w:val="af-ZA" w:eastAsia="fr-FR"/>
        </w:rPr>
        <w:t xml:space="preserve"> </w:t>
      </w:r>
      <w:r w:rsidRPr="00CE3344">
        <w:rPr>
          <w:rFonts w:eastAsia="Times New Roman" w:cstheme="minorHAnsi"/>
          <w:b/>
          <w:lang w:eastAsia="fr-FR"/>
        </w:rPr>
        <w:t>εἰπὼν</w:t>
      </w:r>
      <w:r w:rsidRPr="00CE3344">
        <w:rPr>
          <w:rFonts w:eastAsia="Times New Roman" w:cstheme="minorHAnsi"/>
          <w:b/>
          <w:lang w:val="af-ZA" w:eastAsia="fr-FR"/>
        </w:rPr>
        <w:t xml:space="preserve"> </w:t>
      </w:r>
      <w:r w:rsidRPr="00CE3344">
        <w:rPr>
          <w:rFonts w:eastAsia="Times New Roman" w:cstheme="minorHAnsi"/>
          <w:b/>
          <w:lang w:eastAsia="fr-FR"/>
        </w:rPr>
        <w:t>περὶ</w:t>
      </w:r>
      <w:r w:rsidRPr="00CE3344">
        <w:rPr>
          <w:rFonts w:eastAsia="Times New Roman" w:cstheme="minorHAnsi"/>
          <w:b/>
          <w:lang w:val="af-ZA" w:eastAsia="fr-FR"/>
        </w:rPr>
        <w:t xml:space="preserve"> </w:t>
      </w:r>
      <w:r w:rsidRPr="00CE3344">
        <w:rPr>
          <w:rFonts w:eastAsia="Times New Roman" w:cstheme="minorHAnsi"/>
          <w:b/>
          <w:lang w:eastAsia="fr-FR"/>
        </w:rPr>
        <w:t>τοῦ</w:t>
      </w:r>
      <w:r w:rsidRPr="00CE3344">
        <w:rPr>
          <w:rFonts w:eastAsia="Times New Roman" w:cstheme="minorHAnsi"/>
          <w:b/>
          <w:lang w:val="af-ZA" w:eastAsia="fr-FR"/>
        </w:rPr>
        <w:t xml:space="preserve"> </w:t>
      </w:r>
      <w:r w:rsidRPr="00CE3344">
        <w:rPr>
          <w:rFonts w:eastAsia="Times New Roman" w:cstheme="minorHAnsi"/>
          <w:b/>
          <w:lang w:eastAsia="fr-FR"/>
        </w:rPr>
        <w:t>πράγματος</w:t>
      </w:r>
      <w:r w:rsidRPr="00CE3344">
        <w:rPr>
          <w:rFonts w:eastAsia="Times New Roman" w:cstheme="minorHAnsi"/>
          <w:b/>
          <w:lang w:val="af-ZA" w:eastAsia="fr-FR"/>
        </w:rPr>
        <w:t xml:space="preserve"> </w:t>
      </w:r>
      <w:r w:rsidRPr="00CE3344">
        <w:rPr>
          <w:rFonts w:eastAsia="Times New Roman" w:cstheme="minorHAnsi"/>
          <w:b/>
          <w:lang w:eastAsia="fr-FR"/>
        </w:rPr>
        <w:t>ἐξελθὼν</w:t>
      </w:r>
      <w:r w:rsidRPr="00CE3344">
        <w:rPr>
          <w:rFonts w:eastAsia="Times New Roman" w:cstheme="minorHAnsi"/>
          <w:b/>
          <w:lang w:val="af-ZA" w:eastAsia="fr-FR"/>
        </w:rPr>
        <w:t xml:space="preserve"> </w:t>
      </w:r>
      <w:r w:rsidRPr="00CE3344">
        <w:rPr>
          <w:rFonts w:eastAsia="Times New Roman" w:cstheme="minorHAnsi"/>
          <w:b/>
          <w:lang w:eastAsia="fr-FR"/>
        </w:rPr>
        <w:t>ᾠχόμην</w:t>
      </w:r>
      <w:r w:rsidRPr="00CE3344">
        <w:rPr>
          <w:rFonts w:eastAsia="Times New Roman" w:cstheme="minorHAnsi"/>
          <w:b/>
          <w:lang w:val="af-ZA" w:eastAsia="fr-FR"/>
        </w:rPr>
        <w:t xml:space="preserve"> </w:t>
      </w:r>
      <w:r w:rsidRPr="00CE3344">
        <w:rPr>
          <w:rFonts w:eastAsia="Times New Roman" w:cstheme="minorHAnsi"/>
          <w:b/>
          <w:lang w:eastAsia="fr-FR"/>
        </w:rPr>
        <w:t>ἔξω</w:t>
      </w:r>
      <w:r w:rsidRPr="00CE3344">
        <w:rPr>
          <w:rFonts w:eastAsia="Times New Roman" w:cstheme="minorHAnsi"/>
          <w:b/>
          <w:lang w:val="af-ZA" w:eastAsia="fr-FR"/>
        </w:rPr>
        <w:t xml:space="preserve"> </w:t>
      </w:r>
      <w:r w:rsidRPr="00CE3344">
        <w:rPr>
          <w:rFonts w:eastAsia="Times New Roman" w:cstheme="minorHAnsi"/>
          <w:b/>
          <w:lang w:eastAsia="fr-FR"/>
        </w:rPr>
        <w:t>σιωπῇ</w:t>
      </w:r>
      <w:r w:rsidRPr="00CE3344">
        <w:rPr>
          <w:rFonts w:eastAsia="Times New Roman" w:cstheme="minorHAnsi"/>
          <w:b/>
          <w:lang w:val="af-ZA" w:eastAsia="fr-FR"/>
        </w:rPr>
        <w:t xml:space="preserve">. </w:t>
      </w:r>
    </w:p>
    <w:p w:rsidR="00FB1D4D" w:rsidRPr="00CE3344" w:rsidRDefault="00FB1D4D" w:rsidP="00FB1D4D">
      <w:pPr>
        <w:pStyle w:val="Sansinterligne"/>
        <w:rPr>
          <w:rFonts w:eastAsia="Times New Roman" w:cstheme="minorHAnsi"/>
          <w:lang w:val="af-ZA" w:eastAsia="fr-FR"/>
        </w:rPr>
      </w:pPr>
    </w:p>
    <w:p w:rsidR="00FB1D4D" w:rsidRPr="00CE3344" w:rsidRDefault="00FB1D4D" w:rsidP="00FB1D4D">
      <w:pPr>
        <w:pStyle w:val="Sansinterligne"/>
        <w:rPr>
          <w:rFonts w:eastAsia="Times New Roman" w:cstheme="minorHAnsi"/>
          <w:b/>
          <w:sz w:val="20"/>
          <w:szCs w:val="20"/>
          <w:lang w:val="af-ZA" w:eastAsia="fr-FR"/>
        </w:rPr>
      </w:pPr>
      <w:r w:rsidRPr="00CE3344">
        <w:rPr>
          <w:rFonts w:eastAsia="Times New Roman" w:cstheme="minorHAnsi"/>
          <w:b/>
          <w:sz w:val="20"/>
          <w:szCs w:val="20"/>
          <w:lang w:val="af-ZA" w:eastAsia="fr-FR"/>
        </w:rPr>
        <w:t xml:space="preserve">Notes </w:t>
      </w:r>
      <w:r>
        <w:rPr>
          <w:rFonts w:eastAsia="Times New Roman" w:cstheme="minorHAnsi"/>
          <w:b/>
          <w:sz w:val="20"/>
          <w:szCs w:val="20"/>
          <w:lang w:val="af-ZA" w:eastAsia="fr-FR"/>
        </w:rPr>
        <w:t xml:space="preserve"> de la section 14  </w:t>
      </w:r>
    </w:p>
    <w:p w:rsidR="00FB1D4D" w:rsidRPr="00CE3344" w:rsidRDefault="00FB1D4D" w:rsidP="00FB1D4D">
      <w:pPr>
        <w:pStyle w:val="Sansinterligne"/>
        <w:rPr>
          <w:rFonts w:eastAsia="Times New Roman" w:cstheme="minorHAnsi"/>
          <w:b/>
          <w:sz w:val="20"/>
          <w:szCs w:val="20"/>
          <w:lang w:val="af-ZA" w:eastAsia="fr-FR"/>
        </w:rPr>
      </w:pPr>
      <w:r w:rsidRPr="00CE3344">
        <w:rPr>
          <w:rFonts w:cstheme="minorHAnsi"/>
          <w:b/>
          <w:sz w:val="20"/>
          <w:szCs w:val="20"/>
          <w:lang w:val="af-ZA"/>
        </w:rPr>
        <w:tab/>
        <w:t>[14, a]</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Ἐπειδὴ</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δὲ</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ἦν</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πρὸς</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ἡμέραν</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ἧκεν</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ἐκείνη</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καὶ</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τὴν</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θύραν</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ἀνέῳξεν</w:t>
      </w:r>
      <w:r w:rsidRPr="00CE3344">
        <w:rPr>
          <w:rFonts w:eastAsia="Times New Roman" w:cstheme="minorHAnsi"/>
          <w:b/>
          <w:sz w:val="20"/>
          <w:szCs w:val="20"/>
          <w:lang w:val="af-ZA" w:eastAsia="fr-FR"/>
        </w:rPr>
        <w:t xml:space="preserve">. </w:t>
      </w:r>
    </w:p>
    <w:p w:rsidR="00FB1D4D" w:rsidRPr="00872EED" w:rsidRDefault="00B94641" w:rsidP="00FB1D4D">
      <w:pPr>
        <w:pStyle w:val="Sansinterligne"/>
        <w:rPr>
          <w:rFonts w:eastAsia="Times New Roman" w:cstheme="minorHAnsi"/>
          <w:caps/>
          <w:color w:val="C00000"/>
          <w:sz w:val="20"/>
          <w:szCs w:val="20"/>
          <w:lang w:eastAsia="fr-FR"/>
        </w:rPr>
      </w:pPr>
      <w:r w:rsidRPr="00CB6985">
        <w:rPr>
          <w:rFonts w:eastAsia="Times New Roman" w:cstheme="minorHAnsi"/>
          <w:b/>
          <w:color w:val="C00000"/>
          <w:sz w:val="20"/>
          <w:szCs w:val="20"/>
          <w:lang w:eastAsia="fr-FR"/>
        </w:rPr>
        <w:t>Ἐ</w:t>
      </w:r>
      <w:r w:rsidRPr="00CB6985">
        <w:rPr>
          <w:rFonts w:eastAsia="Times New Roman" w:cstheme="minorHAnsi"/>
          <w:b/>
          <w:sz w:val="20"/>
          <w:szCs w:val="20"/>
          <w:lang w:eastAsia="fr-FR"/>
        </w:rPr>
        <w:t>πειδὴ</w:t>
      </w:r>
      <w:r w:rsidRPr="00CB6985">
        <w:rPr>
          <w:rFonts w:cstheme="minorHAnsi"/>
          <w:sz w:val="20"/>
          <w:szCs w:val="20"/>
          <w:lang w:val="af-ZA"/>
        </w:rPr>
        <w:t> : après que</w:t>
      </w:r>
      <w:r>
        <w:rPr>
          <w:rFonts w:cstheme="minorHAnsi"/>
          <w:sz w:val="20"/>
          <w:szCs w:val="20"/>
          <w:lang w:val="af-ZA"/>
        </w:rPr>
        <w:t>; lorsque; puisque</w:t>
      </w:r>
      <w:r w:rsidRPr="00CB6985">
        <w:rPr>
          <w:rFonts w:cstheme="minorHAnsi"/>
          <w:sz w:val="20"/>
          <w:szCs w:val="20"/>
          <w:lang w:val="af-ZA"/>
        </w:rPr>
        <w:t xml:space="preserve">. </w:t>
      </w:r>
      <w:r>
        <w:rPr>
          <w:rFonts w:cstheme="minorHAnsi"/>
          <w:sz w:val="20"/>
          <w:szCs w:val="20"/>
          <w:lang w:val="af-ZA"/>
        </w:rPr>
        <w:t xml:space="preserve">      </w:t>
      </w:r>
      <w:r w:rsidR="00FB1D4D" w:rsidRPr="002879CF">
        <w:rPr>
          <w:rFonts w:eastAsia="Times New Roman" w:cstheme="minorHAnsi"/>
          <w:b/>
          <w:color w:val="C00000"/>
          <w:sz w:val="20"/>
          <w:szCs w:val="20"/>
          <w:lang w:val="el-GR" w:eastAsia="fr-FR"/>
        </w:rPr>
        <w:t>Ἦ</w:t>
      </w:r>
      <w:r w:rsidR="00FB1D4D" w:rsidRPr="00CE3344">
        <w:rPr>
          <w:rFonts w:eastAsia="Times New Roman" w:cstheme="minorHAnsi"/>
          <w:b/>
          <w:sz w:val="20"/>
          <w:szCs w:val="20"/>
          <w:lang w:eastAsia="fr-FR"/>
        </w:rPr>
        <w:t>ν</w:t>
      </w:r>
      <w:r w:rsidR="00FB1D4D">
        <w:rPr>
          <w:rFonts w:eastAsia="Times New Roman" w:cstheme="minorHAnsi"/>
          <w:b/>
          <w:sz w:val="20"/>
          <w:szCs w:val="20"/>
          <w:lang w:eastAsia="fr-FR"/>
        </w:rPr>
        <w:t> :</w:t>
      </w:r>
      <w:r w:rsidR="00FB1D4D" w:rsidRPr="00863BD8">
        <w:rPr>
          <w:rFonts w:eastAsia="Times New Roman" w:cstheme="minorHAnsi"/>
          <w:sz w:val="20"/>
          <w:szCs w:val="20"/>
          <w:lang w:eastAsia="fr-FR"/>
        </w:rPr>
        <w:t xml:space="preserve"> </w:t>
      </w:r>
      <w:r w:rsidR="00FB1D4D" w:rsidRPr="00872EED">
        <w:rPr>
          <w:rFonts w:eastAsia="Times New Roman" w:cstheme="minorHAnsi"/>
          <w:sz w:val="20"/>
          <w:szCs w:val="20"/>
          <w:lang w:eastAsia="fr-FR"/>
        </w:rPr>
        <w:t>impersonnel</w:t>
      </w:r>
      <w:r w:rsidR="00FB1D4D" w:rsidRPr="00863BD8">
        <w:rPr>
          <w:rFonts w:eastAsia="Times New Roman" w:cstheme="minorHAnsi"/>
          <w:sz w:val="20"/>
          <w:szCs w:val="20"/>
          <w:lang w:eastAsia="fr-FR"/>
        </w:rPr>
        <w:t xml:space="preserve">.  </w:t>
      </w:r>
    </w:p>
    <w:p w:rsidR="00FB1D4D" w:rsidRDefault="00FB1D4D" w:rsidP="00FB1D4D">
      <w:pPr>
        <w:pStyle w:val="Sansinterligne"/>
        <w:rPr>
          <w:rFonts w:eastAsia="Times New Roman" w:cstheme="minorHAnsi"/>
          <w:sz w:val="20"/>
          <w:szCs w:val="20"/>
          <w:lang w:eastAsia="fr-FR"/>
        </w:rPr>
      </w:pPr>
      <w:r w:rsidRPr="00CE3344">
        <w:rPr>
          <w:rFonts w:eastAsia="Times New Roman" w:cstheme="minorHAnsi"/>
          <w:b/>
          <w:caps/>
          <w:color w:val="C00000"/>
          <w:sz w:val="20"/>
          <w:szCs w:val="20"/>
          <w:lang w:eastAsia="fr-FR"/>
        </w:rPr>
        <w:t>π</w:t>
      </w:r>
      <w:r w:rsidRPr="00CE3344">
        <w:rPr>
          <w:rFonts w:eastAsia="Times New Roman" w:cstheme="minorHAnsi"/>
          <w:b/>
          <w:sz w:val="20"/>
          <w:szCs w:val="20"/>
          <w:lang w:eastAsia="fr-FR"/>
        </w:rPr>
        <w:t>ρὸς</w:t>
      </w:r>
      <w:r w:rsidRPr="00CE3344">
        <w:rPr>
          <w:rFonts w:eastAsia="Times New Roman" w:cstheme="minorHAnsi"/>
          <w:sz w:val="20"/>
          <w:szCs w:val="20"/>
          <w:lang w:eastAsia="fr-FR"/>
        </w:rPr>
        <w:t xml:space="preserve"> + acc. : (</w:t>
      </w:r>
      <w:r w:rsidRPr="00CE3344">
        <w:rPr>
          <w:rFonts w:eastAsia="Times New Roman" w:cstheme="minorHAnsi"/>
          <w:i/>
          <w:sz w:val="20"/>
          <w:szCs w:val="20"/>
          <w:lang w:eastAsia="fr-FR"/>
        </w:rPr>
        <w:t>tps</w:t>
      </w:r>
      <w:r w:rsidRPr="00CE3344">
        <w:rPr>
          <w:rFonts w:eastAsia="Times New Roman" w:cstheme="minorHAnsi"/>
          <w:sz w:val="20"/>
          <w:szCs w:val="20"/>
          <w:lang w:eastAsia="fr-FR"/>
        </w:rPr>
        <w:t>) vers, environ, à l’approche de</w:t>
      </w:r>
      <w:r w:rsidR="0071681C">
        <w:rPr>
          <w:rFonts w:eastAsia="Times New Roman" w:cstheme="minorHAnsi"/>
          <w:sz w:val="20"/>
          <w:szCs w:val="20"/>
          <w:lang w:eastAsia="fr-FR"/>
        </w:rPr>
        <w:t xml:space="preserve"> (Nearly dayligth  — Carey).  </w:t>
      </w:r>
    </w:p>
    <w:p w:rsidR="00F47A72" w:rsidRPr="00CC7ACD" w:rsidRDefault="00F47A72" w:rsidP="00F47A72">
      <w:pPr>
        <w:shd w:val="clear" w:color="auto" w:fill="FFFFFF"/>
        <w:autoSpaceDE w:val="0"/>
        <w:autoSpaceDN w:val="0"/>
        <w:adjustRightInd w:val="0"/>
        <w:rPr>
          <w:rFonts w:asciiTheme="minorHAnsi" w:hAnsiTheme="minorHAnsi" w:cstheme="minorHAnsi"/>
          <w:sz w:val="20"/>
          <w:szCs w:val="20"/>
        </w:rPr>
      </w:pPr>
      <w:r w:rsidRPr="00912C4D">
        <w:rPr>
          <w:rFonts w:asciiTheme="minorHAnsi" w:hAnsiTheme="minorHAnsi" w:cstheme="minorHAnsi"/>
          <w:b/>
          <w:bCs/>
          <w:color w:val="C00000"/>
          <w:sz w:val="20"/>
          <w:szCs w:val="20"/>
        </w:rPr>
        <w:t>Ἥ</w:t>
      </w:r>
      <w:r w:rsidRPr="00912C4D">
        <w:rPr>
          <w:rFonts w:asciiTheme="minorHAnsi" w:hAnsiTheme="minorHAnsi" w:cstheme="minorHAnsi"/>
          <w:b/>
          <w:bCs/>
          <w:sz w:val="20"/>
          <w:szCs w:val="20"/>
        </w:rPr>
        <w:t>κω</w:t>
      </w:r>
      <w:r w:rsidR="00912C4D" w:rsidRPr="00912C4D">
        <w:rPr>
          <w:rFonts w:asciiTheme="minorHAnsi" w:hAnsiTheme="minorHAnsi" w:cstheme="minorHAnsi"/>
          <w:b/>
          <w:bCs/>
          <w:sz w:val="20"/>
          <w:szCs w:val="20"/>
        </w:rPr>
        <w:t xml:space="preserve"> </w:t>
      </w:r>
      <w:r w:rsidR="00912C4D">
        <w:rPr>
          <w:rFonts w:asciiTheme="minorHAnsi" w:hAnsiTheme="minorHAnsi" w:cstheme="minorHAnsi"/>
          <w:b/>
          <w:bCs/>
          <w:sz w:val="20"/>
          <w:szCs w:val="20"/>
        </w:rPr>
        <w:t>(</w:t>
      </w:r>
      <w:r w:rsidR="00912C4D" w:rsidRPr="00912C4D">
        <w:rPr>
          <w:rFonts w:asciiTheme="minorHAnsi" w:hAnsiTheme="minorHAnsi" w:cstheme="minorHAnsi"/>
          <w:i/>
          <w:iCs/>
          <w:sz w:val="20"/>
          <w:szCs w:val="20"/>
        </w:rPr>
        <w:t>impf.</w:t>
      </w:r>
      <w:r w:rsidR="00912C4D" w:rsidRPr="00912C4D">
        <w:rPr>
          <w:rFonts w:asciiTheme="minorHAnsi" w:hAnsiTheme="minorHAnsi" w:cstheme="minorHAnsi"/>
          <w:sz w:val="20"/>
          <w:szCs w:val="20"/>
        </w:rPr>
        <w:t xml:space="preserve"> ἧκον</w:t>
      </w:r>
      <w:r w:rsidRPr="00CC7ACD">
        <w:rPr>
          <w:rFonts w:asciiTheme="minorHAnsi" w:hAnsiTheme="minorHAnsi" w:cstheme="minorHAnsi"/>
          <w:b/>
          <w:bCs/>
          <w:sz w:val="20"/>
          <w:szCs w:val="20"/>
        </w:rPr>
        <w:t> </w:t>
      </w:r>
      <w:r w:rsidR="00912C4D">
        <w:rPr>
          <w:rFonts w:asciiTheme="minorHAnsi" w:hAnsiTheme="minorHAnsi" w:cstheme="minorHAnsi"/>
          <w:b/>
          <w:bCs/>
          <w:sz w:val="20"/>
          <w:szCs w:val="20"/>
        </w:rPr>
        <w:t xml:space="preserve">) </w:t>
      </w:r>
      <w:r w:rsidRPr="00CC7ACD">
        <w:rPr>
          <w:rFonts w:asciiTheme="minorHAnsi" w:hAnsiTheme="minorHAnsi" w:cstheme="minorHAnsi"/>
          <w:sz w:val="20"/>
          <w:szCs w:val="20"/>
        </w:rPr>
        <w:t xml:space="preserve">: être arrivé ; arriver. </w:t>
      </w:r>
    </w:p>
    <w:p w:rsidR="00FB1D4D" w:rsidRPr="00CE3344" w:rsidRDefault="00FB1D4D" w:rsidP="00FB1D4D">
      <w:pPr>
        <w:pStyle w:val="Sansinterligne"/>
        <w:rPr>
          <w:rFonts w:eastAsia="Arial Unicode MS" w:cstheme="minorHAnsi"/>
          <w:sz w:val="20"/>
          <w:szCs w:val="20"/>
          <w:lang w:val="af-ZA"/>
        </w:rPr>
      </w:pPr>
      <w:r w:rsidRPr="00CE3344">
        <w:rPr>
          <w:rFonts w:cstheme="minorHAnsi"/>
          <w:b/>
          <w:color w:val="C00000"/>
          <w:sz w:val="20"/>
          <w:szCs w:val="20"/>
        </w:rPr>
        <w:t>Ἀ</w:t>
      </w:r>
      <w:r w:rsidRPr="00CE3344">
        <w:rPr>
          <w:rFonts w:eastAsia="Arial Unicode MS" w:cstheme="minorHAnsi"/>
          <w:b/>
          <w:bCs/>
          <w:sz w:val="20"/>
          <w:szCs w:val="20"/>
        </w:rPr>
        <w:t>ν</w:t>
      </w:r>
      <w:r w:rsidRPr="00CE3344">
        <w:rPr>
          <w:rFonts w:eastAsia="Arial Unicode MS" w:cstheme="minorHAnsi"/>
          <w:b/>
          <w:bCs/>
          <w:sz w:val="20"/>
          <w:szCs w:val="20"/>
          <w:lang w:val="af-ZA"/>
        </w:rPr>
        <w:t>-</w:t>
      </w:r>
      <w:r w:rsidRPr="00CE3344">
        <w:rPr>
          <w:rFonts w:eastAsia="Arial Unicode MS" w:cstheme="minorHAnsi"/>
          <w:b/>
          <w:bCs/>
          <w:sz w:val="20"/>
          <w:szCs w:val="20"/>
        </w:rPr>
        <w:t>οίγω</w:t>
      </w:r>
      <w:r w:rsidRPr="00CE3344">
        <w:rPr>
          <w:rFonts w:eastAsia="Arial Unicode MS" w:cstheme="minorHAnsi"/>
          <w:b/>
          <w:bCs/>
          <w:sz w:val="20"/>
          <w:szCs w:val="20"/>
          <w:lang w:val="af-ZA"/>
        </w:rPr>
        <w:t xml:space="preserve"> —[ </w:t>
      </w:r>
      <w:r w:rsidRPr="00CE3344">
        <w:rPr>
          <w:rFonts w:eastAsia="Arial Unicode MS" w:cstheme="minorHAnsi"/>
          <w:bCs/>
          <w:i/>
          <w:sz w:val="20"/>
          <w:szCs w:val="20"/>
          <w:lang w:val="af-ZA"/>
        </w:rPr>
        <w:t>impft</w:t>
      </w:r>
      <w:r w:rsidRPr="00CE3344">
        <w:rPr>
          <w:rFonts w:eastAsia="Arial Unicode MS" w:cstheme="minorHAnsi"/>
          <w:b/>
          <w:bCs/>
          <w:sz w:val="20"/>
          <w:szCs w:val="20"/>
          <w:lang w:val="af-ZA"/>
        </w:rPr>
        <w:t xml:space="preserve">.: </w:t>
      </w:r>
      <w:r w:rsidRPr="00CE3344">
        <w:rPr>
          <w:rFonts w:eastAsia="Arial Unicode MS" w:cstheme="minorHAnsi"/>
          <w:b/>
          <w:bCs/>
          <w:sz w:val="20"/>
          <w:szCs w:val="20"/>
        </w:rPr>
        <w:t>ἀνέῳγον</w:t>
      </w:r>
      <w:r w:rsidRPr="00CE3344">
        <w:rPr>
          <w:rFonts w:eastAsia="Arial Unicode MS" w:cstheme="minorHAnsi"/>
          <w:b/>
          <w:bCs/>
          <w:sz w:val="20"/>
          <w:szCs w:val="20"/>
          <w:lang w:val="af-ZA"/>
        </w:rPr>
        <w:t> </w:t>
      </w:r>
      <w:r w:rsidRPr="00CE3344">
        <w:rPr>
          <w:rFonts w:eastAsia="Arial Unicode MS" w:cstheme="minorHAnsi"/>
          <w:b/>
          <w:bCs/>
          <w:sz w:val="20"/>
          <w:szCs w:val="20"/>
        </w:rPr>
        <w:t>;</w:t>
      </w:r>
      <w:r w:rsidRPr="00CE3344">
        <w:rPr>
          <w:rFonts w:eastAsia="Arial Unicode MS" w:cstheme="minorHAnsi"/>
          <w:b/>
          <w:bCs/>
          <w:sz w:val="20"/>
          <w:szCs w:val="20"/>
          <w:lang w:val="af-ZA"/>
        </w:rPr>
        <w:t xml:space="preserve"> </w:t>
      </w:r>
      <w:r w:rsidRPr="00CE3344">
        <w:rPr>
          <w:rFonts w:eastAsia="Arial Unicode MS" w:cstheme="minorHAnsi"/>
          <w:i/>
          <w:sz w:val="20"/>
          <w:szCs w:val="20"/>
          <w:lang w:val="af-ZA"/>
        </w:rPr>
        <w:t>fut</w:t>
      </w:r>
      <w:r w:rsidRPr="00CE3344">
        <w:rPr>
          <w:rFonts w:eastAsia="Arial Unicode MS" w:cstheme="minorHAnsi"/>
          <w:sz w:val="20"/>
          <w:szCs w:val="20"/>
          <w:lang w:val="af-ZA"/>
        </w:rPr>
        <w:t xml:space="preserve">.:  </w:t>
      </w:r>
      <w:r w:rsidRPr="00CE3344">
        <w:rPr>
          <w:rFonts w:eastAsia="Arial Unicode MS" w:cstheme="minorHAnsi"/>
          <w:sz w:val="20"/>
          <w:szCs w:val="20"/>
        </w:rPr>
        <w:t>ἀνοίξω</w:t>
      </w:r>
      <w:r w:rsidRPr="00CE3344">
        <w:rPr>
          <w:rFonts w:eastAsia="Arial Unicode MS" w:cstheme="minorHAnsi"/>
          <w:sz w:val="20"/>
          <w:szCs w:val="20"/>
          <w:lang w:val="af-ZA"/>
        </w:rPr>
        <w:t xml:space="preserve"> ; </w:t>
      </w:r>
      <w:r w:rsidRPr="00CE3344">
        <w:rPr>
          <w:rFonts w:eastAsia="Arial Unicode MS" w:cstheme="minorHAnsi"/>
          <w:i/>
          <w:sz w:val="20"/>
          <w:szCs w:val="20"/>
          <w:lang w:val="af-ZA"/>
        </w:rPr>
        <w:t>aor</w:t>
      </w:r>
      <w:r w:rsidRPr="00CE3344">
        <w:rPr>
          <w:rFonts w:eastAsia="Arial Unicode MS" w:cstheme="minorHAnsi"/>
          <w:sz w:val="20"/>
          <w:szCs w:val="20"/>
          <w:lang w:val="af-ZA"/>
        </w:rPr>
        <w:t xml:space="preserve">.: </w:t>
      </w:r>
      <w:r w:rsidRPr="00CE3344">
        <w:rPr>
          <w:rFonts w:eastAsia="Arial Unicode MS" w:cstheme="minorHAnsi"/>
          <w:sz w:val="20"/>
          <w:szCs w:val="20"/>
        </w:rPr>
        <w:t>ἀνέῳξα</w:t>
      </w:r>
      <w:r w:rsidRPr="00CE3344">
        <w:rPr>
          <w:rFonts w:eastAsia="Arial Unicode MS" w:cstheme="minorHAnsi"/>
          <w:sz w:val="20"/>
          <w:szCs w:val="20"/>
          <w:lang w:val="af-ZA"/>
        </w:rPr>
        <w:t xml:space="preserve"> ; </w:t>
      </w:r>
      <w:r w:rsidRPr="00CE3344">
        <w:rPr>
          <w:rFonts w:eastAsia="Arial Unicode MS" w:cstheme="minorHAnsi"/>
          <w:i/>
          <w:sz w:val="20"/>
          <w:szCs w:val="20"/>
          <w:lang w:val="af-ZA"/>
        </w:rPr>
        <w:t>pft-1</w:t>
      </w:r>
      <w:r w:rsidRPr="00CE3344">
        <w:rPr>
          <w:rFonts w:eastAsia="Arial Unicode MS" w:cstheme="minorHAnsi"/>
          <w:sz w:val="20"/>
          <w:szCs w:val="20"/>
          <w:lang w:val="af-ZA"/>
        </w:rPr>
        <w:t xml:space="preserve">.:  </w:t>
      </w:r>
      <w:r w:rsidRPr="00CE3344">
        <w:rPr>
          <w:rFonts w:eastAsia="Arial Unicode MS" w:cstheme="minorHAnsi"/>
          <w:sz w:val="20"/>
          <w:szCs w:val="20"/>
        </w:rPr>
        <w:t>ἀνέῳχα</w:t>
      </w:r>
      <w:r w:rsidRPr="00CE3344">
        <w:rPr>
          <w:rFonts w:eastAsia="Arial Unicode MS" w:cstheme="minorHAnsi"/>
          <w:sz w:val="20"/>
          <w:szCs w:val="20"/>
          <w:lang w:val="af-ZA"/>
        </w:rPr>
        <w:t xml:space="preserve">, </w:t>
      </w:r>
      <w:r w:rsidRPr="00CE3344">
        <w:rPr>
          <w:rFonts w:eastAsia="Arial Unicode MS" w:cstheme="minorHAnsi"/>
          <w:i/>
          <w:sz w:val="20"/>
          <w:szCs w:val="20"/>
          <w:lang w:val="af-ZA"/>
        </w:rPr>
        <w:t>pft-2 intr.:</w:t>
      </w:r>
      <w:r w:rsidRPr="00CE3344">
        <w:rPr>
          <w:rFonts w:eastAsia="Arial Unicode MS" w:cstheme="minorHAnsi"/>
          <w:sz w:val="20"/>
          <w:szCs w:val="20"/>
          <w:lang w:val="af-ZA"/>
        </w:rPr>
        <w:t xml:space="preserve">  </w:t>
      </w:r>
      <w:r w:rsidRPr="00CE3344">
        <w:rPr>
          <w:rFonts w:eastAsia="Arial Unicode MS" w:cstheme="minorHAnsi"/>
          <w:sz w:val="20"/>
          <w:szCs w:val="20"/>
        </w:rPr>
        <w:t>ἀνέῳγα</w:t>
      </w:r>
      <w:r w:rsidRPr="00CE3344">
        <w:rPr>
          <w:rFonts w:eastAsia="Arial Unicode MS" w:cstheme="minorHAnsi"/>
          <w:sz w:val="20"/>
          <w:szCs w:val="20"/>
          <w:lang w:val="af-ZA"/>
        </w:rPr>
        <w:t xml:space="preserve">  </w:t>
      </w:r>
      <w:r w:rsidRPr="00CE3344">
        <w:rPr>
          <w:rFonts w:eastAsia="Arial Unicode MS" w:cstheme="minorHAnsi"/>
          <w:b/>
          <w:sz w:val="20"/>
          <w:szCs w:val="20"/>
          <w:lang w:val="af-ZA"/>
        </w:rPr>
        <w:t>]—:</w:t>
      </w:r>
      <w:r w:rsidRPr="00CE3344">
        <w:rPr>
          <w:rFonts w:eastAsia="Arial Unicode MS" w:cstheme="minorHAnsi"/>
          <w:sz w:val="20"/>
          <w:szCs w:val="20"/>
          <w:lang w:val="af-ZA"/>
        </w:rPr>
        <w:t xml:space="preserve"> ouvrir ; découvrir. </w:t>
      </w:r>
    </w:p>
    <w:p w:rsidR="00FB1D4D" w:rsidRPr="00CE3344" w:rsidRDefault="00FB1D4D" w:rsidP="00FB1D4D">
      <w:pPr>
        <w:pStyle w:val="Sansinterligne"/>
        <w:rPr>
          <w:rFonts w:eastAsia="Times New Roman" w:cstheme="minorHAnsi"/>
          <w:sz w:val="20"/>
          <w:szCs w:val="20"/>
          <w:lang w:val="af-ZA" w:eastAsia="fr-FR"/>
        </w:rPr>
      </w:pPr>
    </w:p>
    <w:p w:rsidR="00FB1D4D" w:rsidRPr="00CE3344" w:rsidRDefault="00FB1D4D" w:rsidP="00FB1D4D">
      <w:pPr>
        <w:pStyle w:val="Sansinterligne"/>
        <w:rPr>
          <w:rFonts w:eastAsia="Times New Roman" w:cstheme="minorHAnsi"/>
          <w:b/>
          <w:sz w:val="20"/>
          <w:szCs w:val="20"/>
          <w:lang w:val="af-ZA" w:eastAsia="fr-FR"/>
        </w:rPr>
      </w:pPr>
      <w:r w:rsidRPr="00CE3344">
        <w:rPr>
          <w:rFonts w:cstheme="minorHAnsi"/>
          <w:b/>
          <w:sz w:val="20"/>
          <w:szCs w:val="20"/>
          <w:lang w:val="af-ZA"/>
        </w:rPr>
        <w:tab/>
        <w:t xml:space="preserve">[14, b] </w:t>
      </w:r>
      <w:r w:rsidRPr="00CE3344">
        <w:rPr>
          <w:rFonts w:eastAsia="Times New Roman" w:cstheme="minorHAnsi"/>
          <w:b/>
          <w:sz w:val="20"/>
          <w:szCs w:val="20"/>
          <w:lang w:eastAsia="fr-FR"/>
        </w:rPr>
        <w:t>Ἐρομένου</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δέ</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μου</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τί</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αἱ</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θύραι</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νύκτωρ</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ψοφοῖεν</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ἔφασκε</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τὸν</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λύχνον</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ἀποσβεσθῆναι</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τὸν</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παρὰ</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τῷ</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παιδίῳ</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εἶτα</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ἐκ</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τῶν</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γειτόνων</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ἐνάψασθαι</w:t>
      </w:r>
      <w:r w:rsidRPr="00CE3344">
        <w:rPr>
          <w:rFonts w:eastAsia="Times New Roman" w:cstheme="minorHAnsi"/>
          <w:b/>
          <w:sz w:val="20"/>
          <w:szCs w:val="20"/>
          <w:lang w:val="af-ZA" w:eastAsia="fr-FR"/>
        </w:rPr>
        <w:t xml:space="preserve">. </w:t>
      </w:r>
    </w:p>
    <w:p w:rsidR="00FB1D4D" w:rsidRPr="00CE3344" w:rsidRDefault="00FB1D4D" w:rsidP="00FB1D4D">
      <w:pPr>
        <w:pStyle w:val="Sansinterligne"/>
        <w:rPr>
          <w:rFonts w:eastAsia="Times New Roman" w:cstheme="minorHAnsi"/>
          <w:sz w:val="20"/>
          <w:szCs w:val="20"/>
          <w:lang w:val="af-ZA" w:eastAsia="fr-FR"/>
        </w:rPr>
      </w:pPr>
      <w:r w:rsidRPr="00CE3344">
        <w:rPr>
          <w:rFonts w:cstheme="minorHAnsi"/>
          <w:b/>
          <w:bCs/>
          <w:color w:val="C00000"/>
          <w:sz w:val="20"/>
          <w:szCs w:val="20"/>
        </w:rPr>
        <w:t>Ἔ</w:t>
      </w:r>
      <w:r w:rsidRPr="00CE3344">
        <w:rPr>
          <w:rFonts w:cstheme="minorHAnsi"/>
          <w:b/>
          <w:bCs/>
          <w:sz w:val="20"/>
          <w:szCs w:val="20"/>
        </w:rPr>
        <w:t>ρομαι</w:t>
      </w:r>
      <w:r w:rsidRPr="00CE3344">
        <w:rPr>
          <w:rFonts w:cstheme="minorHAnsi"/>
          <w:b/>
          <w:bCs/>
          <w:sz w:val="20"/>
          <w:szCs w:val="20"/>
          <w:lang w:val="af-ZA"/>
        </w:rPr>
        <w:t>* [</w:t>
      </w:r>
      <w:r w:rsidRPr="00CE3344">
        <w:rPr>
          <w:rFonts w:cstheme="minorHAnsi"/>
          <w:bCs/>
          <w:i/>
          <w:sz w:val="20"/>
          <w:szCs w:val="20"/>
          <w:lang w:val="af-ZA"/>
        </w:rPr>
        <w:t>ind. pst inus.</w:t>
      </w:r>
      <w:r w:rsidRPr="00CE3344">
        <w:rPr>
          <w:rFonts w:cstheme="minorHAnsi"/>
          <w:b/>
          <w:bCs/>
          <w:sz w:val="20"/>
          <w:szCs w:val="20"/>
          <w:lang w:val="af-ZA"/>
        </w:rPr>
        <w:t xml:space="preserve">; </w:t>
      </w:r>
      <w:r w:rsidRPr="00CE3344">
        <w:rPr>
          <w:rFonts w:cstheme="minorHAnsi"/>
          <w:b/>
          <w:bCs/>
          <w:i/>
          <w:sz w:val="20"/>
          <w:szCs w:val="20"/>
          <w:lang w:val="af-ZA"/>
        </w:rPr>
        <w:t>fut.:</w:t>
      </w:r>
      <w:r w:rsidRPr="00CE3344">
        <w:rPr>
          <w:rFonts w:cstheme="minorHAnsi"/>
          <w:b/>
          <w:bCs/>
          <w:sz w:val="20"/>
          <w:szCs w:val="20"/>
          <w:lang w:val="af-ZA"/>
        </w:rPr>
        <w:t xml:space="preserve"> </w:t>
      </w:r>
      <w:r w:rsidRPr="00CE3344">
        <w:rPr>
          <w:rFonts w:cstheme="minorHAnsi"/>
          <w:sz w:val="20"/>
          <w:szCs w:val="20"/>
        </w:rPr>
        <w:t>ἐρήσομαι</w:t>
      </w:r>
      <w:r w:rsidRPr="00CE3344">
        <w:rPr>
          <w:rFonts w:cstheme="minorHAnsi"/>
          <w:sz w:val="20"/>
          <w:szCs w:val="20"/>
          <w:lang w:val="af-ZA"/>
        </w:rPr>
        <w:t xml:space="preserve"> ; </w:t>
      </w:r>
      <w:r w:rsidRPr="00CE3344">
        <w:rPr>
          <w:rFonts w:cstheme="minorHAnsi"/>
          <w:i/>
          <w:sz w:val="20"/>
          <w:szCs w:val="20"/>
          <w:lang w:val="af-ZA"/>
        </w:rPr>
        <w:t>aor.:</w:t>
      </w:r>
      <w:r w:rsidRPr="00CE3344">
        <w:rPr>
          <w:rFonts w:cstheme="minorHAnsi"/>
          <w:sz w:val="20"/>
          <w:szCs w:val="20"/>
          <w:lang w:val="af-ZA"/>
        </w:rPr>
        <w:t xml:space="preserve"> </w:t>
      </w:r>
      <w:r w:rsidRPr="00CE3344">
        <w:rPr>
          <w:rFonts w:cstheme="minorHAnsi"/>
          <w:sz w:val="20"/>
          <w:szCs w:val="20"/>
        </w:rPr>
        <w:t>ἠρόμην</w:t>
      </w:r>
      <w:r w:rsidRPr="00CE3344">
        <w:rPr>
          <w:rFonts w:cstheme="minorHAnsi"/>
          <w:sz w:val="20"/>
          <w:szCs w:val="20"/>
          <w:lang w:val="af-ZA"/>
        </w:rPr>
        <w:t> </w:t>
      </w:r>
      <w:r w:rsidRPr="00CE3344">
        <w:rPr>
          <w:rFonts w:cstheme="minorHAnsi"/>
          <w:b/>
          <w:sz w:val="20"/>
          <w:szCs w:val="20"/>
          <w:lang w:val="af-ZA"/>
        </w:rPr>
        <w:t>]—:</w:t>
      </w:r>
      <w:r w:rsidRPr="00CE3344">
        <w:rPr>
          <w:rFonts w:cstheme="minorHAnsi"/>
          <w:sz w:val="20"/>
          <w:szCs w:val="20"/>
          <w:lang w:val="af-ZA"/>
        </w:rPr>
        <w:t xml:space="preserve"> interroger, demander (avec interr. ind.). </w:t>
      </w:r>
    </w:p>
    <w:p w:rsidR="00FB1D4D" w:rsidRPr="00CE3344" w:rsidRDefault="00FB1D4D" w:rsidP="00FB1D4D">
      <w:pPr>
        <w:pStyle w:val="Sansinterligne"/>
        <w:rPr>
          <w:rFonts w:eastAsia="Times New Roman" w:cstheme="minorHAnsi"/>
          <w:sz w:val="20"/>
          <w:szCs w:val="20"/>
          <w:lang w:val="af-ZA" w:eastAsia="fr-FR"/>
        </w:rPr>
      </w:pPr>
      <w:r w:rsidRPr="00CE3344">
        <w:rPr>
          <w:rFonts w:cstheme="minorHAnsi"/>
          <w:b/>
          <w:color w:val="C00000"/>
          <w:sz w:val="20"/>
          <w:szCs w:val="20"/>
        </w:rPr>
        <w:t>Ν</w:t>
      </w:r>
      <w:r w:rsidRPr="00CE3344">
        <w:rPr>
          <w:rFonts w:cstheme="minorHAnsi"/>
          <w:b/>
          <w:sz w:val="20"/>
          <w:szCs w:val="20"/>
        </w:rPr>
        <w:t>ύκτωρ</w:t>
      </w:r>
      <w:r w:rsidRPr="00CE3344">
        <w:rPr>
          <w:rFonts w:cstheme="minorHAnsi"/>
          <w:sz w:val="20"/>
          <w:szCs w:val="20"/>
        </w:rPr>
        <w:t xml:space="preserve">, </w:t>
      </w:r>
      <w:r w:rsidRPr="00CE3344">
        <w:rPr>
          <w:rFonts w:cstheme="minorHAnsi"/>
          <w:i/>
          <w:sz w:val="20"/>
          <w:szCs w:val="20"/>
        </w:rPr>
        <w:t>adv</w:t>
      </w:r>
      <w:r w:rsidRPr="00CE3344">
        <w:rPr>
          <w:rFonts w:cstheme="minorHAnsi"/>
          <w:sz w:val="20"/>
          <w:szCs w:val="20"/>
        </w:rPr>
        <w:t xml:space="preserve">.: pendant la nuit, de nuit.  </w:t>
      </w:r>
    </w:p>
    <w:p w:rsidR="00FB1D4D" w:rsidRPr="00CE3344" w:rsidRDefault="00FB1D4D" w:rsidP="00FB1D4D">
      <w:pPr>
        <w:shd w:val="clear" w:color="auto" w:fill="FFFFFF"/>
        <w:autoSpaceDE w:val="0"/>
        <w:autoSpaceDN w:val="0"/>
        <w:adjustRightInd w:val="0"/>
        <w:rPr>
          <w:rFonts w:asciiTheme="minorHAnsi" w:hAnsiTheme="minorHAnsi" w:cstheme="minorHAnsi"/>
          <w:iCs/>
          <w:sz w:val="20"/>
          <w:szCs w:val="20"/>
        </w:rPr>
      </w:pPr>
      <w:r w:rsidRPr="00CE3344">
        <w:rPr>
          <w:rFonts w:asciiTheme="minorHAnsi" w:hAnsiTheme="minorHAnsi" w:cstheme="minorHAnsi"/>
          <w:b/>
          <w:color w:val="C00000"/>
          <w:sz w:val="20"/>
          <w:szCs w:val="20"/>
        </w:rPr>
        <w:lastRenderedPageBreak/>
        <w:t>Ψ</w:t>
      </w:r>
      <w:r w:rsidRPr="00CE3344">
        <w:rPr>
          <w:rFonts w:asciiTheme="minorHAnsi" w:hAnsiTheme="minorHAnsi" w:cstheme="minorHAnsi"/>
          <w:b/>
          <w:sz w:val="20"/>
          <w:szCs w:val="20"/>
        </w:rPr>
        <w:t xml:space="preserve">οφέω  </w:t>
      </w:r>
      <w:r w:rsidRPr="00CE3344">
        <w:rPr>
          <w:rFonts w:asciiTheme="minorHAnsi" w:hAnsiTheme="minorHAnsi" w:cstheme="minorHAnsi"/>
          <w:b/>
          <w:iCs/>
          <w:sz w:val="20"/>
          <w:szCs w:val="20"/>
        </w:rPr>
        <w:t>(</w:t>
      </w:r>
      <w:r w:rsidRPr="00CE3344">
        <w:rPr>
          <w:rFonts w:asciiTheme="minorHAnsi" w:hAnsiTheme="minorHAnsi" w:cstheme="minorHAnsi"/>
          <w:iCs/>
          <w:sz w:val="20"/>
          <w:szCs w:val="20"/>
          <w:u w:val="single"/>
        </w:rPr>
        <w:t>intr</w:t>
      </w:r>
      <w:r w:rsidRPr="00CE3344">
        <w:rPr>
          <w:rFonts w:asciiTheme="minorHAnsi" w:hAnsiTheme="minorHAnsi" w:cstheme="minorHAnsi"/>
          <w:b/>
          <w:iCs/>
          <w:sz w:val="20"/>
          <w:szCs w:val="20"/>
        </w:rPr>
        <w:t xml:space="preserve">) : </w:t>
      </w:r>
      <w:r w:rsidRPr="00CE3344">
        <w:rPr>
          <w:rFonts w:asciiTheme="minorHAnsi" w:hAnsiTheme="minorHAnsi" w:cstheme="minorHAnsi"/>
          <w:iCs/>
          <w:sz w:val="20"/>
          <w:szCs w:val="20"/>
        </w:rPr>
        <w:t xml:space="preserve">faire du bruit, </w:t>
      </w:r>
      <w:r w:rsidRPr="00CE3344">
        <w:rPr>
          <w:rFonts w:asciiTheme="minorHAnsi" w:hAnsiTheme="minorHAnsi" w:cstheme="minorHAnsi"/>
          <w:i/>
          <w:iCs/>
          <w:sz w:val="20"/>
          <w:szCs w:val="20"/>
        </w:rPr>
        <w:t>part</w:t>
      </w:r>
      <w:r w:rsidRPr="00CE3344">
        <w:rPr>
          <w:rFonts w:asciiTheme="minorHAnsi" w:hAnsiTheme="minorHAnsi" w:cstheme="minorHAnsi"/>
          <w:iCs/>
          <w:sz w:val="20"/>
          <w:szCs w:val="20"/>
        </w:rPr>
        <w:t xml:space="preserve">. grincer (porte, gonds).   </w:t>
      </w:r>
    </w:p>
    <w:p w:rsidR="00FB1D4D" w:rsidRPr="00CE3344" w:rsidRDefault="00FB1D4D" w:rsidP="00FB1D4D">
      <w:pPr>
        <w:shd w:val="clear" w:color="auto" w:fill="FFFFFF"/>
        <w:autoSpaceDE w:val="0"/>
        <w:autoSpaceDN w:val="0"/>
        <w:adjustRightInd w:val="0"/>
        <w:rPr>
          <w:rFonts w:asciiTheme="minorHAnsi" w:hAnsiTheme="minorHAnsi" w:cstheme="minorHAnsi"/>
          <w:b/>
          <w:bCs/>
          <w:sz w:val="20"/>
          <w:szCs w:val="20"/>
        </w:rPr>
      </w:pPr>
      <w:r w:rsidRPr="00CE3344">
        <w:rPr>
          <w:rFonts w:asciiTheme="minorHAnsi" w:hAnsiTheme="minorHAnsi" w:cstheme="minorHAnsi"/>
          <w:b/>
          <w:color w:val="C00000"/>
          <w:sz w:val="20"/>
          <w:szCs w:val="20"/>
        </w:rPr>
        <w:t>Φ</w:t>
      </w:r>
      <w:r w:rsidRPr="00CE3344">
        <w:rPr>
          <w:rFonts w:asciiTheme="minorHAnsi" w:hAnsiTheme="minorHAnsi" w:cstheme="minorHAnsi"/>
          <w:b/>
          <w:sz w:val="20"/>
          <w:szCs w:val="20"/>
        </w:rPr>
        <w:t>άσκω :</w:t>
      </w:r>
      <w:r w:rsidRPr="00CE3344">
        <w:rPr>
          <w:rFonts w:asciiTheme="minorHAnsi" w:hAnsiTheme="minorHAnsi" w:cstheme="minorHAnsi"/>
          <w:sz w:val="20"/>
          <w:szCs w:val="20"/>
        </w:rPr>
        <w:t xml:space="preserve"> dire, déclarer, prétendre […].   </w:t>
      </w:r>
    </w:p>
    <w:p w:rsidR="00FB1D4D" w:rsidRPr="00CE3344" w:rsidRDefault="00FB1D4D" w:rsidP="00FB1D4D">
      <w:pPr>
        <w:rPr>
          <w:rFonts w:asciiTheme="minorHAnsi" w:hAnsiTheme="minorHAnsi" w:cstheme="minorHAnsi"/>
          <w:b/>
          <w:sz w:val="20"/>
          <w:szCs w:val="20"/>
        </w:rPr>
      </w:pPr>
      <w:r w:rsidRPr="00CE3344">
        <w:rPr>
          <w:rFonts w:asciiTheme="minorHAnsi" w:hAnsiTheme="minorHAnsi" w:cstheme="minorHAnsi"/>
          <w:b/>
          <w:color w:val="C00000"/>
          <w:sz w:val="20"/>
          <w:szCs w:val="20"/>
        </w:rPr>
        <w:t>Λ</w:t>
      </w:r>
      <w:r w:rsidRPr="00CE3344">
        <w:rPr>
          <w:rFonts w:asciiTheme="minorHAnsi" w:hAnsiTheme="minorHAnsi" w:cstheme="minorHAnsi"/>
          <w:b/>
          <w:sz w:val="20"/>
          <w:szCs w:val="20"/>
        </w:rPr>
        <w:t>ύχνος, ου (ὁ) :</w:t>
      </w:r>
      <w:r w:rsidRPr="00CE3344">
        <w:rPr>
          <w:rFonts w:asciiTheme="minorHAnsi" w:hAnsiTheme="minorHAnsi" w:cstheme="minorHAnsi"/>
          <w:sz w:val="20"/>
          <w:szCs w:val="20"/>
        </w:rPr>
        <w:t xml:space="preserve"> lampe; flambeau. </w:t>
      </w:r>
    </w:p>
    <w:p w:rsidR="00FB1D4D" w:rsidRPr="00CE3344" w:rsidRDefault="00FB1D4D" w:rsidP="00FB1D4D">
      <w:pPr>
        <w:rPr>
          <w:rFonts w:asciiTheme="minorHAnsi" w:hAnsiTheme="minorHAnsi" w:cstheme="minorHAnsi"/>
          <w:sz w:val="20"/>
          <w:szCs w:val="20"/>
        </w:rPr>
      </w:pPr>
      <w:r w:rsidRPr="00CE3344">
        <w:rPr>
          <w:rFonts w:asciiTheme="minorHAnsi" w:hAnsiTheme="minorHAnsi" w:cstheme="minorHAnsi"/>
          <w:b/>
          <w:color w:val="C00000"/>
          <w:sz w:val="20"/>
          <w:szCs w:val="20"/>
        </w:rPr>
        <w:t>Ἀ</w:t>
      </w:r>
      <w:r w:rsidRPr="00CE3344">
        <w:rPr>
          <w:rFonts w:asciiTheme="minorHAnsi" w:hAnsiTheme="minorHAnsi" w:cstheme="minorHAnsi"/>
          <w:b/>
          <w:bCs/>
          <w:sz w:val="20"/>
          <w:szCs w:val="20"/>
        </w:rPr>
        <w:t>ποσβέννυμι</w:t>
      </w:r>
      <w:r w:rsidRPr="00CE3344">
        <w:rPr>
          <w:rFonts w:asciiTheme="minorHAnsi" w:hAnsiTheme="minorHAnsi" w:cstheme="minorHAnsi"/>
          <w:sz w:val="20"/>
          <w:szCs w:val="20"/>
        </w:rPr>
        <w:t xml:space="preserve">  </w:t>
      </w:r>
      <w:r w:rsidRPr="00CE3344">
        <w:rPr>
          <w:rFonts w:asciiTheme="minorHAnsi" w:hAnsiTheme="minorHAnsi" w:cstheme="minorHAnsi"/>
          <w:b/>
          <w:sz w:val="20"/>
          <w:szCs w:val="20"/>
        </w:rPr>
        <w:t>—[</w:t>
      </w:r>
      <w:r w:rsidRPr="00CE3344">
        <w:rPr>
          <w:rFonts w:asciiTheme="minorHAnsi" w:hAnsiTheme="minorHAnsi" w:cstheme="minorHAnsi"/>
          <w:i/>
          <w:sz w:val="20"/>
          <w:szCs w:val="20"/>
        </w:rPr>
        <w:t xml:space="preserve"> fut.: </w:t>
      </w:r>
      <w:r w:rsidRPr="00CE3344">
        <w:rPr>
          <w:rFonts w:asciiTheme="minorHAnsi" w:hAnsiTheme="minorHAnsi" w:cstheme="minorHAnsi"/>
          <w:sz w:val="20"/>
          <w:szCs w:val="20"/>
        </w:rPr>
        <w:t xml:space="preserve">ἀποσβέσω,  </w:t>
      </w:r>
      <w:r w:rsidRPr="00CE3344">
        <w:rPr>
          <w:rFonts w:asciiTheme="minorHAnsi" w:hAnsiTheme="minorHAnsi" w:cstheme="minorHAnsi"/>
          <w:i/>
          <w:iCs/>
          <w:sz w:val="20"/>
          <w:szCs w:val="20"/>
        </w:rPr>
        <w:t>ao.</w:t>
      </w:r>
      <w:r w:rsidRPr="00CE3344">
        <w:rPr>
          <w:rFonts w:asciiTheme="minorHAnsi" w:hAnsiTheme="minorHAnsi" w:cstheme="minorHAnsi"/>
          <w:sz w:val="20"/>
          <w:szCs w:val="20"/>
        </w:rPr>
        <w:t xml:space="preserve"> ἀπέσβεσα  </w:t>
      </w:r>
      <w:r w:rsidRPr="00CE3344">
        <w:rPr>
          <w:rFonts w:ascii="Arial" w:hAnsi="Arial" w:cs="Arial"/>
          <w:sz w:val="20"/>
          <w:szCs w:val="20"/>
        </w:rPr>
        <w:t>▬</w:t>
      </w:r>
      <w:r w:rsidRPr="00CE3344">
        <w:rPr>
          <w:rFonts w:asciiTheme="minorHAnsi" w:hAnsiTheme="minorHAnsi" w:cstheme="minorHAnsi"/>
          <w:sz w:val="20"/>
          <w:szCs w:val="20"/>
        </w:rPr>
        <w:t xml:space="preserve">  </w:t>
      </w:r>
      <w:r w:rsidRPr="00CE3344">
        <w:rPr>
          <w:rFonts w:asciiTheme="minorHAnsi" w:hAnsiTheme="minorHAnsi" w:cstheme="minorHAnsi"/>
          <w:i/>
          <w:iCs/>
          <w:sz w:val="20"/>
          <w:szCs w:val="20"/>
        </w:rPr>
        <w:t>Pass. ao.</w:t>
      </w:r>
      <w:r w:rsidRPr="00CE3344">
        <w:rPr>
          <w:rFonts w:asciiTheme="minorHAnsi" w:hAnsiTheme="minorHAnsi" w:cstheme="minorHAnsi"/>
          <w:sz w:val="20"/>
          <w:szCs w:val="20"/>
        </w:rPr>
        <w:t xml:space="preserve"> ἐσβέθην, </w:t>
      </w:r>
      <w:r w:rsidRPr="00CE3344">
        <w:rPr>
          <w:rFonts w:asciiTheme="minorHAnsi" w:hAnsiTheme="minorHAnsi" w:cstheme="minorHAnsi"/>
          <w:i/>
          <w:iCs/>
          <w:sz w:val="20"/>
          <w:szCs w:val="20"/>
        </w:rPr>
        <w:t>aor.2</w:t>
      </w:r>
      <w:r w:rsidRPr="00CE3344">
        <w:rPr>
          <w:rFonts w:asciiTheme="minorHAnsi" w:hAnsiTheme="minorHAnsi" w:cstheme="minorHAnsi"/>
          <w:sz w:val="20"/>
          <w:szCs w:val="20"/>
        </w:rPr>
        <w:t xml:space="preserve"> ἔσβην, </w:t>
      </w:r>
      <w:r w:rsidRPr="00CE3344">
        <w:rPr>
          <w:rFonts w:asciiTheme="minorHAnsi" w:hAnsiTheme="minorHAnsi" w:cstheme="minorHAnsi"/>
          <w:i/>
          <w:iCs/>
          <w:sz w:val="20"/>
          <w:szCs w:val="20"/>
        </w:rPr>
        <w:t>pf.</w:t>
      </w:r>
      <w:r w:rsidRPr="00CE3344">
        <w:rPr>
          <w:rFonts w:asciiTheme="minorHAnsi" w:hAnsiTheme="minorHAnsi" w:cstheme="minorHAnsi"/>
          <w:sz w:val="20"/>
          <w:szCs w:val="20"/>
        </w:rPr>
        <w:t xml:space="preserve"> ἔσβεμαι  </w:t>
      </w:r>
      <w:r w:rsidRPr="00CE3344">
        <w:rPr>
          <w:rFonts w:asciiTheme="minorHAnsi" w:hAnsiTheme="minorHAnsi" w:cstheme="minorHAnsi"/>
          <w:b/>
          <w:sz w:val="20"/>
          <w:szCs w:val="20"/>
        </w:rPr>
        <w:t>]—:</w:t>
      </w:r>
      <w:r w:rsidRPr="00CE3344">
        <w:rPr>
          <w:rFonts w:asciiTheme="minorHAnsi" w:hAnsiTheme="minorHAnsi" w:cstheme="minorHAnsi"/>
          <w:sz w:val="20"/>
          <w:szCs w:val="20"/>
        </w:rPr>
        <w:t xml:space="preserve"> </w:t>
      </w:r>
      <w:r w:rsidRPr="00CE3344">
        <w:rPr>
          <w:rFonts w:asciiTheme="minorHAnsi" w:hAnsiTheme="minorHAnsi" w:cstheme="minorHAnsi"/>
          <w:b/>
          <w:bCs/>
          <w:sz w:val="20"/>
          <w:szCs w:val="20"/>
        </w:rPr>
        <w:t>1</w:t>
      </w:r>
      <w:r w:rsidRPr="00CE3344">
        <w:rPr>
          <w:rFonts w:asciiTheme="minorHAnsi" w:hAnsiTheme="minorHAnsi" w:cstheme="minorHAnsi"/>
          <w:sz w:val="20"/>
          <w:szCs w:val="20"/>
        </w:rPr>
        <w:t xml:space="preserve"> (</w:t>
      </w:r>
      <w:r w:rsidRPr="00CE3344">
        <w:rPr>
          <w:rFonts w:asciiTheme="minorHAnsi" w:hAnsiTheme="minorHAnsi" w:cstheme="minorHAnsi"/>
          <w:sz w:val="20"/>
          <w:szCs w:val="20"/>
          <w:u w:val="single"/>
        </w:rPr>
        <w:t>tr</w:t>
      </w:r>
      <w:r w:rsidRPr="00CE3344">
        <w:rPr>
          <w:rFonts w:asciiTheme="minorHAnsi" w:hAnsiTheme="minorHAnsi" w:cstheme="minorHAnsi"/>
          <w:sz w:val="20"/>
          <w:szCs w:val="20"/>
        </w:rPr>
        <w:t xml:space="preserve">.) : éteindre, acc. […]. </w:t>
      </w:r>
    </w:p>
    <w:p w:rsidR="00FB1D4D" w:rsidRPr="00CE3344" w:rsidRDefault="00FB1D4D" w:rsidP="00FB1D4D">
      <w:pPr>
        <w:pStyle w:val="Sansinterligne"/>
        <w:rPr>
          <w:rFonts w:eastAsia="Times New Roman" w:cstheme="minorHAnsi"/>
          <w:sz w:val="20"/>
          <w:szCs w:val="20"/>
          <w:lang w:eastAsia="fr-FR"/>
        </w:rPr>
      </w:pPr>
      <w:r w:rsidRPr="00CE3344">
        <w:rPr>
          <w:rFonts w:cstheme="minorHAnsi"/>
          <w:b/>
          <w:color w:val="C00000"/>
          <w:sz w:val="20"/>
          <w:szCs w:val="20"/>
        </w:rPr>
        <w:t>Ἐ</w:t>
      </w:r>
      <w:r w:rsidRPr="00CE3344">
        <w:rPr>
          <w:rFonts w:cstheme="minorHAnsi"/>
          <w:b/>
          <w:sz w:val="20"/>
          <w:szCs w:val="20"/>
        </w:rPr>
        <w:t xml:space="preserve">νάπτω  </w:t>
      </w:r>
      <w:r w:rsidRPr="00CE3344">
        <w:rPr>
          <w:rFonts w:cstheme="minorHAnsi"/>
          <w:sz w:val="20"/>
          <w:szCs w:val="20"/>
        </w:rPr>
        <w:t xml:space="preserve"> (</w:t>
      </w:r>
      <w:r w:rsidRPr="00CE3344">
        <w:rPr>
          <w:rFonts w:ascii="Arial" w:hAnsi="Arial" w:cs="Arial"/>
          <w:sz w:val="20"/>
          <w:szCs w:val="20"/>
        </w:rPr>
        <w:t>▬</w:t>
      </w:r>
      <w:r w:rsidRPr="00CE3344">
        <w:rPr>
          <w:rFonts w:cstheme="minorHAnsi"/>
          <w:sz w:val="20"/>
          <w:szCs w:val="20"/>
        </w:rPr>
        <w:t xml:space="preserve"> </w:t>
      </w:r>
      <w:r w:rsidRPr="00CE3344">
        <w:rPr>
          <w:rFonts w:cstheme="minorHAnsi"/>
          <w:i/>
          <w:iCs/>
          <w:sz w:val="20"/>
          <w:szCs w:val="20"/>
        </w:rPr>
        <w:t>Moy.</w:t>
      </w:r>
      <w:r w:rsidRPr="00CE3344">
        <w:rPr>
          <w:rFonts w:cstheme="minorHAnsi"/>
          <w:sz w:val="20"/>
          <w:szCs w:val="20"/>
        </w:rPr>
        <w:t xml:space="preserve"> ἅπτομαι (</w:t>
      </w:r>
      <w:r w:rsidRPr="00CE3344">
        <w:rPr>
          <w:rFonts w:cstheme="minorHAnsi"/>
          <w:i/>
          <w:iCs/>
          <w:sz w:val="20"/>
          <w:szCs w:val="20"/>
        </w:rPr>
        <w:t>impf.</w:t>
      </w:r>
      <w:r w:rsidRPr="00CE3344">
        <w:rPr>
          <w:rFonts w:cstheme="minorHAnsi"/>
          <w:sz w:val="20"/>
          <w:szCs w:val="20"/>
        </w:rPr>
        <w:t xml:space="preserve"> ἡπτόμην, </w:t>
      </w:r>
      <w:r w:rsidRPr="00CE3344">
        <w:rPr>
          <w:rFonts w:cstheme="minorHAnsi"/>
          <w:i/>
          <w:iCs/>
          <w:sz w:val="20"/>
          <w:szCs w:val="20"/>
        </w:rPr>
        <w:t>f.</w:t>
      </w:r>
      <w:r w:rsidRPr="00CE3344">
        <w:rPr>
          <w:rFonts w:cstheme="minorHAnsi"/>
          <w:sz w:val="20"/>
          <w:szCs w:val="20"/>
        </w:rPr>
        <w:t xml:space="preserve"> ἅψομαι, </w:t>
      </w:r>
      <w:r w:rsidRPr="00CE3344">
        <w:rPr>
          <w:rFonts w:cstheme="minorHAnsi"/>
          <w:i/>
          <w:iCs/>
          <w:sz w:val="20"/>
          <w:szCs w:val="20"/>
        </w:rPr>
        <w:t>ao.</w:t>
      </w:r>
      <w:r w:rsidRPr="00CE3344">
        <w:rPr>
          <w:rFonts w:cstheme="minorHAnsi"/>
          <w:sz w:val="20"/>
          <w:szCs w:val="20"/>
        </w:rPr>
        <w:t xml:space="preserve"> ἡψάμην) </w:t>
      </w:r>
      <w:r w:rsidRPr="00CE3344">
        <w:rPr>
          <w:rFonts w:cstheme="minorHAnsi"/>
          <w:b/>
          <w:sz w:val="20"/>
          <w:szCs w:val="20"/>
        </w:rPr>
        <w:t xml:space="preserve">: </w:t>
      </w:r>
      <w:r w:rsidRPr="00CE3344">
        <w:rPr>
          <w:rFonts w:cstheme="minorHAnsi"/>
          <w:sz w:val="20"/>
          <w:szCs w:val="20"/>
        </w:rPr>
        <w:t xml:space="preserve">allumer, enflammer. </w:t>
      </w:r>
    </w:p>
    <w:p w:rsidR="00FB1D4D" w:rsidRPr="00CE3344" w:rsidRDefault="00FB1D4D" w:rsidP="00FB1D4D">
      <w:pPr>
        <w:rPr>
          <w:rFonts w:asciiTheme="minorHAnsi" w:hAnsiTheme="minorHAnsi" w:cstheme="minorHAnsi"/>
          <w:b/>
          <w:i/>
          <w:sz w:val="20"/>
          <w:szCs w:val="20"/>
        </w:rPr>
      </w:pPr>
      <w:r w:rsidRPr="00CE3344">
        <w:rPr>
          <w:rFonts w:asciiTheme="minorHAnsi" w:hAnsiTheme="minorHAnsi" w:cstheme="minorHAnsi"/>
          <w:b/>
          <w:color w:val="C00000"/>
          <w:sz w:val="20"/>
          <w:szCs w:val="20"/>
        </w:rPr>
        <w:t>Γ</w:t>
      </w:r>
      <w:r w:rsidRPr="00CE3344">
        <w:rPr>
          <w:rFonts w:asciiTheme="minorHAnsi" w:hAnsiTheme="minorHAnsi" w:cstheme="minorHAnsi"/>
          <w:b/>
          <w:sz w:val="20"/>
          <w:szCs w:val="20"/>
        </w:rPr>
        <w:t xml:space="preserve">είτων, ων, ον; </w:t>
      </w:r>
      <w:r w:rsidRPr="00CE3344">
        <w:rPr>
          <w:rFonts w:asciiTheme="minorHAnsi" w:hAnsiTheme="minorHAnsi" w:cstheme="minorHAnsi"/>
          <w:i/>
          <w:sz w:val="20"/>
          <w:szCs w:val="20"/>
        </w:rPr>
        <w:t>gén.</w:t>
      </w:r>
      <w:r w:rsidRPr="00CE3344">
        <w:rPr>
          <w:rFonts w:asciiTheme="minorHAnsi" w:hAnsiTheme="minorHAnsi" w:cstheme="minorHAnsi"/>
          <w:b/>
          <w:sz w:val="20"/>
          <w:szCs w:val="20"/>
        </w:rPr>
        <w:t xml:space="preserve"> -ονος  (ὁ /ἡ) :</w:t>
      </w:r>
      <w:r w:rsidRPr="00CE3344">
        <w:rPr>
          <w:rFonts w:asciiTheme="minorHAnsi" w:hAnsiTheme="minorHAnsi" w:cstheme="minorHAnsi"/>
          <w:sz w:val="20"/>
          <w:szCs w:val="20"/>
        </w:rPr>
        <w:t xml:space="preserve"> voisin, voisine. </w:t>
      </w:r>
    </w:p>
    <w:p w:rsidR="00FB1D4D" w:rsidRPr="00CE3344" w:rsidRDefault="00FB1D4D" w:rsidP="00FB1D4D">
      <w:pPr>
        <w:pStyle w:val="Sansinterligne"/>
        <w:rPr>
          <w:rFonts w:eastAsia="Times New Roman" w:cstheme="minorHAnsi"/>
          <w:sz w:val="20"/>
          <w:szCs w:val="20"/>
          <w:lang w:val="af-ZA" w:eastAsia="fr-FR"/>
        </w:rPr>
      </w:pPr>
    </w:p>
    <w:p w:rsidR="00FB1D4D" w:rsidRPr="00CE3344" w:rsidRDefault="00FB1D4D" w:rsidP="00FB1D4D">
      <w:pPr>
        <w:pStyle w:val="Sansinterligne"/>
        <w:rPr>
          <w:rFonts w:eastAsia="Times New Roman" w:cstheme="minorHAnsi"/>
          <w:b/>
          <w:sz w:val="20"/>
          <w:szCs w:val="20"/>
          <w:lang w:val="af-ZA" w:eastAsia="fr-FR"/>
        </w:rPr>
      </w:pPr>
      <w:r w:rsidRPr="00CE3344">
        <w:rPr>
          <w:rFonts w:cstheme="minorHAnsi"/>
          <w:b/>
          <w:sz w:val="20"/>
          <w:szCs w:val="20"/>
          <w:lang w:val="af-ZA"/>
        </w:rPr>
        <w:tab/>
        <w:t xml:space="preserve">[14, c] </w:t>
      </w:r>
      <w:r w:rsidRPr="00CE3344">
        <w:rPr>
          <w:rFonts w:eastAsia="Times New Roman" w:cstheme="minorHAnsi"/>
          <w:b/>
          <w:sz w:val="20"/>
          <w:szCs w:val="20"/>
          <w:lang w:eastAsia="fr-FR"/>
        </w:rPr>
        <w:t>Ἐσιώπων</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ἐγὼ</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καὶ</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ταῦτα</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οὕτως</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ἔχειν</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ἡγούμην</w:t>
      </w:r>
      <w:r w:rsidRPr="00CE3344">
        <w:rPr>
          <w:rFonts w:eastAsia="Times New Roman" w:cstheme="minorHAnsi"/>
          <w:b/>
          <w:sz w:val="20"/>
          <w:szCs w:val="20"/>
          <w:lang w:val="af-ZA" w:eastAsia="fr-FR"/>
        </w:rPr>
        <w:t xml:space="preserve">. </w:t>
      </w:r>
    </w:p>
    <w:p w:rsidR="00FB1D4D" w:rsidRPr="00CE3344" w:rsidRDefault="00FB1D4D" w:rsidP="00FB1D4D">
      <w:pPr>
        <w:shd w:val="clear" w:color="auto" w:fill="FFFFFF"/>
        <w:autoSpaceDE w:val="0"/>
        <w:autoSpaceDN w:val="0"/>
        <w:adjustRightInd w:val="0"/>
        <w:rPr>
          <w:rFonts w:asciiTheme="minorHAnsi" w:hAnsiTheme="minorHAnsi" w:cstheme="minorHAnsi"/>
          <w:sz w:val="20"/>
          <w:szCs w:val="20"/>
          <w:lang w:val="af-ZA"/>
        </w:rPr>
      </w:pPr>
      <w:r w:rsidRPr="00CE3344">
        <w:rPr>
          <w:rFonts w:asciiTheme="minorHAnsi" w:hAnsiTheme="minorHAnsi" w:cstheme="minorHAnsi"/>
          <w:b/>
          <w:color w:val="C00000"/>
          <w:sz w:val="20"/>
          <w:szCs w:val="20"/>
        </w:rPr>
        <w:t>Σ</w:t>
      </w:r>
      <w:r w:rsidRPr="00CE3344">
        <w:rPr>
          <w:rFonts w:asciiTheme="minorHAnsi" w:hAnsiTheme="minorHAnsi" w:cstheme="minorHAnsi"/>
          <w:b/>
          <w:bCs/>
          <w:sz w:val="20"/>
          <w:szCs w:val="20"/>
        </w:rPr>
        <w:t>ιωπάω</w:t>
      </w:r>
      <w:r w:rsidRPr="00CE3344">
        <w:rPr>
          <w:rFonts w:asciiTheme="minorHAnsi" w:hAnsiTheme="minorHAnsi" w:cstheme="minorHAnsi"/>
          <w:b/>
          <w:bCs/>
          <w:sz w:val="20"/>
          <w:szCs w:val="20"/>
          <w:lang w:val="af-ZA"/>
        </w:rPr>
        <w:t xml:space="preserve">  —[ </w:t>
      </w:r>
      <w:r w:rsidRPr="00CE3344">
        <w:rPr>
          <w:rFonts w:asciiTheme="minorHAnsi" w:hAnsiTheme="minorHAnsi" w:cstheme="minorHAnsi"/>
          <w:b/>
          <w:bCs/>
          <w:sz w:val="20"/>
          <w:szCs w:val="20"/>
        </w:rPr>
        <w:t>σιωπᾶν</w:t>
      </w:r>
      <w:r w:rsidRPr="00CE3344">
        <w:rPr>
          <w:rFonts w:asciiTheme="minorHAnsi" w:hAnsiTheme="minorHAnsi" w:cstheme="minorHAnsi"/>
          <w:b/>
          <w:bCs/>
          <w:sz w:val="20"/>
          <w:szCs w:val="20"/>
          <w:lang w:val="af-ZA"/>
        </w:rPr>
        <w:t> ;</w:t>
      </w:r>
      <w:r w:rsidRPr="00CE3344">
        <w:rPr>
          <w:rFonts w:asciiTheme="minorHAnsi" w:hAnsiTheme="minorHAnsi" w:cstheme="minorHAnsi"/>
          <w:sz w:val="20"/>
          <w:szCs w:val="20"/>
          <w:lang w:val="af-ZA"/>
        </w:rPr>
        <w:t xml:space="preserve"> </w:t>
      </w:r>
      <w:r w:rsidRPr="00CE3344">
        <w:rPr>
          <w:rFonts w:asciiTheme="minorHAnsi" w:hAnsiTheme="minorHAnsi" w:cstheme="minorHAnsi"/>
          <w:sz w:val="20"/>
          <w:szCs w:val="20"/>
        </w:rPr>
        <w:t>σιωπήσομαι</w:t>
      </w:r>
      <w:r w:rsidRPr="00CE3344">
        <w:rPr>
          <w:rFonts w:asciiTheme="minorHAnsi" w:hAnsiTheme="minorHAnsi" w:cstheme="minorHAnsi"/>
          <w:sz w:val="20"/>
          <w:szCs w:val="20"/>
          <w:lang w:val="af-ZA"/>
        </w:rPr>
        <w:t xml:space="preserve"> ; </w:t>
      </w:r>
      <w:r w:rsidRPr="00CE3344">
        <w:rPr>
          <w:rFonts w:asciiTheme="minorHAnsi" w:hAnsiTheme="minorHAnsi" w:cstheme="minorHAnsi"/>
          <w:sz w:val="20"/>
          <w:szCs w:val="20"/>
        </w:rPr>
        <w:t>ἐσιώπησα</w:t>
      </w:r>
      <w:r w:rsidRPr="00CE3344">
        <w:rPr>
          <w:rFonts w:asciiTheme="minorHAnsi" w:hAnsiTheme="minorHAnsi" w:cstheme="minorHAnsi"/>
          <w:sz w:val="20"/>
          <w:szCs w:val="20"/>
          <w:lang w:val="af-ZA"/>
        </w:rPr>
        <w:t xml:space="preserve"> ; </w:t>
      </w:r>
      <w:r w:rsidRPr="00CE3344">
        <w:rPr>
          <w:rFonts w:asciiTheme="minorHAnsi" w:hAnsiTheme="minorHAnsi" w:cstheme="minorHAnsi"/>
          <w:sz w:val="20"/>
          <w:szCs w:val="20"/>
        </w:rPr>
        <w:t>σεσιώπηκα</w:t>
      </w:r>
      <w:r w:rsidRPr="00CE3344">
        <w:rPr>
          <w:rFonts w:asciiTheme="minorHAnsi" w:hAnsiTheme="minorHAnsi" w:cstheme="minorHAnsi"/>
          <w:sz w:val="20"/>
          <w:szCs w:val="20"/>
          <w:lang w:val="af-ZA"/>
        </w:rPr>
        <w:t xml:space="preserve"> </w:t>
      </w:r>
      <w:r w:rsidRPr="00CE3344">
        <w:rPr>
          <w:rFonts w:asciiTheme="minorHAnsi" w:hAnsiTheme="minorHAnsi" w:cstheme="minorHAnsi"/>
          <w:b/>
          <w:sz w:val="20"/>
          <w:szCs w:val="20"/>
          <w:lang w:val="af-ZA"/>
        </w:rPr>
        <w:t>]—:</w:t>
      </w:r>
      <w:r w:rsidRPr="00CE3344">
        <w:rPr>
          <w:rFonts w:asciiTheme="minorHAnsi" w:hAnsiTheme="minorHAnsi" w:cstheme="minorHAnsi"/>
          <w:sz w:val="20"/>
          <w:szCs w:val="20"/>
          <w:lang w:val="af-ZA"/>
        </w:rPr>
        <w:t xml:space="preserve">  garder le silence.  </w:t>
      </w:r>
    </w:p>
    <w:p w:rsidR="00FB1D4D" w:rsidRPr="00CE3344" w:rsidRDefault="00FB1D4D" w:rsidP="00FB1D4D">
      <w:pPr>
        <w:shd w:val="clear" w:color="auto" w:fill="FFFFFF"/>
        <w:autoSpaceDE w:val="0"/>
        <w:autoSpaceDN w:val="0"/>
        <w:adjustRightInd w:val="0"/>
        <w:rPr>
          <w:rFonts w:asciiTheme="minorHAnsi" w:hAnsiTheme="minorHAnsi" w:cstheme="minorHAnsi"/>
          <w:b/>
          <w:sz w:val="20"/>
          <w:szCs w:val="20"/>
          <w:lang w:val="af-ZA"/>
        </w:rPr>
      </w:pPr>
      <w:r w:rsidRPr="00CE3344">
        <w:rPr>
          <w:rFonts w:asciiTheme="minorHAnsi" w:hAnsiTheme="minorHAnsi" w:cstheme="minorHAnsi"/>
          <w:b/>
          <w:color w:val="C00000"/>
          <w:sz w:val="20"/>
          <w:szCs w:val="20"/>
        </w:rPr>
        <w:t>Ἡ</w:t>
      </w:r>
      <w:r w:rsidRPr="00CE3344">
        <w:rPr>
          <w:rFonts w:asciiTheme="minorHAnsi" w:hAnsiTheme="minorHAnsi" w:cstheme="minorHAnsi"/>
          <w:b/>
          <w:sz w:val="20"/>
          <w:szCs w:val="20"/>
        </w:rPr>
        <w:t>γέομαι</w:t>
      </w:r>
      <w:r w:rsidRPr="00CE3344">
        <w:rPr>
          <w:rFonts w:asciiTheme="minorHAnsi" w:hAnsiTheme="minorHAnsi" w:cstheme="minorHAnsi"/>
          <w:sz w:val="20"/>
          <w:szCs w:val="20"/>
          <w:lang w:val="af-ZA"/>
        </w:rPr>
        <w:t> ; [</w:t>
      </w:r>
      <w:r w:rsidRPr="00CE3344">
        <w:rPr>
          <w:rFonts w:asciiTheme="minorHAnsi" w:hAnsiTheme="minorHAnsi" w:cstheme="minorHAnsi"/>
          <w:i/>
          <w:sz w:val="20"/>
          <w:szCs w:val="20"/>
          <w:lang w:val="af-ZA"/>
        </w:rPr>
        <w:t>fut.</w:t>
      </w:r>
      <w:r w:rsidRPr="00CE3344">
        <w:rPr>
          <w:rFonts w:asciiTheme="minorHAnsi" w:hAnsiTheme="minorHAnsi" w:cstheme="minorHAnsi"/>
          <w:sz w:val="20"/>
          <w:szCs w:val="20"/>
          <w:lang w:val="af-ZA"/>
        </w:rPr>
        <w:t xml:space="preserve">: </w:t>
      </w:r>
      <w:r w:rsidRPr="00CE3344">
        <w:rPr>
          <w:rFonts w:asciiTheme="minorHAnsi" w:hAnsiTheme="minorHAnsi" w:cstheme="minorHAnsi"/>
          <w:sz w:val="20"/>
          <w:szCs w:val="20"/>
        </w:rPr>
        <w:t>ἡγήσομαι</w:t>
      </w:r>
      <w:r w:rsidRPr="00CE3344">
        <w:rPr>
          <w:rFonts w:asciiTheme="minorHAnsi" w:hAnsiTheme="minorHAnsi" w:cstheme="minorHAnsi"/>
          <w:sz w:val="20"/>
          <w:szCs w:val="20"/>
          <w:lang w:val="af-ZA"/>
        </w:rPr>
        <w:t xml:space="preserve">, </w:t>
      </w:r>
      <w:r w:rsidRPr="00CE3344">
        <w:rPr>
          <w:rFonts w:asciiTheme="minorHAnsi" w:hAnsiTheme="minorHAnsi" w:cstheme="minorHAnsi"/>
          <w:i/>
          <w:sz w:val="20"/>
          <w:szCs w:val="20"/>
          <w:lang w:val="af-ZA"/>
        </w:rPr>
        <w:t>aor.:</w:t>
      </w:r>
      <w:r w:rsidRPr="00CE3344">
        <w:rPr>
          <w:rFonts w:asciiTheme="minorHAnsi" w:hAnsiTheme="minorHAnsi" w:cstheme="minorHAnsi"/>
          <w:sz w:val="20"/>
          <w:szCs w:val="20"/>
          <w:lang w:val="af-ZA"/>
        </w:rPr>
        <w:t xml:space="preserve"> </w:t>
      </w:r>
      <w:r w:rsidRPr="00CE3344">
        <w:rPr>
          <w:rFonts w:asciiTheme="minorHAnsi" w:hAnsiTheme="minorHAnsi" w:cstheme="minorHAnsi"/>
          <w:sz w:val="20"/>
          <w:szCs w:val="20"/>
        </w:rPr>
        <w:t>ἠγησάμην</w:t>
      </w:r>
      <w:r w:rsidRPr="00CE3344">
        <w:rPr>
          <w:rFonts w:asciiTheme="minorHAnsi" w:hAnsiTheme="minorHAnsi" w:cstheme="minorHAnsi"/>
          <w:sz w:val="20"/>
          <w:szCs w:val="20"/>
          <w:lang w:val="af-ZA"/>
        </w:rPr>
        <w:t xml:space="preserve"> ; </w:t>
      </w:r>
      <w:r w:rsidRPr="00CE3344">
        <w:rPr>
          <w:rFonts w:asciiTheme="minorHAnsi" w:hAnsiTheme="minorHAnsi" w:cstheme="minorHAnsi"/>
          <w:i/>
          <w:sz w:val="20"/>
          <w:szCs w:val="20"/>
          <w:lang w:val="af-ZA"/>
        </w:rPr>
        <w:t>pft</w:t>
      </w:r>
      <w:r w:rsidRPr="00CE3344">
        <w:rPr>
          <w:rFonts w:asciiTheme="minorHAnsi" w:hAnsiTheme="minorHAnsi" w:cstheme="minorHAnsi"/>
          <w:sz w:val="20"/>
          <w:szCs w:val="20"/>
          <w:lang w:val="af-ZA"/>
        </w:rPr>
        <w:t xml:space="preserve">.: </w:t>
      </w:r>
      <w:r w:rsidRPr="00CE3344">
        <w:rPr>
          <w:rFonts w:asciiTheme="minorHAnsi" w:hAnsiTheme="minorHAnsi" w:cstheme="minorHAnsi"/>
          <w:sz w:val="20"/>
          <w:szCs w:val="20"/>
        </w:rPr>
        <w:t>ἥγημαι</w:t>
      </w:r>
      <w:r w:rsidRPr="00CE3344">
        <w:rPr>
          <w:rFonts w:asciiTheme="minorHAnsi" w:hAnsiTheme="minorHAnsi" w:cstheme="minorHAnsi"/>
          <w:sz w:val="20"/>
          <w:szCs w:val="20"/>
          <w:lang w:val="af-ZA"/>
        </w:rPr>
        <w:t xml:space="preserve">  ] : conduire, guider qn vers (dat. de pers. acc. du lieu) ;  commander ; croire, penser que (inf</w:t>
      </w:r>
      <w:r w:rsidRPr="00CE3344">
        <w:rPr>
          <w:rFonts w:asciiTheme="minorHAnsi" w:hAnsiTheme="minorHAnsi" w:cstheme="minorHAnsi"/>
          <w:b/>
          <w:sz w:val="20"/>
          <w:szCs w:val="20"/>
          <w:u w:val="single"/>
          <w:vertAlign w:val="superscript"/>
          <w:lang w:val="af-ZA"/>
        </w:rPr>
        <w:t>ve</w:t>
      </w:r>
      <w:r w:rsidRPr="00CE3344">
        <w:rPr>
          <w:rFonts w:asciiTheme="minorHAnsi" w:hAnsiTheme="minorHAnsi" w:cstheme="minorHAnsi"/>
          <w:sz w:val="20"/>
          <w:szCs w:val="20"/>
          <w:lang w:val="af-ZA"/>
        </w:rPr>
        <w:t>), considérer comme ( avec acc. cod et acc. attr.).</w:t>
      </w:r>
    </w:p>
    <w:p w:rsidR="00FB1D4D" w:rsidRPr="00CE3344" w:rsidRDefault="00FB1D4D" w:rsidP="00FB1D4D">
      <w:pPr>
        <w:pStyle w:val="Sansinterligne"/>
        <w:rPr>
          <w:rFonts w:eastAsia="Times New Roman" w:cstheme="minorHAnsi"/>
          <w:sz w:val="20"/>
          <w:szCs w:val="20"/>
          <w:lang w:val="af-ZA" w:eastAsia="fr-FR"/>
        </w:rPr>
      </w:pPr>
      <w:r w:rsidRPr="00CE3344">
        <w:rPr>
          <w:rFonts w:eastAsia="Times New Roman" w:cstheme="minorHAnsi"/>
          <w:b/>
          <w:color w:val="C00000"/>
          <w:sz w:val="20"/>
          <w:szCs w:val="20"/>
          <w:lang w:val="el-GR" w:eastAsia="fr-FR"/>
        </w:rPr>
        <w:t>Ἔ</w:t>
      </w:r>
      <w:r w:rsidRPr="00CE3344">
        <w:rPr>
          <w:rFonts w:eastAsia="Times New Roman" w:cstheme="minorHAnsi"/>
          <w:b/>
          <w:sz w:val="20"/>
          <w:szCs w:val="20"/>
          <w:lang w:eastAsia="fr-FR"/>
        </w:rPr>
        <w:t>χειν</w:t>
      </w:r>
      <w:r w:rsidRPr="00CE3344">
        <w:rPr>
          <w:rFonts w:eastAsia="Times New Roman" w:cstheme="minorHAnsi"/>
          <w:sz w:val="20"/>
          <w:szCs w:val="20"/>
          <w:lang w:val="af-ZA" w:eastAsia="fr-FR"/>
        </w:rPr>
        <w:t xml:space="preserve"> avec adv. : </w:t>
      </w:r>
      <w:r w:rsidRPr="00CE3344">
        <w:rPr>
          <w:rFonts w:ascii="Cambria Math" w:eastAsia="Times New Roman" w:hAnsi="Cambria Math" w:cs="Cambria Math"/>
          <w:sz w:val="20"/>
          <w:szCs w:val="20"/>
          <w:lang w:val="af-ZA" w:eastAsia="fr-FR"/>
        </w:rPr>
        <w:t>≃</w:t>
      </w:r>
      <w:r w:rsidRPr="00CE3344">
        <w:rPr>
          <w:rFonts w:eastAsia="Times New Roman" w:cstheme="minorHAnsi"/>
          <w:sz w:val="20"/>
          <w:szCs w:val="20"/>
          <w:lang w:val="af-ZA" w:eastAsia="fr-FR"/>
        </w:rPr>
        <w:t xml:space="preserve"> être. </w:t>
      </w:r>
    </w:p>
    <w:p w:rsidR="00FB1D4D" w:rsidRPr="00CE3344" w:rsidRDefault="00FB1D4D" w:rsidP="00FB1D4D">
      <w:pPr>
        <w:pStyle w:val="Sansinterligne"/>
        <w:rPr>
          <w:rFonts w:eastAsia="Times New Roman" w:cstheme="minorHAnsi"/>
          <w:sz w:val="20"/>
          <w:szCs w:val="20"/>
          <w:lang w:val="af-ZA" w:eastAsia="fr-FR"/>
        </w:rPr>
      </w:pPr>
    </w:p>
    <w:p w:rsidR="00FB1D4D" w:rsidRPr="00CE3344" w:rsidRDefault="00FB1D4D" w:rsidP="00FB1D4D">
      <w:pPr>
        <w:pStyle w:val="Sansinterligne"/>
        <w:rPr>
          <w:rFonts w:eastAsia="Times New Roman" w:cstheme="minorHAnsi"/>
          <w:b/>
          <w:sz w:val="20"/>
          <w:szCs w:val="20"/>
          <w:lang w:val="af-ZA" w:eastAsia="fr-FR"/>
        </w:rPr>
      </w:pPr>
      <w:r w:rsidRPr="00CE3344">
        <w:rPr>
          <w:rFonts w:cstheme="minorHAnsi"/>
          <w:b/>
          <w:sz w:val="20"/>
          <w:szCs w:val="20"/>
          <w:lang w:val="af-ZA"/>
        </w:rPr>
        <w:tab/>
        <w:t xml:space="preserve">[14, d] </w:t>
      </w:r>
      <w:r w:rsidRPr="00CE3344">
        <w:rPr>
          <w:rFonts w:eastAsia="Times New Roman" w:cstheme="minorHAnsi"/>
          <w:b/>
          <w:sz w:val="20"/>
          <w:szCs w:val="20"/>
          <w:lang w:eastAsia="fr-FR"/>
        </w:rPr>
        <w:t>Ἐδοξε</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δέ</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μοι</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ὦ</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ἄνδρες</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τὸ</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πρόσωπον</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ἐψιμυθιῶσθαι</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τοῦ</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ἀδελφοῦ</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τεθνεῶτος</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οὔπω</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τριάκονθ</w:t>
      </w:r>
      <w:r w:rsidRPr="00CE3344">
        <w:rPr>
          <w:rFonts w:eastAsia="Times New Roman" w:cstheme="minorHAnsi"/>
          <w:b/>
          <w:sz w:val="20"/>
          <w:szCs w:val="20"/>
          <w:lang w:val="af-ZA" w:eastAsia="fr-FR"/>
        </w:rPr>
        <w:t xml:space="preserve">' </w:t>
      </w:r>
      <w:r w:rsidRPr="00CE3344">
        <w:rPr>
          <w:rFonts w:eastAsia="Times New Roman" w:cstheme="minorHAnsi"/>
          <w:b/>
          <w:sz w:val="20"/>
          <w:szCs w:val="20"/>
          <w:lang w:eastAsia="fr-FR"/>
        </w:rPr>
        <w:t>ἡμέρας·</w:t>
      </w:r>
      <w:r w:rsidRPr="00CE3344">
        <w:rPr>
          <w:rFonts w:eastAsia="Times New Roman" w:cstheme="minorHAnsi"/>
          <w:b/>
          <w:sz w:val="20"/>
          <w:szCs w:val="20"/>
          <w:lang w:val="af-ZA" w:eastAsia="fr-FR"/>
        </w:rPr>
        <w:t xml:space="preserve"> </w:t>
      </w:r>
    </w:p>
    <w:p w:rsidR="00FB1D4D" w:rsidRPr="00EB3E1A" w:rsidRDefault="00FB1D4D" w:rsidP="00FB1D4D">
      <w:pPr>
        <w:rPr>
          <w:rFonts w:asciiTheme="minorHAnsi" w:hAnsiTheme="minorHAnsi" w:cstheme="minorHAnsi"/>
          <w:sz w:val="20"/>
          <w:szCs w:val="20"/>
          <w:lang w:val="af-ZA"/>
        </w:rPr>
      </w:pPr>
      <w:r w:rsidRPr="00EB3E1A">
        <w:rPr>
          <w:rFonts w:asciiTheme="minorHAnsi" w:hAnsiTheme="minorHAnsi" w:cstheme="minorHAnsi"/>
          <w:b/>
          <w:bCs/>
          <w:color w:val="C00000"/>
          <w:sz w:val="20"/>
          <w:szCs w:val="20"/>
        </w:rPr>
        <w:t>Δ</w:t>
      </w:r>
      <w:r w:rsidRPr="00EB3E1A">
        <w:rPr>
          <w:rFonts w:asciiTheme="minorHAnsi" w:hAnsiTheme="minorHAnsi" w:cstheme="minorHAnsi"/>
          <w:b/>
          <w:bCs/>
          <w:sz w:val="20"/>
          <w:szCs w:val="20"/>
        </w:rPr>
        <w:t>οκέω</w:t>
      </w:r>
      <w:r w:rsidRPr="00EB3E1A">
        <w:rPr>
          <w:rFonts w:asciiTheme="minorHAnsi" w:hAnsiTheme="minorHAnsi" w:cstheme="minorHAnsi"/>
          <w:b/>
          <w:bCs/>
          <w:sz w:val="20"/>
          <w:szCs w:val="20"/>
          <w:lang w:val="af-ZA"/>
        </w:rPr>
        <w:t>, </w:t>
      </w:r>
      <w:r w:rsidRPr="00EB3E1A">
        <w:rPr>
          <w:rFonts w:asciiTheme="minorHAnsi" w:hAnsiTheme="minorHAnsi" w:cstheme="minorHAnsi"/>
          <w:b/>
          <w:sz w:val="20"/>
          <w:szCs w:val="20"/>
          <w:lang w:val="af-ZA"/>
        </w:rPr>
        <w:t>—[</w:t>
      </w:r>
      <w:r w:rsidRPr="00EB3E1A">
        <w:rPr>
          <w:rFonts w:asciiTheme="minorHAnsi" w:hAnsiTheme="minorHAnsi" w:cstheme="minorHAnsi"/>
          <w:b/>
          <w:bCs/>
          <w:sz w:val="20"/>
          <w:szCs w:val="20"/>
          <w:lang w:val="af-ZA"/>
        </w:rPr>
        <w:t xml:space="preserve"> </w:t>
      </w:r>
      <w:r w:rsidRPr="00EB3E1A">
        <w:rPr>
          <w:rFonts w:asciiTheme="minorHAnsi" w:hAnsiTheme="minorHAnsi" w:cstheme="minorHAnsi"/>
          <w:b/>
          <w:bCs/>
          <w:sz w:val="20"/>
          <w:szCs w:val="20"/>
        </w:rPr>
        <w:t>δοκεῖν</w:t>
      </w:r>
      <w:r w:rsidRPr="00EB3E1A">
        <w:rPr>
          <w:rFonts w:asciiTheme="minorHAnsi" w:hAnsiTheme="minorHAnsi" w:cstheme="minorHAnsi"/>
          <w:b/>
          <w:bCs/>
          <w:sz w:val="20"/>
          <w:szCs w:val="20"/>
          <w:lang w:val="af-ZA"/>
        </w:rPr>
        <w:t xml:space="preserve"> ; </w:t>
      </w:r>
      <w:r w:rsidRPr="00EB3E1A">
        <w:rPr>
          <w:rFonts w:asciiTheme="minorHAnsi" w:hAnsiTheme="minorHAnsi" w:cstheme="minorHAnsi"/>
          <w:bCs/>
          <w:i/>
          <w:sz w:val="20"/>
          <w:szCs w:val="20"/>
          <w:lang w:val="af-ZA"/>
        </w:rPr>
        <w:t>fut</w:t>
      </w:r>
      <w:r w:rsidRPr="00EB3E1A">
        <w:rPr>
          <w:rFonts w:asciiTheme="minorHAnsi" w:hAnsiTheme="minorHAnsi" w:cstheme="minorHAnsi"/>
          <w:b/>
          <w:bCs/>
          <w:sz w:val="20"/>
          <w:szCs w:val="20"/>
          <w:lang w:val="af-ZA"/>
        </w:rPr>
        <w:t xml:space="preserve">.: </w:t>
      </w:r>
      <w:r w:rsidRPr="00EB3E1A">
        <w:rPr>
          <w:rFonts w:asciiTheme="minorHAnsi" w:hAnsiTheme="minorHAnsi" w:cstheme="minorHAnsi"/>
          <w:sz w:val="20"/>
          <w:szCs w:val="20"/>
          <w:lang w:val="af-ZA"/>
        </w:rPr>
        <w:t xml:space="preserve"> </w:t>
      </w:r>
      <w:r w:rsidRPr="00EB3E1A">
        <w:rPr>
          <w:rFonts w:asciiTheme="minorHAnsi" w:hAnsiTheme="minorHAnsi" w:cstheme="minorHAnsi"/>
          <w:b/>
          <w:sz w:val="20"/>
          <w:szCs w:val="20"/>
        </w:rPr>
        <w:t>δόξω</w:t>
      </w:r>
      <w:r w:rsidRPr="00EB3E1A">
        <w:rPr>
          <w:rFonts w:asciiTheme="minorHAnsi" w:hAnsiTheme="minorHAnsi" w:cstheme="minorHAnsi"/>
          <w:sz w:val="20"/>
          <w:szCs w:val="20"/>
          <w:lang w:val="af-ZA"/>
        </w:rPr>
        <w:t xml:space="preserve"> ; </w:t>
      </w:r>
      <w:r w:rsidRPr="00EB3E1A">
        <w:rPr>
          <w:rFonts w:asciiTheme="minorHAnsi" w:hAnsiTheme="minorHAnsi" w:cstheme="minorHAnsi"/>
          <w:i/>
          <w:sz w:val="20"/>
          <w:szCs w:val="20"/>
          <w:lang w:val="af-ZA"/>
        </w:rPr>
        <w:t>aor</w:t>
      </w:r>
      <w:r w:rsidRPr="00EB3E1A">
        <w:rPr>
          <w:rFonts w:asciiTheme="minorHAnsi" w:hAnsiTheme="minorHAnsi" w:cstheme="minorHAnsi"/>
          <w:sz w:val="20"/>
          <w:szCs w:val="20"/>
          <w:lang w:val="af-ZA"/>
        </w:rPr>
        <w:t xml:space="preserve">.: </w:t>
      </w:r>
      <w:r w:rsidRPr="00EB3E1A">
        <w:rPr>
          <w:rFonts w:asciiTheme="minorHAnsi" w:hAnsiTheme="minorHAnsi" w:cstheme="minorHAnsi"/>
          <w:b/>
          <w:sz w:val="20"/>
          <w:szCs w:val="20"/>
        </w:rPr>
        <w:t>ἔδοξα</w:t>
      </w:r>
      <w:r w:rsidRPr="00EB3E1A">
        <w:rPr>
          <w:rFonts w:asciiTheme="minorHAnsi" w:hAnsiTheme="minorHAnsi" w:cstheme="minorHAnsi"/>
          <w:sz w:val="20"/>
          <w:szCs w:val="20"/>
          <w:lang w:val="af-ZA"/>
        </w:rPr>
        <w:t xml:space="preserve"> ; </w:t>
      </w:r>
      <w:r w:rsidRPr="00EB3E1A">
        <w:rPr>
          <w:rFonts w:asciiTheme="minorHAnsi" w:hAnsiTheme="minorHAnsi" w:cstheme="minorHAnsi"/>
          <w:i/>
          <w:iCs/>
          <w:sz w:val="20"/>
          <w:szCs w:val="20"/>
          <w:lang w:val="af-ZA"/>
        </w:rPr>
        <w:t>pft. inus. ;  pqpft. </w:t>
      </w:r>
      <w:r w:rsidRPr="00EB3E1A">
        <w:rPr>
          <w:rFonts w:asciiTheme="minorHAnsi" w:hAnsiTheme="minorHAnsi" w:cstheme="minorHAnsi"/>
          <w:iCs/>
          <w:sz w:val="20"/>
          <w:szCs w:val="20"/>
          <w:lang w:val="af-ZA"/>
        </w:rPr>
        <w:t>:</w:t>
      </w:r>
      <w:r w:rsidRPr="00EB3E1A">
        <w:rPr>
          <w:rFonts w:asciiTheme="minorHAnsi" w:hAnsiTheme="minorHAnsi" w:cstheme="minorHAnsi"/>
          <w:sz w:val="20"/>
          <w:szCs w:val="20"/>
        </w:rPr>
        <w:t>ἐδεδόχειν</w:t>
      </w:r>
      <w:r w:rsidRPr="00EB3E1A">
        <w:rPr>
          <w:rFonts w:asciiTheme="minorHAnsi" w:hAnsiTheme="minorHAnsi" w:cstheme="minorHAnsi"/>
          <w:sz w:val="20"/>
          <w:szCs w:val="20"/>
          <w:lang w:val="af-ZA"/>
        </w:rPr>
        <w:t xml:space="preserve">;  </w:t>
      </w:r>
      <w:r w:rsidRPr="00EB3E1A">
        <w:rPr>
          <w:rFonts w:ascii="Arial" w:hAnsi="Arial" w:cs="Arial"/>
          <w:sz w:val="20"/>
          <w:szCs w:val="20"/>
          <w:lang w:val="af-ZA"/>
        </w:rPr>
        <w:t>▬</w:t>
      </w:r>
      <w:r w:rsidRPr="00EB3E1A">
        <w:rPr>
          <w:rFonts w:asciiTheme="minorHAnsi" w:hAnsiTheme="minorHAnsi" w:cstheme="minorHAnsi"/>
          <w:sz w:val="20"/>
          <w:szCs w:val="20"/>
          <w:lang w:val="af-ZA"/>
        </w:rPr>
        <w:t xml:space="preserve"> </w:t>
      </w:r>
      <w:r w:rsidRPr="00EB3E1A">
        <w:rPr>
          <w:rFonts w:asciiTheme="minorHAnsi" w:hAnsiTheme="minorHAnsi" w:cstheme="minorHAnsi"/>
          <w:i/>
          <w:iCs/>
          <w:sz w:val="20"/>
          <w:szCs w:val="20"/>
          <w:lang w:val="af-ZA"/>
        </w:rPr>
        <w:t>Pass. aor.</w:t>
      </w:r>
      <w:r w:rsidRPr="00EB3E1A">
        <w:rPr>
          <w:rFonts w:asciiTheme="minorHAnsi" w:hAnsiTheme="minorHAnsi" w:cstheme="minorHAnsi"/>
          <w:sz w:val="20"/>
          <w:szCs w:val="20"/>
          <w:lang w:val="af-ZA"/>
        </w:rPr>
        <w:t xml:space="preserve"> : </w:t>
      </w:r>
      <w:r w:rsidRPr="00EB3E1A">
        <w:rPr>
          <w:rFonts w:asciiTheme="minorHAnsi" w:hAnsiTheme="minorHAnsi" w:cstheme="minorHAnsi"/>
          <w:sz w:val="20"/>
          <w:szCs w:val="20"/>
        </w:rPr>
        <w:t>ἐδόχθην</w:t>
      </w:r>
      <w:r w:rsidRPr="00EB3E1A">
        <w:rPr>
          <w:rFonts w:asciiTheme="minorHAnsi" w:hAnsiTheme="minorHAnsi" w:cstheme="minorHAnsi"/>
          <w:sz w:val="20"/>
          <w:szCs w:val="20"/>
          <w:lang w:val="af-ZA"/>
        </w:rPr>
        <w:t xml:space="preserve"> ;  </w:t>
      </w:r>
      <w:r w:rsidRPr="00EB3E1A">
        <w:rPr>
          <w:rFonts w:asciiTheme="minorHAnsi" w:hAnsiTheme="minorHAnsi" w:cstheme="minorHAnsi"/>
          <w:i/>
          <w:sz w:val="20"/>
          <w:szCs w:val="20"/>
          <w:lang w:val="af-ZA"/>
        </w:rPr>
        <w:t>pft</w:t>
      </w:r>
      <w:r w:rsidRPr="00EB3E1A">
        <w:rPr>
          <w:rFonts w:asciiTheme="minorHAnsi" w:hAnsiTheme="minorHAnsi" w:cstheme="minorHAnsi"/>
          <w:sz w:val="20"/>
          <w:szCs w:val="20"/>
          <w:lang w:val="af-ZA"/>
        </w:rPr>
        <w:t xml:space="preserve">.: </w:t>
      </w:r>
      <w:r w:rsidRPr="00EB3E1A">
        <w:rPr>
          <w:rFonts w:asciiTheme="minorHAnsi" w:hAnsiTheme="minorHAnsi" w:cstheme="minorHAnsi"/>
          <w:sz w:val="20"/>
          <w:szCs w:val="20"/>
        </w:rPr>
        <w:t>δέδογμαι</w:t>
      </w:r>
      <w:r w:rsidRPr="00EB3E1A">
        <w:rPr>
          <w:rFonts w:asciiTheme="minorHAnsi" w:hAnsiTheme="minorHAnsi" w:cstheme="minorHAnsi"/>
          <w:sz w:val="20"/>
          <w:szCs w:val="20"/>
          <w:lang w:val="af-ZA"/>
        </w:rPr>
        <w:t xml:space="preserve"> ;  </w:t>
      </w:r>
      <w:r w:rsidRPr="00EB3E1A">
        <w:rPr>
          <w:rFonts w:asciiTheme="minorHAnsi" w:hAnsiTheme="minorHAnsi" w:cstheme="minorHAnsi"/>
          <w:i/>
          <w:iCs/>
          <w:sz w:val="20"/>
          <w:szCs w:val="20"/>
          <w:lang w:val="af-ZA"/>
        </w:rPr>
        <w:t>pqpft. </w:t>
      </w:r>
      <w:r w:rsidRPr="00EB3E1A">
        <w:rPr>
          <w:rFonts w:asciiTheme="minorHAnsi" w:hAnsiTheme="minorHAnsi" w:cstheme="minorHAnsi"/>
          <w:iCs/>
          <w:sz w:val="20"/>
          <w:szCs w:val="20"/>
          <w:lang w:val="af-ZA"/>
        </w:rPr>
        <w:t>:</w:t>
      </w:r>
      <w:r w:rsidRPr="00EB3E1A">
        <w:rPr>
          <w:rFonts w:asciiTheme="minorHAnsi" w:hAnsiTheme="minorHAnsi" w:cstheme="minorHAnsi"/>
          <w:i/>
          <w:iCs/>
          <w:sz w:val="20"/>
          <w:szCs w:val="20"/>
          <w:lang w:val="af-ZA"/>
        </w:rPr>
        <w:t xml:space="preserve"> </w:t>
      </w:r>
      <w:r w:rsidRPr="00EB3E1A">
        <w:rPr>
          <w:rFonts w:asciiTheme="minorHAnsi" w:hAnsiTheme="minorHAnsi" w:cstheme="minorHAnsi"/>
          <w:sz w:val="20"/>
          <w:szCs w:val="20"/>
          <w:lang w:val="af-ZA"/>
        </w:rPr>
        <w:t xml:space="preserve"> </w:t>
      </w:r>
      <w:r w:rsidRPr="00EB3E1A">
        <w:rPr>
          <w:rFonts w:asciiTheme="minorHAnsi" w:hAnsiTheme="minorHAnsi" w:cstheme="minorHAnsi"/>
          <w:sz w:val="20"/>
          <w:szCs w:val="20"/>
        </w:rPr>
        <w:t>ἐδεδόγμην</w:t>
      </w:r>
      <w:r w:rsidRPr="00EB3E1A">
        <w:rPr>
          <w:rFonts w:asciiTheme="minorHAnsi" w:hAnsiTheme="minorHAnsi" w:cstheme="minorHAnsi"/>
          <w:b/>
          <w:sz w:val="20"/>
          <w:szCs w:val="20"/>
          <w:lang w:val="af-ZA"/>
        </w:rPr>
        <w:t xml:space="preserve"> ]—:</w:t>
      </w:r>
      <w:r w:rsidRPr="00EB3E1A">
        <w:rPr>
          <w:rFonts w:asciiTheme="minorHAnsi" w:hAnsiTheme="minorHAnsi" w:cstheme="minorHAnsi"/>
          <w:sz w:val="20"/>
          <w:szCs w:val="20"/>
          <w:lang w:val="af-ZA"/>
        </w:rPr>
        <w:t xml:space="preserve"> sembler, paraître (à qn : dat. et inf.)  </w:t>
      </w:r>
    </w:p>
    <w:p w:rsidR="00FB1D4D" w:rsidRPr="00855B24" w:rsidRDefault="00FB1D4D" w:rsidP="00FB1D4D">
      <w:pPr>
        <w:rPr>
          <w:rFonts w:asciiTheme="minorHAnsi" w:hAnsiTheme="minorHAnsi" w:cstheme="minorHAnsi"/>
          <w:sz w:val="20"/>
          <w:szCs w:val="20"/>
          <w:lang w:val="af-ZA"/>
        </w:rPr>
      </w:pPr>
      <w:r w:rsidRPr="00855B24">
        <w:rPr>
          <w:rFonts w:asciiTheme="minorHAnsi" w:eastAsia="Times New Roman" w:hAnsiTheme="minorHAnsi" w:cstheme="minorHAnsi"/>
          <w:b/>
          <w:caps/>
          <w:color w:val="C00000"/>
          <w:sz w:val="20"/>
          <w:szCs w:val="20"/>
          <w:lang w:eastAsia="fr-FR"/>
        </w:rPr>
        <w:t>π</w:t>
      </w:r>
      <w:r w:rsidRPr="00855B24">
        <w:rPr>
          <w:rFonts w:asciiTheme="minorHAnsi" w:eastAsia="Times New Roman" w:hAnsiTheme="minorHAnsi" w:cstheme="minorHAnsi"/>
          <w:b/>
          <w:sz w:val="20"/>
          <w:szCs w:val="20"/>
          <w:lang w:eastAsia="fr-FR"/>
        </w:rPr>
        <w:t>ρόσωπον ου (τό) :</w:t>
      </w:r>
      <w:r w:rsidRPr="00855B24">
        <w:rPr>
          <w:rFonts w:asciiTheme="minorHAnsi" w:eastAsia="Times New Roman" w:hAnsiTheme="minorHAnsi" w:cstheme="minorHAnsi"/>
          <w:sz w:val="20"/>
          <w:szCs w:val="20"/>
          <w:lang w:eastAsia="fr-FR"/>
        </w:rPr>
        <w:t xml:space="preserve"> le visage (acc. de relation). Voir au §17  « </w:t>
      </w:r>
      <w:r w:rsidRPr="00855B24">
        <w:rPr>
          <w:rFonts w:asciiTheme="minorHAnsi" w:eastAsia="Times New Roman" w:hAnsiTheme="minorHAnsi" w:cstheme="minorHAnsi"/>
          <w:b/>
          <w:sz w:val="20"/>
          <w:szCs w:val="20"/>
          <w:lang w:eastAsia="fr-FR"/>
        </w:rPr>
        <w:t>ἔδοξέ</w:t>
      </w:r>
      <w:r w:rsidRPr="00855B24">
        <w:rPr>
          <w:rFonts w:asciiTheme="minorHAnsi" w:eastAsia="Times New Roman" w:hAnsiTheme="minorHAnsi" w:cstheme="minorHAnsi"/>
          <w:b/>
          <w:sz w:val="20"/>
          <w:szCs w:val="20"/>
          <w:lang w:val="af-ZA" w:eastAsia="fr-FR"/>
        </w:rPr>
        <w:t xml:space="preserve"> </w:t>
      </w:r>
      <w:r w:rsidRPr="00855B24">
        <w:rPr>
          <w:rFonts w:asciiTheme="minorHAnsi" w:eastAsia="Times New Roman" w:hAnsiTheme="minorHAnsi" w:cstheme="minorHAnsi"/>
          <w:b/>
          <w:sz w:val="20"/>
          <w:szCs w:val="20"/>
          <w:lang w:eastAsia="fr-FR"/>
        </w:rPr>
        <w:t>τέ</w:t>
      </w:r>
      <w:r w:rsidRPr="00855B24">
        <w:rPr>
          <w:rFonts w:asciiTheme="minorHAnsi" w:eastAsia="Times New Roman" w:hAnsiTheme="minorHAnsi" w:cstheme="minorHAnsi"/>
          <w:b/>
          <w:sz w:val="20"/>
          <w:szCs w:val="20"/>
          <w:lang w:val="af-ZA" w:eastAsia="fr-FR"/>
        </w:rPr>
        <w:t xml:space="preserve"> </w:t>
      </w:r>
      <w:r w:rsidRPr="00855B24">
        <w:rPr>
          <w:rFonts w:asciiTheme="minorHAnsi" w:eastAsia="Times New Roman" w:hAnsiTheme="minorHAnsi" w:cstheme="minorHAnsi"/>
          <w:b/>
          <w:sz w:val="20"/>
          <w:szCs w:val="20"/>
          <w:lang w:eastAsia="fr-FR"/>
        </w:rPr>
        <w:t>μοι</w:t>
      </w:r>
      <w:r w:rsidRPr="00855B24">
        <w:rPr>
          <w:rFonts w:asciiTheme="minorHAnsi" w:eastAsia="Times New Roman" w:hAnsiTheme="minorHAnsi" w:cstheme="minorHAnsi"/>
          <w:b/>
          <w:sz w:val="20"/>
          <w:szCs w:val="20"/>
          <w:lang w:val="af-ZA" w:eastAsia="fr-FR"/>
        </w:rPr>
        <w:t xml:space="preserve"> </w:t>
      </w:r>
      <w:r w:rsidRPr="00855B24">
        <w:rPr>
          <w:rFonts w:asciiTheme="minorHAnsi" w:eastAsia="Times New Roman" w:hAnsiTheme="minorHAnsi" w:cstheme="minorHAnsi"/>
          <w:b/>
          <w:sz w:val="20"/>
          <w:szCs w:val="20"/>
          <w:lang w:eastAsia="fr-FR"/>
        </w:rPr>
        <w:t>ἡ</w:t>
      </w:r>
      <w:r w:rsidRPr="00855B24">
        <w:rPr>
          <w:rFonts w:asciiTheme="minorHAnsi" w:eastAsia="Times New Roman" w:hAnsiTheme="minorHAnsi" w:cstheme="minorHAnsi"/>
          <w:b/>
          <w:sz w:val="20"/>
          <w:szCs w:val="20"/>
          <w:lang w:val="af-ZA" w:eastAsia="fr-FR"/>
        </w:rPr>
        <w:t xml:space="preserve"> </w:t>
      </w:r>
      <w:r w:rsidRPr="00855B24">
        <w:rPr>
          <w:rFonts w:asciiTheme="minorHAnsi" w:eastAsia="Times New Roman" w:hAnsiTheme="minorHAnsi" w:cstheme="minorHAnsi"/>
          <w:b/>
          <w:sz w:val="20"/>
          <w:szCs w:val="20"/>
          <w:lang w:eastAsia="fr-FR"/>
        </w:rPr>
        <w:t>γυνὴ</w:t>
      </w:r>
      <w:r w:rsidRPr="00855B24">
        <w:rPr>
          <w:rFonts w:asciiTheme="minorHAnsi" w:eastAsia="Times New Roman" w:hAnsiTheme="minorHAnsi" w:cstheme="minorHAnsi"/>
          <w:b/>
          <w:sz w:val="20"/>
          <w:szCs w:val="20"/>
          <w:lang w:val="af-ZA" w:eastAsia="fr-FR"/>
        </w:rPr>
        <w:t xml:space="preserve"> </w:t>
      </w:r>
      <w:r w:rsidRPr="00855B24">
        <w:rPr>
          <w:rFonts w:asciiTheme="minorHAnsi" w:eastAsia="Times New Roman" w:hAnsiTheme="minorHAnsi" w:cstheme="minorHAnsi"/>
          <w:b/>
          <w:sz w:val="20"/>
          <w:szCs w:val="20"/>
          <w:lang w:eastAsia="fr-FR"/>
        </w:rPr>
        <w:t>ἐψιμυθιῶσθαι »</w:t>
      </w:r>
    </w:p>
    <w:p w:rsidR="00FB1D4D" w:rsidRPr="00EB3E1A" w:rsidRDefault="00FB1D4D" w:rsidP="00FB1D4D">
      <w:pPr>
        <w:rPr>
          <w:rFonts w:asciiTheme="minorHAnsi" w:hAnsiTheme="minorHAnsi" w:cstheme="minorHAnsi"/>
          <w:sz w:val="20"/>
          <w:szCs w:val="20"/>
        </w:rPr>
      </w:pPr>
      <w:r w:rsidRPr="00EB3E1A">
        <w:rPr>
          <w:rFonts w:asciiTheme="minorHAnsi" w:hAnsiTheme="minorHAnsi" w:cstheme="minorHAnsi"/>
          <w:b/>
          <w:color w:val="C00000"/>
          <w:sz w:val="20"/>
          <w:szCs w:val="20"/>
        </w:rPr>
        <w:t>Ψ</w:t>
      </w:r>
      <w:r w:rsidRPr="00EB3E1A">
        <w:rPr>
          <w:rFonts w:asciiTheme="minorHAnsi" w:hAnsiTheme="minorHAnsi" w:cstheme="minorHAnsi"/>
          <w:b/>
          <w:bCs/>
          <w:sz w:val="20"/>
          <w:szCs w:val="20"/>
        </w:rPr>
        <w:t>ιμυθιόω-ῶ</w:t>
      </w:r>
      <w:r w:rsidRPr="00EB3E1A">
        <w:rPr>
          <w:rFonts w:asciiTheme="minorHAnsi" w:hAnsiTheme="minorHAnsi" w:cstheme="minorHAnsi"/>
          <w:sz w:val="20"/>
          <w:szCs w:val="20"/>
        </w:rPr>
        <w:t xml:space="preserve"> [ῐῡ] : farder avec du blanc de céruse </w:t>
      </w:r>
      <w:r w:rsidRPr="00EB3E1A">
        <w:rPr>
          <w:rFonts w:asciiTheme="minorHAnsi" w:hAnsiTheme="minorHAnsi" w:cstheme="minorHAnsi"/>
          <w:i/>
          <w:iCs/>
          <w:sz w:val="20"/>
          <w:szCs w:val="20"/>
        </w:rPr>
        <w:t>; ici au pass.</w:t>
      </w:r>
      <w:r w:rsidRPr="00EB3E1A">
        <w:rPr>
          <w:rFonts w:asciiTheme="minorHAnsi" w:hAnsiTheme="minorHAnsi" w:cstheme="minorHAnsi"/>
          <w:sz w:val="20"/>
          <w:szCs w:val="20"/>
        </w:rPr>
        <w:t xml:space="preserve"> </w:t>
      </w:r>
    </w:p>
    <w:p w:rsidR="00FB1D4D" w:rsidRPr="00CE3344" w:rsidRDefault="00FB1D4D" w:rsidP="00FB1D4D">
      <w:pPr>
        <w:rPr>
          <w:rFonts w:asciiTheme="minorHAnsi" w:hAnsiTheme="minorHAnsi" w:cstheme="minorHAnsi"/>
          <w:b/>
          <w:sz w:val="20"/>
          <w:szCs w:val="20"/>
        </w:rPr>
      </w:pPr>
      <w:r w:rsidRPr="00CE3344">
        <w:rPr>
          <w:rFonts w:asciiTheme="minorHAnsi" w:hAnsiTheme="minorHAnsi" w:cstheme="minorHAnsi"/>
          <w:b/>
          <w:bCs/>
          <w:color w:val="C00000"/>
          <w:sz w:val="20"/>
          <w:szCs w:val="20"/>
        </w:rPr>
        <w:t>Θ</w:t>
      </w:r>
      <w:r w:rsidRPr="00CE3344">
        <w:rPr>
          <w:rFonts w:asciiTheme="minorHAnsi" w:hAnsiTheme="minorHAnsi" w:cstheme="minorHAnsi"/>
          <w:b/>
          <w:bCs/>
          <w:sz w:val="20"/>
          <w:szCs w:val="20"/>
        </w:rPr>
        <w:t>νῄσκω  —[</w:t>
      </w:r>
      <w:r w:rsidRPr="00CE3344">
        <w:rPr>
          <w:rFonts w:asciiTheme="minorHAnsi" w:hAnsiTheme="minorHAnsi" w:cstheme="minorHAnsi"/>
          <w:b/>
          <w:bCs/>
          <w:i/>
          <w:sz w:val="20"/>
          <w:szCs w:val="20"/>
        </w:rPr>
        <w:t>fut.</w:t>
      </w:r>
      <w:r w:rsidRPr="00CE3344">
        <w:rPr>
          <w:rFonts w:asciiTheme="minorHAnsi" w:hAnsiTheme="minorHAnsi" w:cstheme="minorHAnsi"/>
          <w:b/>
          <w:bCs/>
          <w:sz w:val="20"/>
          <w:szCs w:val="20"/>
        </w:rPr>
        <w:t xml:space="preserve">:  </w:t>
      </w:r>
      <w:r w:rsidRPr="00CE3344">
        <w:rPr>
          <w:rFonts w:asciiTheme="minorHAnsi" w:hAnsiTheme="minorHAnsi" w:cstheme="minorHAnsi"/>
          <w:sz w:val="20"/>
          <w:szCs w:val="20"/>
        </w:rPr>
        <w:t xml:space="preserve">θανοῦμαι ; </w:t>
      </w:r>
      <w:r w:rsidRPr="00CE3344">
        <w:rPr>
          <w:rFonts w:asciiTheme="minorHAnsi" w:hAnsiTheme="minorHAnsi" w:cstheme="minorHAnsi"/>
          <w:i/>
          <w:sz w:val="20"/>
          <w:szCs w:val="20"/>
        </w:rPr>
        <w:t>aor.</w:t>
      </w:r>
      <w:r w:rsidRPr="00CE3344">
        <w:rPr>
          <w:rFonts w:asciiTheme="minorHAnsi" w:hAnsiTheme="minorHAnsi" w:cstheme="minorHAnsi"/>
          <w:sz w:val="20"/>
          <w:szCs w:val="20"/>
        </w:rPr>
        <w:t xml:space="preserve">:  ἔθανον ; </w:t>
      </w:r>
      <w:r w:rsidRPr="00CE3344">
        <w:rPr>
          <w:rFonts w:asciiTheme="minorHAnsi" w:hAnsiTheme="minorHAnsi" w:cstheme="minorHAnsi"/>
          <w:i/>
          <w:sz w:val="20"/>
          <w:szCs w:val="20"/>
        </w:rPr>
        <w:t>pft</w:t>
      </w:r>
      <w:r w:rsidRPr="00CE3344">
        <w:rPr>
          <w:rFonts w:asciiTheme="minorHAnsi" w:hAnsiTheme="minorHAnsi" w:cstheme="minorHAnsi"/>
          <w:sz w:val="20"/>
          <w:szCs w:val="20"/>
        </w:rPr>
        <w:t xml:space="preserve">.:  τέθνηκα ; </w:t>
      </w:r>
      <w:r w:rsidRPr="00CE3344">
        <w:rPr>
          <w:rFonts w:asciiTheme="minorHAnsi" w:hAnsiTheme="minorHAnsi" w:cstheme="minorHAnsi"/>
          <w:i/>
          <w:sz w:val="20"/>
          <w:szCs w:val="20"/>
        </w:rPr>
        <w:t>Pqpft</w:t>
      </w:r>
      <w:r w:rsidRPr="00CE3344">
        <w:rPr>
          <w:rFonts w:asciiTheme="minorHAnsi" w:hAnsiTheme="minorHAnsi" w:cstheme="minorHAnsi"/>
          <w:sz w:val="20"/>
          <w:szCs w:val="20"/>
        </w:rPr>
        <w:t xml:space="preserve">. : ἐτεθνήκειν ; fut ant. </w:t>
      </w:r>
      <w:r w:rsidRPr="00CE3344">
        <w:rPr>
          <w:rFonts w:asciiTheme="minorHAnsi" w:hAnsiTheme="minorHAnsi" w:cstheme="minorHAnsi"/>
          <w:b/>
          <w:bCs/>
          <w:sz w:val="20"/>
          <w:szCs w:val="20"/>
        </w:rPr>
        <w:t>τεθνήξω</w:t>
      </w:r>
      <w:r w:rsidRPr="00CE3344">
        <w:rPr>
          <w:rFonts w:asciiTheme="minorHAnsi" w:hAnsiTheme="minorHAnsi" w:cstheme="minorHAnsi"/>
          <w:sz w:val="20"/>
          <w:szCs w:val="20"/>
        </w:rPr>
        <w:t xml:space="preserve"> </w:t>
      </w:r>
      <w:r w:rsidRPr="00CE3344">
        <w:rPr>
          <w:rFonts w:asciiTheme="minorHAnsi" w:hAnsiTheme="minorHAnsi" w:cstheme="minorHAnsi"/>
          <w:b/>
          <w:sz w:val="20"/>
          <w:szCs w:val="20"/>
        </w:rPr>
        <w:t xml:space="preserve"> ] —:</w:t>
      </w:r>
      <w:r w:rsidRPr="00CE3344">
        <w:rPr>
          <w:rFonts w:asciiTheme="minorHAnsi" w:hAnsiTheme="minorHAnsi" w:cstheme="minorHAnsi"/>
          <w:sz w:val="20"/>
          <w:szCs w:val="20"/>
        </w:rPr>
        <w:t xml:space="preserve"> mourir ; à l’aoriste et au pft  être mort ; </w:t>
      </w:r>
      <w:r w:rsidRPr="00CE3344">
        <w:rPr>
          <w:rFonts w:asciiTheme="minorHAnsi" w:hAnsiTheme="minorHAnsi" w:cstheme="minorHAnsi"/>
          <w:b/>
          <w:bCs/>
          <w:sz w:val="20"/>
          <w:szCs w:val="20"/>
        </w:rPr>
        <w:t>τέθνηκα (</w:t>
      </w:r>
      <w:r w:rsidRPr="00CE3344">
        <w:rPr>
          <w:rFonts w:asciiTheme="minorHAnsi" w:hAnsiTheme="minorHAnsi" w:cstheme="minorHAnsi"/>
          <w:sz w:val="20"/>
          <w:szCs w:val="20"/>
          <w:lang w:eastAsia="ja-JP"/>
        </w:rPr>
        <w:t>→</w:t>
      </w:r>
      <w:r w:rsidRPr="00CE3344">
        <w:rPr>
          <w:rFonts w:asciiTheme="minorHAnsi" w:hAnsiTheme="minorHAnsi" w:cstheme="minorHAnsi"/>
          <w:sz w:val="20"/>
          <w:szCs w:val="20"/>
        </w:rPr>
        <w:t xml:space="preserve"> </w:t>
      </w:r>
      <w:r w:rsidRPr="00CE3344">
        <w:rPr>
          <w:rFonts w:asciiTheme="minorHAnsi" w:hAnsiTheme="minorHAnsi" w:cstheme="minorHAnsi"/>
          <w:i/>
          <w:sz w:val="20"/>
          <w:szCs w:val="20"/>
        </w:rPr>
        <w:t>inf</w:t>
      </w:r>
      <w:r w:rsidRPr="00CE3344">
        <w:rPr>
          <w:rFonts w:asciiTheme="minorHAnsi" w:hAnsiTheme="minorHAnsi" w:cstheme="minorHAnsi"/>
          <w:sz w:val="20"/>
          <w:szCs w:val="20"/>
        </w:rPr>
        <w:t xml:space="preserve">. </w:t>
      </w:r>
      <w:r w:rsidRPr="00CE3344">
        <w:rPr>
          <w:rFonts w:asciiTheme="minorHAnsi" w:hAnsiTheme="minorHAnsi" w:cstheme="minorHAnsi"/>
          <w:i/>
          <w:sz w:val="20"/>
          <w:szCs w:val="20"/>
        </w:rPr>
        <w:t>pft</w:t>
      </w:r>
      <w:r w:rsidRPr="00CE3344">
        <w:rPr>
          <w:rFonts w:asciiTheme="minorHAnsi" w:hAnsiTheme="minorHAnsi" w:cstheme="minorHAnsi"/>
          <w:sz w:val="20"/>
          <w:szCs w:val="20"/>
        </w:rPr>
        <w:t xml:space="preserve">.: </w:t>
      </w:r>
      <w:r w:rsidRPr="00CE3344">
        <w:rPr>
          <w:rFonts w:asciiTheme="minorHAnsi" w:hAnsiTheme="minorHAnsi" w:cstheme="minorHAnsi"/>
          <w:b/>
          <w:sz w:val="20"/>
          <w:szCs w:val="20"/>
        </w:rPr>
        <w:t>τεθνηκέναι   ou τεθνάναι,</w:t>
      </w:r>
      <w:r w:rsidRPr="00CE3344">
        <w:rPr>
          <w:rFonts w:asciiTheme="minorHAnsi" w:hAnsiTheme="minorHAnsi" w:cstheme="minorHAnsi"/>
          <w:sz w:val="20"/>
          <w:szCs w:val="20"/>
        </w:rPr>
        <w:t xml:space="preserve"> forme archaïque sans </w:t>
      </w:r>
      <w:r w:rsidRPr="00CE3344">
        <w:rPr>
          <w:rFonts w:asciiTheme="minorHAnsi" w:hAnsiTheme="minorHAnsi" w:cstheme="minorHAnsi"/>
          <w:b/>
          <w:sz w:val="20"/>
          <w:szCs w:val="20"/>
        </w:rPr>
        <w:t>κ.</w:t>
      </w:r>
      <w:r w:rsidRPr="00CE3344">
        <w:rPr>
          <w:rFonts w:asciiTheme="minorHAnsi" w:hAnsiTheme="minorHAnsi" w:cstheme="minorHAnsi"/>
          <w:sz w:val="20"/>
          <w:szCs w:val="20"/>
        </w:rPr>
        <w:t xml:space="preserve"> )  : </w:t>
      </w:r>
      <w:r w:rsidRPr="00CE3344">
        <w:rPr>
          <w:rFonts w:asciiTheme="minorHAnsi" w:hAnsiTheme="minorHAnsi" w:cstheme="minorHAnsi"/>
          <w:i/>
          <w:iCs/>
          <w:sz w:val="20"/>
          <w:szCs w:val="20"/>
        </w:rPr>
        <w:t xml:space="preserve">je suis mort.   </w:t>
      </w:r>
      <w:r w:rsidRPr="00CE3344">
        <w:rPr>
          <w:rFonts w:asciiTheme="minorHAnsi" w:hAnsiTheme="minorHAnsi" w:cstheme="minorHAnsi"/>
          <w:b/>
          <w:sz w:val="20"/>
          <w:szCs w:val="20"/>
        </w:rPr>
        <w:t xml:space="preserve">Participe parfait   1) τεθνηκώς -τεθνηκότος ;   τεθνηκυῖα–κυίας;   τεθνηκός–κότος   =   τεθνεώς - τεθνεῶτος;     τεθνεῶσα ; τεθνεός.  </w:t>
      </w:r>
    </w:p>
    <w:p w:rsidR="00FB1D4D" w:rsidRPr="00CE3344" w:rsidRDefault="00FB1D4D" w:rsidP="00FB1D4D">
      <w:pPr>
        <w:rPr>
          <w:rFonts w:asciiTheme="minorHAnsi" w:eastAsia="Times New Roman" w:hAnsiTheme="minorHAnsi" w:cstheme="minorHAnsi"/>
          <w:b/>
          <w:sz w:val="20"/>
          <w:szCs w:val="20"/>
          <w:lang w:val="af-ZA" w:eastAsia="fr-FR"/>
        </w:rPr>
      </w:pPr>
      <w:r w:rsidRPr="00CE3344">
        <w:rPr>
          <w:rFonts w:asciiTheme="minorHAnsi" w:hAnsiTheme="minorHAnsi" w:cstheme="minorHAnsi"/>
          <w:b/>
          <w:color w:val="C00000"/>
          <w:sz w:val="20"/>
          <w:szCs w:val="20"/>
        </w:rPr>
        <w:t>Ο</w:t>
      </w:r>
      <w:r w:rsidRPr="00CE3344">
        <w:rPr>
          <w:rFonts w:asciiTheme="minorHAnsi" w:hAnsiTheme="minorHAnsi" w:cstheme="minorHAnsi"/>
          <w:b/>
          <w:sz w:val="20"/>
          <w:szCs w:val="20"/>
        </w:rPr>
        <w:t xml:space="preserve">ὔπω / </w:t>
      </w:r>
      <w:r w:rsidRPr="00CE3344">
        <w:rPr>
          <w:rFonts w:asciiTheme="minorHAnsi" w:hAnsiTheme="minorHAnsi" w:cstheme="minorHAnsi"/>
          <w:b/>
          <w:color w:val="C00000"/>
          <w:sz w:val="20"/>
          <w:szCs w:val="20"/>
        </w:rPr>
        <w:t>Μ</w:t>
      </w:r>
      <w:r w:rsidRPr="00CE3344">
        <w:rPr>
          <w:rFonts w:asciiTheme="minorHAnsi" w:hAnsiTheme="minorHAnsi" w:cstheme="minorHAnsi"/>
          <w:b/>
          <w:sz w:val="20"/>
          <w:szCs w:val="20"/>
        </w:rPr>
        <w:t xml:space="preserve">ήπω,  </w:t>
      </w:r>
      <w:r w:rsidRPr="00CE3344">
        <w:rPr>
          <w:rFonts w:asciiTheme="minorHAnsi" w:hAnsiTheme="minorHAnsi" w:cstheme="minorHAnsi"/>
          <w:b/>
          <w:i/>
          <w:sz w:val="20"/>
          <w:szCs w:val="20"/>
        </w:rPr>
        <w:t>adv</w:t>
      </w:r>
      <w:r w:rsidRPr="00CE3344">
        <w:rPr>
          <w:rFonts w:asciiTheme="minorHAnsi" w:hAnsiTheme="minorHAnsi" w:cstheme="minorHAnsi"/>
          <w:b/>
          <w:sz w:val="20"/>
          <w:szCs w:val="20"/>
        </w:rPr>
        <w:t xml:space="preserve">. : </w:t>
      </w:r>
      <w:r w:rsidRPr="00CE3344">
        <w:rPr>
          <w:rFonts w:asciiTheme="minorHAnsi" w:hAnsiTheme="minorHAnsi" w:cstheme="minorHAnsi"/>
          <w:sz w:val="20"/>
          <w:szCs w:val="20"/>
        </w:rPr>
        <w:t>ne pas encore </w:t>
      </w:r>
      <w:r>
        <w:rPr>
          <w:rFonts w:asciiTheme="minorHAnsi" w:hAnsiTheme="minorHAnsi" w:cstheme="minorHAnsi"/>
          <w:sz w:val="20"/>
          <w:szCs w:val="20"/>
        </w:rPr>
        <w:t xml:space="preserve">  </w:t>
      </w:r>
      <w:r>
        <w:rPr>
          <w:rFonts w:asciiTheme="minorHAnsi" w:hAnsiTheme="minorHAnsi" w:cstheme="minorHAnsi"/>
          <w:sz w:val="20"/>
          <w:szCs w:val="20"/>
        </w:rPr>
        <w:tab/>
      </w:r>
      <w:r w:rsidRPr="00CE3344">
        <w:rPr>
          <w:rFonts w:asciiTheme="minorHAnsi" w:eastAsia="Times New Roman" w:hAnsiTheme="minorHAnsi" w:cstheme="minorHAnsi"/>
          <w:b/>
          <w:caps/>
          <w:color w:val="C00000"/>
          <w:sz w:val="20"/>
          <w:szCs w:val="20"/>
          <w:lang w:eastAsia="fr-FR"/>
        </w:rPr>
        <w:t>τ</w:t>
      </w:r>
      <w:r w:rsidRPr="00CE3344">
        <w:rPr>
          <w:rFonts w:asciiTheme="minorHAnsi" w:eastAsia="Times New Roman" w:hAnsiTheme="minorHAnsi" w:cstheme="minorHAnsi"/>
          <w:b/>
          <w:sz w:val="20"/>
          <w:szCs w:val="20"/>
          <w:lang w:eastAsia="fr-FR"/>
        </w:rPr>
        <w:t>ριάκονθ</w:t>
      </w:r>
      <w:r w:rsidRPr="00CE3344">
        <w:rPr>
          <w:rFonts w:asciiTheme="minorHAnsi" w:eastAsia="Times New Roman" w:hAnsiTheme="minorHAnsi" w:cstheme="minorHAnsi"/>
          <w:b/>
          <w:sz w:val="20"/>
          <w:szCs w:val="20"/>
          <w:lang w:val="af-ZA" w:eastAsia="fr-FR"/>
        </w:rPr>
        <w:t xml:space="preserve">' </w:t>
      </w:r>
      <w:r w:rsidRPr="00CE3344">
        <w:rPr>
          <w:rFonts w:asciiTheme="minorHAnsi" w:eastAsia="Times New Roman" w:hAnsiTheme="minorHAnsi" w:cstheme="minorHAnsi"/>
          <w:b/>
          <w:sz w:val="20"/>
          <w:szCs w:val="20"/>
          <w:lang w:eastAsia="fr-FR"/>
        </w:rPr>
        <w:t>ἡμέρας :</w:t>
      </w:r>
      <w:r w:rsidRPr="00CE3344">
        <w:rPr>
          <w:rFonts w:asciiTheme="minorHAnsi" w:eastAsia="Times New Roman" w:hAnsiTheme="minorHAnsi" w:cstheme="minorHAnsi"/>
          <w:sz w:val="20"/>
          <w:szCs w:val="20"/>
          <w:lang w:eastAsia="fr-FR"/>
        </w:rPr>
        <w:t xml:space="preserve"> acc. de durée (pdt /depuis).  </w:t>
      </w:r>
    </w:p>
    <w:p w:rsidR="00FB1D4D" w:rsidRPr="00CE3344" w:rsidRDefault="00FB1D4D" w:rsidP="00FB1D4D">
      <w:pPr>
        <w:rPr>
          <w:rFonts w:asciiTheme="minorHAnsi" w:eastAsia="Times New Roman" w:hAnsiTheme="minorHAnsi" w:cstheme="minorHAnsi"/>
          <w:b/>
          <w:sz w:val="20"/>
          <w:szCs w:val="20"/>
          <w:lang w:val="af-ZA" w:eastAsia="fr-FR"/>
        </w:rPr>
      </w:pPr>
    </w:p>
    <w:p w:rsidR="00FB1D4D" w:rsidRPr="00CE3344" w:rsidRDefault="00FB1D4D" w:rsidP="00FB1D4D">
      <w:pPr>
        <w:rPr>
          <w:rFonts w:asciiTheme="minorHAnsi" w:eastAsia="Times New Roman" w:hAnsiTheme="minorHAnsi" w:cstheme="minorHAnsi"/>
          <w:b/>
          <w:sz w:val="20"/>
          <w:szCs w:val="20"/>
          <w:lang w:val="af-ZA" w:eastAsia="fr-FR"/>
        </w:rPr>
      </w:pPr>
    </w:p>
    <w:p w:rsidR="00FB1D4D" w:rsidRPr="0018524B" w:rsidRDefault="00FB1D4D" w:rsidP="00FB1D4D">
      <w:pPr>
        <w:rPr>
          <w:rFonts w:asciiTheme="minorHAnsi" w:eastAsia="Times New Roman" w:hAnsiTheme="minorHAnsi" w:cstheme="minorHAnsi"/>
          <w:b/>
          <w:sz w:val="20"/>
          <w:szCs w:val="20"/>
          <w:lang w:val="af-ZA" w:eastAsia="fr-FR"/>
        </w:rPr>
      </w:pPr>
      <w:r w:rsidRPr="0018524B">
        <w:rPr>
          <w:rFonts w:asciiTheme="minorHAnsi" w:hAnsiTheme="minorHAnsi" w:cstheme="minorHAnsi"/>
          <w:b/>
          <w:sz w:val="20"/>
          <w:szCs w:val="20"/>
          <w:lang w:val="af-ZA"/>
        </w:rPr>
        <w:tab/>
        <w:t xml:space="preserve">[14, e] </w:t>
      </w:r>
      <w:r w:rsidRPr="0018524B">
        <w:rPr>
          <w:rFonts w:asciiTheme="minorHAnsi" w:eastAsia="Times New Roman" w:hAnsiTheme="minorHAnsi" w:cstheme="minorHAnsi"/>
          <w:b/>
          <w:sz w:val="20"/>
          <w:szCs w:val="20"/>
          <w:lang w:eastAsia="fr-FR"/>
        </w:rPr>
        <w:t>ὅμως</w:t>
      </w:r>
      <w:r w:rsidRPr="0018524B">
        <w:rPr>
          <w:rFonts w:asciiTheme="minorHAnsi" w:eastAsia="Times New Roman" w:hAnsiTheme="minorHAnsi" w:cstheme="minorHAnsi"/>
          <w:b/>
          <w:sz w:val="20"/>
          <w:szCs w:val="20"/>
          <w:lang w:val="af-ZA" w:eastAsia="fr-FR"/>
        </w:rPr>
        <w:t xml:space="preserve"> </w:t>
      </w:r>
      <w:r w:rsidRPr="0018524B">
        <w:rPr>
          <w:rFonts w:asciiTheme="minorHAnsi" w:eastAsia="Times New Roman" w:hAnsiTheme="minorHAnsi" w:cstheme="minorHAnsi"/>
          <w:b/>
          <w:sz w:val="20"/>
          <w:szCs w:val="20"/>
          <w:lang w:eastAsia="fr-FR"/>
        </w:rPr>
        <w:t>δ</w:t>
      </w:r>
      <w:r w:rsidRPr="0018524B">
        <w:rPr>
          <w:rFonts w:asciiTheme="minorHAnsi" w:eastAsia="Times New Roman" w:hAnsiTheme="minorHAnsi" w:cstheme="minorHAnsi"/>
          <w:b/>
          <w:sz w:val="20"/>
          <w:szCs w:val="20"/>
          <w:lang w:val="af-ZA" w:eastAsia="fr-FR"/>
        </w:rPr>
        <w:t xml:space="preserve">' </w:t>
      </w:r>
      <w:r w:rsidRPr="0018524B">
        <w:rPr>
          <w:rFonts w:asciiTheme="minorHAnsi" w:eastAsia="Times New Roman" w:hAnsiTheme="minorHAnsi" w:cstheme="minorHAnsi"/>
          <w:b/>
          <w:sz w:val="20"/>
          <w:szCs w:val="20"/>
          <w:lang w:eastAsia="fr-FR"/>
        </w:rPr>
        <w:t>οὐδ</w:t>
      </w:r>
      <w:r w:rsidRPr="0018524B">
        <w:rPr>
          <w:rFonts w:asciiTheme="minorHAnsi" w:eastAsia="Times New Roman" w:hAnsiTheme="minorHAnsi" w:cstheme="minorHAnsi"/>
          <w:b/>
          <w:sz w:val="20"/>
          <w:szCs w:val="20"/>
          <w:lang w:val="af-ZA" w:eastAsia="fr-FR"/>
        </w:rPr>
        <w:t xml:space="preserve">' </w:t>
      </w:r>
      <w:r w:rsidRPr="0018524B">
        <w:rPr>
          <w:rFonts w:asciiTheme="minorHAnsi" w:eastAsia="Times New Roman" w:hAnsiTheme="minorHAnsi" w:cstheme="minorHAnsi"/>
          <w:b/>
          <w:sz w:val="20"/>
          <w:szCs w:val="20"/>
          <w:lang w:eastAsia="fr-FR"/>
        </w:rPr>
        <w:t>οὕτως</w:t>
      </w:r>
      <w:r w:rsidRPr="0018524B">
        <w:rPr>
          <w:rFonts w:asciiTheme="minorHAnsi" w:eastAsia="Times New Roman" w:hAnsiTheme="minorHAnsi" w:cstheme="minorHAnsi"/>
          <w:b/>
          <w:sz w:val="20"/>
          <w:szCs w:val="20"/>
          <w:lang w:val="af-ZA" w:eastAsia="fr-FR"/>
        </w:rPr>
        <w:t xml:space="preserve"> </w:t>
      </w:r>
      <w:r w:rsidRPr="0018524B">
        <w:rPr>
          <w:rFonts w:asciiTheme="minorHAnsi" w:eastAsia="Times New Roman" w:hAnsiTheme="minorHAnsi" w:cstheme="minorHAnsi"/>
          <w:b/>
          <w:sz w:val="20"/>
          <w:szCs w:val="20"/>
          <w:lang w:eastAsia="fr-FR"/>
        </w:rPr>
        <w:t>οὐδὲν</w:t>
      </w:r>
      <w:r w:rsidRPr="0018524B">
        <w:rPr>
          <w:rFonts w:asciiTheme="minorHAnsi" w:eastAsia="Times New Roman" w:hAnsiTheme="minorHAnsi" w:cstheme="minorHAnsi"/>
          <w:b/>
          <w:sz w:val="20"/>
          <w:szCs w:val="20"/>
          <w:lang w:val="af-ZA" w:eastAsia="fr-FR"/>
        </w:rPr>
        <w:t xml:space="preserve"> </w:t>
      </w:r>
      <w:r w:rsidRPr="0018524B">
        <w:rPr>
          <w:rFonts w:asciiTheme="minorHAnsi" w:eastAsia="Times New Roman" w:hAnsiTheme="minorHAnsi" w:cstheme="minorHAnsi"/>
          <w:b/>
          <w:sz w:val="20"/>
          <w:szCs w:val="20"/>
          <w:lang w:eastAsia="fr-FR"/>
        </w:rPr>
        <w:t>εἰπὼν</w:t>
      </w:r>
      <w:r w:rsidRPr="0018524B">
        <w:rPr>
          <w:rFonts w:asciiTheme="minorHAnsi" w:eastAsia="Times New Roman" w:hAnsiTheme="minorHAnsi" w:cstheme="minorHAnsi"/>
          <w:b/>
          <w:sz w:val="20"/>
          <w:szCs w:val="20"/>
          <w:lang w:val="af-ZA" w:eastAsia="fr-FR"/>
        </w:rPr>
        <w:t xml:space="preserve"> </w:t>
      </w:r>
      <w:r w:rsidRPr="0018524B">
        <w:rPr>
          <w:rFonts w:asciiTheme="minorHAnsi" w:eastAsia="Times New Roman" w:hAnsiTheme="minorHAnsi" w:cstheme="minorHAnsi"/>
          <w:b/>
          <w:sz w:val="20"/>
          <w:szCs w:val="20"/>
          <w:lang w:eastAsia="fr-FR"/>
        </w:rPr>
        <w:t>περὶ</w:t>
      </w:r>
      <w:r w:rsidRPr="0018524B">
        <w:rPr>
          <w:rFonts w:asciiTheme="minorHAnsi" w:eastAsia="Times New Roman" w:hAnsiTheme="minorHAnsi" w:cstheme="minorHAnsi"/>
          <w:b/>
          <w:sz w:val="20"/>
          <w:szCs w:val="20"/>
          <w:lang w:val="af-ZA" w:eastAsia="fr-FR"/>
        </w:rPr>
        <w:t xml:space="preserve"> </w:t>
      </w:r>
      <w:r w:rsidRPr="0018524B">
        <w:rPr>
          <w:rFonts w:asciiTheme="minorHAnsi" w:eastAsia="Times New Roman" w:hAnsiTheme="minorHAnsi" w:cstheme="minorHAnsi"/>
          <w:b/>
          <w:sz w:val="20"/>
          <w:szCs w:val="20"/>
          <w:lang w:eastAsia="fr-FR"/>
        </w:rPr>
        <w:t>τοῦ</w:t>
      </w:r>
      <w:r w:rsidRPr="0018524B">
        <w:rPr>
          <w:rFonts w:asciiTheme="minorHAnsi" w:eastAsia="Times New Roman" w:hAnsiTheme="minorHAnsi" w:cstheme="minorHAnsi"/>
          <w:b/>
          <w:sz w:val="20"/>
          <w:szCs w:val="20"/>
          <w:lang w:val="af-ZA" w:eastAsia="fr-FR"/>
        </w:rPr>
        <w:t xml:space="preserve"> </w:t>
      </w:r>
      <w:r w:rsidRPr="0018524B">
        <w:rPr>
          <w:rFonts w:asciiTheme="minorHAnsi" w:eastAsia="Times New Roman" w:hAnsiTheme="minorHAnsi" w:cstheme="minorHAnsi"/>
          <w:b/>
          <w:sz w:val="20"/>
          <w:szCs w:val="20"/>
          <w:lang w:eastAsia="fr-FR"/>
        </w:rPr>
        <w:t>πράγματος</w:t>
      </w:r>
      <w:r w:rsidRPr="0018524B">
        <w:rPr>
          <w:rFonts w:asciiTheme="minorHAnsi" w:eastAsia="Times New Roman" w:hAnsiTheme="minorHAnsi" w:cstheme="minorHAnsi"/>
          <w:b/>
          <w:sz w:val="20"/>
          <w:szCs w:val="20"/>
          <w:lang w:val="af-ZA" w:eastAsia="fr-FR"/>
        </w:rPr>
        <w:t xml:space="preserve"> </w:t>
      </w:r>
      <w:r w:rsidRPr="0018524B">
        <w:rPr>
          <w:rFonts w:asciiTheme="minorHAnsi" w:eastAsia="Times New Roman" w:hAnsiTheme="minorHAnsi" w:cstheme="minorHAnsi"/>
          <w:b/>
          <w:sz w:val="20"/>
          <w:szCs w:val="20"/>
          <w:lang w:eastAsia="fr-FR"/>
        </w:rPr>
        <w:t>ἐξελθὼν</w:t>
      </w:r>
      <w:r w:rsidRPr="0018524B">
        <w:rPr>
          <w:rFonts w:asciiTheme="minorHAnsi" w:eastAsia="Times New Roman" w:hAnsiTheme="minorHAnsi" w:cstheme="minorHAnsi"/>
          <w:b/>
          <w:sz w:val="20"/>
          <w:szCs w:val="20"/>
          <w:lang w:val="af-ZA" w:eastAsia="fr-FR"/>
        </w:rPr>
        <w:t xml:space="preserve"> </w:t>
      </w:r>
      <w:r w:rsidRPr="0018524B">
        <w:rPr>
          <w:rFonts w:asciiTheme="minorHAnsi" w:eastAsia="Times New Roman" w:hAnsiTheme="minorHAnsi" w:cstheme="minorHAnsi"/>
          <w:b/>
          <w:sz w:val="20"/>
          <w:szCs w:val="20"/>
          <w:lang w:eastAsia="fr-FR"/>
        </w:rPr>
        <w:t>ᾠχόμην</w:t>
      </w:r>
      <w:r w:rsidRPr="0018524B">
        <w:rPr>
          <w:rFonts w:asciiTheme="minorHAnsi" w:eastAsia="Times New Roman" w:hAnsiTheme="minorHAnsi" w:cstheme="minorHAnsi"/>
          <w:b/>
          <w:sz w:val="20"/>
          <w:szCs w:val="20"/>
          <w:lang w:val="af-ZA" w:eastAsia="fr-FR"/>
        </w:rPr>
        <w:t xml:space="preserve"> </w:t>
      </w:r>
      <w:r w:rsidRPr="0018524B">
        <w:rPr>
          <w:rFonts w:asciiTheme="minorHAnsi" w:eastAsia="Times New Roman" w:hAnsiTheme="minorHAnsi" w:cstheme="minorHAnsi"/>
          <w:b/>
          <w:sz w:val="20"/>
          <w:szCs w:val="20"/>
          <w:lang w:eastAsia="fr-FR"/>
        </w:rPr>
        <w:t>ἔξω</w:t>
      </w:r>
      <w:r w:rsidRPr="0018524B">
        <w:rPr>
          <w:rFonts w:asciiTheme="minorHAnsi" w:eastAsia="Times New Roman" w:hAnsiTheme="minorHAnsi" w:cstheme="minorHAnsi"/>
          <w:b/>
          <w:sz w:val="20"/>
          <w:szCs w:val="20"/>
          <w:lang w:val="af-ZA" w:eastAsia="fr-FR"/>
        </w:rPr>
        <w:t xml:space="preserve"> </w:t>
      </w:r>
      <w:r w:rsidRPr="0018524B">
        <w:rPr>
          <w:rFonts w:asciiTheme="minorHAnsi" w:eastAsia="Times New Roman" w:hAnsiTheme="minorHAnsi" w:cstheme="minorHAnsi"/>
          <w:b/>
          <w:sz w:val="20"/>
          <w:szCs w:val="20"/>
          <w:lang w:eastAsia="fr-FR"/>
        </w:rPr>
        <w:t>σιωπῇ</w:t>
      </w:r>
      <w:r w:rsidRPr="0018524B">
        <w:rPr>
          <w:rFonts w:asciiTheme="minorHAnsi" w:eastAsia="Times New Roman" w:hAnsiTheme="minorHAnsi" w:cstheme="minorHAnsi"/>
          <w:b/>
          <w:sz w:val="20"/>
          <w:szCs w:val="20"/>
          <w:lang w:val="af-ZA" w:eastAsia="fr-FR"/>
        </w:rPr>
        <w:t>.</w:t>
      </w:r>
    </w:p>
    <w:p w:rsidR="00FB1D4D" w:rsidRPr="0018524B" w:rsidRDefault="00FB1D4D" w:rsidP="00FB1D4D">
      <w:pPr>
        <w:rPr>
          <w:rFonts w:asciiTheme="minorHAnsi" w:hAnsiTheme="minorHAnsi" w:cstheme="minorHAnsi"/>
          <w:sz w:val="20"/>
          <w:szCs w:val="20"/>
          <w:lang w:val="af-ZA"/>
        </w:rPr>
      </w:pPr>
      <w:r w:rsidRPr="0018524B">
        <w:rPr>
          <w:rFonts w:asciiTheme="minorHAnsi" w:hAnsiTheme="minorHAnsi" w:cstheme="minorHAnsi"/>
          <w:color w:val="C00000"/>
          <w:sz w:val="20"/>
          <w:szCs w:val="20"/>
        </w:rPr>
        <w:t>Ὅ</w:t>
      </w:r>
      <w:r w:rsidRPr="0018524B">
        <w:rPr>
          <w:rFonts w:asciiTheme="minorHAnsi" w:hAnsiTheme="minorHAnsi" w:cstheme="minorHAnsi"/>
          <w:b/>
          <w:sz w:val="20"/>
          <w:szCs w:val="20"/>
        </w:rPr>
        <w:t>μως</w:t>
      </w:r>
      <w:r w:rsidRPr="0018524B">
        <w:rPr>
          <w:rFonts w:asciiTheme="minorHAnsi" w:hAnsiTheme="minorHAnsi" w:cstheme="minorHAnsi"/>
          <w:b/>
          <w:sz w:val="20"/>
          <w:szCs w:val="20"/>
          <w:lang w:val="af-ZA"/>
        </w:rPr>
        <w:t xml:space="preserve"> : </w:t>
      </w:r>
      <w:r w:rsidRPr="0018524B">
        <w:rPr>
          <w:rFonts w:asciiTheme="minorHAnsi" w:hAnsiTheme="minorHAnsi" w:cstheme="minorHAnsi"/>
          <w:sz w:val="20"/>
          <w:szCs w:val="20"/>
          <w:lang w:val="af-ZA"/>
        </w:rPr>
        <w:t xml:space="preserve">cependant, pourtant, néanmoins. </w:t>
      </w:r>
    </w:p>
    <w:p w:rsidR="00FB1D4D" w:rsidRPr="0018524B" w:rsidRDefault="00FB1D4D" w:rsidP="00FB1D4D">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C00000"/>
          <w:sz w:val="20"/>
          <w:szCs w:val="20"/>
          <w:lang w:val="fr-FR"/>
        </w:rPr>
      </w:pPr>
      <w:r w:rsidRPr="0018524B">
        <w:rPr>
          <w:rFonts w:asciiTheme="minorHAnsi" w:hAnsiTheme="minorHAnsi" w:cstheme="minorHAnsi"/>
          <w:b/>
          <w:color w:val="C00000"/>
          <w:sz w:val="20"/>
          <w:szCs w:val="20"/>
        </w:rPr>
        <w:t>Ο</w:t>
      </w:r>
      <w:r w:rsidRPr="0018524B">
        <w:rPr>
          <w:rFonts w:asciiTheme="minorHAnsi" w:hAnsiTheme="minorHAnsi" w:cstheme="minorHAnsi"/>
          <w:b/>
          <w:sz w:val="20"/>
          <w:szCs w:val="20"/>
        </w:rPr>
        <w:t>ὐδέ</w:t>
      </w:r>
      <w:r w:rsidRPr="0018524B">
        <w:rPr>
          <w:rFonts w:asciiTheme="minorHAnsi" w:hAnsiTheme="minorHAnsi" w:cstheme="minorHAnsi"/>
          <w:b/>
          <w:sz w:val="20"/>
          <w:szCs w:val="20"/>
          <w:lang w:val="fr-FR"/>
        </w:rPr>
        <w:t xml:space="preserve"> </w:t>
      </w:r>
      <w:r w:rsidRPr="0018524B">
        <w:rPr>
          <w:rFonts w:asciiTheme="minorHAnsi" w:hAnsiTheme="minorHAnsi" w:cstheme="minorHAnsi"/>
          <w:sz w:val="20"/>
          <w:szCs w:val="20"/>
          <w:lang w:val="fr-FR"/>
        </w:rPr>
        <w:t xml:space="preserve">: et ne, et non ; et... non pas même (lier  </w:t>
      </w:r>
      <w:r w:rsidRPr="0018524B">
        <w:rPr>
          <w:rFonts w:asciiTheme="minorHAnsi" w:eastAsia="Times New Roman" w:hAnsiTheme="minorHAnsi" w:cstheme="minorHAnsi"/>
          <w:b/>
          <w:sz w:val="20"/>
          <w:szCs w:val="20"/>
        </w:rPr>
        <w:t>οὐδ</w:t>
      </w:r>
      <w:r w:rsidRPr="0018524B">
        <w:rPr>
          <w:rFonts w:asciiTheme="minorHAnsi" w:eastAsia="Times New Roman" w:hAnsiTheme="minorHAnsi" w:cstheme="minorHAnsi"/>
          <w:b/>
          <w:sz w:val="20"/>
          <w:szCs w:val="20"/>
          <w:lang w:val="af-ZA"/>
        </w:rPr>
        <w:t xml:space="preserve">' et </w:t>
      </w:r>
      <w:r w:rsidRPr="0018524B">
        <w:rPr>
          <w:rFonts w:asciiTheme="minorHAnsi" w:eastAsia="Times New Roman" w:hAnsiTheme="minorHAnsi" w:cstheme="minorHAnsi"/>
          <w:b/>
          <w:sz w:val="20"/>
          <w:szCs w:val="20"/>
        </w:rPr>
        <w:t>οὕτως</w:t>
      </w:r>
      <w:r w:rsidRPr="0018524B">
        <w:rPr>
          <w:rFonts w:asciiTheme="minorHAnsi" w:eastAsia="Times New Roman" w:hAnsiTheme="minorHAnsi" w:cstheme="minorHAnsi"/>
          <w:b/>
          <w:sz w:val="20"/>
          <w:szCs w:val="20"/>
          <w:lang w:val="fr-FR"/>
        </w:rPr>
        <w:t xml:space="preserve">). </w:t>
      </w:r>
    </w:p>
    <w:p w:rsidR="00FB1D4D" w:rsidRPr="0018524B" w:rsidRDefault="00FB1D4D" w:rsidP="00FB1D4D">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C00000"/>
          <w:sz w:val="20"/>
          <w:szCs w:val="20"/>
          <w:lang w:val="af-ZA"/>
        </w:rPr>
      </w:pPr>
      <w:r w:rsidRPr="0018524B">
        <w:rPr>
          <w:rFonts w:asciiTheme="minorHAnsi" w:hAnsiTheme="minorHAnsi" w:cstheme="minorHAnsi"/>
          <w:b/>
          <w:color w:val="C00000"/>
          <w:sz w:val="20"/>
          <w:szCs w:val="20"/>
          <w:lang w:val="fr-FR"/>
        </w:rPr>
        <w:t>Λ</w:t>
      </w:r>
      <w:r w:rsidRPr="0018524B">
        <w:rPr>
          <w:rFonts w:asciiTheme="minorHAnsi" w:hAnsiTheme="minorHAnsi" w:cstheme="minorHAnsi"/>
          <w:b/>
          <w:sz w:val="20"/>
          <w:szCs w:val="20"/>
          <w:lang w:val="fr-FR"/>
        </w:rPr>
        <w:t>έγω</w:t>
      </w:r>
      <w:r w:rsidRPr="0018524B">
        <w:rPr>
          <w:rFonts w:asciiTheme="minorHAnsi" w:hAnsiTheme="minorHAnsi" w:cstheme="minorHAnsi"/>
          <w:sz w:val="20"/>
          <w:szCs w:val="20"/>
          <w:lang w:val="af-ZA"/>
        </w:rPr>
        <w:t xml:space="preserve"> : </w:t>
      </w:r>
      <w:r w:rsidRPr="0018524B">
        <w:rPr>
          <w:rFonts w:asciiTheme="minorHAnsi" w:hAnsiTheme="minorHAnsi" w:cstheme="minorHAnsi"/>
          <w:b/>
          <w:sz w:val="20"/>
          <w:szCs w:val="20"/>
          <w:lang w:val="af-ZA"/>
        </w:rPr>
        <w:t>—[</w:t>
      </w:r>
      <w:r w:rsidRPr="0018524B">
        <w:rPr>
          <w:rFonts w:asciiTheme="minorHAnsi" w:hAnsiTheme="minorHAnsi" w:cstheme="minorHAnsi"/>
          <w:b/>
          <w:i/>
          <w:sz w:val="20"/>
          <w:szCs w:val="20"/>
          <w:lang w:val="af-ZA"/>
        </w:rPr>
        <w:t>fut.</w:t>
      </w:r>
      <w:r w:rsidRPr="0018524B">
        <w:rPr>
          <w:rFonts w:asciiTheme="minorHAnsi" w:hAnsiTheme="minorHAnsi" w:cstheme="minorHAnsi"/>
          <w:sz w:val="20"/>
          <w:szCs w:val="20"/>
          <w:lang w:val="af-ZA"/>
        </w:rPr>
        <w:t xml:space="preserve"> </w:t>
      </w:r>
      <w:r w:rsidRPr="0018524B">
        <w:rPr>
          <w:rFonts w:asciiTheme="minorHAnsi" w:hAnsiTheme="minorHAnsi" w:cstheme="minorHAnsi"/>
          <w:sz w:val="20"/>
          <w:szCs w:val="20"/>
          <w:lang w:val="fr-FR"/>
        </w:rPr>
        <w:t>ἐρῶ</w:t>
      </w:r>
      <w:r w:rsidRPr="0018524B">
        <w:rPr>
          <w:rFonts w:asciiTheme="minorHAnsi" w:hAnsiTheme="minorHAnsi" w:cstheme="minorHAnsi"/>
          <w:b/>
          <w:sz w:val="20"/>
          <w:szCs w:val="20"/>
          <w:lang w:val="af-ZA"/>
        </w:rPr>
        <w:t xml:space="preserve"> </w:t>
      </w:r>
      <w:r w:rsidRPr="0018524B">
        <w:rPr>
          <w:rFonts w:asciiTheme="minorHAnsi" w:hAnsiTheme="minorHAnsi" w:cstheme="minorHAnsi"/>
          <w:sz w:val="20"/>
          <w:szCs w:val="20"/>
          <w:lang w:val="af-ZA"/>
        </w:rPr>
        <w:t xml:space="preserve">; </w:t>
      </w:r>
      <w:r w:rsidRPr="0018524B">
        <w:rPr>
          <w:rFonts w:asciiTheme="minorHAnsi" w:hAnsiTheme="minorHAnsi" w:cstheme="minorHAnsi"/>
          <w:i/>
          <w:sz w:val="20"/>
          <w:szCs w:val="20"/>
          <w:lang w:val="af-ZA"/>
        </w:rPr>
        <w:t>aor.</w:t>
      </w:r>
      <w:r w:rsidRPr="0018524B">
        <w:rPr>
          <w:rFonts w:asciiTheme="minorHAnsi" w:hAnsiTheme="minorHAnsi" w:cstheme="minorHAnsi"/>
          <w:sz w:val="20"/>
          <w:szCs w:val="20"/>
          <w:lang w:val="af-ZA"/>
        </w:rPr>
        <w:t xml:space="preserve">: </w:t>
      </w:r>
      <w:r w:rsidRPr="0018524B">
        <w:rPr>
          <w:rFonts w:asciiTheme="minorHAnsi" w:hAnsiTheme="minorHAnsi" w:cstheme="minorHAnsi"/>
          <w:sz w:val="20"/>
          <w:szCs w:val="20"/>
          <w:lang w:val="fr-FR"/>
        </w:rPr>
        <w:t>εἶπον</w:t>
      </w:r>
      <w:r w:rsidRPr="0018524B">
        <w:rPr>
          <w:rFonts w:asciiTheme="minorHAnsi" w:hAnsiTheme="minorHAnsi" w:cstheme="minorHAnsi"/>
          <w:sz w:val="20"/>
          <w:szCs w:val="20"/>
          <w:lang w:val="af-ZA"/>
        </w:rPr>
        <w:t xml:space="preserve"> —</w:t>
      </w:r>
      <w:r w:rsidRPr="0018524B">
        <w:rPr>
          <w:rFonts w:asciiTheme="minorHAnsi" w:hAnsiTheme="minorHAnsi" w:cstheme="minorHAnsi"/>
          <w:i/>
          <w:sz w:val="20"/>
          <w:szCs w:val="20"/>
          <w:lang w:val="af-ZA"/>
        </w:rPr>
        <w:t>d’où</w:t>
      </w:r>
      <w:r w:rsidRPr="0018524B">
        <w:rPr>
          <w:rFonts w:asciiTheme="minorHAnsi" w:hAnsiTheme="minorHAnsi" w:cstheme="minorHAnsi"/>
          <w:sz w:val="20"/>
          <w:szCs w:val="20"/>
          <w:lang w:val="af-ZA"/>
        </w:rPr>
        <w:t xml:space="preserve"> : </w:t>
      </w:r>
      <w:r w:rsidRPr="0018524B">
        <w:rPr>
          <w:rFonts w:asciiTheme="minorHAnsi" w:hAnsiTheme="minorHAnsi" w:cstheme="minorHAnsi"/>
          <w:i/>
          <w:sz w:val="20"/>
          <w:szCs w:val="20"/>
          <w:lang w:val="af-ZA"/>
        </w:rPr>
        <w:t>inf. aor.:</w:t>
      </w:r>
      <w:r w:rsidRPr="0018524B">
        <w:rPr>
          <w:rFonts w:asciiTheme="minorHAnsi" w:hAnsiTheme="minorHAnsi" w:cstheme="minorHAnsi"/>
          <w:sz w:val="20"/>
          <w:szCs w:val="20"/>
          <w:lang w:val="af-ZA"/>
        </w:rPr>
        <w:t xml:space="preserve"> </w:t>
      </w:r>
      <w:r w:rsidRPr="0018524B">
        <w:rPr>
          <w:rFonts w:asciiTheme="minorHAnsi" w:hAnsiTheme="minorHAnsi" w:cstheme="minorHAnsi"/>
          <w:sz w:val="20"/>
          <w:szCs w:val="20"/>
        </w:rPr>
        <w:t>εἰπεῖν</w:t>
      </w:r>
      <w:r w:rsidRPr="0018524B">
        <w:rPr>
          <w:rFonts w:asciiTheme="minorHAnsi" w:hAnsiTheme="minorHAnsi" w:cstheme="minorHAnsi"/>
          <w:sz w:val="20"/>
          <w:szCs w:val="20"/>
          <w:lang w:val="af-ZA"/>
        </w:rPr>
        <w:t xml:space="preserve">; pft </w:t>
      </w:r>
      <w:r w:rsidRPr="0018524B">
        <w:rPr>
          <w:rFonts w:asciiTheme="minorHAnsi" w:hAnsiTheme="minorHAnsi" w:cstheme="minorHAnsi"/>
          <w:sz w:val="20"/>
          <w:szCs w:val="20"/>
          <w:lang w:val="fr-FR"/>
        </w:rPr>
        <w:t>εἴρηκα</w:t>
      </w:r>
      <w:r w:rsidRPr="0018524B">
        <w:rPr>
          <w:rFonts w:asciiTheme="minorHAnsi" w:hAnsiTheme="minorHAnsi" w:cstheme="minorHAnsi"/>
          <w:sz w:val="20"/>
          <w:szCs w:val="20"/>
          <w:lang w:val="af-ZA"/>
        </w:rPr>
        <w:t xml:space="preserve"> </w:t>
      </w:r>
      <w:r w:rsidRPr="0018524B">
        <w:rPr>
          <w:rFonts w:asciiTheme="minorHAnsi" w:hAnsiTheme="minorHAnsi" w:cstheme="minorHAnsi"/>
          <w:b/>
          <w:sz w:val="20"/>
          <w:szCs w:val="20"/>
          <w:lang w:val="af-ZA"/>
        </w:rPr>
        <w:t>]—:</w:t>
      </w:r>
      <w:r w:rsidRPr="0018524B">
        <w:rPr>
          <w:rFonts w:asciiTheme="minorHAnsi" w:hAnsiTheme="minorHAnsi" w:cstheme="minorHAnsi"/>
          <w:sz w:val="20"/>
          <w:szCs w:val="20"/>
          <w:lang w:val="af-ZA"/>
        </w:rPr>
        <w:t xml:space="preserve">  dire.</w:t>
      </w:r>
    </w:p>
    <w:p w:rsidR="00FB1D4D" w:rsidRPr="0018524B" w:rsidRDefault="00FB1D4D" w:rsidP="00FB1D4D">
      <w:pPr>
        <w:rPr>
          <w:rFonts w:asciiTheme="minorHAnsi" w:hAnsiTheme="minorHAnsi" w:cstheme="minorHAnsi"/>
          <w:sz w:val="20"/>
          <w:szCs w:val="20"/>
          <w:lang w:val="af-ZA"/>
        </w:rPr>
      </w:pPr>
      <w:r w:rsidRPr="0018524B">
        <w:rPr>
          <w:rFonts w:asciiTheme="minorHAnsi" w:hAnsiTheme="minorHAnsi" w:cstheme="minorHAnsi"/>
          <w:b/>
          <w:color w:val="C00000"/>
          <w:sz w:val="20"/>
          <w:szCs w:val="20"/>
        </w:rPr>
        <w:t>Ἐ</w:t>
      </w:r>
      <w:r w:rsidRPr="0018524B">
        <w:rPr>
          <w:rFonts w:asciiTheme="minorHAnsi" w:hAnsiTheme="minorHAnsi" w:cstheme="minorHAnsi"/>
          <w:b/>
          <w:bCs/>
          <w:sz w:val="20"/>
          <w:szCs w:val="20"/>
        </w:rPr>
        <w:t>ξέρχομαι</w:t>
      </w:r>
      <w:r w:rsidRPr="0018524B">
        <w:rPr>
          <w:rFonts w:asciiTheme="minorHAnsi" w:hAnsiTheme="minorHAnsi" w:cstheme="minorHAnsi"/>
          <w:b/>
          <w:bCs/>
          <w:sz w:val="20"/>
          <w:szCs w:val="20"/>
          <w:lang w:val="af-ZA"/>
        </w:rPr>
        <w:t xml:space="preserve"> </w:t>
      </w:r>
      <w:r w:rsidRPr="0018524B">
        <w:rPr>
          <w:rFonts w:asciiTheme="minorHAnsi" w:hAnsiTheme="minorHAnsi" w:cstheme="minorHAnsi"/>
          <w:b/>
          <w:sz w:val="20"/>
          <w:szCs w:val="20"/>
          <w:lang w:val="af-ZA"/>
        </w:rPr>
        <w:t>—[</w:t>
      </w:r>
      <w:r w:rsidRPr="0018524B">
        <w:rPr>
          <w:rFonts w:asciiTheme="minorHAnsi" w:hAnsiTheme="minorHAnsi" w:cstheme="minorHAnsi"/>
          <w:sz w:val="20"/>
          <w:szCs w:val="20"/>
          <w:lang w:val="af-ZA"/>
        </w:rPr>
        <w:t xml:space="preserve"> </w:t>
      </w:r>
      <w:r w:rsidRPr="0018524B">
        <w:rPr>
          <w:rFonts w:asciiTheme="minorHAnsi" w:hAnsiTheme="minorHAnsi" w:cstheme="minorHAnsi"/>
          <w:i/>
          <w:sz w:val="20"/>
          <w:szCs w:val="20"/>
          <w:lang w:val="af-ZA"/>
        </w:rPr>
        <w:t>fut</w:t>
      </w:r>
      <w:r w:rsidRPr="0018524B">
        <w:rPr>
          <w:rFonts w:asciiTheme="minorHAnsi" w:hAnsiTheme="minorHAnsi" w:cstheme="minorHAnsi"/>
          <w:sz w:val="20"/>
          <w:szCs w:val="20"/>
          <w:lang w:val="af-ZA"/>
        </w:rPr>
        <w:t xml:space="preserve">.: </w:t>
      </w:r>
      <w:r w:rsidRPr="0018524B">
        <w:rPr>
          <w:rFonts w:asciiTheme="minorHAnsi" w:hAnsiTheme="minorHAnsi" w:cstheme="minorHAnsi"/>
          <w:sz w:val="20"/>
          <w:szCs w:val="20"/>
        </w:rPr>
        <w:t>ἔξειμι</w:t>
      </w:r>
      <w:r w:rsidRPr="0018524B">
        <w:rPr>
          <w:rFonts w:asciiTheme="minorHAnsi" w:hAnsiTheme="minorHAnsi" w:cstheme="minorHAnsi"/>
          <w:sz w:val="20"/>
          <w:szCs w:val="20"/>
          <w:lang w:val="af-ZA"/>
        </w:rPr>
        <w:t xml:space="preserve">, </w:t>
      </w:r>
      <w:r w:rsidRPr="0018524B">
        <w:rPr>
          <w:rFonts w:asciiTheme="minorHAnsi" w:hAnsiTheme="minorHAnsi" w:cstheme="minorHAnsi"/>
          <w:i/>
          <w:iCs/>
          <w:sz w:val="20"/>
          <w:szCs w:val="20"/>
          <w:lang w:val="af-ZA"/>
        </w:rPr>
        <w:t>aor</w:t>
      </w:r>
      <w:r w:rsidRPr="0018524B">
        <w:rPr>
          <w:rFonts w:asciiTheme="minorHAnsi" w:hAnsiTheme="minorHAnsi" w:cstheme="minorHAnsi"/>
          <w:iCs/>
          <w:sz w:val="20"/>
          <w:szCs w:val="20"/>
          <w:lang w:val="af-ZA"/>
        </w:rPr>
        <w:t xml:space="preserve">-2 : </w:t>
      </w:r>
      <w:r w:rsidRPr="0018524B">
        <w:rPr>
          <w:rFonts w:asciiTheme="minorHAnsi" w:hAnsiTheme="minorHAnsi" w:cstheme="minorHAnsi"/>
          <w:sz w:val="20"/>
          <w:szCs w:val="20"/>
        </w:rPr>
        <w:t>ἐξῆλθον</w:t>
      </w:r>
      <w:r w:rsidRPr="0018524B">
        <w:rPr>
          <w:rFonts w:asciiTheme="minorHAnsi" w:hAnsiTheme="minorHAnsi" w:cstheme="minorHAnsi"/>
          <w:sz w:val="20"/>
          <w:szCs w:val="20"/>
          <w:lang w:val="af-ZA"/>
        </w:rPr>
        <w:t xml:space="preserve"> ; </w:t>
      </w:r>
      <w:r w:rsidRPr="0018524B">
        <w:rPr>
          <w:rFonts w:asciiTheme="minorHAnsi" w:hAnsiTheme="minorHAnsi" w:cstheme="minorHAnsi"/>
          <w:i/>
          <w:iCs/>
          <w:sz w:val="20"/>
          <w:szCs w:val="20"/>
          <w:lang w:val="af-ZA"/>
        </w:rPr>
        <w:t>pft</w:t>
      </w:r>
      <w:r w:rsidRPr="0018524B">
        <w:rPr>
          <w:rFonts w:asciiTheme="minorHAnsi" w:hAnsiTheme="minorHAnsi" w:cstheme="minorHAnsi"/>
          <w:iCs/>
          <w:sz w:val="20"/>
          <w:szCs w:val="20"/>
          <w:lang w:val="af-ZA"/>
        </w:rPr>
        <w:t xml:space="preserve">. : </w:t>
      </w:r>
      <w:r w:rsidRPr="0018524B">
        <w:rPr>
          <w:rFonts w:asciiTheme="minorHAnsi" w:hAnsiTheme="minorHAnsi" w:cstheme="minorHAnsi"/>
          <w:sz w:val="20"/>
          <w:szCs w:val="20"/>
          <w:lang w:val="af-ZA"/>
        </w:rPr>
        <w:t xml:space="preserve"> </w:t>
      </w:r>
      <w:r w:rsidRPr="0018524B">
        <w:rPr>
          <w:rFonts w:asciiTheme="minorHAnsi" w:hAnsiTheme="minorHAnsi" w:cstheme="minorHAnsi"/>
          <w:sz w:val="20"/>
          <w:szCs w:val="20"/>
        </w:rPr>
        <w:t>ἐξελήλυθα</w:t>
      </w:r>
      <w:r w:rsidRPr="0018524B">
        <w:rPr>
          <w:rFonts w:asciiTheme="minorHAnsi" w:hAnsiTheme="minorHAnsi" w:cstheme="minorHAnsi"/>
          <w:sz w:val="20"/>
          <w:szCs w:val="20"/>
          <w:lang w:val="af-ZA"/>
        </w:rPr>
        <w:t> </w:t>
      </w:r>
      <w:r w:rsidRPr="0018524B">
        <w:rPr>
          <w:rFonts w:asciiTheme="minorHAnsi" w:hAnsiTheme="minorHAnsi" w:cstheme="minorHAnsi"/>
          <w:b/>
          <w:sz w:val="20"/>
          <w:szCs w:val="20"/>
          <w:lang w:val="af-ZA"/>
        </w:rPr>
        <w:t xml:space="preserve">]—: </w:t>
      </w:r>
      <w:r w:rsidRPr="0018524B">
        <w:rPr>
          <w:rFonts w:asciiTheme="minorHAnsi" w:hAnsiTheme="minorHAnsi" w:cstheme="minorHAnsi"/>
          <w:sz w:val="20"/>
          <w:szCs w:val="20"/>
          <w:lang w:val="af-ZA"/>
        </w:rPr>
        <w:t xml:space="preserve"> aller hors de ; sortir. </w:t>
      </w:r>
    </w:p>
    <w:p w:rsidR="00FB1D4D" w:rsidRPr="0018524B" w:rsidRDefault="00FB1D4D" w:rsidP="00FB1D4D">
      <w:pPr>
        <w:rPr>
          <w:rFonts w:asciiTheme="minorHAnsi" w:hAnsiTheme="minorHAnsi" w:cstheme="minorHAnsi"/>
          <w:sz w:val="20"/>
          <w:szCs w:val="20"/>
          <w:lang w:val="af-ZA"/>
        </w:rPr>
      </w:pPr>
      <w:r w:rsidRPr="0018524B">
        <w:rPr>
          <w:rFonts w:asciiTheme="minorHAnsi" w:hAnsiTheme="minorHAnsi" w:cstheme="minorHAnsi"/>
          <w:b/>
          <w:color w:val="C00000"/>
          <w:sz w:val="20"/>
          <w:szCs w:val="20"/>
        </w:rPr>
        <w:t>Ο</w:t>
      </w:r>
      <w:r w:rsidRPr="0018524B">
        <w:rPr>
          <w:rFonts w:asciiTheme="minorHAnsi" w:hAnsiTheme="minorHAnsi" w:cstheme="minorHAnsi"/>
          <w:b/>
          <w:bCs/>
          <w:sz w:val="20"/>
          <w:szCs w:val="20"/>
        </w:rPr>
        <w:t>ἴχομαι</w:t>
      </w:r>
      <w:r w:rsidRPr="0018524B">
        <w:rPr>
          <w:rFonts w:asciiTheme="minorHAnsi" w:hAnsiTheme="minorHAnsi" w:cstheme="minorHAnsi"/>
          <w:b/>
          <w:bCs/>
          <w:sz w:val="20"/>
          <w:szCs w:val="20"/>
          <w:lang w:val="af-ZA"/>
        </w:rPr>
        <w:t xml:space="preserve"> —[ </w:t>
      </w:r>
      <w:r w:rsidRPr="0018524B">
        <w:rPr>
          <w:rFonts w:asciiTheme="minorHAnsi" w:hAnsiTheme="minorHAnsi" w:cstheme="minorHAnsi"/>
          <w:i/>
          <w:iCs/>
          <w:sz w:val="20"/>
          <w:szCs w:val="20"/>
          <w:lang w:val="af-ZA"/>
        </w:rPr>
        <w:t>impf.</w:t>
      </w:r>
      <w:r w:rsidRPr="0018524B">
        <w:rPr>
          <w:rFonts w:asciiTheme="minorHAnsi" w:hAnsiTheme="minorHAnsi" w:cstheme="minorHAnsi"/>
          <w:sz w:val="20"/>
          <w:szCs w:val="20"/>
          <w:lang w:val="af-ZA"/>
        </w:rPr>
        <w:t xml:space="preserve"> </w:t>
      </w:r>
      <w:r w:rsidRPr="0018524B">
        <w:rPr>
          <w:rFonts w:asciiTheme="minorHAnsi" w:hAnsiTheme="minorHAnsi" w:cstheme="minorHAnsi"/>
          <w:sz w:val="20"/>
          <w:szCs w:val="20"/>
        </w:rPr>
        <w:t>ᾠχόμην</w:t>
      </w:r>
      <w:r w:rsidRPr="0018524B">
        <w:rPr>
          <w:rFonts w:asciiTheme="minorHAnsi" w:hAnsiTheme="minorHAnsi" w:cstheme="minorHAnsi"/>
          <w:sz w:val="20"/>
          <w:szCs w:val="20"/>
          <w:lang w:val="af-ZA"/>
        </w:rPr>
        <w:t xml:space="preserve">, </w:t>
      </w:r>
      <w:r w:rsidRPr="0018524B">
        <w:rPr>
          <w:rFonts w:asciiTheme="minorHAnsi" w:hAnsiTheme="minorHAnsi" w:cstheme="minorHAnsi"/>
          <w:i/>
          <w:iCs/>
          <w:sz w:val="20"/>
          <w:szCs w:val="20"/>
          <w:lang w:val="af-ZA"/>
        </w:rPr>
        <w:t>f.</w:t>
      </w:r>
      <w:r w:rsidRPr="0018524B">
        <w:rPr>
          <w:rFonts w:asciiTheme="minorHAnsi" w:hAnsiTheme="minorHAnsi" w:cstheme="minorHAnsi"/>
          <w:sz w:val="20"/>
          <w:szCs w:val="20"/>
          <w:lang w:val="af-ZA"/>
        </w:rPr>
        <w:t xml:space="preserve"> </w:t>
      </w:r>
      <w:r w:rsidRPr="0018524B">
        <w:rPr>
          <w:rFonts w:asciiTheme="minorHAnsi" w:hAnsiTheme="minorHAnsi" w:cstheme="minorHAnsi"/>
          <w:sz w:val="20"/>
          <w:szCs w:val="20"/>
        </w:rPr>
        <w:t>οἰχήσομαι</w:t>
      </w:r>
      <w:r w:rsidRPr="0018524B">
        <w:rPr>
          <w:rFonts w:asciiTheme="minorHAnsi" w:hAnsiTheme="minorHAnsi" w:cstheme="minorHAnsi"/>
          <w:sz w:val="20"/>
          <w:szCs w:val="20"/>
          <w:lang w:val="af-ZA"/>
        </w:rPr>
        <w:t xml:space="preserve"> ... </w:t>
      </w:r>
      <w:r w:rsidRPr="0018524B">
        <w:rPr>
          <w:rFonts w:asciiTheme="minorHAnsi" w:hAnsiTheme="minorHAnsi" w:cstheme="minorHAnsi"/>
          <w:b/>
          <w:sz w:val="20"/>
          <w:szCs w:val="20"/>
          <w:lang w:val="af-ZA"/>
        </w:rPr>
        <w:t xml:space="preserve">]—: </w:t>
      </w:r>
      <w:r w:rsidRPr="0018524B">
        <w:rPr>
          <w:rFonts w:asciiTheme="minorHAnsi" w:hAnsiTheme="minorHAnsi" w:cstheme="minorHAnsi"/>
          <w:sz w:val="20"/>
          <w:szCs w:val="20"/>
          <w:lang w:val="af-ZA"/>
        </w:rPr>
        <w:t xml:space="preserve">s’en aller. </w:t>
      </w:r>
    </w:p>
    <w:p w:rsidR="00FB1D4D" w:rsidRPr="0018524B" w:rsidRDefault="00FB1D4D" w:rsidP="00FB1D4D">
      <w:pPr>
        <w:rPr>
          <w:rFonts w:asciiTheme="minorHAnsi" w:hAnsiTheme="minorHAnsi" w:cstheme="minorHAnsi"/>
          <w:b/>
          <w:sz w:val="20"/>
          <w:szCs w:val="20"/>
        </w:rPr>
      </w:pPr>
      <w:r w:rsidRPr="0018524B">
        <w:rPr>
          <w:rFonts w:asciiTheme="minorHAnsi" w:hAnsiTheme="minorHAnsi" w:cstheme="minorHAnsi"/>
          <w:b/>
          <w:color w:val="C00000"/>
          <w:sz w:val="20"/>
          <w:szCs w:val="20"/>
          <w:lang w:val="el-GR"/>
        </w:rPr>
        <w:t>Ἔ</w:t>
      </w:r>
      <w:r w:rsidRPr="0018524B">
        <w:rPr>
          <w:rFonts w:asciiTheme="minorHAnsi" w:hAnsiTheme="minorHAnsi" w:cstheme="minorHAnsi"/>
          <w:b/>
          <w:sz w:val="20"/>
          <w:szCs w:val="20"/>
          <w:lang w:val="el-GR"/>
        </w:rPr>
        <w:t>ξω</w:t>
      </w:r>
      <w:r w:rsidRPr="0018524B">
        <w:rPr>
          <w:rFonts w:asciiTheme="minorHAnsi" w:hAnsiTheme="minorHAnsi" w:cstheme="minorHAnsi"/>
          <w:sz w:val="20"/>
          <w:szCs w:val="20"/>
        </w:rPr>
        <w:t xml:space="preserve"> : dehors. </w:t>
      </w:r>
      <w:r>
        <w:rPr>
          <w:rFonts w:asciiTheme="minorHAnsi" w:hAnsiTheme="minorHAnsi" w:cstheme="minorHAnsi"/>
          <w:sz w:val="20"/>
          <w:szCs w:val="20"/>
        </w:rPr>
        <w:tab/>
      </w:r>
      <w:r w:rsidRPr="0018524B">
        <w:rPr>
          <w:rFonts w:asciiTheme="minorHAnsi" w:hAnsiTheme="minorHAnsi" w:cstheme="minorHAnsi"/>
          <w:b/>
          <w:color w:val="C00000"/>
          <w:sz w:val="20"/>
          <w:szCs w:val="20"/>
        </w:rPr>
        <w:t>Σ</w:t>
      </w:r>
      <w:r w:rsidRPr="0018524B">
        <w:rPr>
          <w:rFonts w:asciiTheme="minorHAnsi" w:hAnsiTheme="minorHAnsi" w:cstheme="minorHAnsi"/>
          <w:b/>
          <w:sz w:val="20"/>
          <w:szCs w:val="20"/>
        </w:rPr>
        <w:t>ιωπῇ,</w:t>
      </w:r>
      <w:r w:rsidRPr="0018524B">
        <w:rPr>
          <w:rFonts w:asciiTheme="minorHAnsi" w:hAnsiTheme="minorHAnsi" w:cstheme="minorHAnsi"/>
          <w:sz w:val="20"/>
          <w:szCs w:val="20"/>
        </w:rPr>
        <w:t xml:space="preserve"> </w:t>
      </w:r>
      <w:r w:rsidRPr="0018524B">
        <w:rPr>
          <w:rFonts w:asciiTheme="minorHAnsi" w:hAnsiTheme="minorHAnsi" w:cstheme="minorHAnsi"/>
          <w:i/>
          <w:sz w:val="20"/>
          <w:szCs w:val="20"/>
        </w:rPr>
        <w:t>adv</w:t>
      </w:r>
      <w:r w:rsidRPr="0018524B">
        <w:rPr>
          <w:rFonts w:asciiTheme="minorHAnsi" w:hAnsiTheme="minorHAnsi" w:cstheme="minorHAnsi"/>
          <w:sz w:val="20"/>
          <w:szCs w:val="20"/>
        </w:rPr>
        <w:t>.: en silence ; en secret.</w:t>
      </w:r>
    </w:p>
    <w:p w:rsidR="00FB1D4D" w:rsidRPr="0018524B" w:rsidRDefault="00FB1D4D" w:rsidP="00FB1D4D">
      <w:pPr>
        <w:rPr>
          <w:rFonts w:asciiTheme="minorHAnsi" w:hAnsiTheme="minorHAnsi" w:cstheme="minorHAnsi"/>
          <w:bCs/>
          <w:sz w:val="20"/>
          <w:szCs w:val="20"/>
        </w:rPr>
      </w:pPr>
      <w:r w:rsidRPr="0018524B">
        <w:rPr>
          <w:rFonts w:asciiTheme="minorHAnsi" w:hAnsiTheme="minorHAnsi" w:cstheme="minorHAnsi"/>
          <w:b/>
          <w:color w:val="C00000"/>
          <w:sz w:val="20"/>
          <w:szCs w:val="20"/>
        </w:rPr>
        <w:t>Syntaxe</w:t>
      </w:r>
      <w:r w:rsidRPr="0018524B">
        <w:rPr>
          <w:rFonts w:asciiTheme="minorHAnsi" w:hAnsiTheme="minorHAnsi" w:cstheme="minorHAnsi"/>
          <w:b/>
          <w:sz w:val="20"/>
          <w:szCs w:val="20"/>
        </w:rPr>
        <w:t xml:space="preserve">. Νégations successives. </w:t>
      </w:r>
      <w:r w:rsidRPr="0018524B">
        <w:rPr>
          <w:rFonts w:asciiTheme="minorHAnsi" w:hAnsiTheme="minorHAnsi" w:cstheme="minorHAnsi"/>
          <w:sz w:val="20"/>
          <w:szCs w:val="20"/>
        </w:rPr>
        <w:t xml:space="preserve">Dans une même proposition plusieurs négations se renforcent toujours, sauf si la dernière est une négation simple (οὐ; μή) : on aboutit alors à une affirmation </w:t>
      </w:r>
      <w:r w:rsidRPr="0018524B">
        <w:rPr>
          <w:rFonts w:asciiTheme="minorHAnsi" w:hAnsiTheme="minorHAnsi" w:cstheme="minorHAnsi"/>
          <w:b/>
          <w:sz w:val="20"/>
          <w:szCs w:val="20"/>
        </w:rPr>
        <w:t>(</w:t>
      </w:r>
      <w:r w:rsidRPr="0018524B">
        <w:rPr>
          <w:rFonts w:asciiTheme="minorHAnsi" w:hAnsiTheme="minorHAnsi" w:cstheme="minorHAnsi"/>
          <w:b/>
          <w:i/>
          <w:sz w:val="20"/>
          <w:szCs w:val="20"/>
        </w:rPr>
        <w:t>cf</w:t>
      </w:r>
      <w:r w:rsidRPr="0018524B">
        <w:rPr>
          <w:rFonts w:asciiTheme="minorHAnsi" w:hAnsiTheme="minorHAnsi" w:cstheme="minorHAnsi"/>
          <w:b/>
          <w:sz w:val="20"/>
          <w:szCs w:val="20"/>
        </w:rPr>
        <w:t xml:space="preserve">. </w:t>
      </w:r>
      <w:r w:rsidRPr="0018524B">
        <w:rPr>
          <w:rFonts w:asciiTheme="minorHAnsi" w:hAnsiTheme="minorHAnsi" w:cstheme="minorHAnsi"/>
          <w:b/>
          <w:i/>
          <w:sz w:val="20"/>
          <w:szCs w:val="20"/>
        </w:rPr>
        <w:t>Rg</w:t>
      </w:r>
      <w:r w:rsidRPr="0018524B">
        <w:rPr>
          <w:rFonts w:asciiTheme="minorHAnsi" w:hAnsiTheme="minorHAnsi" w:cstheme="minorHAnsi"/>
          <w:b/>
          <w:sz w:val="20"/>
          <w:szCs w:val="20"/>
        </w:rPr>
        <w:t xml:space="preserve"> § 376).</w:t>
      </w:r>
      <w:r>
        <w:rPr>
          <w:rFonts w:asciiTheme="minorHAnsi" w:hAnsiTheme="minorHAnsi" w:cstheme="minorHAnsi"/>
          <w:b/>
          <w:sz w:val="20"/>
          <w:szCs w:val="20"/>
        </w:rPr>
        <w:t xml:space="preserve"> </w:t>
      </w:r>
      <w:r w:rsidRPr="0018524B">
        <w:rPr>
          <w:rFonts w:asciiTheme="minorHAnsi" w:hAnsiTheme="minorHAnsi" w:cstheme="minorHAnsi"/>
          <w:b/>
          <w:sz w:val="20"/>
          <w:szCs w:val="20"/>
        </w:rPr>
        <w:t xml:space="preserve"> </w:t>
      </w:r>
    </w:p>
    <w:p w:rsidR="00FB1D4D" w:rsidRPr="0018524B" w:rsidRDefault="00FB1D4D" w:rsidP="00FB1D4D">
      <w:pPr>
        <w:pStyle w:val="Sansinterligne"/>
        <w:rPr>
          <w:rFonts w:eastAsia="Times New Roman" w:cs="Times New Roman"/>
          <w:lang w:eastAsia="fr-FR"/>
        </w:rPr>
      </w:pPr>
    </w:p>
    <w:p w:rsidR="00FB1D4D" w:rsidRDefault="00FB1D4D" w:rsidP="00FB1D4D">
      <w:pPr>
        <w:pStyle w:val="Sansinterligne"/>
        <w:rPr>
          <w:rFonts w:eastAsia="Times New Roman" w:cs="Times New Roman"/>
          <w:lang w:val="af-ZA" w:eastAsia="fr-FR"/>
        </w:rPr>
      </w:pPr>
    </w:p>
    <w:p w:rsidR="00FB1D4D" w:rsidRDefault="00FB1D4D" w:rsidP="00FB1D4D">
      <w:pPr>
        <w:pStyle w:val="Sansinterligne"/>
        <w:jc w:val="center"/>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jc w:val="center"/>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jc w:val="center"/>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rPr>
          <w:rFonts w:eastAsia="Times New Roman" w:cs="Times New Roman"/>
          <w:lang w:val="af-ZA" w:eastAsia="fr-FR"/>
        </w:rPr>
      </w:pPr>
    </w:p>
    <w:p w:rsidR="00FB1D4D" w:rsidRPr="00970CEA" w:rsidRDefault="00FB1D4D" w:rsidP="00FB1D4D">
      <w:pPr>
        <w:pStyle w:val="Sansinterligne"/>
        <w:rPr>
          <w:rFonts w:eastAsia="Times New Roman" w:cs="Times New Roman"/>
          <w:b/>
          <w:lang w:val="af-ZA" w:eastAsia="fr-FR"/>
        </w:rPr>
      </w:pPr>
      <w:r w:rsidRPr="00970CEA">
        <w:rPr>
          <w:rFonts w:eastAsia="Times New Roman" w:cs="Times New Roman"/>
          <w:b/>
          <w:highlight w:val="yellow"/>
          <w:lang w:val="af-ZA" w:eastAsia="fr-FR"/>
        </w:rPr>
        <w:t>T4  Texte  4</w:t>
      </w:r>
      <w:r w:rsidRPr="00970CEA">
        <w:rPr>
          <w:rFonts w:eastAsia="Times New Roman" w:cs="Times New Roman"/>
          <w:b/>
          <w:lang w:val="af-ZA" w:eastAsia="fr-FR"/>
        </w:rPr>
        <w:t xml:space="preserve">  </w:t>
      </w:r>
      <w:r w:rsidR="0047730B">
        <w:rPr>
          <w:rFonts w:eastAsia="Times New Roman" w:cs="Times New Roman"/>
          <w:b/>
          <w:lang w:val="af-ZA" w:eastAsia="fr-FR"/>
        </w:rPr>
        <w:t>N</w:t>
      </w:r>
      <w:r>
        <w:rPr>
          <w:rFonts w:eastAsia="Times New Roman" w:cs="Times New Roman"/>
          <w:b/>
          <w:lang w:val="af-ZA" w:eastAsia="fr-FR"/>
        </w:rPr>
        <w:t xml:space="preserve">arratio (3)  La puce à l’oreille. </w:t>
      </w:r>
      <w:r w:rsidR="0047730B">
        <w:rPr>
          <w:rFonts w:eastAsia="Times New Roman" w:cs="Times New Roman"/>
          <w:b/>
          <w:lang w:val="af-ZA" w:eastAsia="fr-FR"/>
        </w:rPr>
        <w:t>L</w:t>
      </w:r>
      <w:r>
        <w:rPr>
          <w:rFonts w:eastAsia="Times New Roman" w:cs="Times New Roman"/>
          <w:b/>
          <w:lang w:val="af-ZA" w:eastAsia="fr-FR"/>
        </w:rPr>
        <w:t xml:space="preserve">a vieille.  </w:t>
      </w:r>
      <w:r w:rsidRPr="00970CEA">
        <w:rPr>
          <w:rFonts w:eastAsia="Times New Roman" w:cs="Times New Roman"/>
          <w:b/>
          <w:lang w:val="af-ZA" w:eastAsia="fr-FR"/>
        </w:rPr>
        <w:t xml:space="preserve"> </w:t>
      </w:r>
      <w:r>
        <w:rPr>
          <w:rFonts w:eastAsia="Times New Roman" w:cs="Times New Roman"/>
          <w:b/>
          <w:lang w:val="af-ZA" w:eastAsia="fr-FR"/>
        </w:rPr>
        <w:t xml:space="preserve"> Section 15-17</w:t>
      </w:r>
    </w:p>
    <w:p w:rsidR="00FB1D4D" w:rsidRDefault="00FB1D4D" w:rsidP="00FB1D4D">
      <w:pPr>
        <w:pStyle w:val="Sansinterligne"/>
        <w:ind w:left="851" w:right="933"/>
        <w:jc w:val="both"/>
        <w:rPr>
          <w:rFonts w:eastAsia="Times New Roman" w:cs="Times New Roman"/>
          <w:lang w:val="af-ZA" w:eastAsia="fr-FR"/>
        </w:rPr>
      </w:pPr>
      <w:r w:rsidRPr="000F7CA8">
        <w:rPr>
          <w:rFonts w:eastAsia="Times New Roman" w:cs="Times New Roman"/>
          <w:b/>
          <w:lang w:val="af-ZA" w:eastAsia="fr-FR"/>
        </w:rPr>
        <w:t>[S.15]</w:t>
      </w:r>
      <w:r w:rsidRPr="00CC2D56">
        <w:rPr>
          <w:rFonts w:eastAsia="Times New Roman" w:cs="Times New Roman"/>
          <w:lang w:val="af-ZA" w:eastAsia="fr-FR"/>
        </w:rPr>
        <w:t xml:space="preserve"> </w:t>
      </w:r>
      <w:r w:rsidRPr="00394A97">
        <w:rPr>
          <w:rFonts w:eastAsia="Times New Roman" w:cs="Times New Roman"/>
          <w:lang w:eastAsia="fr-FR"/>
        </w:rPr>
        <w:t>Μετὰ</w:t>
      </w:r>
      <w:r w:rsidRPr="00CC2D56">
        <w:rPr>
          <w:rFonts w:eastAsia="Times New Roman" w:cs="Times New Roman"/>
          <w:lang w:val="af-ZA" w:eastAsia="fr-FR"/>
        </w:rPr>
        <w:t xml:space="preserve"> </w:t>
      </w:r>
      <w:r w:rsidRPr="00394A97">
        <w:rPr>
          <w:rFonts w:eastAsia="Times New Roman" w:cs="Times New Roman"/>
          <w:lang w:eastAsia="fr-FR"/>
        </w:rPr>
        <w:t>δὲ</w:t>
      </w:r>
      <w:r w:rsidRPr="00CC2D56">
        <w:rPr>
          <w:rFonts w:eastAsia="Times New Roman" w:cs="Times New Roman"/>
          <w:lang w:val="af-ZA" w:eastAsia="fr-FR"/>
        </w:rPr>
        <w:t xml:space="preserve"> </w:t>
      </w:r>
      <w:r w:rsidRPr="00394A97">
        <w:rPr>
          <w:rFonts w:eastAsia="Times New Roman" w:cs="Times New Roman"/>
          <w:lang w:eastAsia="fr-FR"/>
        </w:rPr>
        <w:t>ταῦτα</w:t>
      </w:r>
      <w:r w:rsidRPr="00CC2D56">
        <w:rPr>
          <w:rFonts w:eastAsia="Times New Roman" w:cs="Times New Roman"/>
          <w:lang w:val="af-ZA" w:eastAsia="fr-FR"/>
        </w:rPr>
        <w:t xml:space="preserve">, </w:t>
      </w:r>
      <w:r w:rsidRPr="00394A97">
        <w:rPr>
          <w:rFonts w:eastAsia="Times New Roman" w:cs="Times New Roman"/>
          <w:lang w:eastAsia="fr-FR"/>
        </w:rPr>
        <w:t>ὦ</w:t>
      </w:r>
      <w:r w:rsidRPr="00CC2D56">
        <w:rPr>
          <w:rFonts w:eastAsia="Times New Roman" w:cs="Times New Roman"/>
          <w:lang w:val="af-ZA" w:eastAsia="fr-FR"/>
        </w:rPr>
        <w:t xml:space="preserve"> </w:t>
      </w:r>
      <w:r w:rsidRPr="00394A97">
        <w:rPr>
          <w:rFonts w:eastAsia="Times New Roman" w:cs="Times New Roman"/>
          <w:lang w:eastAsia="fr-FR"/>
        </w:rPr>
        <w:t>ἄνδρες</w:t>
      </w:r>
      <w:r w:rsidRPr="00CC2D56">
        <w:rPr>
          <w:rFonts w:eastAsia="Times New Roman" w:cs="Times New Roman"/>
          <w:lang w:val="af-ZA" w:eastAsia="fr-FR"/>
        </w:rPr>
        <w:t xml:space="preserve">, </w:t>
      </w:r>
      <w:r w:rsidRPr="00394A97">
        <w:rPr>
          <w:rFonts w:eastAsia="Times New Roman" w:cs="Times New Roman"/>
          <w:lang w:eastAsia="fr-FR"/>
        </w:rPr>
        <w:t>χρόνου</w:t>
      </w:r>
      <w:r w:rsidRPr="00CC2D56">
        <w:rPr>
          <w:rFonts w:eastAsia="Times New Roman" w:cs="Times New Roman"/>
          <w:lang w:val="af-ZA" w:eastAsia="fr-FR"/>
        </w:rPr>
        <w:t xml:space="preserve"> </w:t>
      </w:r>
      <w:r w:rsidRPr="00394A97">
        <w:rPr>
          <w:rFonts w:eastAsia="Times New Roman" w:cs="Times New Roman"/>
          <w:lang w:eastAsia="fr-FR"/>
        </w:rPr>
        <w:t>μεταξὺ</w:t>
      </w:r>
      <w:r w:rsidRPr="00CC2D56">
        <w:rPr>
          <w:rFonts w:eastAsia="Times New Roman" w:cs="Times New Roman"/>
          <w:lang w:val="af-ZA" w:eastAsia="fr-FR"/>
        </w:rPr>
        <w:t xml:space="preserve"> </w:t>
      </w:r>
      <w:r w:rsidRPr="00394A97">
        <w:rPr>
          <w:rFonts w:eastAsia="Times New Roman" w:cs="Times New Roman"/>
          <w:lang w:eastAsia="fr-FR"/>
        </w:rPr>
        <w:t>διαγενομένου</w:t>
      </w:r>
      <w:r w:rsidRPr="00CC2D56">
        <w:rPr>
          <w:rFonts w:eastAsia="Times New Roman" w:cs="Times New Roman"/>
          <w:lang w:val="af-ZA" w:eastAsia="fr-FR"/>
        </w:rPr>
        <w:t xml:space="preserve"> </w:t>
      </w:r>
      <w:r w:rsidRPr="00394A97">
        <w:rPr>
          <w:rFonts w:eastAsia="Times New Roman" w:cs="Times New Roman"/>
          <w:lang w:eastAsia="fr-FR"/>
        </w:rPr>
        <w:t>καὶ</w:t>
      </w:r>
      <w:r w:rsidRPr="00CC2D56">
        <w:rPr>
          <w:rFonts w:eastAsia="Times New Roman" w:cs="Times New Roman"/>
          <w:lang w:val="af-ZA" w:eastAsia="fr-FR"/>
        </w:rPr>
        <w:t xml:space="preserve"> </w:t>
      </w:r>
      <w:r w:rsidRPr="00394A97">
        <w:rPr>
          <w:rFonts w:eastAsia="Times New Roman" w:cs="Times New Roman"/>
          <w:lang w:eastAsia="fr-FR"/>
        </w:rPr>
        <w:t>ἐμοῦ</w:t>
      </w:r>
      <w:r w:rsidRPr="00CC2D56">
        <w:rPr>
          <w:rFonts w:eastAsia="Times New Roman" w:cs="Times New Roman"/>
          <w:lang w:val="af-ZA" w:eastAsia="fr-FR"/>
        </w:rPr>
        <w:t xml:space="preserve"> </w:t>
      </w:r>
      <w:r w:rsidRPr="00394A97">
        <w:rPr>
          <w:rFonts w:eastAsia="Times New Roman" w:cs="Times New Roman"/>
          <w:lang w:eastAsia="fr-FR"/>
        </w:rPr>
        <w:t>πολὺ</w:t>
      </w:r>
      <w:r w:rsidRPr="00CC2D56">
        <w:rPr>
          <w:rFonts w:eastAsia="Times New Roman" w:cs="Times New Roman"/>
          <w:lang w:val="af-ZA" w:eastAsia="fr-FR"/>
        </w:rPr>
        <w:t xml:space="preserve"> </w:t>
      </w:r>
      <w:r w:rsidRPr="00394A97">
        <w:rPr>
          <w:rFonts w:eastAsia="Times New Roman" w:cs="Times New Roman"/>
          <w:lang w:eastAsia="fr-FR"/>
        </w:rPr>
        <w:t>ἀπολελειμμένου</w:t>
      </w:r>
      <w:r w:rsidRPr="00CC2D56">
        <w:rPr>
          <w:rFonts w:eastAsia="Times New Roman" w:cs="Times New Roman"/>
          <w:lang w:val="af-ZA" w:eastAsia="fr-FR"/>
        </w:rPr>
        <w:t xml:space="preserve"> </w:t>
      </w:r>
      <w:r w:rsidRPr="00394A97">
        <w:rPr>
          <w:rFonts w:eastAsia="Times New Roman" w:cs="Times New Roman"/>
          <w:lang w:eastAsia="fr-FR"/>
        </w:rPr>
        <w:t>τῶν</w:t>
      </w:r>
      <w:r w:rsidRPr="00CC2D56">
        <w:rPr>
          <w:rFonts w:eastAsia="Times New Roman" w:cs="Times New Roman"/>
          <w:lang w:val="af-ZA" w:eastAsia="fr-FR"/>
        </w:rPr>
        <w:t xml:space="preserve"> </w:t>
      </w:r>
      <w:r w:rsidRPr="00394A97">
        <w:rPr>
          <w:rFonts w:eastAsia="Times New Roman" w:cs="Times New Roman"/>
          <w:lang w:eastAsia="fr-FR"/>
        </w:rPr>
        <w:t>ἐμαυτοῦ</w:t>
      </w:r>
      <w:r w:rsidRPr="00CC2D56">
        <w:rPr>
          <w:rFonts w:eastAsia="Times New Roman" w:cs="Times New Roman"/>
          <w:lang w:val="af-ZA" w:eastAsia="fr-FR"/>
        </w:rPr>
        <w:t xml:space="preserve"> </w:t>
      </w:r>
      <w:r w:rsidRPr="00394A97">
        <w:rPr>
          <w:rFonts w:eastAsia="Times New Roman" w:cs="Times New Roman"/>
          <w:lang w:eastAsia="fr-FR"/>
        </w:rPr>
        <w:t>κακῶν</w:t>
      </w:r>
      <w:r w:rsidRPr="00CC2D56">
        <w:rPr>
          <w:rFonts w:eastAsia="Times New Roman" w:cs="Times New Roman"/>
          <w:lang w:val="af-ZA" w:eastAsia="fr-FR"/>
        </w:rPr>
        <w:t xml:space="preserve">, </w:t>
      </w:r>
      <w:r w:rsidRPr="00394A97">
        <w:rPr>
          <w:rFonts w:eastAsia="Times New Roman" w:cs="Times New Roman"/>
          <w:lang w:eastAsia="fr-FR"/>
        </w:rPr>
        <w:t>προσέρχεταί</w:t>
      </w:r>
      <w:r w:rsidRPr="00CC2D56">
        <w:rPr>
          <w:rFonts w:eastAsia="Times New Roman" w:cs="Times New Roman"/>
          <w:lang w:val="af-ZA" w:eastAsia="fr-FR"/>
        </w:rPr>
        <w:t xml:space="preserve"> </w:t>
      </w:r>
      <w:r w:rsidRPr="00394A97">
        <w:rPr>
          <w:rFonts w:eastAsia="Times New Roman" w:cs="Times New Roman"/>
          <w:lang w:eastAsia="fr-FR"/>
        </w:rPr>
        <w:t>μοί</w:t>
      </w:r>
      <w:r w:rsidRPr="00CC2D56">
        <w:rPr>
          <w:rFonts w:eastAsia="Times New Roman" w:cs="Times New Roman"/>
          <w:lang w:val="af-ZA" w:eastAsia="fr-FR"/>
        </w:rPr>
        <w:t xml:space="preserve"> </w:t>
      </w:r>
      <w:r w:rsidRPr="00394A97">
        <w:rPr>
          <w:rFonts w:eastAsia="Times New Roman" w:cs="Times New Roman"/>
          <w:lang w:eastAsia="fr-FR"/>
        </w:rPr>
        <w:t>τις</w:t>
      </w:r>
      <w:r w:rsidRPr="00CC2D56">
        <w:rPr>
          <w:rFonts w:eastAsia="Times New Roman" w:cs="Times New Roman"/>
          <w:lang w:val="af-ZA" w:eastAsia="fr-FR"/>
        </w:rPr>
        <w:t xml:space="preserve"> </w:t>
      </w:r>
      <w:r w:rsidRPr="00394A97">
        <w:rPr>
          <w:rFonts w:eastAsia="Times New Roman" w:cs="Times New Roman"/>
          <w:lang w:eastAsia="fr-FR"/>
        </w:rPr>
        <w:t>πρεσβῦτις</w:t>
      </w:r>
      <w:r w:rsidRPr="00CC2D56">
        <w:rPr>
          <w:rFonts w:eastAsia="Times New Roman" w:cs="Times New Roman"/>
          <w:lang w:val="af-ZA" w:eastAsia="fr-FR"/>
        </w:rPr>
        <w:t xml:space="preserve"> </w:t>
      </w:r>
      <w:r w:rsidRPr="00394A97">
        <w:rPr>
          <w:rFonts w:eastAsia="Times New Roman" w:cs="Times New Roman"/>
          <w:lang w:eastAsia="fr-FR"/>
        </w:rPr>
        <w:t>ἄνθρωπος</w:t>
      </w:r>
      <w:r w:rsidRPr="00CC2D56">
        <w:rPr>
          <w:rFonts w:eastAsia="Times New Roman" w:cs="Times New Roman"/>
          <w:lang w:val="af-ZA" w:eastAsia="fr-FR"/>
        </w:rPr>
        <w:t xml:space="preserve">, </w:t>
      </w:r>
      <w:r w:rsidRPr="00394A97">
        <w:rPr>
          <w:rFonts w:eastAsia="Times New Roman" w:cs="Times New Roman"/>
          <w:lang w:eastAsia="fr-FR"/>
        </w:rPr>
        <w:t>ὑπὸ</w:t>
      </w:r>
      <w:r w:rsidRPr="00CC2D56">
        <w:rPr>
          <w:rFonts w:eastAsia="Times New Roman" w:cs="Times New Roman"/>
          <w:lang w:val="af-ZA" w:eastAsia="fr-FR"/>
        </w:rPr>
        <w:t xml:space="preserve"> </w:t>
      </w:r>
      <w:r w:rsidRPr="00394A97">
        <w:rPr>
          <w:rFonts w:eastAsia="Times New Roman" w:cs="Times New Roman"/>
          <w:lang w:eastAsia="fr-FR"/>
        </w:rPr>
        <w:t>γυναικὸς</w:t>
      </w:r>
      <w:r w:rsidRPr="00CC2D56">
        <w:rPr>
          <w:rFonts w:eastAsia="Times New Roman" w:cs="Times New Roman"/>
          <w:lang w:val="af-ZA" w:eastAsia="fr-FR"/>
        </w:rPr>
        <w:t xml:space="preserve"> </w:t>
      </w:r>
      <w:r w:rsidRPr="00394A97">
        <w:rPr>
          <w:rFonts w:eastAsia="Times New Roman" w:cs="Times New Roman"/>
          <w:lang w:eastAsia="fr-FR"/>
        </w:rPr>
        <w:t>ὑποπεμφθεῖσα</w:t>
      </w:r>
      <w:r w:rsidRPr="00CC2D56">
        <w:rPr>
          <w:rFonts w:eastAsia="Times New Roman" w:cs="Times New Roman"/>
          <w:lang w:val="af-ZA" w:eastAsia="fr-FR"/>
        </w:rPr>
        <w:t xml:space="preserve"> </w:t>
      </w:r>
      <w:r w:rsidRPr="00394A97">
        <w:rPr>
          <w:rFonts w:eastAsia="Times New Roman" w:cs="Times New Roman"/>
          <w:lang w:eastAsia="fr-FR"/>
        </w:rPr>
        <w:t>ἣν</w:t>
      </w:r>
      <w:r w:rsidRPr="00CC2D56">
        <w:rPr>
          <w:rFonts w:eastAsia="Times New Roman" w:cs="Times New Roman"/>
          <w:lang w:val="af-ZA" w:eastAsia="fr-FR"/>
        </w:rPr>
        <w:t xml:space="preserve"> </w:t>
      </w:r>
      <w:r w:rsidRPr="00394A97">
        <w:rPr>
          <w:rFonts w:eastAsia="Times New Roman" w:cs="Times New Roman"/>
          <w:lang w:eastAsia="fr-FR"/>
        </w:rPr>
        <w:t>ἐκεῖνος</w:t>
      </w:r>
      <w:r w:rsidRPr="00CC2D56">
        <w:rPr>
          <w:rFonts w:eastAsia="Times New Roman" w:cs="Times New Roman"/>
          <w:lang w:val="af-ZA" w:eastAsia="fr-FR"/>
        </w:rPr>
        <w:t xml:space="preserve"> </w:t>
      </w:r>
      <w:r w:rsidRPr="00394A97">
        <w:rPr>
          <w:rFonts w:eastAsia="Times New Roman" w:cs="Times New Roman"/>
          <w:lang w:eastAsia="fr-FR"/>
        </w:rPr>
        <w:t>ἐμοίχευεν</w:t>
      </w:r>
      <w:r w:rsidRPr="00CC2D56">
        <w:rPr>
          <w:rFonts w:eastAsia="Times New Roman" w:cs="Times New Roman"/>
          <w:lang w:val="af-ZA" w:eastAsia="fr-FR"/>
        </w:rPr>
        <w:t xml:space="preserve">, </w:t>
      </w:r>
      <w:r w:rsidRPr="00394A97">
        <w:rPr>
          <w:rFonts w:eastAsia="Times New Roman" w:cs="Times New Roman"/>
          <w:lang w:eastAsia="fr-FR"/>
        </w:rPr>
        <w:t>ὡς</w:t>
      </w:r>
      <w:r w:rsidRPr="00CC2D56">
        <w:rPr>
          <w:rFonts w:eastAsia="Times New Roman" w:cs="Times New Roman"/>
          <w:lang w:val="af-ZA" w:eastAsia="fr-FR"/>
        </w:rPr>
        <w:t xml:space="preserve"> </w:t>
      </w:r>
      <w:r w:rsidRPr="00394A97">
        <w:rPr>
          <w:rFonts w:eastAsia="Times New Roman" w:cs="Times New Roman"/>
          <w:lang w:eastAsia="fr-FR"/>
        </w:rPr>
        <w:t>ἐγὼ</w:t>
      </w:r>
      <w:r w:rsidRPr="00CC2D56">
        <w:rPr>
          <w:rFonts w:eastAsia="Times New Roman" w:cs="Times New Roman"/>
          <w:lang w:val="af-ZA" w:eastAsia="fr-FR"/>
        </w:rPr>
        <w:t xml:space="preserve"> </w:t>
      </w:r>
      <w:r w:rsidRPr="00394A97">
        <w:rPr>
          <w:rFonts w:eastAsia="Times New Roman" w:cs="Times New Roman"/>
          <w:lang w:eastAsia="fr-FR"/>
        </w:rPr>
        <w:t>ὕστερον</w:t>
      </w:r>
      <w:r w:rsidRPr="00CC2D56">
        <w:rPr>
          <w:rFonts w:eastAsia="Times New Roman" w:cs="Times New Roman"/>
          <w:lang w:val="af-ZA" w:eastAsia="fr-FR"/>
        </w:rPr>
        <w:t xml:space="preserve"> </w:t>
      </w:r>
      <w:r w:rsidRPr="00394A97">
        <w:rPr>
          <w:rFonts w:eastAsia="Times New Roman" w:cs="Times New Roman"/>
          <w:lang w:eastAsia="fr-FR"/>
        </w:rPr>
        <w:t>ἤκουον·</w:t>
      </w:r>
      <w:r w:rsidRPr="00CC2D56">
        <w:rPr>
          <w:rFonts w:eastAsia="Times New Roman" w:cs="Times New Roman"/>
          <w:lang w:val="af-ZA" w:eastAsia="fr-FR"/>
        </w:rPr>
        <w:t xml:space="preserve"> </w:t>
      </w:r>
      <w:r w:rsidRPr="00394A97">
        <w:rPr>
          <w:rFonts w:eastAsia="Times New Roman" w:cs="Times New Roman"/>
          <w:lang w:eastAsia="fr-FR"/>
        </w:rPr>
        <w:t>αὕτη</w:t>
      </w:r>
      <w:r w:rsidRPr="00CC2D56">
        <w:rPr>
          <w:rFonts w:eastAsia="Times New Roman" w:cs="Times New Roman"/>
          <w:lang w:val="af-ZA" w:eastAsia="fr-FR"/>
        </w:rPr>
        <w:t xml:space="preserve"> </w:t>
      </w:r>
      <w:r w:rsidRPr="00394A97">
        <w:rPr>
          <w:rFonts w:eastAsia="Times New Roman" w:cs="Times New Roman"/>
          <w:lang w:eastAsia="fr-FR"/>
        </w:rPr>
        <w:t>δὲ</w:t>
      </w:r>
      <w:r w:rsidRPr="00CC2D56">
        <w:rPr>
          <w:rFonts w:eastAsia="Times New Roman" w:cs="Times New Roman"/>
          <w:lang w:val="af-ZA" w:eastAsia="fr-FR"/>
        </w:rPr>
        <w:t xml:space="preserve"> </w:t>
      </w:r>
      <w:r w:rsidRPr="00394A97">
        <w:rPr>
          <w:rFonts w:eastAsia="Times New Roman" w:cs="Times New Roman"/>
          <w:lang w:eastAsia="fr-FR"/>
        </w:rPr>
        <w:t>ὀργιζομένη</w:t>
      </w:r>
      <w:r w:rsidRPr="00CC2D56">
        <w:rPr>
          <w:rFonts w:eastAsia="Times New Roman" w:cs="Times New Roman"/>
          <w:lang w:val="af-ZA" w:eastAsia="fr-FR"/>
        </w:rPr>
        <w:t xml:space="preserve"> </w:t>
      </w:r>
      <w:r w:rsidRPr="00394A97">
        <w:rPr>
          <w:rFonts w:eastAsia="Times New Roman" w:cs="Times New Roman"/>
          <w:lang w:eastAsia="fr-FR"/>
        </w:rPr>
        <w:t>καὶ</w:t>
      </w:r>
      <w:r w:rsidRPr="00CC2D56">
        <w:rPr>
          <w:rFonts w:eastAsia="Times New Roman" w:cs="Times New Roman"/>
          <w:lang w:val="af-ZA" w:eastAsia="fr-FR"/>
        </w:rPr>
        <w:t xml:space="preserve"> </w:t>
      </w:r>
      <w:r w:rsidRPr="00394A97">
        <w:rPr>
          <w:rFonts w:eastAsia="Times New Roman" w:cs="Times New Roman"/>
          <w:lang w:eastAsia="fr-FR"/>
        </w:rPr>
        <w:t>ἀδικεῖσθαι</w:t>
      </w:r>
      <w:r w:rsidRPr="00CC2D56">
        <w:rPr>
          <w:rFonts w:eastAsia="Times New Roman" w:cs="Times New Roman"/>
          <w:lang w:val="af-ZA" w:eastAsia="fr-FR"/>
        </w:rPr>
        <w:t xml:space="preserve"> </w:t>
      </w:r>
      <w:r w:rsidRPr="00394A97">
        <w:rPr>
          <w:rFonts w:eastAsia="Times New Roman" w:cs="Times New Roman"/>
          <w:lang w:eastAsia="fr-FR"/>
        </w:rPr>
        <w:t>νομίζουσα</w:t>
      </w:r>
      <w:r w:rsidRPr="00CC2D56">
        <w:rPr>
          <w:rFonts w:eastAsia="Times New Roman" w:cs="Times New Roman"/>
          <w:lang w:val="af-ZA" w:eastAsia="fr-FR"/>
        </w:rPr>
        <w:t xml:space="preserve">, </w:t>
      </w:r>
      <w:r w:rsidRPr="00394A97">
        <w:rPr>
          <w:rFonts w:eastAsia="Times New Roman" w:cs="Times New Roman"/>
          <w:lang w:eastAsia="fr-FR"/>
        </w:rPr>
        <w:t>ὅτι</w:t>
      </w:r>
      <w:r w:rsidRPr="00CC2D56">
        <w:rPr>
          <w:rFonts w:eastAsia="Times New Roman" w:cs="Times New Roman"/>
          <w:lang w:val="af-ZA" w:eastAsia="fr-FR"/>
        </w:rPr>
        <w:t xml:space="preserve"> </w:t>
      </w:r>
      <w:r w:rsidRPr="00394A97">
        <w:rPr>
          <w:rFonts w:eastAsia="Times New Roman" w:cs="Times New Roman"/>
          <w:lang w:eastAsia="fr-FR"/>
        </w:rPr>
        <w:t>οὐκέτι</w:t>
      </w:r>
      <w:r w:rsidRPr="00CC2D56">
        <w:rPr>
          <w:rFonts w:eastAsia="Times New Roman" w:cs="Times New Roman"/>
          <w:lang w:val="af-ZA" w:eastAsia="fr-FR"/>
        </w:rPr>
        <w:t xml:space="preserve"> </w:t>
      </w:r>
      <w:r w:rsidRPr="00394A97">
        <w:rPr>
          <w:rFonts w:eastAsia="Times New Roman" w:cs="Times New Roman"/>
          <w:lang w:eastAsia="fr-FR"/>
        </w:rPr>
        <w:t>ὁμοίως</w:t>
      </w:r>
      <w:r w:rsidRPr="00CC2D56">
        <w:rPr>
          <w:rFonts w:eastAsia="Times New Roman" w:cs="Times New Roman"/>
          <w:lang w:val="af-ZA" w:eastAsia="fr-FR"/>
        </w:rPr>
        <w:t xml:space="preserve"> </w:t>
      </w:r>
      <w:r w:rsidRPr="00394A97">
        <w:rPr>
          <w:rFonts w:eastAsia="Times New Roman" w:cs="Times New Roman"/>
          <w:lang w:eastAsia="fr-FR"/>
        </w:rPr>
        <w:t>ἐφοίτα</w:t>
      </w:r>
      <w:r w:rsidRPr="00CC2D56">
        <w:rPr>
          <w:rFonts w:eastAsia="Times New Roman" w:cs="Times New Roman"/>
          <w:lang w:val="af-ZA" w:eastAsia="fr-FR"/>
        </w:rPr>
        <w:t xml:space="preserve"> </w:t>
      </w:r>
      <w:r w:rsidRPr="00394A97">
        <w:rPr>
          <w:rFonts w:eastAsia="Times New Roman" w:cs="Times New Roman"/>
          <w:lang w:eastAsia="fr-FR"/>
        </w:rPr>
        <w:t>παρ</w:t>
      </w:r>
      <w:r w:rsidRPr="00CC2D56">
        <w:rPr>
          <w:rFonts w:eastAsia="Times New Roman" w:cs="Times New Roman"/>
          <w:lang w:val="af-ZA" w:eastAsia="fr-FR"/>
        </w:rPr>
        <w:t xml:space="preserve">' </w:t>
      </w:r>
      <w:r w:rsidRPr="00394A97">
        <w:rPr>
          <w:rFonts w:eastAsia="Times New Roman" w:cs="Times New Roman"/>
          <w:lang w:eastAsia="fr-FR"/>
        </w:rPr>
        <w:t>αὐτήν</w:t>
      </w:r>
      <w:r w:rsidRPr="00CC2D56">
        <w:rPr>
          <w:rFonts w:eastAsia="Times New Roman" w:cs="Times New Roman"/>
          <w:lang w:val="af-ZA" w:eastAsia="fr-FR"/>
        </w:rPr>
        <w:t xml:space="preserve">, </w:t>
      </w:r>
      <w:r w:rsidRPr="00394A97">
        <w:rPr>
          <w:rFonts w:eastAsia="Times New Roman" w:cs="Times New Roman"/>
          <w:lang w:eastAsia="fr-FR"/>
        </w:rPr>
        <w:t>ἐφύλαττεν</w:t>
      </w:r>
      <w:r w:rsidRPr="00CC2D56">
        <w:rPr>
          <w:rFonts w:eastAsia="Times New Roman" w:cs="Times New Roman"/>
          <w:lang w:val="af-ZA" w:eastAsia="fr-FR"/>
        </w:rPr>
        <w:t xml:space="preserve"> </w:t>
      </w:r>
      <w:r w:rsidRPr="00394A97">
        <w:rPr>
          <w:rFonts w:eastAsia="Times New Roman" w:cs="Times New Roman"/>
          <w:lang w:eastAsia="fr-FR"/>
        </w:rPr>
        <w:t>ἕως</w:t>
      </w:r>
      <w:r w:rsidRPr="00CC2D56">
        <w:rPr>
          <w:rFonts w:eastAsia="Times New Roman" w:cs="Times New Roman"/>
          <w:lang w:val="af-ZA" w:eastAsia="fr-FR"/>
        </w:rPr>
        <w:t xml:space="preserve"> </w:t>
      </w:r>
      <w:r w:rsidRPr="00394A97">
        <w:rPr>
          <w:rFonts w:eastAsia="Times New Roman" w:cs="Times New Roman"/>
          <w:lang w:eastAsia="fr-FR"/>
        </w:rPr>
        <w:t>ἐξηῦρεν</w:t>
      </w:r>
      <w:r w:rsidRPr="00CC2D56">
        <w:rPr>
          <w:rFonts w:eastAsia="Times New Roman" w:cs="Times New Roman"/>
          <w:lang w:val="af-ZA" w:eastAsia="fr-FR"/>
        </w:rPr>
        <w:t xml:space="preserve"> </w:t>
      </w:r>
      <w:r w:rsidRPr="00394A97">
        <w:rPr>
          <w:rFonts w:eastAsia="Times New Roman" w:cs="Times New Roman"/>
          <w:lang w:eastAsia="fr-FR"/>
        </w:rPr>
        <w:t>ὅ</w:t>
      </w:r>
      <w:r w:rsidRPr="00CC2D56">
        <w:rPr>
          <w:rFonts w:eastAsia="Times New Roman" w:cs="Times New Roman"/>
          <w:lang w:val="af-ZA" w:eastAsia="fr-FR"/>
        </w:rPr>
        <w:t xml:space="preserve"> </w:t>
      </w:r>
      <w:r w:rsidRPr="00394A97">
        <w:rPr>
          <w:rFonts w:eastAsia="Times New Roman" w:cs="Times New Roman"/>
          <w:lang w:eastAsia="fr-FR"/>
        </w:rPr>
        <w:t>τι</w:t>
      </w:r>
      <w:r w:rsidRPr="00CC2D56">
        <w:rPr>
          <w:rFonts w:eastAsia="Times New Roman" w:cs="Times New Roman"/>
          <w:lang w:val="af-ZA" w:eastAsia="fr-FR"/>
        </w:rPr>
        <w:t xml:space="preserve"> </w:t>
      </w:r>
      <w:r w:rsidRPr="00394A97">
        <w:rPr>
          <w:rFonts w:eastAsia="Times New Roman" w:cs="Times New Roman"/>
          <w:lang w:eastAsia="fr-FR"/>
        </w:rPr>
        <w:t>εἴη</w:t>
      </w:r>
      <w:r w:rsidRPr="00CC2D56">
        <w:rPr>
          <w:rFonts w:eastAsia="Times New Roman" w:cs="Times New Roman"/>
          <w:lang w:val="af-ZA" w:eastAsia="fr-FR"/>
        </w:rPr>
        <w:t xml:space="preserve"> </w:t>
      </w:r>
      <w:r w:rsidRPr="00394A97">
        <w:rPr>
          <w:rFonts w:eastAsia="Times New Roman" w:cs="Times New Roman"/>
          <w:lang w:eastAsia="fr-FR"/>
        </w:rPr>
        <w:t>τὸ</w:t>
      </w:r>
      <w:r w:rsidRPr="00CC2D56">
        <w:rPr>
          <w:rFonts w:eastAsia="Times New Roman" w:cs="Times New Roman"/>
          <w:lang w:val="af-ZA" w:eastAsia="fr-FR"/>
        </w:rPr>
        <w:t xml:space="preserve"> </w:t>
      </w:r>
      <w:r w:rsidRPr="00394A97">
        <w:rPr>
          <w:rFonts w:eastAsia="Times New Roman" w:cs="Times New Roman"/>
          <w:lang w:eastAsia="fr-FR"/>
        </w:rPr>
        <w:t>αἴτιον</w:t>
      </w:r>
      <w:r w:rsidRPr="00CC2D56">
        <w:rPr>
          <w:rFonts w:eastAsia="Times New Roman" w:cs="Times New Roman"/>
          <w:lang w:val="af-ZA" w:eastAsia="fr-FR"/>
        </w:rPr>
        <w:t>.</w:t>
      </w:r>
      <w:r>
        <w:rPr>
          <w:rFonts w:eastAsia="Times New Roman" w:cs="Times New Roman"/>
          <w:lang w:val="af-ZA" w:eastAsia="fr-FR"/>
        </w:rPr>
        <w:t xml:space="preserve"> </w:t>
      </w:r>
      <w:r w:rsidRPr="007C5203">
        <w:rPr>
          <w:rFonts w:eastAsia="Times New Roman" w:cs="Times New Roman"/>
          <w:lang w:val="af-ZA" w:eastAsia="fr-FR"/>
        </w:rPr>
        <w:t xml:space="preserve">[1,16] </w:t>
      </w:r>
      <w:r w:rsidRPr="00394A97">
        <w:rPr>
          <w:rFonts w:eastAsia="Times New Roman" w:cs="Times New Roman"/>
          <w:lang w:eastAsia="fr-FR"/>
        </w:rPr>
        <w:t>Προσελθοῦσα</w:t>
      </w:r>
      <w:r w:rsidRPr="007C5203">
        <w:rPr>
          <w:rFonts w:eastAsia="Times New Roman" w:cs="Times New Roman"/>
          <w:lang w:val="af-ZA" w:eastAsia="fr-FR"/>
        </w:rPr>
        <w:t xml:space="preserve"> </w:t>
      </w:r>
      <w:r w:rsidRPr="00394A97">
        <w:rPr>
          <w:rFonts w:eastAsia="Times New Roman" w:cs="Times New Roman"/>
          <w:lang w:eastAsia="fr-FR"/>
        </w:rPr>
        <w:t>οὖν</w:t>
      </w:r>
      <w:r w:rsidRPr="007C5203">
        <w:rPr>
          <w:rFonts w:eastAsia="Times New Roman" w:cs="Times New Roman"/>
          <w:lang w:val="af-ZA" w:eastAsia="fr-FR"/>
        </w:rPr>
        <w:t xml:space="preserve"> </w:t>
      </w:r>
      <w:r w:rsidRPr="00394A97">
        <w:rPr>
          <w:rFonts w:eastAsia="Times New Roman" w:cs="Times New Roman"/>
          <w:lang w:eastAsia="fr-FR"/>
        </w:rPr>
        <w:t>μοι</w:t>
      </w:r>
      <w:r w:rsidRPr="007C5203">
        <w:rPr>
          <w:rFonts w:eastAsia="Times New Roman" w:cs="Times New Roman"/>
          <w:lang w:val="af-ZA" w:eastAsia="fr-FR"/>
        </w:rPr>
        <w:t xml:space="preserve"> </w:t>
      </w:r>
      <w:r w:rsidRPr="00394A97">
        <w:rPr>
          <w:rFonts w:eastAsia="Times New Roman" w:cs="Times New Roman"/>
          <w:lang w:eastAsia="fr-FR"/>
        </w:rPr>
        <w:t>ἐγγὺς</w:t>
      </w:r>
      <w:r w:rsidRPr="007C5203">
        <w:rPr>
          <w:rFonts w:eastAsia="Times New Roman" w:cs="Times New Roman"/>
          <w:lang w:val="af-ZA" w:eastAsia="fr-FR"/>
        </w:rPr>
        <w:t xml:space="preserve"> </w:t>
      </w:r>
      <w:r w:rsidRPr="00394A97">
        <w:rPr>
          <w:rFonts w:eastAsia="Times New Roman" w:cs="Times New Roman"/>
          <w:lang w:eastAsia="fr-FR"/>
        </w:rPr>
        <w:t>ἡ</w:t>
      </w:r>
      <w:r w:rsidRPr="007C5203">
        <w:rPr>
          <w:rFonts w:eastAsia="Times New Roman" w:cs="Times New Roman"/>
          <w:lang w:val="af-ZA" w:eastAsia="fr-FR"/>
        </w:rPr>
        <w:t xml:space="preserve"> </w:t>
      </w:r>
      <w:r w:rsidRPr="00394A97">
        <w:rPr>
          <w:rFonts w:eastAsia="Times New Roman" w:cs="Times New Roman"/>
          <w:lang w:eastAsia="fr-FR"/>
        </w:rPr>
        <w:t>ἄνθρωπος</w:t>
      </w:r>
      <w:r w:rsidRPr="007C5203">
        <w:rPr>
          <w:rFonts w:eastAsia="Times New Roman" w:cs="Times New Roman"/>
          <w:lang w:val="af-ZA" w:eastAsia="fr-FR"/>
        </w:rPr>
        <w:t xml:space="preserve"> </w:t>
      </w:r>
      <w:r w:rsidRPr="00394A97">
        <w:rPr>
          <w:rFonts w:eastAsia="Times New Roman" w:cs="Times New Roman"/>
          <w:lang w:eastAsia="fr-FR"/>
        </w:rPr>
        <w:t>τῆς</w:t>
      </w:r>
      <w:r w:rsidRPr="007C5203">
        <w:rPr>
          <w:rFonts w:eastAsia="Times New Roman" w:cs="Times New Roman"/>
          <w:lang w:val="af-ZA" w:eastAsia="fr-FR"/>
        </w:rPr>
        <w:t xml:space="preserve"> </w:t>
      </w:r>
      <w:r w:rsidRPr="00394A97">
        <w:rPr>
          <w:rFonts w:eastAsia="Times New Roman" w:cs="Times New Roman"/>
          <w:lang w:eastAsia="fr-FR"/>
        </w:rPr>
        <w:t>οἰκίας</w:t>
      </w:r>
      <w:r w:rsidRPr="007C5203">
        <w:rPr>
          <w:rFonts w:eastAsia="Times New Roman" w:cs="Times New Roman"/>
          <w:lang w:val="af-ZA" w:eastAsia="fr-FR"/>
        </w:rPr>
        <w:t xml:space="preserve"> </w:t>
      </w:r>
      <w:r w:rsidRPr="00394A97">
        <w:rPr>
          <w:rFonts w:eastAsia="Times New Roman" w:cs="Times New Roman"/>
          <w:lang w:eastAsia="fr-FR"/>
        </w:rPr>
        <w:t>τῆς</w:t>
      </w:r>
      <w:r w:rsidRPr="007C5203">
        <w:rPr>
          <w:rFonts w:eastAsia="Times New Roman" w:cs="Times New Roman"/>
          <w:lang w:val="af-ZA" w:eastAsia="fr-FR"/>
        </w:rPr>
        <w:t xml:space="preserve"> </w:t>
      </w:r>
      <w:r w:rsidRPr="00394A97">
        <w:rPr>
          <w:rFonts w:eastAsia="Times New Roman" w:cs="Times New Roman"/>
          <w:lang w:eastAsia="fr-FR"/>
        </w:rPr>
        <w:t>ἐμῆς</w:t>
      </w:r>
      <w:r w:rsidRPr="007C5203">
        <w:rPr>
          <w:rFonts w:eastAsia="Times New Roman" w:cs="Times New Roman"/>
          <w:lang w:val="af-ZA" w:eastAsia="fr-FR"/>
        </w:rPr>
        <w:t xml:space="preserve"> </w:t>
      </w:r>
      <w:r w:rsidRPr="00394A97">
        <w:rPr>
          <w:rFonts w:eastAsia="Times New Roman" w:cs="Times New Roman"/>
          <w:lang w:eastAsia="fr-FR"/>
        </w:rPr>
        <w:t>ἐπιτηροῦσα</w:t>
      </w:r>
      <w:r w:rsidRPr="007C5203">
        <w:rPr>
          <w:rFonts w:eastAsia="Times New Roman" w:cs="Times New Roman"/>
          <w:lang w:val="af-ZA" w:eastAsia="fr-FR"/>
        </w:rPr>
        <w:t xml:space="preserve">, « </w:t>
      </w:r>
      <w:r w:rsidRPr="00394A97">
        <w:rPr>
          <w:rFonts w:eastAsia="Times New Roman" w:cs="Times New Roman"/>
          <w:lang w:eastAsia="fr-FR"/>
        </w:rPr>
        <w:t>Εὐφίλητε</w:t>
      </w:r>
      <w:r w:rsidRPr="007C5203">
        <w:rPr>
          <w:rFonts w:eastAsia="Times New Roman" w:cs="Times New Roman"/>
          <w:lang w:val="af-ZA" w:eastAsia="fr-FR"/>
        </w:rPr>
        <w:t xml:space="preserve"> » </w:t>
      </w:r>
      <w:r w:rsidRPr="00394A97">
        <w:rPr>
          <w:rFonts w:eastAsia="Times New Roman" w:cs="Times New Roman"/>
          <w:lang w:eastAsia="fr-FR"/>
        </w:rPr>
        <w:t>ἔφη</w:t>
      </w:r>
      <w:r w:rsidRPr="007C5203">
        <w:rPr>
          <w:rFonts w:eastAsia="Times New Roman" w:cs="Times New Roman"/>
          <w:lang w:val="af-ZA" w:eastAsia="fr-FR"/>
        </w:rPr>
        <w:t xml:space="preserve"> « </w:t>
      </w:r>
      <w:r w:rsidRPr="00394A97">
        <w:rPr>
          <w:rFonts w:eastAsia="Times New Roman" w:cs="Times New Roman"/>
          <w:lang w:eastAsia="fr-FR"/>
        </w:rPr>
        <w:t>μηδεμιᾷ</w:t>
      </w:r>
      <w:r w:rsidRPr="007C5203">
        <w:rPr>
          <w:rFonts w:eastAsia="Times New Roman" w:cs="Times New Roman"/>
          <w:lang w:val="af-ZA" w:eastAsia="fr-FR"/>
        </w:rPr>
        <w:t xml:space="preserve"> </w:t>
      </w:r>
      <w:r w:rsidRPr="00394A97">
        <w:rPr>
          <w:rFonts w:eastAsia="Times New Roman" w:cs="Times New Roman"/>
          <w:lang w:eastAsia="fr-FR"/>
        </w:rPr>
        <w:t>πολυπραγμοσύνῃ</w:t>
      </w:r>
      <w:r w:rsidRPr="007C5203">
        <w:rPr>
          <w:rFonts w:eastAsia="Times New Roman" w:cs="Times New Roman"/>
          <w:lang w:val="af-ZA" w:eastAsia="fr-FR"/>
        </w:rPr>
        <w:t xml:space="preserve"> </w:t>
      </w:r>
      <w:r w:rsidRPr="00394A97">
        <w:rPr>
          <w:rFonts w:eastAsia="Times New Roman" w:cs="Times New Roman"/>
          <w:lang w:eastAsia="fr-FR"/>
        </w:rPr>
        <w:t>προσεληλυθέναι</w:t>
      </w:r>
      <w:r w:rsidRPr="007C5203">
        <w:rPr>
          <w:rFonts w:eastAsia="Times New Roman" w:cs="Times New Roman"/>
          <w:lang w:val="af-ZA" w:eastAsia="fr-FR"/>
        </w:rPr>
        <w:t xml:space="preserve"> </w:t>
      </w:r>
      <w:r w:rsidRPr="00394A97">
        <w:rPr>
          <w:rFonts w:eastAsia="Times New Roman" w:cs="Times New Roman"/>
          <w:lang w:eastAsia="fr-FR"/>
        </w:rPr>
        <w:t>με</w:t>
      </w:r>
      <w:r w:rsidRPr="007C5203">
        <w:rPr>
          <w:rFonts w:eastAsia="Times New Roman" w:cs="Times New Roman"/>
          <w:lang w:val="af-ZA" w:eastAsia="fr-FR"/>
        </w:rPr>
        <w:t xml:space="preserve"> </w:t>
      </w:r>
      <w:r w:rsidRPr="00394A97">
        <w:rPr>
          <w:rFonts w:eastAsia="Times New Roman" w:cs="Times New Roman"/>
          <w:lang w:eastAsia="fr-FR"/>
        </w:rPr>
        <w:t>νόμιζε</w:t>
      </w:r>
      <w:r w:rsidRPr="007C5203">
        <w:rPr>
          <w:rFonts w:eastAsia="Times New Roman" w:cs="Times New Roman"/>
          <w:lang w:val="af-ZA" w:eastAsia="fr-FR"/>
        </w:rPr>
        <w:t xml:space="preserve"> </w:t>
      </w:r>
      <w:r w:rsidRPr="00394A97">
        <w:rPr>
          <w:rFonts w:eastAsia="Times New Roman" w:cs="Times New Roman"/>
          <w:lang w:eastAsia="fr-FR"/>
        </w:rPr>
        <w:t>πρὸς</w:t>
      </w:r>
      <w:r w:rsidRPr="007C5203">
        <w:rPr>
          <w:rFonts w:eastAsia="Times New Roman" w:cs="Times New Roman"/>
          <w:lang w:val="af-ZA" w:eastAsia="fr-FR"/>
        </w:rPr>
        <w:t xml:space="preserve"> </w:t>
      </w:r>
      <w:r w:rsidRPr="00394A97">
        <w:rPr>
          <w:rFonts w:eastAsia="Times New Roman" w:cs="Times New Roman"/>
          <w:lang w:eastAsia="fr-FR"/>
        </w:rPr>
        <w:t>σέ·</w:t>
      </w:r>
      <w:r w:rsidRPr="007C5203">
        <w:rPr>
          <w:rFonts w:eastAsia="Times New Roman" w:cs="Times New Roman"/>
          <w:lang w:val="af-ZA" w:eastAsia="fr-FR"/>
        </w:rPr>
        <w:t xml:space="preserve"> </w:t>
      </w:r>
      <w:r w:rsidRPr="00394A97">
        <w:rPr>
          <w:rFonts w:eastAsia="Times New Roman" w:cs="Times New Roman"/>
          <w:lang w:eastAsia="fr-FR"/>
        </w:rPr>
        <w:t>ὁ</w:t>
      </w:r>
      <w:r w:rsidRPr="007C5203">
        <w:rPr>
          <w:rFonts w:eastAsia="Times New Roman" w:cs="Times New Roman"/>
          <w:lang w:val="af-ZA" w:eastAsia="fr-FR"/>
        </w:rPr>
        <w:t xml:space="preserve"> </w:t>
      </w:r>
      <w:r w:rsidRPr="00394A97">
        <w:rPr>
          <w:rFonts w:eastAsia="Times New Roman" w:cs="Times New Roman"/>
          <w:lang w:eastAsia="fr-FR"/>
        </w:rPr>
        <w:t>γὰρ</w:t>
      </w:r>
      <w:r w:rsidRPr="007C5203">
        <w:rPr>
          <w:rFonts w:eastAsia="Times New Roman" w:cs="Times New Roman"/>
          <w:lang w:val="af-ZA" w:eastAsia="fr-FR"/>
        </w:rPr>
        <w:t xml:space="preserve"> </w:t>
      </w:r>
      <w:r w:rsidRPr="00394A97">
        <w:rPr>
          <w:rFonts w:eastAsia="Times New Roman" w:cs="Times New Roman"/>
          <w:lang w:eastAsia="fr-FR"/>
        </w:rPr>
        <w:t>ἀνὴρ</w:t>
      </w:r>
      <w:r w:rsidRPr="007C5203">
        <w:rPr>
          <w:rFonts w:eastAsia="Times New Roman" w:cs="Times New Roman"/>
          <w:lang w:val="af-ZA" w:eastAsia="fr-FR"/>
        </w:rPr>
        <w:t xml:space="preserve"> </w:t>
      </w:r>
      <w:r w:rsidRPr="00394A97">
        <w:rPr>
          <w:rFonts w:eastAsia="Times New Roman" w:cs="Times New Roman"/>
          <w:lang w:eastAsia="fr-FR"/>
        </w:rPr>
        <w:t>ὁ</w:t>
      </w:r>
      <w:r w:rsidRPr="007C5203">
        <w:rPr>
          <w:rFonts w:eastAsia="Times New Roman" w:cs="Times New Roman"/>
          <w:lang w:val="af-ZA" w:eastAsia="fr-FR"/>
        </w:rPr>
        <w:t xml:space="preserve"> </w:t>
      </w:r>
      <w:r w:rsidRPr="00394A97">
        <w:rPr>
          <w:rFonts w:eastAsia="Times New Roman" w:cs="Times New Roman"/>
          <w:lang w:eastAsia="fr-FR"/>
        </w:rPr>
        <w:t>ὑβρίζων</w:t>
      </w:r>
      <w:r w:rsidRPr="007C5203">
        <w:rPr>
          <w:rFonts w:eastAsia="Times New Roman" w:cs="Times New Roman"/>
          <w:lang w:val="af-ZA" w:eastAsia="fr-FR"/>
        </w:rPr>
        <w:t xml:space="preserve"> </w:t>
      </w:r>
      <w:r w:rsidRPr="00394A97">
        <w:rPr>
          <w:rFonts w:eastAsia="Times New Roman" w:cs="Times New Roman"/>
          <w:lang w:eastAsia="fr-FR"/>
        </w:rPr>
        <w:t>εἰς</w:t>
      </w:r>
      <w:r w:rsidRPr="007C5203">
        <w:rPr>
          <w:rFonts w:eastAsia="Times New Roman" w:cs="Times New Roman"/>
          <w:lang w:val="af-ZA" w:eastAsia="fr-FR"/>
        </w:rPr>
        <w:t xml:space="preserve"> </w:t>
      </w:r>
      <w:r w:rsidRPr="00394A97">
        <w:rPr>
          <w:rFonts w:eastAsia="Times New Roman" w:cs="Times New Roman"/>
          <w:lang w:eastAsia="fr-FR"/>
        </w:rPr>
        <w:t>σὲ</w:t>
      </w:r>
      <w:r w:rsidRPr="007C5203">
        <w:rPr>
          <w:rFonts w:eastAsia="Times New Roman" w:cs="Times New Roman"/>
          <w:lang w:val="af-ZA" w:eastAsia="fr-FR"/>
        </w:rPr>
        <w:t xml:space="preserve"> </w:t>
      </w:r>
      <w:r w:rsidRPr="00394A97">
        <w:rPr>
          <w:rFonts w:eastAsia="Times New Roman" w:cs="Times New Roman"/>
          <w:lang w:eastAsia="fr-FR"/>
        </w:rPr>
        <w:t>καὶ</w:t>
      </w:r>
      <w:r w:rsidRPr="007C5203">
        <w:rPr>
          <w:rFonts w:eastAsia="Times New Roman" w:cs="Times New Roman"/>
          <w:lang w:val="af-ZA" w:eastAsia="fr-FR"/>
        </w:rPr>
        <w:t xml:space="preserve"> </w:t>
      </w:r>
      <w:r w:rsidRPr="00394A97">
        <w:rPr>
          <w:rFonts w:eastAsia="Times New Roman" w:cs="Times New Roman"/>
          <w:lang w:eastAsia="fr-FR"/>
        </w:rPr>
        <w:t>τὴν</w:t>
      </w:r>
      <w:r w:rsidRPr="007C5203">
        <w:rPr>
          <w:rFonts w:eastAsia="Times New Roman" w:cs="Times New Roman"/>
          <w:lang w:val="af-ZA" w:eastAsia="fr-FR"/>
        </w:rPr>
        <w:t xml:space="preserve"> </w:t>
      </w:r>
      <w:r w:rsidRPr="00394A97">
        <w:rPr>
          <w:rFonts w:eastAsia="Times New Roman" w:cs="Times New Roman"/>
          <w:lang w:eastAsia="fr-FR"/>
        </w:rPr>
        <w:t>σὴν</w:t>
      </w:r>
      <w:r w:rsidRPr="007C5203">
        <w:rPr>
          <w:rFonts w:eastAsia="Times New Roman" w:cs="Times New Roman"/>
          <w:lang w:val="af-ZA" w:eastAsia="fr-FR"/>
        </w:rPr>
        <w:t xml:space="preserve"> </w:t>
      </w:r>
      <w:r w:rsidRPr="00394A97">
        <w:rPr>
          <w:rFonts w:eastAsia="Times New Roman" w:cs="Times New Roman"/>
          <w:lang w:eastAsia="fr-FR"/>
        </w:rPr>
        <w:t>γυναῖκα</w:t>
      </w:r>
      <w:r w:rsidRPr="007C5203">
        <w:rPr>
          <w:rFonts w:eastAsia="Times New Roman" w:cs="Times New Roman"/>
          <w:lang w:val="af-ZA" w:eastAsia="fr-FR"/>
        </w:rPr>
        <w:t xml:space="preserve"> </w:t>
      </w:r>
      <w:r w:rsidRPr="00394A97">
        <w:rPr>
          <w:rFonts w:eastAsia="Times New Roman" w:cs="Times New Roman"/>
          <w:lang w:eastAsia="fr-FR"/>
        </w:rPr>
        <w:t>ἐχθρὸς</w:t>
      </w:r>
      <w:r w:rsidRPr="007C5203">
        <w:rPr>
          <w:rFonts w:eastAsia="Times New Roman" w:cs="Times New Roman"/>
          <w:lang w:val="af-ZA" w:eastAsia="fr-FR"/>
        </w:rPr>
        <w:t xml:space="preserve"> </w:t>
      </w:r>
      <w:r w:rsidRPr="00394A97">
        <w:rPr>
          <w:rFonts w:eastAsia="Times New Roman" w:cs="Times New Roman"/>
          <w:lang w:eastAsia="fr-FR"/>
        </w:rPr>
        <w:t>ὢν</w:t>
      </w:r>
      <w:r w:rsidRPr="007C5203">
        <w:rPr>
          <w:rFonts w:eastAsia="Times New Roman" w:cs="Times New Roman"/>
          <w:lang w:val="af-ZA" w:eastAsia="fr-FR"/>
        </w:rPr>
        <w:t xml:space="preserve"> </w:t>
      </w:r>
      <w:r w:rsidRPr="00394A97">
        <w:rPr>
          <w:rFonts w:eastAsia="Times New Roman" w:cs="Times New Roman"/>
          <w:lang w:eastAsia="fr-FR"/>
        </w:rPr>
        <w:t>ἡμῖν</w:t>
      </w:r>
      <w:r w:rsidRPr="007C5203">
        <w:rPr>
          <w:rFonts w:eastAsia="Times New Roman" w:cs="Times New Roman"/>
          <w:lang w:val="af-ZA" w:eastAsia="fr-FR"/>
        </w:rPr>
        <w:t xml:space="preserve"> </w:t>
      </w:r>
      <w:r w:rsidRPr="00394A97">
        <w:rPr>
          <w:rFonts w:eastAsia="Times New Roman" w:cs="Times New Roman"/>
          <w:lang w:eastAsia="fr-FR"/>
        </w:rPr>
        <w:t>τυγχάνει</w:t>
      </w:r>
      <w:r w:rsidRPr="007C5203">
        <w:rPr>
          <w:rFonts w:eastAsia="Times New Roman" w:cs="Times New Roman"/>
          <w:lang w:val="af-ZA" w:eastAsia="fr-FR"/>
        </w:rPr>
        <w:t xml:space="preserve">. </w:t>
      </w:r>
      <w:r w:rsidRPr="00394A97">
        <w:rPr>
          <w:rFonts w:eastAsia="Times New Roman" w:cs="Times New Roman"/>
          <w:lang w:eastAsia="fr-FR"/>
        </w:rPr>
        <w:t>Ἐὰν</w:t>
      </w:r>
      <w:r w:rsidRPr="007C5203">
        <w:rPr>
          <w:rFonts w:eastAsia="Times New Roman" w:cs="Times New Roman"/>
          <w:lang w:val="af-ZA" w:eastAsia="fr-FR"/>
        </w:rPr>
        <w:t xml:space="preserve"> </w:t>
      </w:r>
      <w:r w:rsidRPr="00394A97">
        <w:rPr>
          <w:rFonts w:eastAsia="Times New Roman" w:cs="Times New Roman"/>
          <w:lang w:eastAsia="fr-FR"/>
        </w:rPr>
        <w:t>οὖν</w:t>
      </w:r>
      <w:r w:rsidRPr="007C5203">
        <w:rPr>
          <w:rFonts w:eastAsia="Times New Roman" w:cs="Times New Roman"/>
          <w:lang w:val="af-ZA" w:eastAsia="fr-FR"/>
        </w:rPr>
        <w:t xml:space="preserve"> </w:t>
      </w:r>
      <w:r w:rsidRPr="00394A97">
        <w:rPr>
          <w:rFonts w:eastAsia="Times New Roman" w:cs="Times New Roman"/>
          <w:lang w:eastAsia="fr-FR"/>
        </w:rPr>
        <w:t>λάβῃς</w:t>
      </w:r>
      <w:r w:rsidRPr="007C5203">
        <w:rPr>
          <w:rFonts w:eastAsia="Times New Roman" w:cs="Times New Roman"/>
          <w:lang w:val="af-ZA" w:eastAsia="fr-FR"/>
        </w:rPr>
        <w:t xml:space="preserve"> </w:t>
      </w:r>
      <w:r w:rsidRPr="00394A97">
        <w:rPr>
          <w:rFonts w:eastAsia="Times New Roman" w:cs="Times New Roman"/>
          <w:lang w:eastAsia="fr-FR"/>
        </w:rPr>
        <w:t>τὴν</w:t>
      </w:r>
      <w:r w:rsidRPr="007C5203">
        <w:rPr>
          <w:rFonts w:eastAsia="Times New Roman" w:cs="Times New Roman"/>
          <w:lang w:val="af-ZA" w:eastAsia="fr-FR"/>
        </w:rPr>
        <w:t xml:space="preserve"> </w:t>
      </w:r>
      <w:r w:rsidRPr="00394A97">
        <w:rPr>
          <w:rFonts w:eastAsia="Times New Roman" w:cs="Times New Roman"/>
          <w:lang w:eastAsia="fr-FR"/>
        </w:rPr>
        <w:t>θεράπαιναν</w:t>
      </w:r>
      <w:r w:rsidRPr="007C5203">
        <w:rPr>
          <w:rFonts w:eastAsia="Times New Roman" w:cs="Times New Roman"/>
          <w:lang w:val="af-ZA" w:eastAsia="fr-FR"/>
        </w:rPr>
        <w:t xml:space="preserve"> </w:t>
      </w:r>
      <w:r w:rsidRPr="00394A97">
        <w:rPr>
          <w:rFonts w:eastAsia="Times New Roman" w:cs="Times New Roman"/>
          <w:lang w:eastAsia="fr-FR"/>
        </w:rPr>
        <w:t>τὴν</w:t>
      </w:r>
      <w:r w:rsidRPr="007C5203">
        <w:rPr>
          <w:rFonts w:eastAsia="Times New Roman" w:cs="Times New Roman"/>
          <w:lang w:val="af-ZA" w:eastAsia="fr-FR"/>
        </w:rPr>
        <w:t xml:space="preserve"> </w:t>
      </w:r>
      <w:r w:rsidRPr="00394A97">
        <w:rPr>
          <w:rFonts w:eastAsia="Times New Roman" w:cs="Times New Roman"/>
          <w:lang w:eastAsia="fr-FR"/>
        </w:rPr>
        <w:t>εἰς</w:t>
      </w:r>
      <w:r w:rsidRPr="007C5203">
        <w:rPr>
          <w:rFonts w:eastAsia="Times New Roman" w:cs="Times New Roman"/>
          <w:lang w:val="af-ZA" w:eastAsia="fr-FR"/>
        </w:rPr>
        <w:t xml:space="preserve"> </w:t>
      </w:r>
      <w:r w:rsidRPr="00394A97">
        <w:rPr>
          <w:rFonts w:eastAsia="Times New Roman" w:cs="Times New Roman"/>
          <w:lang w:eastAsia="fr-FR"/>
        </w:rPr>
        <w:t>ἀγορὰν</w:t>
      </w:r>
      <w:r w:rsidRPr="007C5203">
        <w:rPr>
          <w:rFonts w:eastAsia="Times New Roman" w:cs="Times New Roman"/>
          <w:lang w:val="af-ZA" w:eastAsia="fr-FR"/>
        </w:rPr>
        <w:t xml:space="preserve"> </w:t>
      </w:r>
      <w:r w:rsidRPr="00394A97">
        <w:rPr>
          <w:rFonts w:eastAsia="Times New Roman" w:cs="Times New Roman"/>
          <w:lang w:eastAsia="fr-FR"/>
        </w:rPr>
        <w:t>βαδίζουσαν</w:t>
      </w:r>
      <w:r w:rsidRPr="007C5203">
        <w:rPr>
          <w:rFonts w:eastAsia="Times New Roman" w:cs="Times New Roman"/>
          <w:lang w:val="af-ZA" w:eastAsia="fr-FR"/>
        </w:rPr>
        <w:t xml:space="preserve"> </w:t>
      </w:r>
      <w:r w:rsidRPr="00394A97">
        <w:rPr>
          <w:rFonts w:eastAsia="Times New Roman" w:cs="Times New Roman"/>
          <w:lang w:eastAsia="fr-FR"/>
        </w:rPr>
        <w:t>καὶ</w:t>
      </w:r>
      <w:r w:rsidRPr="007C5203">
        <w:rPr>
          <w:rFonts w:eastAsia="Times New Roman" w:cs="Times New Roman"/>
          <w:lang w:val="af-ZA" w:eastAsia="fr-FR"/>
        </w:rPr>
        <w:t xml:space="preserve"> </w:t>
      </w:r>
      <w:r w:rsidRPr="00394A97">
        <w:rPr>
          <w:rFonts w:eastAsia="Times New Roman" w:cs="Times New Roman"/>
          <w:lang w:eastAsia="fr-FR"/>
        </w:rPr>
        <w:t>διακονοῦσαν</w:t>
      </w:r>
      <w:r w:rsidRPr="007C5203">
        <w:rPr>
          <w:rFonts w:eastAsia="Times New Roman" w:cs="Times New Roman"/>
          <w:lang w:val="af-ZA" w:eastAsia="fr-FR"/>
        </w:rPr>
        <w:t xml:space="preserve"> </w:t>
      </w:r>
      <w:r w:rsidRPr="00394A97">
        <w:rPr>
          <w:rFonts w:eastAsia="Times New Roman" w:cs="Times New Roman"/>
          <w:lang w:eastAsia="fr-FR"/>
        </w:rPr>
        <w:t>ὑμῖν</w:t>
      </w:r>
      <w:r w:rsidRPr="007C5203">
        <w:rPr>
          <w:rFonts w:eastAsia="Times New Roman" w:cs="Times New Roman"/>
          <w:lang w:val="af-ZA" w:eastAsia="fr-FR"/>
        </w:rPr>
        <w:t xml:space="preserve"> </w:t>
      </w:r>
      <w:r w:rsidRPr="00394A97">
        <w:rPr>
          <w:rFonts w:eastAsia="Times New Roman" w:cs="Times New Roman"/>
          <w:lang w:eastAsia="fr-FR"/>
        </w:rPr>
        <w:t>καὶ</w:t>
      </w:r>
      <w:r w:rsidRPr="007C5203">
        <w:rPr>
          <w:rFonts w:eastAsia="Times New Roman" w:cs="Times New Roman"/>
          <w:lang w:val="af-ZA" w:eastAsia="fr-FR"/>
        </w:rPr>
        <w:t xml:space="preserve"> </w:t>
      </w:r>
      <w:r w:rsidRPr="00394A97">
        <w:rPr>
          <w:rFonts w:eastAsia="Times New Roman" w:cs="Times New Roman"/>
          <w:lang w:eastAsia="fr-FR"/>
        </w:rPr>
        <w:t>βασανίσῃς</w:t>
      </w:r>
      <w:r w:rsidRPr="007C5203">
        <w:rPr>
          <w:rFonts w:eastAsia="Times New Roman" w:cs="Times New Roman"/>
          <w:lang w:val="af-ZA" w:eastAsia="fr-FR"/>
        </w:rPr>
        <w:t xml:space="preserve">, </w:t>
      </w:r>
      <w:r w:rsidRPr="00394A97">
        <w:rPr>
          <w:rFonts w:eastAsia="Times New Roman" w:cs="Times New Roman"/>
          <w:lang w:eastAsia="fr-FR"/>
        </w:rPr>
        <w:t>ἅπαντα</w:t>
      </w:r>
      <w:r w:rsidRPr="007C5203">
        <w:rPr>
          <w:rFonts w:eastAsia="Times New Roman" w:cs="Times New Roman"/>
          <w:lang w:val="af-ZA" w:eastAsia="fr-FR"/>
        </w:rPr>
        <w:t xml:space="preserve"> </w:t>
      </w:r>
      <w:r w:rsidRPr="00394A97">
        <w:rPr>
          <w:rFonts w:eastAsia="Times New Roman" w:cs="Times New Roman"/>
          <w:lang w:eastAsia="fr-FR"/>
        </w:rPr>
        <w:t>πεύσῃ</w:t>
      </w:r>
      <w:r w:rsidRPr="007C5203">
        <w:rPr>
          <w:rFonts w:eastAsia="Times New Roman" w:cs="Times New Roman"/>
          <w:lang w:val="af-ZA" w:eastAsia="fr-FR"/>
        </w:rPr>
        <w:t xml:space="preserve">. » « </w:t>
      </w:r>
      <w:r w:rsidRPr="00394A97">
        <w:rPr>
          <w:rFonts w:eastAsia="Times New Roman" w:cs="Times New Roman"/>
          <w:lang w:eastAsia="fr-FR"/>
        </w:rPr>
        <w:t>ἔστι</w:t>
      </w:r>
      <w:r w:rsidRPr="007C5203">
        <w:rPr>
          <w:rFonts w:eastAsia="Times New Roman" w:cs="Times New Roman"/>
          <w:lang w:val="af-ZA" w:eastAsia="fr-FR"/>
        </w:rPr>
        <w:t xml:space="preserve"> </w:t>
      </w:r>
      <w:r w:rsidRPr="00394A97">
        <w:rPr>
          <w:rFonts w:eastAsia="Times New Roman" w:cs="Times New Roman"/>
          <w:lang w:eastAsia="fr-FR"/>
        </w:rPr>
        <w:t>δ</w:t>
      </w:r>
      <w:r w:rsidRPr="007C5203">
        <w:rPr>
          <w:rFonts w:eastAsia="Times New Roman" w:cs="Times New Roman"/>
          <w:lang w:val="af-ZA" w:eastAsia="fr-FR"/>
        </w:rPr>
        <w:t xml:space="preserve">' » </w:t>
      </w:r>
      <w:r w:rsidRPr="00394A97">
        <w:rPr>
          <w:rFonts w:eastAsia="Times New Roman" w:cs="Times New Roman"/>
          <w:lang w:eastAsia="fr-FR"/>
        </w:rPr>
        <w:t>ἔφη</w:t>
      </w:r>
      <w:r w:rsidRPr="007C5203">
        <w:rPr>
          <w:rFonts w:eastAsia="Times New Roman" w:cs="Times New Roman"/>
          <w:lang w:val="af-ZA" w:eastAsia="fr-FR"/>
        </w:rPr>
        <w:t xml:space="preserve"> « </w:t>
      </w:r>
      <w:r w:rsidRPr="00394A97">
        <w:rPr>
          <w:rFonts w:eastAsia="Times New Roman" w:cs="Times New Roman"/>
          <w:lang w:eastAsia="fr-FR"/>
        </w:rPr>
        <w:t>᾿Ερατοσθένης</w:t>
      </w:r>
      <w:r w:rsidRPr="007C5203">
        <w:rPr>
          <w:rFonts w:eastAsia="Times New Roman" w:cs="Times New Roman"/>
          <w:lang w:val="af-ZA" w:eastAsia="fr-FR"/>
        </w:rPr>
        <w:t xml:space="preserve"> </w:t>
      </w:r>
      <w:r w:rsidRPr="00394A97">
        <w:rPr>
          <w:rFonts w:eastAsia="Times New Roman" w:cs="Times New Roman"/>
          <w:lang w:eastAsia="fr-FR"/>
        </w:rPr>
        <w:t>᾿Οῆθεν</w:t>
      </w:r>
      <w:r w:rsidRPr="007C5203">
        <w:rPr>
          <w:rFonts w:eastAsia="Times New Roman" w:cs="Times New Roman"/>
          <w:lang w:val="af-ZA" w:eastAsia="fr-FR"/>
        </w:rPr>
        <w:t xml:space="preserve"> </w:t>
      </w:r>
      <w:r w:rsidRPr="00394A97">
        <w:rPr>
          <w:rFonts w:eastAsia="Times New Roman" w:cs="Times New Roman"/>
          <w:lang w:eastAsia="fr-FR"/>
        </w:rPr>
        <w:t>ὁ</w:t>
      </w:r>
      <w:r w:rsidRPr="007C5203">
        <w:rPr>
          <w:rFonts w:eastAsia="Times New Roman" w:cs="Times New Roman"/>
          <w:lang w:val="af-ZA" w:eastAsia="fr-FR"/>
        </w:rPr>
        <w:t xml:space="preserve"> </w:t>
      </w:r>
      <w:r w:rsidRPr="00394A97">
        <w:rPr>
          <w:rFonts w:eastAsia="Times New Roman" w:cs="Times New Roman"/>
          <w:lang w:eastAsia="fr-FR"/>
        </w:rPr>
        <w:t>ταῦτα</w:t>
      </w:r>
      <w:r w:rsidRPr="007C5203">
        <w:rPr>
          <w:rFonts w:eastAsia="Times New Roman" w:cs="Times New Roman"/>
          <w:lang w:val="af-ZA" w:eastAsia="fr-FR"/>
        </w:rPr>
        <w:t xml:space="preserve"> </w:t>
      </w:r>
      <w:r w:rsidRPr="00394A97">
        <w:rPr>
          <w:rFonts w:eastAsia="Times New Roman" w:cs="Times New Roman"/>
          <w:lang w:eastAsia="fr-FR"/>
        </w:rPr>
        <w:t>πράττων</w:t>
      </w:r>
      <w:r w:rsidRPr="007C5203">
        <w:rPr>
          <w:rFonts w:eastAsia="Times New Roman" w:cs="Times New Roman"/>
          <w:lang w:val="af-ZA" w:eastAsia="fr-FR"/>
        </w:rPr>
        <w:t xml:space="preserve">, </w:t>
      </w:r>
      <w:r w:rsidRPr="00394A97">
        <w:rPr>
          <w:rFonts w:eastAsia="Times New Roman" w:cs="Times New Roman"/>
          <w:lang w:eastAsia="fr-FR"/>
        </w:rPr>
        <w:t>ὃς</w:t>
      </w:r>
      <w:r w:rsidRPr="007C5203">
        <w:rPr>
          <w:rFonts w:eastAsia="Times New Roman" w:cs="Times New Roman"/>
          <w:lang w:val="af-ZA" w:eastAsia="fr-FR"/>
        </w:rPr>
        <w:t xml:space="preserve"> </w:t>
      </w:r>
      <w:r w:rsidRPr="00394A97">
        <w:rPr>
          <w:rFonts w:eastAsia="Times New Roman" w:cs="Times New Roman"/>
          <w:lang w:eastAsia="fr-FR"/>
        </w:rPr>
        <w:t>οὐ</w:t>
      </w:r>
      <w:r w:rsidRPr="007C5203">
        <w:rPr>
          <w:rFonts w:eastAsia="Times New Roman" w:cs="Times New Roman"/>
          <w:lang w:val="af-ZA" w:eastAsia="fr-FR"/>
        </w:rPr>
        <w:t xml:space="preserve"> </w:t>
      </w:r>
      <w:r w:rsidRPr="00394A97">
        <w:rPr>
          <w:rFonts w:eastAsia="Times New Roman" w:cs="Times New Roman"/>
          <w:lang w:eastAsia="fr-FR"/>
        </w:rPr>
        <w:t>μόνον</w:t>
      </w:r>
      <w:r w:rsidRPr="007C5203">
        <w:rPr>
          <w:rFonts w:eastAsia="Times New Roman" w:cs="Times New Roman"/>
          <w:lang w:val="af-ZA" w:eastAsia="fr-FR"/>
        </w:rPr>
        <w:t xml:space="preserve"> </w:t>
      </w:r>
      <w:r w:rsidRPr="00394A97">
        <w:rPr>
          <w:rFonts w:eastAsia="Times New Roman" w:cs="Times New Roman"/>
          <w:lang w:eastAsia="fr-FR"/>
        </w:rPr>
        <w:t>τὴν</w:t>
      </w:r>
      <w:r w:rsidRPr="007C5203">
        <w:rPr>
          <w:rFonts w:eastAsia="Times New Roman" w:cs="Times New Roman"/>
          <w:lang w:val="af-ZA" w:eastAsia="fr-FR"/>
        </w:rPr>
        <w:t xml:space="preserve"> </w:t>
      </w:r>
      <w:r w:rsidRPr="00394A97">
        <w:rPr>
          <w:rFonts w:eastAsia="Times New Roman" w:cs="Times New Roman"/>
          <w:lang w:eastAsia="fr-FR"/>
        </w:rPr>
        <w:t>σὴν</w:t>
      </w:r>
      <w:r w:rsidRPr="007C5203">
        <w:rPr>
          <w:rFonts w:eastAsia="Times New Roman" w:cs="Times New Roman"/>
          <w:lang w:val="af-ZA" w:eastAsia="fr-FR"/>
        </w:rPr>
        <w:t xml:space="preserve"> </w:t>
      </w:r>
      <w:r w:rsidRPr="00394A97">
        <w:rPr>
          <w:rFonts w:eastAsia="Times New Roman" w:cs="Times New Roman"/>
          <w:lang w:eastAsia="fr-FR"/>
        </w:rPr>
        <w:t>γυναῖκα</w:t>
      </w:r>
      <w:r w:rsidRPr="007C5203">
        <w:rPr>
          <w:rFonts w:eastAsia="Times New Roman" w:cs="Times New Roman"/>
          <w:lang w:val="af-ZA" w:eastAsia="fr-FR"/>
        </w:rPr>
        <w:t xml:space="preserve"> </w:t>
      </w:r>
      <w:r w:rsidRPr="00394A97">
        <w:rPr>
          <w:rFonts w:eastAsia="Times New Roman" w:cs="Times New Roman"/>
          <w:lang w:eastAsia="fr-FR"/>
        </w:rPr>
        <w:t>διέφθαρκεν</w:t>
      </w:r>
      <w:r w:rsidRPr="007C5203">
        <w:rPr>
          <w:rFonts w:eastAsia="Times New Roman" w:cs="Times New Roman"/>
          <w:lang w:val="af-ZA" w:eastAsia="fr-FR"/>
        </w:rPr>
        <w:t xml:space="preserve"> </w:t>
      </w:r>
      <w:r w:rsidRPr="00394A97">
        <w:rPr>
          <w:rFonts w:eastAsia="Times New Roman" w:cs="Times New Roman"/>
          <w:lang w:eastAsia="fr-FR"/>
        </w:rPr>
        <w:t>ἀλλὰ</w:t>
      </w:r>
      <w:r w:rsidRPr="007C5203">
        <w:rPr>
          <w:rFonts w:eastAsia="Times New Roman" w:cs="Times New Roman"/>
          <w:lang w:val="af-ZA" w:eastAsia="fr-FR"/>
        </w:rPr>
        <w:t xml:space="preserve"> </w:t>
      </w:r>
      <w:r w:rsidRPr="00394A97">
        <w:rPr>
          <w:rFonts w:eastAsia="Times New Roman" w:cs="Times New Roman"/>
          <w:lang w:eastAsia="fr-FR"/>
        </w:rPr>
        <w:t>καὶ</w:t>
      </w:r>
      <w:r w:rsidRPr="007C5203">
        <w:rPr>
          <w:rFonts w:eastAsia="Times New Roman" w:cs="Times New Roman"/>
          <w:lang w:val="af-ZA" w:eastAsia="fr-FR"/>
        </w:rPr>
        <w:t xml:space="preserve"> </w:t>
      </w:r>
      <w:r w:rsidRPr="00394A97">
        <w:rPr>
          <w:rFonts w:eastAsia="Times New Roman" w:cs="Times New Roman"/>
          <w:lang w:eastAsia="fr-FR"/>
        </w:rPr>
        <w:t>ἄλλας</w:t>
      </w:r>
      <w:r w:rsidRPr="007C5203">
        <w:rPr>
          <w:rFonts w:eastAsia="Times New Roman" w:cs="Times New Roman"/>
          <w:lang w:val="af-ZA" w:eastAsia="fr-FR"/>
        </w:rPr>
        <w:t xml:space="preserve"> </w:t>
      </w:r>
      <w:r w:rsidRPr="00394A97">
        <w:rPr>
          <w:rFonts w:eastAsia="Times New Roman" w:cs="Times New Roman"/>
          <w:lang w:eastAsia="fr-FR"/>
        </w:rPr>
        <w:t>πολλάς·</w:t>
      </w:r>
      <w:r w:rsidRPr="007C5203">
        <w:rPr>
          <w:rFonts w:eastAsia="Times New Roman" w:cs="Times New Roman"/>
          <w:lang w:val="af-ZA" w:eastAsia="fr-FR"/>
        </w:rPr>
        <w:t xml:space="preserve"> </w:t>
      </w:r>
      <w:r w:rsidRPr="00394A97">
        <w:rPr>
          <w:rFonts w:eastAsia="Times New Roman" w:cs="Times New Roman"/>
          <w:lang w:eastAsia="fr-FR"/>
        </w:rPr>
        <w:t>ταύτην</w:t>
      </w:r>
      <w:r w:rsidRPr="007C5203">
        <w:rPr>
          <w:rFonts w:eastAsia="Times New Roman" w:cs="Times New Roman"/>
          <w:lang w:val="af-ZA" w:eastAsia="fr-FR"/>
        </w:rPr>
        <w:t xml:space="preserve"> </w:t>
      </w:r>
      <w:r w:rsidRPr="00394A97">
        <w:rPr>
          <w:rFonts w:eastAsia="Times New Roman" w:cs="Times New Roman"/>
          <w:lang w:eastAsia="fr-FR"/>
        </w:rPr>
        <w:t>γὰρ</w:t>
      </w:r>
      <w:r w:rsidRPr="007C5203">
        <w:rPr>
          <w:rFonts w:eastAsia="Times New Roman" w:cs="Times New Roman"/>
          <w:lang w:val="af-ZA" w:eastAsia="fr-FR"/>
        </w:rPr>
        <w:t xml:space="preserve"> {</w:t>
      </w:r>
      <w:r w:rsidRPr="00394A97">
        <w:rPr>
          <w:rFonts w:eastAsia="Times New Roman" w:cs="Times New Roman"/>
          <w:lang w:eastAsia="fr-FR"/>
        </w:rPr>
        <w:t>τὴν</w:t>
      </w:r>
      <w:r w:rsidRPr="007C5203">
        <w:rPr>
          <w:rFonts w:eastAsia="Times New Roman" w:cs="Times New Roman"/>
          <w:lang w:val="af-ZA" w:eastAsia="fr-FR"/>
        </w:rPr>
        <w:t xml:space="preserve">} </w:t>
      </w:r>
      <w:r w:rsidRPr="00394A97">
        <w:rPr>
          <w:rFonts w:eastAsia="Times New Roman" w:cs="Times New Roman"/>
          <w:lang w:eastAsia="fr-FR"/>
        </w:rPr>
        <w:t>τέχνην</w:t>
      </w:r>
      <w:r w:rsidRPr="007C5203">
        <w:rPr>
          <w:rFonts w:eastAsia="Times New Roman" w:cs="Times New Roman"/>
          <w:lang w:val="af-ZA" w:eastAsia="fr-FR"/>
        </w:rPr>
        <w:t xml:space="preserve"> </w:t>
      </w:r>
      <w:r w:rsidRPr="00394A97">
        <w:rPr>
          <w:rFonts w:eastAsia="Times New Roman" w:cs="Times New Roman"/>
          <w:lang w:eastAsia="fr-FR"/>
        </w:rPr>
        <w:t>ἔχει</w:t>
      </w:r>
      <w:r w:rsidRPr="007C5203">
        <w:rPr>
          <w:rFonts w:eastAsia="Times New Roman" w:cs="Times New Roman"/>
          <w:lang w:val="af-ZA" w:eastAsia="fr-FR"/>
        </w:rPr>
        <w:t>.»</w:t>
      </w:r>
    </w:p>
    <w:p w:rsidR="00FB1D4D" w:rsidRPr="007C5203" w:rsidRDefault="00FB1D4D" w:rsidP="00FB1D4D">
      <w:pPr>
        <w:pStyle w:val="Sansinterligne"/>
        <w:ind w:left="851" w:right="933"/>
        <w:jc w:val="both"/>
        <w:rPr>
          <w:rFonts w:eastAsia="Times New Roman" w:cs="Times New Roman"/>
          <w:lang w:val="af-ZA" w:eastAsia="fr-FR"/>
        </w:rPr>
      </w:pPr>
      <w:r w:rsidRPr="007C5203">
        <w:rPr>
          <w:rFonts w:eastAsia="Times New Roman" w:cs="Times New Roman"/>
          <w:lang w:val="af-ZA" w:eastAsia="fr-FR"/>
        </w:rPr>
        <w:t xml:space="preserve">[1,17] </w:t>
      </w:r>
      <w:r w:rsidRPr="00394A97">
        <w:rPr>
          <w:rFonts w:eastAsia="Times New Roman" w:cs="Times New Roman"/>
          <w:lang w:eastAsia="fr-FR"/>
        </w:rPr>
        <w:t>Ταῦτα</w:t>
      </w:r>
      <w:r w:rsidRPr="007C5203">
        <w:rPr>
          <w:rFonts w:eastAsia="Times New Roman" w:cs="Times New Roman"/>
          <w:lang w:val="af-ZA" w:eastAsia="fr-FR"/>
        </w:rPr>
        <w:t xml:space="preserve"> </w:t>
      </w:r>
      <w:r w:rsidRPr="00394A97">
        <w:rPr>
          <w:rFonts w:eastAsia="Times New Roman" w:cs="Times New Roman"/>
          <w:lang w:eastAsia="fr-FR"/>
        </w:rPr>
        <w:t>εἰποῦσα</w:t>
      </w:r>
      <w:r w:rsidRPr="007C5203">
        <w:rPr>
          <w:rFonts w:eastAsia="Times New Roman" w:cs="Times New Roman"/>
          <w:lang w:val="af-ZA" w:eastAsia="fr-FR"/>
        </w:rPr>
        <w:t xml:space="preserve">, </w:t>
      </w:r>
      <w:r w:rsidRPr="00394A97">
        <w:rPr>
          <w:rFonts w:eastAsia="Times New Roman" w:cs="Times New Roman"/>
          <w:lang w:eastAsia="fr-FR"/>
        </w:rPr>
        <w:t>ὦ</w:t>
      </w:r>
      <w:r w:rsidRPr="007C5203">
        <w:rPr>
          <w:rFonts w:eastAsia="Times New Roman" w:cs="Times New Roman"/>
          <w:lang w:val="af-ZA" w:eastAsia="fr-FR"/>
        </w:rPr>
        <w:t xml:space="preserve"> </w:t>
      </w:r>
      <w:r w:rsidRPr="00394A97">
        <w:rPr>
          <w:rFonts w:eastAsia="Times New Roman" w:cs="Times New Roman"/>
          <w:lang w:eastAsia="fr-FR"/>
        </w:rPr>
        <w:t>ἄνδρες</w:t>
      </w:r>
      <w:r w:rsidRPr="007C5203">
        <w:rPr>
          <w:rFonts w:eastAsia="Times New Roman" w:cs="Times New Roman"/>
          <w:lang w:val="af-ZA" w:eastAsia="fr-FR"/>
        </w:rPr>
        <w:t xml:space="preserve">, </w:t>
      </w:r>
      <w:r w:rsidRPr="00394A97">
        <w:rPr>
          <w:rFonts w:eastAsia="Times New Roman" w:cs="Times New Roman"/>
          <w:lang w:eastAsia="fr-FR"/>
        </w:rPr>
        <w:t>ἐκείνη</w:t>
      </w:r>
      <w:r w:rsidRPr="007C5203">
        <w:rPr>
          <w:rFonts w:eastAsia="Times New Roman" w:cs="Times New Roman"/>
          <w:lang w:val="af-ZA" w:eastAsia="fr-FR"/>
        </w:rPr>
        <w:t xml:space="preserve"> </w:t>
      </w:r>
      <w:r w:rsidRPr="00394A97">
        <w:rPr>
          <w:rFonts w:eastAsia="Times New Roman" w:cs="Times New Roman"/>
          <w:lang w:eastAsia="fr-FR"/>
        </w:rPr>
        <w:t>μὲν</w:t>
      </w:r>
      <w:r w:rsidRPr="007C5203">
        <w:rPr>
          <w:rFonts w:eastAsia="Times New Roman" w:cs="Times New Roman"/>
          <w:lang w:val="af-ZA" w:eastAsia="fr-FR"/>
        </w:rPr>
        <w:t xml:space="preserve"> </w:t>
      </w:r>
      <w:r w:rsidRPr="00394A97">
        <w:rPr>
          <w:rFonts w:eastAsia="Times New Roman" w:cs="Times New Roman"/>
          <w:lang w:eastAsia="fr-FR"/>
        </w:rPr>
        <w:t>ἀπηλλάγη</w:t>
      </w:r>
      <w:r w:rsidRPr="007C5203">
        <w:rPr>
          <w:rFonts w:eastAsia="Times New Roman" w:cs="Times New Roman"/>
          <w:lang w:val="af-ZA" w:eastAsia="fr-FR"/>
        </w:rPr>
        <w:t xml:space="preserve">, </w:t>
      </w:r>
      <w:r w:rsidRPr="00394A97">
        <w:rPr>
          <w:rFonts w:eastAsia="Times New Roman" w:cs="Times New Roman"/>
          <w:lang w:eastAsia="fr-FR"/>
        </w:rPr>
        <w:t>ἐγὼ</w:t>
      </w:r>
      <w:r w:rsidRPr="007C5203">
        <w:rPr>
          <w:rFonts w:eastAsia="Times New Roman" w:cs="Times New Roman"/>
          <w:lang w:val="af-ZA" w:eastAsia="fr-FR"/>
        </w:rPr>
        <w:t xml:space="preserve"> </w:t>
      </w:r>
      <w:r w:rsidRPr="00394A97">
        <w:rPr>
          <w:rFonts w:eastAsia="Times New Roman" w:cs="Times New Roman"/>
          <w:lang w:eastAsia="fr-FR"/>
        </w:rPr>
        <w:t>δ</w:t>
      </w:r>
      <w:r w:rsidRPr="007C5203">
        <w:rPr>
          <w:rFonts w:eastAsia="Times New Roman" w:cs="Times New Roman"/>
          <w:lang w:val="af-ZA" w:eastAsia="fr-FR"/>
        </w:rPr>
        <w:t xml:space="preserve">' </w:t>
      </w:r>
      <w:r w:rsidRPr="00394A97">
        <w:rPr>
          <w:rFonts w:eastAsia="Times New Roman" w:cs="Times New Roman"/>
          <w:lang w:eastAsia="fr-FR"/>
        </w:rPr>
        <w:t>εὐθέως</w:t>
      </w:r>
      <w:r w:rsidRPr="007C5203">
        <w:rPr>
          <w:rFonts w:eastAsia="Times New Roman" w:cs="Times New Roman"/>
          <w:lang w:val="af-ZA" w:eastAsia="fr-FR"/>
        </w:rPr>
        <w:t xml:space="preserve"> </w:t>
      </w:r>
      <w:r w:rsidRPr="00394A97">
        <w:rPr>
          <w:rFonts w:eastAsia="Times New Roman" w:cs="Times New Roman"/>
          <w:lang w:eastAsia="fr-FR"/>
        </w:rPr>
        <w:t>ἐταραττόμην</w:t>
      </w:r>
      <w:r w:rsidRPr="007C5203">
        <w:rPr>
          <w:rFonts w:eastAsia="Times New Roman" w:cs="Times New Roman"/>
          <w:lang w:val="af-ZA" w:eastAsia="fr-FR"/>
        </w:rPr>
        <w:t xml:space="preserve">, </w:t>
      </w:r>
      <w:r w:rsidRPr="00394A97">
        <w:rPr>
          <w:rFonts w:eastAsia="Times New Roman" w:cs="Times New Roman"/>
          <w:lang w:eastAsia="fr-FR"/>
        </w:rPr>
        <w:t>καὶ</w:t>
      </w:r>
      <w:r w:rsidRPr="007C5203">
        <w:rPr>
          <w:rFonts w:eastAsia="Times New Roman" w:cs="Times New Roman"/>
          <w:lang w:val="af-ZA" w:eastAsia="fr-FR"/>
        </w:rPr>
        <w:t xml:space="preserve"> </w:t>
      </w:r>
      <w:r w:rsidRPr="00394A97">
        <w:rPr>
          <w:rFonts w:eastAsia="Times New Roman" w:cs="Times New Roman"/>
          <w:lang w:eastAsia="fr-FR"/>
        </w:rPr>
        <w:t>πάντα</w:t>
      </w:r>
      <w:r w:rsidRPr="007C5203">
        <w:rPr>
          <w:rFonts w:eastAsia="Times New Roman" w:cs="Times New Roman"/>
          <w:lang w:val="af-ZA" w:eastAsia="fr-FR"/>
        </w:rPr>
        <w:t xml:space="preserve"> </w:t>
      </w:r>
      <w:r w:rsidRPr="00394A97">
        <w:rPr>
          <w:rFonts w:eastAsia="Times New Roman" w:cs="Times New Roman"/>
          <w:lang w:eastAsia="fr-FR"/>
        </w:rPr>
        <w:t>μου</w:t>
      </w:r>
      <w:r w:rsidRPr="007C5203">
        <w:rPr>
          <w:rFonts w:eastAsia="Times New Roman" w:cs="Times New Roman"/>
          <w:lang w:val="af-ZA" w:eastAsia="fr-FR"/>
        </w:rPr>
        <w:t xml:space="preserve"> </w:t>
      </w:r>
      <w:r w:rsidRPr="00394A97">
        <w:rPr>
          <w:rFonts w:eastAsia="Times New Roman" w:cs="Times New Roman"/>
          <w:lang w:eastAsia="fr-FR"/>
        </w:rPr>
        <w:t>εἰς</w:t>
      </w:r>
      <w:r w:rsidRPr="007C5203">
        <w:rPr>
          <w:rFonts w:eastAsia="Times New Roman" w:cs="Times New Roman"/>
          <w:lang w:val="af-ZA" w:eastAsia="fr-FR"/>
        </w:rPr>
        <w:t xml:space="preserve"> </w:t>
      </w:r>
      <w:r w:rsidRPr="00394A97">
        <w:rPr>
          <w:rFonts w:eastAsia="Times New Roman" w:cs="Times New Roman"/>
          <w:lang w:eastAsia="fr-FR"/>
        </w:rPr>
        <w:t>τὴν</w:t>
      </w:r>
      <w:r w:rsidRPr="007C5203">
        <w:rPr>
          <w:rFonts w:eastAsia="Times New Roman" w:cs="Times New Roman"/>
          <w:lang w:val="af-ZA" w:eastAsia="fr-FR"/>
        </w:rPr>
        <w:t xml:space="preserve"> </w:t>
      </w:r>
      <w:r w:rsidRPr="00394A97">
        <w:rPr>
          <w:rFonts w:eastAsia="Times New Roman" w:cs="Times New Roman"/>
          <w:lang w:eastAsia="fr-FR"/>
        </w:rPr>
        <w:t>γνώμην</w:t>
      </w:r>
      <w:r w:rsidRPr="007C5203">
        <w:rPr>
          <w:rFonts w:eastAsia="Times New Roman" w:cs="Times New Roman"/>
          <w:lang w:val="af-ZA" w:eastAsia="fr-FR"/>
        </w:rPr>
        <w:t xml:space="preserve"> </w:t>
      </w:r>
      <w:r w:rsidRPr="00394A97">
        <w:rPr>
          <w:rFonts w:eastAsia="Times New Roman" w:cs="Times New Roman"/>
          <w:lang w:eastAsia="fr-FR"/>
        </w:rPr>
        <w:t>εἰσῄει</w:t>
      </w:r>
      <w:r w:rsidRPr="007C5203">
        <w:rPr>
          <w:rFonts w:eastAsia="Times New Roman" w:cs="Times New Roman"/>
          <w:lang w:val="af-ZA" w:eastAsia="fr-FR"/>
        </w:rPr>
        <w:t xml:space="preserve">, </w:t>
      </w:r>
      <w:r w:rsidRPr="00394A97">
        <w:rPr>
          <w:rFonts w:eastAsia="Times New Roman" w:cs="Times New Roman"/>
          <w:lang w:eastAsia="fr-FR"/>
        </w:rPr>
        <w:t>καὶ</w:t>
      </w:r>
      <w:r w:rsidRPr="007C5203">
        <w:rPr>
          <w:rFonts w:eastAsia="Times New Roman" w:cs="Times New Roman"/>
          <w:lang w:val="af-ZA" w:eastAsia="fr-FR"/>
        </w:rPr>
        <w:t xml:space="preserve"> </w:t>
      </w:r>
      <w:r w:rsidRPr="00394A97">
        <w:rPr>
          <w:rFonts w:eastAsia="Times New Roman" w:cs="Times New Roman"/>
          <w:lang w:eastAsia="fr-FR"/>
        </w:rPr>
        <w:t>μεστὸς</w:t>
      </w:r>
      <w:r w:rsidRPr="007C5203">
        <w:rPr>
          <w:rFonts w:eastAsia="Times New Roman" w:cs="Times New Roman"/>
          <w:lang w:val="af-ZA" w:eastAsia="fr-FR"/>
        </w:rPr>
        <w:t xml:space="preserve"> </w:t>
      </w:r>
      <w:r w:rsidRPr="00394A97">
        <w:rPr>
          <w:rFonts w:eastAsia="Times New Roman" w:cs="Times New Roman"/>
          <w:lang w:eastAsia="fr-FR"/>
        </w:rPr>
        <w:t>ἦ</w:t>
      </w:r>
      <w:r w:rsidRPr="007C5203">
        <w:rPr>
          <w:rFonts w:eastAsia="Times New Roman" w:cs="Times New Roman"/>
          <w:lang w:val="af-ZA" w:eastAsia="fr-FR"/>
        </w:rPr>
        <w:t xml:space="preserve"> </w:t>
      </w:r>
      <w:r w:rsidRPr="00394A97">
        <w:rPr>
          <w:rFonts w:eastAsia="Times New Roman" w:cs="Times New Roman"/>
          <w:lang w:eastAsia="fr-FR"/>
        </w:rPr>
        <w:t>ὑποψίας</w:t>
      </w:r>
      <w:r w:rsidRPr="007C5203">
        <w:rPr>
          <w:rFonts w:eastAsia="Times New Roman" w:cs="Times New Roman"/>
          <w:lang w:val="af-ZA" w:eastAsia="fr-FR"/>
        </w:rPr>
        <w:t xml:space="preserve">, </w:t>
      </w:r>
      <w:r w:rsidRPr="00394A97">
        <w:rPr>
          <w:rFonts w:eastAsia="Times New Roman" w:cs="Times New Roman"/>
          <w:lang w:eastAsia="fr-FR"/>
        </w:rPr>
        <w:t>ἐνθυμούμενος</w:t>
      </w:r>
      <w:r w:rsidRPr="007C5203">
        <w:rPr>
          <w:rFonts w:eastAsia="Times New Roman" w:cs="Times New Roman"/>
          <w:lang w:val="af-ZA" w:eastAsia="fr-FR"/>
        </w:rPr>
        <w:t xml:space="preserve"> </w:t>
      </w:r>
      <w:r w:rsidRPr="00394A97">
        <w:rPr>
          <w:rFonts w:eastAsia="Times New Roman" w:cs="Times New Roman"/>
          <w:lang w:eastAsia="fr-FR"/>
        </w:rPr>
        <w:t>μὲν</w:t>
      </w:r>
      <w:r w:rsidRPr="007C5203">
        <w:rPr>
          <w:rFonts w:eastAsia="Times New Roman" w:cs="Times New Roman"/>
          <w:lang w:val="af-ZA" w:eastAsia="fr-FR"/>
        </w:rPr>
        <w:t xml:space="preserve"> </w:t>
      </w:r>
      <w:r w:rsidRPr="00394A97">
        <w:rPr>
          <w:rFonts w:eastAsia="Times New Roman" w:cs="Times New Roman"/>
          <w:lang w:eastAsia="fr-FR"/>
        </w:rPr>
        <w:t>ὡς</w:t>
      </w:r>
      <w:r w:rsidRPr="007C5203">
        <w:rPr>
          <w:rFonts w:eastAsia="Times New Roman" w:cs="Times New Roman"/>
          <w:lang w:val="af-ZA" w:eastAsia="fr-FR"/>
        </w:rPr>
        <w:t xml:space="preserve"> </w:t>
      </w:r>
      <w:r w:rsidRPr="00394A97">
        <w:rPr>
          <w:rFonts w:eastAsia="Times New Roman" w:cs="Times New Roman"/>
          <w:lang w:eastAsia="fr-FR"/>
        </w:rPr>
        <w:t>ἀπεκλῄσθην</w:t>
      </w:r>
      <w:r w:rsidRPr="007C5203">
        <w:rPr>
          <w:rFonts w:eastAsia="Times New Roman" w:cs="Times New Roman"/>
          <w:lang w:val="af-ZA" w:eastAsia="fr-FR"/>
        </w:rPr>
        <w:t xml:space="preserve"> </w:t>
      </w:r>
      <w:r w:rsidRPr="00394A97">
        <w:rPr>
          <w:rFonts w:eastAsia="Times New Roman" w:cs="Times New Roman"/>
          <w:lang w:eastAsia="fr-FR"/>
        </w:rPr>
        <w:t>ἐν</w:t>
      </w:r>
      <w:r w:rsidRPr="007C5203">
        <w:rPr>
          <w:rFonts w:eastAsia="Times New Roman" w:cs="Times New Roman"/>
          <w:lang w:val="af-ZA" w:eastAsia="fr-FR"/>
        </w:rPr>
        <w:t xml:space="preserve"> </w:t>
      </w:r>
      <w:r w:rsidRPr="00394A97">
        <w:rPr>
          <w:rFonts w:eastAsia="Times New Roman" w:cs="Times New Roman"/>
          <w:lang w:eastAsia="fr-FR"/>
        </w:rPr>
        <w:t>τῷ</w:t>
      </w:r>
      <w:r w:rsidRPr="007C5203">
        <w:rPr>
          <w:rFonts w:eastAsia="Times New Roman" w:cs="Times New Roman"/>
          <w:lang w:val="af-ZA" w:eastAsia="fr-FR"/>
        </w:rPr>
        <w:t xml:space="preserve"> </w:t>
      </w:r>
      <w:r w:rsidRPr="00394A97">
        <w:rPr>
          <w:rFonts w:eastAsia="Times New Roman" w:cs="Times New Roman"/>
          <w:lang w:eastAsia="fr-FR"/>
        </w:rPr>
        <w:t>δωματίῳ</w:t>
      </w:r>
      <w:r w:rsidRPr="007C5203">
        <w:rPr>
          <w:rFonts w:eastAsia="Times New Roman" w:cs="Times New Roman"/>
          <w:lang w:val="af-ZA" w:eastAsia="fr-FR"/>
        </w:rPr>
        <w:t xml:space="preserve">, </w:t>
      </w:r>
      <w:r w:rsidRPr="00394A97">
        <w:rPr>
          <w:rFonts w:eastAsia="Times New Roman" w:cs="Times New Roman"/>
          <w:lang w:eastAsia="fr-FR"/>
        </w:rPr>
        <w:t>ἀναμιμνῃσκόμενος</w:t>
      </w:r>
      <w:r w:rsidRPr="007C5203">
        <w:rPr>
          <w:rFonts w:eastAsia="Times New Roman" w:cs="Times New Roman"/>
          <w:lang w:val="af-ZA" w:eastAsia="fr-FR"/>
        </w:rPr>
        <w:t xml:space="preserve"> </w:t>
      </w:r>
      <w:r w:rsidRPr="00394A97">
        <w:rPr>
          <w:rFonts w:eastAsia="Times New Roman" w:cs="Times New Roman"/>
          <w:lang w:eastAsia="fr-FR"/>
        </w:rPr>
        <w:t>δὲ</w:t>
      </w:r>
      <w:r w:rsidRPr="007C5203">
        <w:rPr>
          <w:rFonts w:eastAsia="Times New Roman" w:cs="Times New Roman"/>
          <w:lang w:val="af-ZA" w:eastAsia="fr-FR"/>
        </w:rPr>
        <w:t xml:space="preserve"> </w:t>
      </w:r>
      <w:r w:rsidRPr="00394A97">
        <w:rPr>
          <w:rFonts w:eastAsia="Times New Roman" w:cs="Times New Roman"/>
          <w:lang w:eastAsia="fr-FR"/>
        </w:rPr>
        <w:t>ὅτι</w:t>
      </w:r>
      <w:r w:rsidRPr="007C5203">
        <w:rPr>
          <w:rFonts w:eastAsia="Times New Roman" w:cs="Times New Roman"/>
          <w:lang w:val="af-ZA" w:eastAsia="fr-FR"/>
        </w:rPr>
        <w:t xml:space="preserve"> </w:t>
      </w:r>
      <w:r w:rsidRPr="00394A97">
        <w:rPr>
          <w:rFonts w:eastAsia="Times New Roman" w:cs="Times New Roman"/>
          <w:lang w:eastAsia="fr-FR"/>
        </w:rPr>
        <w:t>ἐν</w:t>
      </w:r>
      <w:r w:rsidRPr="007C5203">
        <w:rPr>
          <w:rFonts w:eastAsia="Times New Roman" w:cs="Times New Roman"/>
          <w:lang w:val="af-ZA" w:eastAsia="fr-FR"/>
        </w:rPr>
        <w:t xml:space="preserve"> </w:t>
      </w:r>
      <w:r w:rsidRPr="00394A97">
        <w:rPr>
          <w:rFonts w:eastAsia="Times New Roman" w:cs="Times New Roman"/>
          <w:lang w:eastAsia="fr-FR"/>
        </w:rPr>
        <w:t>ἐκείνῃ</w:t>
      </w:r>
      <w:r w:rsidRPr="007C5203">
        <w:rPr>
          <w:rFonts w:eastAsia="Times New Roman" w:cs="Times New Roman"/>
          <w:lang w:val="af-ZA" w:eastAsia="fr-FR"/>
        </w:rPr>
        <w:t xml:space="preserve"> </w:t>
      </w:r>
      <w:r w:rsidRPr="00394A97">
        <w:rPr>
          <w:rFonts w:eastAsia="Times New Roman" w:cs="Times New Roman"/>
          <w:lang w:eastAsia="fr-FR"/>
        </w:rPr>
        <w:t>τῇ</w:t>
      </w:r>
      <w:r w:rsidRPr="007C5203">
        <w:rPr>
          <w:rFonts w:eastAsia="Times New Roman" w:cs="Times New Roman"/>
          <w:lang w:val="af-ZA" w:eastAsia="fr-FR"/>
        </w:rPr>
        <w:t xml:space="preserve"> </w:t>
      </w:r>
      <w:r w:rsidRPr="00394A97">
        <w:rPr>
          <w:rFonts w:eastAsia="Times New Roman" w:cs="Times New Roman"/>
          <w:lang w:eastAsia="fr-FR"/>
        </w:rPr>
        <w:t>νυκτὶ</w:t>
      </w:r>
      <w:r w:rsidRPr="007C5203">
        <w:rPr>
          <w:rFonts w:eastAsia="Times New Roman" w:cs="Times New Roman"/>
          <w:lang w:val="af-ZA" w:eastAsia="fr-FR"/>
        </w:rPr>
        <w:t xml:space="preserve"> </w:t>
      </w:r>
      <w:r w:rsidRPr="00394A97">
        <w:rPr>
          <w:rFonts w:eastAsia="Times New Roman" w:cs="Times New Roman"/>
          <w:lang w:eastAsia="fr-FR"/>
        </w:rPr>
        <w:t>ἐψόφει</w:t>
      </w:r>
      <w:r w:rsidRPr="007C5203">
        <w:rPr>
          <w:rFonts w:eastAsia="Times New Roman" w:cs="Times New Roman"/>
          <w:lang w:val="af-ZA" w:eastAsia="fr-FR"/>
        </w:rPr>
        <w:t xml:space="preserve"> </w:t>
      </w:r>
      <w:r w:rsidRPr="00394A97">
        <w:rPr>
          <w:rFonts w:eastAsia="Times New Roman" w:cs="Times New Roman"/>
          <w:lang w:eastAsia="fr-FR"/>
        </w:rPr>
        <w:t>ἡ</w:t>
      </w:r>
      <w:r w:rsidRPr="007C5203">
        <w:rPr>
          <w:rFonts w:eastAsia="Times New Roman" w:cs="Times New Roman"/>
          <w:lang w:val="af-ZA" w:eastAsia="fr-FR"/>
        </w:rPr>
        <w:t xml:space="preserve"> </w:t>
      </w:r>
      <w:r w:rsidRPr="00394A97">
        <w:rPr>
          <w:rFonts w:eastAsia="Times New Roman" w:cs="Times New Roman"/>
          <w:lang w:eastAsia="fr-FR"/>
        </w:rPr>
        <w:lastRenderedPageBreak/>
        <w:t>μέταυλος</w:t>
      </w:r>
      <w:r w:rsidRPr="007C5203">
        <w:rPr>
          <w:rFonts w:eastAsia="Times New Roman" w:cs="Times New Roman"/>
          <w:lang w:val="af-ZA" w:eastAsia="fr-FR"/>
        </w:rPr>
        <w:t xml:space="preserve"> </w:t>
      </w:r>
      <w:r w:rsidRPr="00394A97">
        <w:rPr>
          <w:rFonts w:eastAsia="Times New Roman" w:cs="Times New Roman"/>
          <w:lang w:eastAsia="fr-FR"/>
        </w:rPr>
        <w:t>θύρα</w:t>
      </w:r>
      <w:r w:rsidRPr="007C5203">
        <w:rPr>
          <w:rFonts w:eastAsia="Times New Roman" w:cs="Times New Roman"/>
          <w:lang w:val="af-ZA" w:eastAsia="fr-FR"/>
        </w:rPr>
        <w:t xml:space="preserve"> </w:t>
      </w:r>
      <w:r w:rsidRPr="00394A97">
        <w:rPr>
          <w:rFonts w:eastAsia="Times New Roman" w:cs="Times New Roman"/>
          <w:lang w:eastAsia="fr-FR"/>
        </w:rPr>
        <w:t>καὶ</w:t>
      </w:r>
      <w:r w:rsidRPr="007C5203">
        <w:rPr>
          <w:rFonts w:eastAsia="Times New Roman" w:cs="Times New Roman"/>
          <w:lang w:val="af-ZA" w:eastAsia="fr-FR"/>
        </w:rPr>
        <w:t xml:space="preserve"> </w:t>
      </w:r>
      <w:r w:rsidRPr="00394A97">
        <w:rPr>
          <w:rFonts w:eastAsia="Times New Roman" w:cs="Times New Roman"/>
          <w:lang w:eastAsia="fr-FR"/>
        </w:rPr>
        <w:t>ἡ</w:t>
      </w:r>
      <w:r w:rsidRPr="007C5203">
        <w:rPr>
          <w:rFonts w:eastAsia="Times New Roman" w:cs="Times New Roman"/>
          <w:lang w:val="af-ZA" w:eastAsia="fr-FR"/>
        </w:rPr>
        <w:t xml:space="preserve"> </w:t>
      </w:r>
      <w:r w:rsidRPr="00394A97">
        <w:rPr>
          <w:rFonts w:eastAsia="Times New Roman" w:cs="Times New Roman"/>
          <w:lang w:eastAsia="fr-FR"/>
        </w:rPr>
        <w:t>αὔλειος</w:t>
      </w:r>
      <w:r w:rsidRPr="007C5203">
        <w:rPr>
          <w:rFonts w:eastAsia="Times New Roman" w:cs="Times New Roman"/>
          <w:lang w:val="af-ZA" w:eastAsia="fr-FR"/>
        </w:rPr>
        <w:t xml:space="preserve">, </w:t>
      </w:r>
      <w:r w:rsidRPr="00394A97">
        <w:rPr>
          <w:rFonts w:eastAsia="Times New Roman" w:cs="Times New Roman"/>
          <w:lang w:eastAsia="fr-FR"/>
        </w:rPr>
        <w:t>ὃ</w:t>
      </w:r>
      <w:r w:rsidRPr="007C5203">
        <w:rPr>
          <w:rFonts w:eastAsia="Times New Roman" w:cs="Times New Roman"/>
          <w:lang w:val="af-ZA" w:eastAsia="fr-FR"/>
        </w:rPr>
        <w:t xml:space="preserve"> </w:t>
      </w:r>
      <w:r w:rsidRPr="00394A97">
        <w:rPr>
          <w:rFonts w:eastAsia="Times New Roman" w:cs="Times New Roman"/>
          <w:lang w:eastAsia="fr-FR"/>
        </w:rPr>
        <w:t>οὐδέποτε</w:t>
      </w:r>
      <w:r w:rsidRPr="007C5203">
        <w:rPr>
          <w:rFonts w:eastAsia="Times New Roman" w:cs="Times New Roman"/>
          <w:lang w:val="af-ZA" w:eastAsia="fr-FR"/>
        </w:rPr>
        <w:t xml:space="preserve"> </w:t>
      </w:r>
      <w:r w:rsidRPr="00394A97">
        <w:rPr>
          <w:rFonts w:eastAsia="Times New Roman" w:cs="Times New Roman"/>
          <w:lang w:eastAsia="fr-FR"/>
        </w:rPr>
        <w:t>ἐγένετο</w:t>
      </w:r>
      <w:r w:rsidRPr="007C5203">
        <w:rPr>
          <w:rFonts w:eastAsia="Times New Roman" w:cs="Times New Roman"/>
          <w:lang w:val="af-ZA" w:eastAsia="fr-FR"/>
        </w:rPr>
        <w:t xml:space="preserve">, </w:t>
      </w:r>
      <w:r w:rsidRPr="00394A97">
        <w:rPr>
          <w:rFonts w:eastAsia="Times New Roman" w:cs="Times New Roman"/>
          <w:lang w:eastAsia="fr-FR"/>
        </w:rPr>
        <w:t>ἔδοξέ</w:t>
      </w:r>
      <w:r w:rsidRPr="007C5203">
        <w:rPr>
          <w:rFonts w:eastAsia="Times New Roman" w:cs="Times New Roman"/>
          <w:lang w:val="af-ZA" w:eastAsia="fr-FR"/>
        </w:rPr>
        <w:t xml:space="preserve"> </w:t>
      </w:r>
      <w:r w:rsidRPr="00394A97">
        <w:rPr>
          <w:rFonts w:eastAsia="Times New Roman" w:cs="Times New Roman"/>
          <w:lang w:eastAsia="fr-FR"/>
        </w:rPr>
        <w:t>τέ</w:t>
      </w:r>
      <w:r w:rsidRPr="007C5203">
        <w:rPr>
          <w:rFonts w:eastAsia="Times New Roman" w:cs="Times New Roman"/>
          <w:lang w:val="af-ZA" w:eastAsia="fr-FR"/>
        </w:rPr>
        <w:t xml:space="preserve"> </w:t>
      </w:r>
      <w:r w:rsidRPr="00394A97">
        <w:rPr>
          <w:rFonts w:eastAsia="Times New Roman" w:cs="Times New Roman"/>
          <w:lang w:eastAsia="fr-FR"/>
        </w:rPr>
        <w:t>μοι</w:t>
      </w:r>
      <w:r w:rsidRPr="007C5203">
        <w:rPr>
          <w:rFonts w:eastAsia="Times New Roman" w:cs="Times New Roman"/>
          <w:lang w:val="af-ZA" w:eastAsia="fr-FR"/>
        </w:rPr>
        <w:t xml:space="preserve"> </w:t>
      </w:r>
      <w:r w:rsidRPr="00394A97">
        <w:rPr>
          <w:rFonts w:eastAsia="Times New Roman" w:cs="Times New Roman"/>
          <w:lang w:eastAsia="fr-FR"/>
        </w:rPr>
        <w:t>ἡ</w:t>
      </w:r>
      <w:r w:rsidRPr="007C5203">
        <w:rPr>
          <w:rFonts w:eastAsia="Times New Roman" w:cs="Times New Roman"/>
          <w:lang w:val="af-ZA" w:eastAsia="fr-FR"/>
        </w:rPr>
        <w:t xml:space="preserve"> </w:t>
      </w:r>
      <w:r w:rsidRPr="00394A97">
        <w:rPr>
          <w:rFonts w:eastAsia="Times New Roman" w:cs="Times New Roman"/>
          <w:lang w:eastAsia="fr-FR"/>
        </w:rPr>
        <w:t>γυνὴ</w:t>
      </w:r>
      <w:r w:rsidRPr="007C5203">
        <w:rPr>
          <w:rFonts w:eastAsia="Times New Roman" w:cs="Times New Roman"/>
          <w:lang w:val="af-ZA" w:eastAsia="fr-FR"/>
        </w:rPr>
        <w:t xml:space="preserve"> </w:t>
      </w:r>
      <w:r w:rsidRPr="00394A97">
        <w:rPr>
          <w:rFonts w:eastAsia="Times New Roman" w:cs="Times New Roman"/>
          <w:lang w:eastAsia="fr-FR"/>
        </w:rPr>
        <w:t>ἐψιμυθιῶσθαι</w:t>
      </w:r>
      <w:r w:rsidRPr="007C5203">
        <w:rPr>
          <w:rFonts w:eastAsia="Times New Roman" w:cs="Times New Roman"/>
          <w:lang w:val="af-ZA" w:eastAsia="fr-FR"/>
        </w:rPr>
        <w:t xml:space="preserve">. </w:t>
      </w:r>
      <w:r w:rsidRPr="00394A97">
        <w:rPr>
          <w:rFonts w:eastAsia="Times New Roman" w:cs="Times New Roman"/>
          <w:lang w:eastAsia="fr-FR"/>
        </w:rPr>
        <w:t>Ταῦτά</w:t>
      </w:r>
      <w:r w:rsidRPr="007C5203">
        <w:rPr>
          <w:rFonts w:eastAsia="Times New Roman" w:cs="Times New Roman"/>
          <w:lang w:val="af-ZA" w:eastAsia="fr-FR"/>
        </w:rPr>
        <w:t xml:space="preserve"> </w:t>
      </w:r>
      <w:r w:rsidRPr="00394A97">
        <w:rPr>
          <w:rFonts w:eastAsia="Times New Roman" w:cs="Times New Roman"/>
          <w:lang w:eastAsia="fr-FR"/>
        </w:rPr>
        <w:t>μου</w:t>
      </w:r>
      <w:r w:rsidRPr="007C5203">
        <w:rPr>
          <w:rFonts w:eastAsia="Times New Roman" w:cs="Times New Roman"/>
          <w:lang w:val="af-ZA" w:eastAsia="fr-FR"/>
        </w:rPr>
        <w:t xml:space="preserve"> </w:t>
      </w:r>
      <w:r w:rsidRPr="00394A97">
        <w:rPr>
          <w:rFonts w:eastAsia="Times New Roman" w:cs="Times New Roman"/>
          <w:lang w:eastAsia="fr-FR"/>
        </w:rPr>
        <w:t>πάντα</w:t>
      </w:r>
      <w:r w:rsidRPr="007C5203">
        <w:rPr>
          <w:rFonts w:eastAsia="Times New Roman" w:cs="Times New Roman"/>
          <w:lang w:val="af-ZA" w:eastAsia="fr-FR"/>
        </w:rPr>
        <w:t xml:space="preserve"> </w:t>
      </w:r>
      <w:r w:rsidRPr="00394A97">
        <w:rPr>
          <w:rFonts w:eastAsia="Times New Roman" w:cs="Times New Roman"/>
          <w:lang w:eastAsia="fr-FR"/>
        </w:rPr>
        <w:t>εἰς</w:t>
      </w:r>
      <w:r w:rsidRPr="007C5203">
        <w:rPr>
          <w:rFonts w:eastAsia="Times New Roman" w:cs="Times New Roman"/>
          <w:lang w:val="af-ZA" w:eastAsia="fr-FR"/>
        </w:rPr>
        <w:t xml:space="preserve"> </w:t>
      </w:r>
      <w:r w:rsidRPr="00394A97">
        <w:rPr>
          <w:rFonts w:eastAsia="Times New Roman" w:cs="Times New Roman"/>
          <w:lang w:eastAsia="fr-FR"/>
        </w:rPr>
        <w:t>τὴν</w:t>
      </w:r>
      <w:r w:rsidRPr="007C5203">
        <w:rPr>
          <w:rFonts w:eastAsia="Times New Roman" w:cs="Times New Roman"/>
          <w:lang w:val="af-ZA" w:eastAsia="fr-FR"/>
        </w:rPr>
        <w:t xml:space="preserve"> </w:t>
      </w:r>
      <w:r w:rsidRPr="00394A97">
        <w:rPr>
          <w:rFonts w:eastAsia="Times New Roman" w:cs="Times New Roman"/>
          <w:lang w:eastAsia="fr-FR"/>
        </w:rPr>
        <w:t>γνώμην</w:t>
      </w:r>
      <w:r w:rsidRPr="007C5203">
        <w:rPr>
          <w:rFonts w:eastAsia="Times New Roman" w:cs="Times New Roman"/>
          <w:lang w:val="af-ZA" w:eastAsia="fr-FR"/>
        </w:rPr>
        <w:t xml:space="preserve"> </w:t>
      </w:r>
      <w:r w:rsidRPr="00394A97">
        <w:rPr>
          <w:rFonts w:eastAsia="Times New Roman" w:cs="Times New Roman"/>
          <w:lang w:eastAsia="fr-FR"/>
        </w:rPr>
        <w:t>εἰσῄει</w:t>
      </w:r>
      <w:r w:rsidRPr="007C5203">
        <w:rPr>
          <w:rFonts w:eastAsia="Times New Roman" w:cs="Times New Roman"/>
          <w:lang w:val="af-ZA" w:eastAsia="fr-FR"/>
        </w:rPr>
        <w:t xml:space="preserve">, </w:t>
      </w:r>
      <w:r w:rsidRPr="00394A97">
        <w:rPr>
          <w:rFonts w:eastAsia="Times New Roman" w:cs="Times New Roman"/>
          <w:lang w:eastAsia="fr-FR"/>
        </w:rPr>
        <w:t>καὶ</w:t>
      </w:r>
      <w:r w:rsidRPr="007C5203">
        <w:rPr>
          <w:rFonts w:eastAsia="Times New Roman" w:cs="Times New Roman"/>
          <w:lang w:val="af-ZA" w:eastAsia="fr-FR"/>
        </w:rPr>
        <w:t xml:space="preserve"> </w:t>
      </w:r>
      <w:r w:rsidRPr="00394A97">
        <w:rPr>
          <w:rFonts w:eastAsia="Times New Roman" w:cs="Times New Roman"/>
          <w:lang w:eastAsia="fr-FR"/>
        </w:rPr>
        <w:t>μεστὸς</w:t>
      </w:r>
      <w:r w:rsidRPr="007C5203">
        <w:rPr>
          <w:rFonts w:eastAsia="Times New Roman" w:cs="Times New Roman"/>
          <w:lang w:val="af-ZA" w:eastAsia="fr-FR"/>
        </w:rPr>
        <w:t xml:space="preserve"> </w:t>
      </w:r>
      <w:r w:rsidRPr="00394A97">
        <w:rPr>
          <w:rFonts w:eastAsia="Times New Roman" w:cs="Times New Roman"/>
          <w:lang w:eastAsia="fr-FR"/>
        </w:rPr>
        <w:t>ἦ</w:t>
      </w:r>
      <w:r w:rsidRPr="007C5203">
        <w:rPr>
          <w:rFonts w:eastAsia="Times New Roman" w:cs="Times New Roman"/>
          <w:lang w:val="af-ZA" w:eastAsia="fr-FR"/>
        </w:rPr>
        <w:t xml:space="preserve"> </w:t>
      </w:r>
      <w:r w:rsidRPr="00394A97">
        <w:rPr>
          <w:rFonts w:eastAsia="Times New Roman" w:cs="Times New Roman"/>
          <w:lang w:eastAsia="fr-FR"/>
        </w:rPr>
        <w:t>ὑποψίας</w:t>
      </w:r>
      <w:r w:rsidRPr="007C5203">
        <w:rPr>
          <w:rFonts w:eastAsia="Times New Roman" w:cs="Times New Roman"/>
          <w:lang w:val="af-ZA" w:eastAsia="fr-FR"/>
        </w:rPr>
        <w:t xml:space="preserve">. </w:t>
      </w:r>
    </w:p>
    <w:p w:rsidR="00FB1D4D" w:rsidRDefault="00FB1D4D" w:rsidP="00FB1D4D">
      <w:pPr>
        <w:pStyle w:val="Sansinterligne"/>
        <w:rPr>
          <w:b/>
          <w:sz w:val="20"/>
          <w:szCs w:val="20"/>
          <w:lang w:val="af-ZA"/>
        </w:rPr>
      </w:pPr>
    </w:p>
    <w:p w:rsidR="00FB1D4D" w:rsidRPr="00985160" w:rsidRDefault="00FB1D4D" w:rsidP="00FB1D4D">
      <w:pPr>
        <w:pStyle w:val="Sansinterligne"/>
        <w:rPr>
          <w:b/>
          <w:sz w:val="20"/>
          <w:szCs w:val="20"/>
          <w:lang w:val="af-ZA"/>
        </w:rPr>
      </w:pPr>
      <w:r w:rsidRPr="00985160">
        <w:rPr>
          <w:b/>
          <w:sz w:val="20"/>
          <w:szCs w:val="20"/>
          <w:lang w:val="af-ZA"/>
        </w:rPr>
        <w:t xml:space="preserve">NB. Il est conseillé de lire et relire ce </w:t>
      </w:r>
      <w:r>
        <w:rPr>
          <w:b/>
          <w:sz w:val="20"/>
          <w:szCs w:val="20"/>
          <w:lang w:val="af-ZA"/>
        </w:rPr>
        <w:t xml:space="preserve">passage </w:t>
      </w:r>
      <w:r w:rsidRPr="00985160">
        <w:rPr>
          <w:b/>
          <w:sz w:val="20"/>
          <w:szCs w:val="20"/>
          <w:lang w:val="af-ZA"/>
        </w:rPr>
        <w:t>en entier plusieurs fois</w:t>
      </w:r>
      <w:r>
        <w:rPr>
          <w:b/>
          <w:sz w:val="20"/>
          <w:szCs w:val="20"/>
          <w:lang w:val="af-ZA"/>
        </w:rPr>
        <w:t xml:space="preserve"> et de chercher  à en comprendre l’essentiel, </w:t>
      </w:r>
      <w:r w:rsidRPr="00985160">
        <w:rPr>
          <w:b/>
          <w:sz w:val="20"/>
          <w:szCs w:val="20"/>
          <w:lang w:val="af-ZA"/>
        </w:rPr>
        <w:t xml:space="preserve">avant de l’étudier dans sa version annotée. </w:t>
      </w:r>
    </w:p>
    <w:p w:rsidR="00FB1D4D" w:rsidRDefault="00FB1D4D" w:rsidP="00FB1D4D">
      <w:pPr>
        <w:pStyle w:val="Sansinterligne"/>
        <w:rPr>
          <w:rFonts w:eastAsia="Times New Roman" w:cs="Times New Roman"/>
          <w:lang w:val="af-ZA" w:eastAsia="fr-FR"/>
        </w:rPr>
      </w:pPr>
    </w:p>
    <w:p w:rsidR="00FB1D4D" w:rsidRPr="0076774C" w:rsidRDefault="00FB1D4D" w:rsidP="00FB1D4D">
      <w:pPr>
        <w:pStyle w:val="Sansinterligne"/>
        <w:rPr>
          <w:rFonts w:eastAsia="Times New Roman" w:cs="Times New Roman"/>
          <w:b/>
          <w:lang w:val="af-ZA" w:eastAsia="fr-FR"/>
        </w:rPr>
      </w:pPr>
      <w:r w:rsidRPr="0076774C">
        <w:rPr>
          <w:rFonts w:eastAsia="Times New Roman" w:cs="Times New Roman"/>
          <w:b/>
          <w:highlight w:val="yellow"/>
          <w:lang w:val="af-ZA" w:eastAsia="fr-FR"/>
        </w:rPr>
        <w:t>Texte 4  annoté</w:t>
      </w:r>
      <w:r w:rsidRPr="0076774C">
        <w:rPr>
          <w:rFonts w:eastAsia="Times New Roman" w:cs="Times New Roman"/>
          <w:b/>
          <w:lang w:val="af-ZA" w:eastAsia="fr-FR"/>
        </w:rPr>
        <w:t xml:space="preserve"> </w:t>
      </w:r>
    </w:p>
    <w:p w:rsidR="00FB1D4D" w:rsidRPr="00A350DE" w:rsidRDefault="00FB1D4D" w:rsidP="00FB1D4D">
      <w:pPr>
        <w:pStyle w:val="Sansinterligne"/>
        <w:ind w:right="933"/>
        <w:jc w:val="both"/>
        <w:rPr>
          <w:rFonts w:eastAsia="Times New Roman" w:cstheme="minorHAnsi"/>
          <w:b/>
          <w:color w:val="0808B8"/>
          <w:lang w:val="af-ZA" w:eastAsia="fr-FR"/>
        </w:rPr>
      </w:pPr>
      <w:r w:rsidRPr="00A350DE">
        <w:rPr>
          <w:rFonts w:eastAsia="Times New Roman" w:cstheme="minorHAnsi"/>
          <w:b/>
          <w:color w:val="0808B8"/>
          <w:lang w:val="af-ZA" w:eastAsia="fr-FR"/>
        </w:rPr>
        <w:t>Section 15</w:t>
      </w:r>
      <w:r>
        <w:rPr>
          <w:rFonts w:eastAsia="Times New Roman" w:cstheme="minorHAnsi"/>
          <w:b/>
          <w:color w:val="0808B8"/>
          <w:lang w:val="af-ZA" w:eastAsia="fr-FR"/>
        </w:rPr>
        <w:t xml:space="preserve">  </w:t>
      </w:r>
    </w:p>
    <w:p w:rsidR="00FB1D4D" w:rsidRPr="00A350DE" w:rsidRDefault="00FB1D4D" w:rsidP="00FB1D4D">
      <w:pPr>
        <w:pStyle w:val="Sansinterligne"/>
        <w:ind w:left="708" w:right="933"/>
        <w:jc w:val="both"/>
        <w:rPr>
          <w:rFonts w:eastAsia="Times New Roman" w:cstheme="minorHAnsi"/>
          <w:lang w:val="af-ZA" w:eastAsia="fr-FR"/>
        </w:rPr>
      </w:pPr>
      <w:r w:rsidRPr="00A350DE">
        <w:rPr>
          <w:rFonts w:eastAsia="Times New Roman" w:cstheme="minorHAnsi"/>
          <w:lang w:val="af-ZA" w:eastAsia="fr-FR"/>
        </w:rPr>
        <w:t xml:space="preserve">[1,15] </w:t>
      </w:r>
      <w:r w:rsidRPr="00A350DE">
        <w:rPr>
          <w:rFonts w:eastAsia="Times New Roman" w:cstheme="minorHAnsi"/>
          <w:lang w:eastAsia="fr-FR"/>
        </w:rPr>
        <w:t>Μετὰ</w:t>
      </w:r>
      <w:r w:rsidRPr="00A350DE">
        <w:rPr>
          <w:rFonts w:eastAsia="Times New Roman" w:cstheme="minorHAnsi"/>
          <w:lang w:val="af-ZA" w:eastAsia="fr-FR"/>
        </w:rPr>
        <w:t xml:space="preserve"> </w:t>
      </w:r>
      <w:r w:rsidRPr="00A350DE">
        <w:rPr>
          <w:rFonts w:eastAsia="Times New Roman" w:cstheme="minorHAnsi"/>
          <w:lang w:eastAsia="fr-FR"/>
        </w:rPr>
        <w:t>δὲ</w:t>
      </w:r>
      <w:r w:rsidRPr="00A350DE">
        <w:rPr>
          <w:rFonts w:eastAsia="Times New Roman" w:cstheme="minorHAnsi"/>
          <w:lang w:val="af-ZA" w:eastAsia="fr-FR"/>
        </w:rPr>
        <w:t xml:space="preserve"> </w:t>
      </w:r>
      <w:r w:rsidRPr="00A350DE">
        <w:rPr>
          <w:rFonts w:eastAsia="Times New Roman" w:cstheme="minorHAnsi"/>
          <w:lang w:eastAsia="fr-FR"/>
        </w:rPr>
        <w:t>ταῦτα</w:t>
      </w:r>
      <w:r w:rsidRPr="00A350DE">
        <w:rPr>
          <w:rFonts w:eastAsia="Times New Roman" w:cstheme="minorHAnsi"/>
          <w:lang w:val="af-ZA" w:eastAsia="fr-FR"/>
        </w:rPr>
        <w:t xml:space="preserve">, </w:t>
      </w:r>
      <w:r w:rsidRPr="00A350DE">
        <w:rPr>
          <w:rFonts w:eastAsia="Times New Roman" w:cstheme="minorHAnsi"/>
          <w:lang w:eastAsia="fr-FR"/>
        </w:rPr>
        <w:t>ὦ</w:t>
      </w:r>
      <w:r w:rsidRPr="00A350DE">
        <w:rPr>
          <w:rFonts w:eastAsia="Times New Roman" w:cstheme="minorHAnsi"/>
          <w:lang w:val="af-ZA" w:eastAsia="fr-FR"/>
        </w:rPr>
        <w:t xml:space="preserve"> </w:t>
      </w:r>
      <w:r w:rsidRPr="00A350DE">
        <w:rPr>
          <w:rFonts w:eastAsia="Times New Roman" w:cstheme="minorHAnsi"/>
          <w:lang w:eastAsia="fr-FR"/>
        </w:rPr>
        <w:t>ἄνδρες</w:t>
      </w:r>
      <w:r w:rsidRPr="00A350DE">
        <w:rPr>
          <w:rFonts w:eastAsia="Times New Roman" w:cstheme="minorHAnsi"/>
          <w:lang w:val="af-ZA" w:eastAsia="fr-FR"/>
        </w:rPr>
        <w:t xml:space="preserve">, </w:t>
      </w:r>
      <w:r w:rsidRPr="00A350DE">
        <w:rPr>
          <w:rFonts w:eastAsia="Times New Roman" w:cstheme="minorHAnsi"/>
          <w:lang w:eastAsia="fr-FR"/>
        </w:rPr>
        <w:t>χρόνου</w:t>
      </w:r>
      <w:r w:rsidRPr="00A350DE">
        <w:rPr>
          <w:rFonts w:eastAsia="Times New Roman" w:cstheme="minorHAnsi"/>
          <w:lang w:val="af-ZA" w:eastAsia="fr-FR"/>
        </w:rPr>
        <w:t xml:space="preserve"> </w:t>
      </w:r>
      <w:r w:rsidRPr="00A350DE">
        <w:rPr>
          <w:rFonts w:eastAsia="Times New Roman" w:cstheme="minorHAnsi"/>
          <w:lang w:eastAsia="fr-FR"/>
        </w:rPr>
        <w:t>μεταξὺ</w:t>
      </w:r>
      <w:r w:rsidRPr="00A350DE">
        <w:rPr>
          <w:rFonts w:eastAsia="Times New Roman" w:cstheme="minorHAnsi"/>
          <w:lang w:val="af-ZA" w:eastAsia="fr-FR"/>
        </w:rPr>
        <w:t xml:space="preserve"> </w:t>
      </w:r>
      <w:r w:rsidRPr="00A350DE">
        <w:rPr>
          <w:rFonts w:eastAsia="Times New Roman" w:cstheme="minorHAnsi"/>
          <w:lang w:eastAsia="fr-FR"/>
        </w:rPr>
        <w:t>διαγενομένου</w:t>
      </w:r>
      <w:r w:rsidRPr="00A350DE">
        <w:rPr>
          <w:rFonts w:eastAsia="Times New Roman" w:cstheme="minorHAnsi"/>
          <w:lang w:val="af-ZA" w:eastAsia="fr-FR"/>
        </w:rPr>
        <w:t xml:space="preserve"> </w:t>
      </w:r>
      <w:r w:rsidRPr="00A350DE">
        <w:rPr>
          <w:rFonts w:eastAsia="Times New Roman" w:cstheme="minorHAnsi"/>
          <w:lang w:eastAsia="fr-FR"/>
        </w:rPr>
        <w:t>καὶ</w:t>
      </w:r>
      <w:r w:rsidRPr="00A350DE">
        <w:rPr>
          <w:rFonts w:eastAsia="Times New Roman" w:cstheme="minorHAnsi"/>
          <w:lang w:val="af-ZA" w:eastAsia="fr-FR"/>
        </w:rPr>
        <w:t xml:space="preserve"> </w:t>
      </w:r>
      <w:r w:rsidRPr="00A350DE">
        <w:rPr>
          <w:rFonts w:eastAsia="Times New Roman" w:cstheme="minorHAnsi"/>
          <w:lang w:eastAsia="fr-FR"/>
        </w:rPr>
        <w:t>ἐμοῦ</w:t>
      </w:r>
      <w:r w:rsidRPr="00A350DE">
        <w:rPr>
          <w:rFonts w:eastAsia="Times New Roman" w:cstheme="minorHAnsi"/>
          <w:lang w:val="af-ZA" w:eastAsia="fr-FR"/>
        </w:rPr>
        <w:t xml:space="preserve"> </w:t>
      </w:r>
      <w:r w:rsidRPr="00A350DE">
        <w:rPr>
          <w:rFonts w:eastAsia="Times New Roman" w:cstheme="minorHAnsi"/>
          <w:lang w:eastAsia="fr-FR"/>
        </w:rPr>
        <w:t>πολὺ</w:t>
      </w:r>
      <w:r w:rsidRPr="00A350DE">
        <w:rPr>
          <w:rFonts w:eastAsia="Times New Roman" w:cstheme="minorHAnsi"/>
          <w:lang w:val="af-ZA" w:eastAsia="fr-FR"/>
        </w:rPr>
        <w:t xml:space="preserve"> </w:t>
      </w:r>
      <w:r w:rsidRPr="00A350DE">
        <w:rPr>
          <w:rFonts w:eastAsia="Times New Roman" w:cstheme="minorHAnsi"/>
          <w:lang w:eastAsia="fr-FR"/>
        </w:rPr>
        <w:t>ἀπολελειμμένου</w:t>
      </w:r>
      <w:r w:rsidRPr="00A350DE">
        <w:rPr>
          <w:rFonts w:eastAsia="Times New Roman" w:cstheme="minorHAnsi"/>
          <w:lang w:val="af-ZA" w:eastAsia="fr-FR"/>
        </w:rPr>
        <w:t xml:space="preserve"> </w:t>
      </w:r>
      <w:r w:rsidRPr="00A350DE">
        <w:rPr>
          <w:rFonts w:eastAsia="Times New Roman" w:cstheme="minorHAnsi"/>
          <w:lang w:eastAsia="fr-FR"/>
        </w:rPr>
        <w:t>τῶν</w:t>
      </w:r>
      <w:r w:rsidRPr="00A350DE">
        <w:rPr>
          <w:rFonts w:eastAsia="Times New Roman" w:cstheme="minorHAnsi"/>
          <w:lang w:val="af-ZA" w:eastAsia="fr-FR"/>
        </w:rPr>
        <w:t xml:space="preserve"> </w:t>
      </w:r>
      <w:r w:rsidRPr="00A350DE">
        <w:rPr>
          <w:rFonts w:eastAsia="Times New Roman" w:cstheme="minorHAnsi"/>
          <w:lang w:eastAsia="fr-FR"/>
        </w:rPr>
        <w:t>ἐμαυτοῦ</w:t>
      </w:r>
      <w:r w:rsidRPr="00A350DE">
        <w:rPr>
          <w:rFonts w:eastAsia="Times New Roman" w:cstheme="minorHAnsi"/>
          <w:lang w:val="af-ZA" w:eastAsia="fr-FR"/>
        </w:rPr>
        <w:t xml:space="preserve"> </w:t>
      </w:r>
      <w:r w:rsidRPr="00A350DE">
        <w:rPr>
          <w:rFonts w:eastAsia="Times New Roman" w:cstheme="minorHAnsi"/>
          <w:lang w:eastAsia="fr-FR"/>
        </w:rPr>
        <w:t>κακῶν</w:t>
      </w:r>
      <w:r w:rsidRPr="00A350DE">
        <w:rPr>
          <w:rFonts w:eastAsia="Times New Roman" w:cstheme="minorHAnsi"/>
          <w:lang w:val="af-ZA" w:eastAsia="fr-FR"/>
        </w:rPr>
        <w:t xml:space="preserve">, </w:t>
      </w:r>
      <w:r w:rsidRPr="00A350DE">
        <w:rPr>
          <w:rFonts w:eastAsia="Times New Roman" w:cstheme="minorHAnsi"/>
          <w:lang w:eastAsia="fr-FR"/>
        </w:rPr>
        <w:t>προσέρχεταί</w:t>
      </w:r>
      <w:r w:rsidRPr="00A350DE">
        <w:rPr>
          <w:rFonts w:eastAsia="Times New Roman" w:cstheme="minorHAnsi"/>
          <w:lang w:val="af-ZA" w:eastAsia="fr-FR"/>
        </w:rPr>
        <w:t xml:space="preserve"> </w:t>
      </w:r>
      <w:r w:rsidRPr="00A350DE">
        <w:rPr>
          <w:rFonts w:eastAsia="Times New Roman" w:cstheme="minorHAnsi"/>
          <w:lang w:eastAsia="fr-FR"/>
        </w:rPr>
        <w:t>μοί</w:t>
      </w:r>
      <w:r w:rsidRPr="00A350DE">
        <w:rPr>
          <w:rFonts w:eastAsia="Times New Roman" w:cstheme="minorHAnsi"/>
          <w:lang w:val="af-ZA" w:eastAsia="fr-FR"/>
        </w:rPr>
        <w:t xml:space="preserve"> </w:t>
      </w:r>
      <w:r w:rsidRPr="00A350DE">
        <w:rPr>
          <w:rFonts w:eastAsia="Times New Roman" w:cstheme="minorHAnsi"/>
          <w:lang w:eastAsia="fr-FR"/>
        </w:rPr>
        <w:t>τις</w:t>
      </w:r>
      <w:r w:rsidRPr="00A350DE">
        <w:rPr>
          <w:rFonts w:eastAsia="Times New Roman" w:cstheme="minorHAnsi"/>
          <w:lang w:val="af-ZA" w:eastAsia="fr-FR"/>
        </w:rPr>
        <w:t xml:space="preserve"> </w:t>
      </w:r>
      <w:r w:rsidRPr="00A350DE">
        <w:rPr>
          <w:rFonts w:eastAsia="Times New Roman" w:cstheme="minorHAnsi"/>
          <w:lang w:eastAsia="fr-FR"/>
        </w:rPr>
        <w:t>πρεσβῦτις</w:t>
      </w:r>
      <w:r w:rsidRPr="00A350DE">
        <w:rPr>
          <w:rFonts w:eastAsia="Times New Roman" w:cstheme="minorHAnsi"/>
          <w:lang w:val="af-ZA" w:eastAsia="fr-FR"/>
        </w:rPr>
        <w:t xml:space="preserve"> </w:t>
      </w:r>
      <w:r w:rsidRPr="00A350DE">
        <w:rPr>
          <w:rFonts w:eastAsia="Times New Roman" w:cstheme="minorHAnsi"/>
          <w:lang w:eastAsia="fr-FR"/>
        </w:rPr>
        <w:t>ἄνθρωπος</w:t>
      </w:r>
      <w:r w:rsidRPr="00A350DE">
        <w:rPr>
          <w:rFonts w:eastAsia="Times New Roman" w:cstheme="minorHAnsi"/>
          <w:lang w:val="af-ZA" w:eastAsia="fr-FR"/>
        </w:rPr>
        <w:t xml:space="preserve">, </w:t>
      </w:r>
      <w:r w:rsidRPr="00A350DE">
        <w:rPr>
          <w:rFonts w:eastAsia="Times New Roman" w:cstheme="minorHAnsi"/>
          <w:lang w:eastAsia="fr-FR"/>
        </w:rPr>
        <w:t>ὑπὸ</w:t>
      </w:r>
      <w:r w:rsidRPr="00A350DE">
        <w:rPr>
          <w:rFonts w:eastAsia="Times New Roman" w:cstheme="minorHAnsi"/>
          <w:lang w:val="af-ZA" w:eastAsia="fr-FR"/>
        </w:rPr>
        <w:t xml:space="preserve"> </w:t>
      </w:r>
      <w:r w:rsidRPr="00A350DE">
        <w:rPr>
          <w:rFonts w:eastAsia="Times New Roman" w:cstheme="minorHAnsi"/>
          <w:lang w:eastAsia="fr-FR"/>
        </w:rPr>
        <w:t>γυναικὸς</w:t>
      </w:r>
      <w:r w:rsidRPr="00A350DE">
        <w:rPr>
          <w:rFonts w:eastAsia="Times New Roman" w:cstheme="minorHAnsi"/>
          <w:lang w:val="af-ZA" w:eastAsia="fr-FR"/>
        </w:rPr>
        <w:t xml:space="preserve"> </w:t>
      </w:r>
      <w:r w:rsidRPr="00A350DE">
        <w:rPr>
          <w:rFonts w:eastAsia="Times New Roman" w:cstheme="minorHAnsi"/>
          <w:lang w:eastAsia="fr-FR"/>
        </w:rPr>
        <w:t>ὑποπεμφθεῖσα</w:t>
      </w:r>
      <w:r w:rsidRPr="00A350DE">
        <w:rPr>
          <w:rFonts w:eastAsia="Times New Roman" w:cstheme="minorHAnsi"/>
          <w:lang w:val="af-ZA" w:eastAsia="fr-FR"/>
        </w:rPr>
        <w:t xml:space="preserve"> </w:t>
      </w:r>
      <w:r w:rsidRPr="00A350DE">
        <w:rPr>
          <w:rFonts w:eastAsia="Times New Roman" w:cstheme="minorHAnsi"/>
          <w:lang w:eastAsia="fr-FR"/>
        </w:rPr>
        <w:t>ἣν</w:t>
      </w:r>
      <w:r w:rsidRPr="00A350DE">
        <w:rPr>
          <w:rFonts w:eastAsia="Times New Roman" w:cstheme="minorHAnsi"/>
          <w:lang w:val="af-ZA" w:eastAsia="fr-FR"/>
        </w:rPr>
        <w:t xml:space="preserve"> </w:t>
      </w:r>
      <w:r w:rsidRPr="00A350DE">
        <w:rPr>
          <w:rFonts w:eastAsia="Times New Roman" w:cstheme="minorHAnsi"/>
          <w:lang w:eastAsia="fr-FR"/>
        </w:rPr>
        <w:t>ἐκεῖνος</w:t>
      </w:r>
      <w:r w:rsidRPr="00A350DE">
        <w:rPr>
          <w:rFonts w:eastAsia="Times New Roman" w:cstheme="minorHAnsi"/>
          <w:lang w:val="af-ZA" w:eastAsia="fr-FR"/>
        </w:rPr>
        <w:t xml:space="preserve"> </w:t>
      </w:r>
      <w:r w:rsidRPr="00A350DE">
        <w:rPr>
          <w:rFonts w:eastAsia="Times New Roman" w:cstheme="minorHAnsi"/>
          <w:lang w:eastAsia="fr-FR"/>
        </w:rPr>
        <w:t>ἐμοίχευεν</w:t>
      </w:r>
      <w:r w:rsidRPr="00A350DE">
        <w:rPr>
          <w:rFonts w:eastAsia="Times New Roman" w:cstheme="minorHAnsi"/>
          <w:lang w:val="af-ZA" w:eastAsia="fr-FR"/>
        </w:rPr>
        <w:t xml:space="preserve">, </w:t>
      </w:r>
      <w:r w:rsidRPr="00A350DE">
        <w:rPr>
          <w:rFonts w:eastAsia="Times New Roman" w:cstheme="minorHAnsi"/>
          <w:lang w:eastAsia="fr-FR"/>
        </w:rPr>
        <w:t>ὡς</w:t>
      </w:r>
      <w:r w:rsidRPr="00A350DE">
        <w:rPr>
          <w:rFonts w:eastAsia="Times New Roman" w:cstheme="minorHAnsi"/>
          <w:lang w:val="af-ZA" w:eastAsia="fr-FR"/>
        </w:rPr>
        <w:t xml:space="preserve"> </w:t>
      </w:r>
      <w:r w:rsidRPr="00A350DE">
        <w:rPr>
          <w:rFonts w:eastAsia="Times New Roman" w:cstheme="minorHAnsi"/>
          <w:lang w:eastAsia="fr-FR"/>
        </w:rPr>
        <w:t>ἐγὼ</w:t>
      </w:r>
      <w:r w:rsidRPr="00A350DE">
        <w:rPr>
          <w:rFonts w:eastAsia="Times New Roman" w:cstheme="minorHAnsi"/>
          <w:lang w:val="af-ZA" w:eastAsia="fr-FR"/>
        </w:rPr>
        <w:t xml:space="preserve"> </w:t>
      </w:r>
      <w:r w:rsidRPr="00A350DE">
        <w:rPr>
          <w:rFonts w:eastAsia="Times New Roman" w:cstheme="minorHAnsi"/>
          <w:lang w:eastAsia="fr-FR"/>
        </w:rPr>
        <w:t>ὕστερον</w:t>
      </w:r>
      <w:r w:rsidRPr="00A350DE">
        <w:rPr>
          <w:rFonts w:eastAsia="Times New Roman" w:cstheme="minorHAnsi"/>
          <w:lang w:val="af-ZA" w:eastAsia="fr-FR"/>
        </w:rPr>
        <w:t xml:space="preserve"> </w:t>
      </w:r>
      <w:r w:rsidRPr="00A350DE">
        <w:rPr>
          <w:rFonts w:eastAsia="Times New Roman" w:cstheme="minorHAnsi"/>
          <w:lang w:eastAsia="fr-FR"/>
        </w:rPr>
        <w:t>ἤκουον·</w:t>
      </w:r>
      <w:r w:rsidRPr="00A350DE">
        <w:rPr>
          <w:rFonts w:eastAsia="Times New Roman" w:cstheme="minorHAnsi"/>
          <w:lang w:val="af-ZA" w:eastAsia="fr-FR"/>
        </w:rPr>
        <w:t xml:space="preserve"> </w:t>
      </w:r>
      <w:r w:rsidRPr="00A350DE">
        <w:rPr>
          <w:rFonts w:eastAsia="Times New Roman" w:cstheme="minorHAnsi"/>
          <w:lang w:eastAsia="fr-FR"/>
        </w:rPr>
        <w:t>αὕτη</w:t>
      </w:r>
      <w:r w:rsidRPr="00A350DE">
        <w:rPr>
          <w:rFonts w:eastAsia="Times New Roman" w:cstheme="minorHAnsi"/>
          <w:lang w:val="af-ZA" w:eastAsia="fr-FR"/>
        </w:rPr>
        <w:t xml:space="preserve"> </w:t>
      </w:r>
      <w:r w:rsidRPr="00A350DE">
        <w:rPr>
          <w:rFonts w:eastAsia="Times New Roman" w:cstheme="minorHAnsi"/>
          <w:lang w:eastAsia="fr-FR"/>
        </w:rPr>
        <w:t>δὲ</w:t>
      </w:r>
      <w:r w:rsidRPr="00A350DE">
        <w:rPr>
          <w:rFonts w:eastAsia="Times New Roman" w:cstheme="minorHAnsi"/>
          <w:lang w:val="af-ZA" w:eastAsia="fr-FR"/>
        </w:rPr>
        <w:t xml:space="preserve"> </w:t>
      </w:r>
      <w:r w:rsidRPr="00A350DE">
        <w:rPr>
          <w:rFonts w:eastAsia="Times New Roman" w:cstheme="minorHAnsi"/>
          <w:lang w:eastAsia="fr-FR"/>
        </w:rPr>
        <w:t>ὀργιζομένη</w:t>
      </w:r>
      <w:r w:rsidRPr="00A350DE">
        <w:rPr>
          <w:rFonts w:eastAsia="Times New Roman" w:cstheme="minorHAnsi"/>
          <w:lang w:val="af-ZA" w:eastAsia="fr-FR"/>
        </w:rPr>
        <w:t xml:space="preserve"> </w:t>
      </w:r>
      <w:r w:rsidRPr="00A350DE">
        <w:rPr>
          <w:rFonts w:eastAsia="Times New Roman" w:cstheme="minorHAnsi"/>
          <w:lang w:eastAsia="fr-FR"/>
        </w:rPr>
        <w:t>καὶ</w:t>
      </w:r>
      <w:r w:rsidRPr="00A350DE">
        <w:rPr>
          <w:rFonts w:eastAsia="Times New Roman" w:cstheme="minorHAnsi"/>
          <w:lang w:val="af-ZA" w:eastAsia="fr-FR"/>
        </w:rPr>
        <w:t xml:space="preserve"> </w:t>
      </w:r>
      <w:r w:rsidRPr="00A350DE">
        <w:rPr>
          <w:rFonts w:eastAsia="Times New Roman" w:cstheme="minorHAnsi"/>
          <w:lang w:eastAsia="fr-FR"/>
        </w:rPr>
        <w:t>ἀδικεῖσθαι</w:t>
      </w:r>
      <w:r w:rsidRPr="00A350DE">
        <w:rPr>
          <w:rFonts w:eastAsia="Times New Roman" w:cstheme="minorHAnsi"/>
          <w:lang w:val="af-ZA" w:eastAsia="fr-FR"/>
        </w:rPr>
        <w:t xml:space="preserve"> </w:t>
      </w:r>
      <w:r w:rsidRPr="00A350DE">
        <w:rPr>
          <w:rFonts w:eastAsia="Times New Roman" w:cstheme="minorHAnsi"/>
          <w:lang w:eastAsia="fr-FR"/>
        </w:rPr>
        <w:t>νομίζουσα</w:t>
      </w:r>
      <w:r w:rsidRPr="00A350DE">
        <w:rPr>
          <w:rFonts w:eastAsia="Times New Roman" w:cstheme="minorHAnsi"/>
          <w:lang w:val="af-ZA" w:eastAsia="fr-FR"/>
        </w:rPr>
        <w:t xml:space="preserve">, </w:t>
      </w:r>
      <w:r w:rsidRPr="00A350DE">
        <w:rPr>
          <w:rFonts w:eastAsia="Times New Roman" w:cstheme="minorHAnsi"/>
          <w:lang w:eastAsia="fr-FR"/>
        </w:rPr>
        <w:t>ὅτι</w:t>
      </w:r>
      <w:r w:rsidRPr="00A350DE">
        <w:rPr>
          <w:rFonts w:eastAsia="Times New Roman" w:cstheme="minorHAnsi"/>
          <w:lang w:val="af-ZA" w:eastAsia="fr-FR"/>
        </w:rPr>
        <w:t xml:space="preserve"> </w:t>
      </w:r>
      <w:r w:rsidRPr="00A350DE">
        <w:rPr>
          <w:rFonts w:eastAsia="Times New Roman" w:cstheme="minorHAnsi"/>
          <w:lang w:eastAsia="fr-FR"/>
        </w:rPr>
        <w:t>οὐκέτι</w:t>
      </w:r>
      <w:r w:rsidRPr="00A350DE">
        <w:rPr>
          <w:rFonts w:eastAsia="Times New Roman" w:cstheme="minorHAnsi"/>
          <w:lang w:val="af-ZA" w:eastAsia="fr-FR"/>
        </w:rPr>
        <w:t xml:space="preserve"> </w:t>
      </w:r>
      <w:r w:rsidRPr="00A350DE">
        <w:rPr>
          <w:rFonts w:eastAsia="Times New Roman" w:cstheme="minorHAnsi"/>
          <w:lang w:eastAsia="fr-FR"/>
        </w:rPr>
        <w:t>ὁμοίως</w:t>
      </w:r>
      <w:r w:rsidRPr="00A350DE">
        <w:rPr>
          <w:rFonts w:eastAsia="Times New Roman" w:cstheme="minorHAnsi"/>
          <w:lang w:val="af-ZA" w:eastAsia="fr-FR"/>
        </w:rPr>
        <w:t xml:space="preserve"> </w:t>
      </w:r>
      <w:r w:rsidRPr="00A350DE">
        <w:rPr>
          <w:rFonts w:eastAsia="Times New Roman" w:cstheme="minorHAnsi"/>
          <w:lang w:eastAsia="fr-FR"/>
        </w:rPr>
        <w:t>ἐφοίτα</w:t>
      </w:r>
      <w:r w:rsidRPr="00A350DE">
        <w:rPr>
          <w:rFonts w:eastAsia="Times New Roman" w:cstheme="minorHAnsi"/>
          <w:lang w:val="af-ZA" w:eastAsia="fr-FR"/>
        </w:rPr>
        <w:t xml:space="preserve"> </w:t>
      </w:r>
      <w:r w:rsidRPr="00A350DE">
        <w:rPr>
          <w:rFonts w:eastAsia="Times New Roman" w:cstheme="minorHAnsi"/>
          <w:lang w:eastAsia="fr-FR"/>
        </w:rPr>
        <w:t>παρ</w:t>
      </w:r>
      <w:r w:rsidRPr="00A350DE">
        <w:rPr>
          <w:rFonts w:eastAsia="Times New Roman" w:cstheme="minorHAnsi"/>
          <w:lang w:val="af-ZA" w:eastAsia="fr-FR"/>
        </w:rPr>
        <w:t xml:space="preserve">' </w:t>
      </w:r>
      <w:r w:rsidRPr="00A350DE">
        <w:rPr>
          <w:rFonts w:eastAsia="Times New Roman" w:cstheme="minorHAnsi"/>
          <w:lang w:eastAsia="fr-FR"/>
        </w:rPr>
        <w:t>αὐτήν</w:t>
      </w:r>
      <w:r w:rsidRPr="00A350DE">
        <w:rPr>
          <w:rFonts w:eastAsia="Times New Roman" w:cstheme="minorHAnsi"/>
          <w:lang w:val="af-ZA" w:eastAsia="fr-FR"/>
        </w:rPr>
        <w:t xml:space="preserve">, </w:t>
      </w:r>
      <w:r w:rsidRPr="00A350DE">
        <w:rPr>
          <w:rFonts w:eastAsia="Times New Roman" w:cstheme="minorHAnsi"/>
          <w:lang w:eastAsia="fr-FR"/>
        </w:rPr>
        <w:t>ἐφύλαττεν</w:t>
      </w:r>
      <w:r w:rsidRPr="00A350DE">
        <w:rPr>
          <w:rFonts w:eastAsia="Times New Roman" w:cstheme="minorHAnsi"/>
          <w:lang w:val="af-ZA" w:eastAsia="fr-FR"/>
        </w:rPr>
        <w:t xml:space="preserve"> </w:t>
      </w:r>
      <w:r w:rsidRPr="00A350DE">
        <w:rPr>
          <w:rFonts w:eastAsia="Times New Roman" w:cstheme="minorHAnsi"/>
          <w:lang w:eastAsia="fr-FR"/>
        </w:rPr>
        <w:t>ἕως</w:t>
      </w:r>
      <w:r w:rsidRPr="00A350DE">
        <w:rPr>
          <w:rFonts w:eastAsia="Times New Roman" w:cstheme="minorHAnsi"/>
          <w:lang w:val="af-ZA" w:eastAsia="fr-FR"/>
        </w:rPr>
        <w:t xml:space="preserve"> </w:t>
      </w:r>
      <w:r w:rsidRPr="00A350DE">
        <w:rPr>
          <w:rFonts w:eastAsia="Times New Roman" w:cstheme="minorHAnsi"/>
          <w:lang w:eastAsia="fr-FR"/>
        </w:rPr>
        <w:t>ἐξηῦρεν</w:t>
      </w:r>
      <w:r w:rsidRPr="00A350DE">
        <w:rPr>
          <w:rFonts w:eastAsia="Times New Roman" w:cstheme="minorHAnsi"/>
          <w:lang w:val="af-ZA" w:eastAsia="fr-FR"/>
        </w:rPr>
        <w:t xml:space="preserve"> </w:t>
      </w:r>
      <w:r w:rsidRPr="00A350DE">
        <w:rPr>
          <w:rFonts w:eastAsia="Times New Roman" w:cstheme="minorHAnsi"/>
          <w:lang w:eastAsia="fr-FR"/>
        </w:rPr>
        <w:t>ὅ</w:t>
      </w:r>
      <w:r w:rsidRPr="00A350DE">
        <w:rPr>
          <w:rFonts w:eastAsia="Times New Roman" w:cstheme="minorHAnsi"/>
          <w:lang w:val="af-ZA" w:eastAsia="fr-FR"/>
        </w:rPr>
        <w:t xml:space="preserve"> </w:t>
      </w:r>
      <w:r w:rsidRPr="00A350DE">
        <w:rPr>
          <w:rFonts w:eastAsia="Times New Roman" w:cstheme="minorHAnsi"/>
          <w:lang w:eastAsia="fr-FR"/>
        </w:rPr>
        <w:t>τι</w:t>
      </w:r>
      <w:r w:rsidRPr="00A350DE">
        <w:rPr>
          <w:rFonts w:eastAsia="Times New Roman" w:cstheme="minorHAnsi"/>
          <w:lang w:val="af-ZA" w:eastAsia="fr-FR"/>
        </w:rPr>
        <w:t xml:space="preserve"> </w:t>
      </w:r>
      <w:r w:rsidRPr="00A350DE">
        <w:rPr>
          <w:rFonts w:eastAsia="Times New Roman" w:cstheme="minorHAnsi"/>
          <w:lang w:eastAsia="fr-FR"/>
        </w:rPr>
        <w:t>εἴη</w:t>
      </w:r>
      <w:r w:rsidRPr="00A350DE">
        <w:rPr>
          <w:rFonts w:eastAsia="Times New Roman" w:cstheme="minorHAnsi"/>
          <w:lang w:val="af-ZA" w:eastAsia="fr-FR"/>
        </w:rPr>
        <w:t xml:space="preserve"> </w:t>
      </w:r>
      <w:r w:rsidRPr="00A350DE">
        <w:rPr>
          <w:rFonts w:eastAsia="Times New Roman" w:cstheme="minorHAnsi"/>
          <w:lang w:eastAsia="fr-FR"/>
        </w:rPr>
        <w:t>τὸ</w:t>
      </w:r>
      <w:r w:rsidRPr="00A350DE">
        <w:rPr>
          <w:rFonts w:eastAsia="Times New Roman" w:cstheme="minorHAnsi"/>
          <w:lang w:val="af-ZA" w:eastAsia="fr-FR"/>
        </w:rPr>
        <w:t xml:space="preserve"> </w:t>
      </w:r>
      <w:r w:rsidRPr="00A350DE">
        <w:rPr>
          <w:rFonts w:eastAsia="Times New Roman" w:cstheme="minorHAnsi"/>
          <w:lang w:eastAsia="fr-FR"/>
        </w:rPr>
        <w:t>αἴτιον</w:t>
      </w:r>
      <w:r w:rsidRPr="00A350DE">
        <w:rPr>
          <w:rFonts w:eastAsia="Times New Roman" w:cstheme="minorHAnsi"/>
          <w:lang w:val="af-ZA" w:eastAsia="fr-FR"/>
        </w:rPr>
        <w:t xml:space="preserve">. </w:t>
      </w:r>
    </w:p>
    <w:p w:rsidR="00BF2A6D" w:rsidRDefault="00BF2A6D" w:rsidP="00FB1D4D">
      <w:pPr>
        <w:pStyle w:val="Sansinterligne"/>
        <w:ind w:right="933"/>
        <w:jc w:val="both"/>
        <w:rPr>
          <w:rFonts w:eastAsia="Times New Roman" w:cstheme="minorHAnsi"/>
          <w:b/>
          <w:sz w:val="20"/>
          <w:szCs w:val="20"/>
          <w:lang w:val="af-ZA" w:eastAsia="fr-FR"/>
        </w:rPr>
      </w:pPr>
    </w:p>
    <w:p w:rsidR="00FB1D4D" w:rsidRPr="002A35BB" w:rsidRDefault="00FB1D4D" w:rsidP="00FB1D4D">
      <w:pPr>
        <w:pStyle w:val="Sansinterligne"/>
        <w:ind w:right="933"/>
        <w:jc w:val="both"/>
        <w:rPr>
          <w:rFonts w:eastAsia="Times New Roman" w:cstheme="minorHAnsi"/>
          <w:b/>
          <w:sz w:val="20"/>
          <w:szCs w:val="20"/>
          <w:lang w:val="af-ZA" w:eastAsia="fr-FR"/>
        </w:rPr>
      </w:pPr>
      <w:r w:rsidRPr="002A35BB">
        <w:rPr>
          <w:rFonts w:eastAsia="Times New Roman" w:cstheme="minorHAnsi"/>
          <w:b/>
          <w:sz w:val="20"/>
          <w:szCs w:val="20"/>
          <w:lang w:val="af-ZA" w:eastAsia="fr-FR"/>
        </w:rPr>
        <w:t>Notes</w:t>
      </w:r>
      <w:r>
        <w:rPr>
          <w:rFonts w:eastAsia="Times New Roman" w:cstheme="minorHAnsi"/>
          <w:b/>
          <w:sz w:val="20"/>
          <w:szCs w:val="20"/>
          <w:lang w:val="af-ZA" w:eastAsia="fr-FR"/>
        </w:rPr>
        <w:t xml:space="preserve"> de la secti</w:t>
      </w:r>
      <w:r w:rsidR="00BF2A6D">
        <w:rPr>
          <w:rFonts w:eastAsia="Times New Roman" w:cstheme="minorHAnsi"/>
          <w:b/>
          <w:sz w:val="20"/>
          <w:szCs w:val="20"/>
          <w:lang w:val="af-ZA" w:eastAsia="fr-FR"/>
        </w:rPr>
        <w:t>o</w:t>
      </w:r>
      <w:r>
        <w:rPr>
          <w:rFonts w:eastAsia="Times New Roman" w:cstheme="minorHAnsi"/>
          <w:b/>
          <w:sz w:val="20"/>
          <w:szCs w:val="20"/>
          <w:lang w:val="af-ZA" w:eastAsia="fr-FR"/>
        </w:rPr>
        <w:t xml:space="preserve">n  15  </w:t>
      </w:r>
      <w:r w:rsidRPr="002A35BB">
        <w:rPr>
          <w:rFonts w:eastAsia="Times New Roman" w:cstheme="minorHAnsi"/>
          <w:b/>
          <w:sz w:val="20"/>
          <w:szCs w:val="20"/>
          <w:lang w:val="af-ZA" w:eastAsia="fr-FR"/>
        </w:rPr>
        <w:t xml:space="preserve"> </w:t>
      </w:r>
    </w:p>
    <w:p w:rsidR="00FB1D4D" w:rsidRPr="002A35BB" w:rsidRDefault="00FB1D4D" w:rsidP="00FB1D4D">
      <w:pPr>
        <w:pStyle w:val="Sansinterligne"/>
        <w:jc w:val="both"/>
        <w:rPr>
          <w:rFonts w:eastAsia="Times New Roman" w:cstheme="minorHAnsi"/>
          <w:b/>
          <w:sz w:val="20"/>
          <w:szCs w:val="20"/>
          <w:lang w:val="af-ZA" w:eastAsia="fr-FR"/>
        </w:rPr>
      </w:pPr>
      <w:r w:rsidRPr="002A35BB">
        <w:rPr>
          <w:rFonts w:eastAsia="Times New Roman" w:cstheme="minorHAnsi"/>
          <w:b/>
          <w:sz w:val="20"/>
          <w:szCs w:val="20"/>
          <w:lang w:val="af-ZA" w:eastAsia="fr-FR"/>
        </w:rPr>
        <w:tab/>
        <w:t xml:space="preserve">[15,a] </w:t>
      </w:r>
      <w:r w:rsidRPr="002A35BB">
        <w:rPr>
          <w:rFonts w:eastAsia="Times New Roman" w:cstheme="minorHAnsi"/>
          <w:b/>
          <w:sz w:val="20"/>
          <w:szCs w:val="20"/>
          <w:lang w:eastAsia="fr-FR"/>
        </w:rPr>
        <w:t>Μετὰ</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δὲ</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ταῦτα</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ὦ</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ἄνδρες</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χρόνου</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μεταξὺ</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διαγενομένου</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καὶ</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ἐμοῦ</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πολὺ</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ἀπολελειμμένου</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τῶν</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ἐμαυτοῦ</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κακῶν</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προσέρχεταί</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μοί</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τις</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πρεσβῦτις</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ἄνθρωπος</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ὑπὸ</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γυναικὸς</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ὑποπεμφθεῖσα</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ἣν</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ἐκεῖνος</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ἐμοίχευεν</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ὡς</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ἐγὼ</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ὕστερον</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ἤκουον·</w:t>
      </w:r>
      <w:r w:rsidRPr="002A35BB">
        <w:rPr>
          <w:rFonts w:eastAsia="Times New Roman" w:cstheme="minorHAnsi"/>
          <w:b/>
          <w:sz w:val="20"/>
          <w:szCs w:val="20"/>
          <w:lang w:val="af-ZA" w:eastAsia="fr-FR"/>
        </w:rPr>
        <w:t xml:space="preserve"> </w:t>
      </w:r>
    </w:p>
    <w:p w:rsidR="00FB1D4D" w:rsidRPr="002A35BB" w:rsidRDefault="00FB1D4D" w:rsidP="00FB1D4D">
      <w:pPr>
        <w:rPr>
          <w:rFonts w:asciiTheme="minorHAnsi" w:hAnsiTheme="minorHAnsi" w:cstheme="minorHAnsi"/>
          <w:b/>
          <w:color w:val="C00000"/>
          <w:sz w:val="20"/>
          <w:szCs w:val="20"/>
        </w:rPr>
      </w:pPr>
      <w:r w:rsidRPr="002A35BB">
        <w:rPr>
          <w:rFonts w:asciiTheme="minorHAnsi" w:hAnsiTheme="minorHAnsi" w:cstheme="minorHAnsi"/>
          <w:b/>
          <w:color w:val="C00000"/>
          <w:sz w:val="20"/>
          <w:szCs w:val="20"/>
        </w:rPr>
        <w:t>Μ</w:t>
      </w:r>
      <w:r w:rsidRPr="002A35BB">
        <w:rPr>
          <w:rFonts w:asciiTheme="minorHAnsi" w:hAnsiTheme="minorHAnsi" w:cstheme="minorHAnsi"/>
          <w:b/>
          <w:sz w:val="20"/>
          <w:szCs w:val="20"/>
        </w:rPr>
        <w:t>ετά</w:t>
      </w:r>
      <w:r w:rsidRPr="002A35BB">
        <w:rPr>
          <w:rFonts w:asciiTheme="minorHAnsi" w:hAnsiTheme="minorHAnsi" w:cstheme="minorHAnsi"/>
          <w:sz w:val="20"/>
          <w:szCs w:val="20"/>
        </w:rPr>
        <w:t xml:space="preserve"> + gén.: avec (stt. accompagnement et manière) ; </w:t>
      </w:r>
      <w:r w:rsidRPr="002A35BB">
        <w:rPr>
          <w:rFonts w:asciiTheme="minorHAnsi" w:hAnsiTheme="minorHAnsi" w:cstheme="minorHAnsi"/>
          <w:b/>
          <w:color w:val="C00000"/>
          <w:sz w:val="20"/>
          <w:szCs w:val="20"/>
        </w:rPr>
        <w:t>Μ</w:t>
      </w:r>
      <w:r w:rsidRPr="002A35BB">
        <w:rPr>
          <w:rFonts w:asciiTheme="minorHAnsi" w:hAnsiTheme="minorHAnsi" w:cstheme="minorHAnsi"/>
          <w:b/>
          <w:sz w:val="20"/>
          <w:szCs w:val="20"/>
        </w:rPr>
        <w:t>ετά + acc.:</w:t>
      </w:r>
      <w:r w:rsidRPr="002A35BB">
        <w:rPr>
          <w:rFonts w:asciiTheme="minorHAnsi" w:hAnsiTheme="minorHAnsi" w:cstheme="minorHAnsi"/>
          <w:sz w:val="20"/>
          <w:szCs w:val="20"/>
        </w:rPr>
        <w:t xml:space="preserve"> après. </w:t>
      </w:r>
    </w:p>
    <w:p w:rsidR="00FB1D4D" w:rsidRPr="002A35BB" w:rsidRDefault="00FB1D4D" w:rsidP="00FB1D4D">
      <w:pPr>
        <w:pStyle w:val="Sansinterligne"/>
        <w:jc w:val="both"/>
        <w:rPr>
          <w:rFonts w:eastAsia="Times New Roman" w:cstheme="minorHAnsi"/>
          <w:b/>
          <w:sz w:val="20"/>
          <w:szCs w:val="20"/>
          <w:lang w:val="af-ZA" w:eastAsia="fr-FR"/>
        </w:rPr>
      </w:pPr>
      <w:r w:rsidRPr="002A35BB">
        <w:rPr>
          <w:rFonts w:cstheme="minorHAnsi"/>
          <w:b/>
          <w:color w:val="C00000"/>
          <w:sz w:val="20"/>
          <w:szCs w:val="20"/>
        </w:rPr>
        <w:t>Μ</w:t>
      </w:r>
      <w:r w:rsidRPr="002A35BB">
        <w:rPr>
          <w:rFonts w:cstheme="minorHAnsi"/>
          <w:b/>
          <w:sz w:val="20"/>
          <w:szCs w:val="20"/>
        </w:rPr>
        <w:t xml:space="preserve">εταξύ : </w:t>
      </w:r>
      <w:r w:rsidRPr="002A35BB">
        <w:rPr>
          <w:rFonts w:cstheme="minorHAnsi"/>
          <w:sz w:val="20"/>
          <w:szCs w:val="20"/>
        </w:rPr>
        <w:t xml:space="preserve">dans l’intervalle, au milieu. </w:t>
      </w:r>
    </w:p>
    <w:p w:rsidR="00FB1D4D" w:rsidRPr="002A35BB" w:rsidRDefault="00FB1D4D" w:rsidP="00FB1D4D">
      <w:pPr>
        <w:pStyle w:val="Sansinterligne"/>
        <w:jc w:val="both"/>
        <w:rPr>
          <w:rFonts w:eastAsia="Times New Roman" w:cstheme="minorHAnsi"/>
          <w:b/>
          <w:sz w:val="20"/>
          <w:szCs w:val="20"/>
          <w:lang w:val="af-ZA" w:eastAsia="fr-FR"/>
        </w:rPr>
      </w:pPr>
      <w:r w:rsidRPr="002A35BB">
        <w:rPr>
          <w:rFonts w:cstheme="minorHAnsi"/>
          <w:b/>
          <w:color w:val="C00000"/>
          <w:sz w:val="20"/>
          <w:szCs w:val="20"/>
        </w:rPr>
        <w:t>Δ</w:t>
      </w:r>
      <w:r w:rsidRPr="002A35BB">
        <w:rPr>
          <w:rFonts w:cstheme="minorHAnsi"/>
          <w:b/>
          <w:bCs/>
          <w:sz w:val="20"/>
          <w:szCs w:val="20"/>
        </w:rPr>
        <w:t>ιαγίγνομαι</w:t>
      </w:r>
      <w:r w:rsidRPr="002A35BB">
        <w:rPr>
          <w:rFonts w:cstheme="minorHAnsi"/>
          <w:b/>
          <w:bCs/>
          <w:sz w:val="20"/>
          <w:szCs w:val="20"/>
          <w:lang w:val="af-ZA"/>
        </w:rPr>
        <w:t xml:space="preserve"> —[</w:t>
      </w:r>
      <w:r w:rsidRPr="002A35BB">
        <w:rPr>
          <w:rFonts w:cstheme="minorHAnsi"/>
          <w:sz w:val="20"/>
          <w:szCs w:val="20"/>
          <w:lang w:val="af-ZA"/>
        </w:rPr>
        <w:t xml:space="preserve"> </w:t>
      </w:r>
      <w:r w:rsidRPr="002A35BB">
        <w:rPr>
          <w:rFonts w:cstheme="minorHAnsi"/>
          <w:i/>
          <w:iCs/>
          <w:sz w:val="20"/>
          <w:szCs w:val="20"/>
          <w:lang w:val="af-ZA"/>
        </w:rPr>
        <w:t>fut.</w:t>
      </w:r>
      <w:r w:rsidRPr="002A35BB">
        <w:rPr>
          <w:rFonts w:cstheme="minorHAnsi"/>
          <w:sz w:val="20"/>
          <w:szCs w:val="20"/>
          <w:lang w:val="af-ZA"/>
        </w:rPr>
        <w:t xml:space="preserve"> -</w:t>
      </w:r>
      <w:r w:rsidRPr="002A35BB">
        <w:rPr>
          <w:rFonts w:cstheme="minorHAnsi"/>
          <w:sz w:val="20"/>
          <w:szCs w:val="20"/>
        </w:rPr>
        <w:t>γενήσομαι</w:t>
      </w:r>
      <w:r w:rsidRPr="002A35BB">
        <w:rPr>
          <w:rFonts w:cstheme="minorHAnsi"/>
          <w:sz w:val="20"/>
          <w:szCs w:val="20"/>
          <w:lang w:val="af-ZA"/>
        </w:rPr>
        <w:t xml:space="preserve"> ;  </w:t>
      </w:r>
      <w:r w:rsidRPr="002A35BB">
        <w:rPr>
          <w:rFonts w:cstheme="minorHAnsi"/>
          <w:i/>
          <w:iCs/>
          <w:sz w:val="20"/>
          <w:szCs w:val="20"/>
          <w:lang w:val="af-ZA"/>
        </w:rPr>
        <w:t>aor-1.</w:t>
      </w:r>
      <w:r w:rsidRPr="002A35BB">
        <w:rPr>
          <w:rFonts w:cstheme="minorHAnsi"/>
          <w:sz w:val="20"/>
          <w:szCs w:val="20"/>
          <w:lang w:val="af-ZA"/>
        </w:rPr>
        <w:t xml:space="preserve"> </w:t>
      </w:r>
      <w:r w:rsidRPr="002A35BB">
        <w:rPr>
          <w:rFonts w:cstheme="minorHAnsi"/>
          <w:sz w:val="20"/>
          <w:szCs w:val="20"/>
        </w:rPr>
        <w:t>διεγενόμην</w:t>
      </w:r>
      <w:r w:rsidRPr="002A35BB">
        <w:rPr>
          <w:rFonts w:cstheme="minorHAnsi"/>
          <w:sz w:val="20"/>
          <w:szCs w:val="20"/>
          <w:lang w:val="af-ZA"/>
        </w:rPr>
        <w:t xml:space="preserve">, aor-2 </w:t>
      </w:r>
      <w:r w:rsidRPr="002A35BB">
        <w:rPr>
          <w:rFonts w:cstheme="minorHAnsi"/>
          <w:sz w:val="20"/>
          <w:szCs w:val="20"/>
        </w:rPr>
        <w:t>διεγενήθην</w:t>
      </w:r>
      <w:r w:rsidRPr="002A35BB">
        <w:rPr>
          <w:rFonts w:cstheme="minorHAnsi"/>
          <w:sz w:val="20"/>
          <w:szCs w:val="20"/>
          <w:lang w:val="af-ZA"/>
        </w:rPr>
        <w:t xml:space="preserve"> </w:t>
      </w:r>
      <w:r w:rsidRPr="002A35BB">
        <w:rPr>
          <w:rFonts w:cstheme="minorHAnsi"/>
          <w:b/>
          <w:sz w:val="20"/>
          <w:szCs w:val="20"/>
          <w:lang w:val="af-ZA"/>
        </w:rPr>
        <w:t>]—:</w:t>
      </w:r>
      <w:r w:rsidRPr="002A35BB">
        <w:rPr>
          <w:rFonts w:cstheme="minorHAnsi"/>
          <w:sz w:val="20"/>
          <w:szCs w:val="20"/>
          <w:lang w:val="af-ZA"/>
        </w:rPr>
        <w:t xml:space="preserve"> se trouver entre, (tps) s’écouler dans l’intervalle</w:t>
      </w:r>
      <w:r w:rsidRPr="002A35BB">
        <w:rPr>
          <w:rStyle w:val="lsresitem1"/>
          <w:rFonts w:cstheme="minorHAnsi"/>
          <w:smallCaps/>
          <w:sz w:val="20"/>
          <w:szCs w:val="20"/>
          <w:lang w:val="af-ZA"/>
        </w:rPr>
        <w:t xml:space="preserve"> […].  </w:t>
      </w:r>
    </w:p>
    <w:p w:rsidR="00FB1D4D" w:rsidRPr="002A35BB" w:rsidRDefault="00FB1D4D" w:rsidP="00FB1D4D">
      <w:pPr>
        <w:rPr>
          <w:rFonts w:asciiTheme="minorHAnsi" w:hAnsiTheme="minorHAnsi" w:cstheme="minorHAnsi"/>
          <w:sz w:val="20"/>
          <w:szCs w:val="20"/>
        </w:rPr>
      </w:pPr>
      <w:r w:rsidRPr="002A35BB">
        <w:rPr>
          <w:rFonts w:asciiTheme="minorHAnsi" w:hAnsiTheme="minorHAnsi" w:cstheme="minorHAnsi"/>
          <w:b/>
          <w:color w:val="C00000"/>
          <w:sz w:val="20"/>
          <w:szCs w:val="20"/>
        </w:rPr>
        <w:t>Ἀ</w:t>
      </w:r>
      <w:r w:rsidRPr="002A35BB">
        <w:rPr>
          <w:rFonts w:asciiTheme="minorHAnsi" w:hAnsiTheme="minorHAnsi" w:cstheme="minorHAnsi"/>
          <w:b/>
          <w:sz w:val="20"/>
          <w:szCs w:val="20"/>
        </w:rPr>
        <w:t>πολείπω</w:t>
      </w:r>
      <w:r w:rsidRPr="002A35BB">
        <w:rPr>
          <w:rFonts w:asciiTheme="minorHAnsi" w:hAnsiTheme="minorHAnsi" w:cstheme="minorHAnsi"/>
          <w:b/>
          <w:sz w:val="20"/>
          <w:szCs w:val="20"/>
          <w:lang w:val="af-ZA"/>
        </w:rPr>
        <w:t> </w:t>
      </w:r>
      <w:r w:rsidRPr="002A35BB">
        <w:rPr>
          <w:rFonts w:asciiTheme="minorHAnsi" w:hAnsiTheme="minorHAnsi" w:cstheme="minorHAnsi"/>
          <w:color w:val="333333"/>
          <w:sz w:val="20"/>
          <w:szCs w:val="20"/>
          <w:lang w:val="af-ZA"/>
        </w:rPr>
        <w:t xml:space="preserve"> </w:t>
      </w:r>
      <w:r w:rsidRPr="002A35BB">
        <w:rPr>
          <w:rFonts w:asciiTheme="minorHAnsi" w:hAnsiTheme="minorHAnsi" w:cstheme="minorHAnsi"/>
          <w:b/>
          <w:color w:val="333333"/>
          <w:sz w:val="20"/>
          <w:szCs w:val="20"/>
          <w:lang w:val="af-ZA"/>
        </w:rPr>
        <w:t>—[</w:t>
      </w:r>
      <w:r w:rsidRPr="002A35BB">
        <w:rPr>
          <w:rFonts w:asciiTheme="minorHAnsi" w:hAnsiTheme="minorHAnsi" w:cstheme="minorHAnsi"/>
          <w:color w:val="333333"/>
          <w:sz w:val="20"/>
          <w:szCs w:val="20"/>
          <w:lang w:val="af-ZA"/>
        </w:rPr>
        <w:t xml:space="preserve"> </w:t>
      </w:r>
      <w:r w:rsidRPr="002A35BB">
        <w:rPr>
          <w:rFonts w:asciiTheme="minorHAnsi" w:hAnsiTheme="minorHAnsi" w:cstheme="minorHAnsi"/>
          <w:i/>
          <w:color w:val="333333"/>
          <w:sz w:val="20"/>
          <w:szCs w:val="20"/>
          <w:lang w:val="af-ZA"/>
        </w:rPr>
        <w:t>fut.:</w:t>
      </w:r>
      <w:r w:rsidRPr="002A35BB">
        <w:rPr>
          <w:rFonts w:asciiTheme="minorHAnsi" w:hAnsiTheme="minorHAnsi" w:cstheme="minorHAnsi"/>
          <w:color w:val="333333"/>
          <w:sz w:val="20"/>
          <w:szCs w:val="20"/>
          <w:lang w:val="af-ZA"/>
        </w:rPr>
        <w:t xml:space="preserve"> </w:t>
      </w:r>
      <w:r w:rsidRPr="002A35BB">
        <w:rPr>
          <w:rFonts w:asciiTheme="minorHAnsi" w:hAnsiTheme="minorHAnsi" w:cstheme="minorHAnsi"/>
          <w:color w:val="333333"/>
          <w:sz w:val="20"/>
          <w:szCs w:val="20"/>
        </w:rPr>
        <w:t>ἀπολείψω</w:t>
      </w:r>
      <w:r w:rsidRPr="002A35BB">
        <w:rPr>
          <w:rFonts w:asciiTheme="minorHAnsi" w:hAnsiTheme="minorHAnsi" w:cstheme="minorHAnsi"/>
          <w:color w:val="333333"/>
          <w:sz w:val="20"/>
          <w:szCs w:val="20"/>
          <w:lang w:val="af-ZA"/>
        </w:rPr>
        <w:t xml:space="preserve"> ; </w:t>
      </w:r>
      <w:r w:rsidRPr="002A35BB">
        <w:rPr>
          <w:rFonts w:asciiTheme="minorHAnsi" w:hAnsiTheme="minorHAnsi" w:cstheme="minorHAnsi"/>
          <w:i/>
          <w:color w:val="333333"/>
          <w:sz w:val="20"/>
          <w:szCs w:val="20"/>
          <w:lang w:val="af-ZA"/>
        </w:rPr>
        <w:t>aor-2.:</w:t>
      </w:r>
      <w:r w:rsidRPr="002A35BB">
        <w:rPr>
          <w:rFonts w:asciiTheme="minorHAnsi" w:hAnsiTheme="minorHAnsi" w:cstheme="minorHAnsi"/>
          <w:color w:val="333333"/>
          <w:sz w:val="20"/>
          <w:szCs w:val="20"/>
          <w:lang w:val="af-ZA"/>
        </w:rPr>
        <w:t xml:space="preserve"> </w:t>
      </w:r>
      <w:r w:rsidRPr="002A35BB">
        <w:rPr>
          <w:rFonts w:asciiTheme="minorHAnsi" w:hAnsiTheme="minorHAnsi" w:cstheme="minorHAnsi"/>
          <w:color w:val="333333"/>
          <w:sz w:val="20"/>
          <w:szCs w:val="20"/>
        </w:rPr>
        <w:t>ἀπέλιπον</w:t>
      </w:r>
      <w:r w:rsidRPr="002A35BB">
        <w:rPr>
          <w:rFonts w:asciiTheme="minorHAnsi" w:hAnsiTheme="minorHAnsi" w:cstheme="minorHAnsi"/>
          <w:color w:val="333333"/>
          <w:sz w:val="20"/>
          <w:szCs w:val="20"/>
          <w:lang w:val="af-ZA"/>
        </w:rPr>
        <w:t xml:space="preserve"> ;  </w:t>
      </w:r>
      <w:r w:rsidRPr="002A35BB">
        <w:rPr>
          <w:rFonts w:asciiTheme="minorHAnsi" w:hAnsiTheme="minorHAnsi" w:cstheme="minorHAnsi"/>
          <w:i/>
          <w:color w:val="333333"/>
          <w:sz w:val="20"/>
          <w:szCs w:val="20"/>
          <w:lang w:val="af-ZA"/>
        </w:rPr>
        <w:t>pft</w:t>
      </w:r>
      <w:r w:rsidRPr="002A35BB">
        <w:rPr>
          <w:rFonts w:asciiTheme="minorHAnsi" w:hAnsiTheme="minorHAnsi" w:cstheme="minorHAnsi"/>
          <w:color w:val="333333"/>
          <w:sz w:val="20"/>
          <w:szCs w:val="20"/>
          <w:lang w:val="af-ZA"/>
        </w:rPr>
        <w:t xml:space="preserve">.:  </w:t>
      </w:r>
      <w:r w:rsidRPr="002A35BB">
        <w:rPr>
          <w:rFonts w:asciiTheme="minorHAnsi" w:hAnsiTheme="minorHAnsi" w:cstheme="minorHAnsi"/>
          <w:color w:val="333333"/>
          <w:sz w:val="20"/>
          <w:szCs w:val="20"/>
        </w:rPr>
        <w:t>ἀπολέλοιπα</w:t>
      </w:r>
      <w:r w:rsidRPr="002A35BB">
        <w:rPr>
          <w:rFonts w:asciiTheme="minorHAnsi" w:hAnsiTheme="minorHAnsi" w:cstheme="minorHAnsi"/>
          <w:color w:val="333333"/>
          <w:sz w:val="20"/>
          <w:szCs w:val="20"/>
          <w:lang w:val="af-ZA"/>
        </w:rPr>
        <w:t xml:space="preserve"> </w:t>
      </w:r>
      <w:r w:rsidRPr="002A35BB">
        <w:rPr>
          <w:rFonts w:asciiTheme="minorHAnsi" w:hAnsiTheme="minorHAnsi" w:cstheme="minorHAnsi"/>
          <w:b/>
          <w:color w:val="333333"/>
          <w:sz w:val="20"/>
          <w:szCs w:val="20"/>
          <w:lang w:val="af-ZA"/>
        </w:rPr>
        <w:t>]—:</w:t>
      </w:r>
      <w:r w:rsidRPr="002A35BB">
        <w:rPr>
          <w:rFonts w:asciiTheme="minorHAnsi" w:hAnsiTheme="minorHAnsi" w:cstheme="minorHAnsi"/>
          <w:color w:val="333333"/>
          <w:sz w:val="20"/>
          <w:szCs w:val="20"/>
          <w:lang w:val="af-ZA"/>
        </w:rPr>
        <w:t xml:space="preserve">  </w:t>
      </w:r>
      <w:r w:rsidRPr="002A35BB">
        <w:rPr>
          <w:rFonts w:asciiTheme="minorHAnsi" w:hAnsiTheme="minorHAnsi" w:cstheme="minorHAnsi"/>
          <w:b/>
          <w:bCs/>
          <w:color w:val="333333"/>
          <w:sz w:val="20"/>
          <w:szCs w:val="20"/>
          <w:lang w:val="af-ZA"/>
        </w:rPr>
        <w:t>I.</w:t>
      </w:r>
      <w:r w:rsidRPr="002A35BB">
        <w:rPr>
          <w:rFonts w:asciiTheme="minorHAnsi" w:hAnsiTheme="minorHAnsi" w:cstheme="minorHAnsi"/>
          <w:color w:val="333333"/>
          <w:sz w:val="20"/>
          <w:szCs w:val="20"/>
          <w:lang w:val="af-ZA"/>
        </w:rPr>
        <w:t xml:space="preserve"> laisser derrière soi. […] ;   </w:t>
      </w:r>
      <w:r w:rsidRPr="002A35BB">
        <w:rPr>
          <w:rFonts w:ascii="Arial" w:hAnsi="Arial" w:cs="Arial"/>
          <w:color w:val="333333"/>
          <w:sz w:val="20"/>
          <w:szCs w:val="20"/>
          <w:lang w:val="af-ZA"/>
        </w:rPr>
        <w:t>▬</w:t>
      </w:r>
      <w:r w:rsidRPr="002A35BB">
        <w:rPr>
          <w:rFonts w:asciiTheme="minorHAnsi" w:hAnsiTheme="minorHAnsi" w:cstheme="minorHAnsi"/>
          <w:color w:val="333333"/>
          <w:sz w:val="20"/>
          <w:szCs w:val="20"/>
          <w:lang w:val="af-ZA"/>
        </w:rPr>
        <w:t xml:space="preserve"> (</w:t>
      </w:r>
      <w:r w:rsidRPr="002A35BB">
        <w:rPr>
          <w:rFonts w:asciiTheme="minorHAnsi" w:hAnsiTheme="minorHAnsi" w:cstheme="minorHAnsi"/>
          <w:b/>
          <w:color w:val="333333"/>
          <w:sz w:val="20"/>
          <w:szCs w:val="20"/>
          <w:lang w:val="af-ZA"/>
        </w:rPr>
        <w:t xml:space="preserve"> passif)  </w:t>
      </w:r>
      <w:r w:rsidRPr="002A35BB">
        <w:rPr>
          <w:rFonts w:asciiTheme="minorHAnsi" w:hAnsiTheme="minorHAnsi" w:cstheme="minorHAnsi"/>
          <w:b/>
          <w:color w:val="333333"/>
          <w:sz w:val="20"/>
          <w:szCs w:val="20"/>
        </w:rPr>
        <w:t>ἀπολείπεσθαί</w:t>
      </w:r>
      <w:r w:rsidRPr="002A35BB">
        <w:rPr>
          <w:rFonts w:asciiTheme="minorHAnsi" w:hAnsiTheme="minorHAnsi" w:cstheme="minorHAnsi"/>
          <w:b/>
          <w:i/>
          <w:iCs/>
          <w:color w:val="333333"/>
          <w:sz w:val="20"/>
          <w:szCs w:val="20"/>
          <w:lang w:val="af-ZA"/>
        </w:rPr>
        <w:t xml:space="preserve"> Pass. </w:t>
      </w:r>
      <w:r w:rsidRPr="002A35BB">
        <w:rPr>
          <w:rFonts w:asciiTheme="minorHAnsi" w:hAnsiTheme="minorHAnsi" w:cstheme="minorHAnsi"/>
          <w:i/>
          <w:iCs/>
          <w:color w:val="333333"/>
          <w:sz w:val="20"/>
          <w:szCs w:val="20"/>
          <w:lang w:val="af-ZA"/>
        </w:rPr>
        <w:t>(aor.</w:t>
      </w:r>
      <w:r w:rsidRPr="002A35BB">
        <w:rPr>
          <w:rFonts w:asciiTheme="minorHAnsi" w:hAnsiTheme="minorHAnsi" w:cstheme="minorHAnsi"/>
          <w:iCs/>
          <w:color w:val="333333"/>
          <w:sz w:val="20"/>
          <w:szCs w:val="20"/>
          <w:lang w:val="af-ZA"/>
        </w:rPr>
        <w:t>:</w:t>
      </w:r>
      <w:r w:rsidRPr="002A35BB">
        <w:rPr>
          <w:rFonts w:asciiTheme="minorHAnsi" w:hAnsiTheme="minorHAnsi" w:cstheme="minorHAnsi"/>
          <w:i/>
          <w:iCs/>
          <w:color w:val="333333"/>
          <w:sz w:val="20"/>
          <w:szCs w:val="20"/>
          <w:lang w:val="af-ZA"/>
        </w:rPr>
        <w:t xml:space="preserve"> </w:t>
      </w:r>
      <w:r w:rsidRPr="002A35BB">
        <w:rPr>
          <w:rFonts w:asciiTheme="minorHAnsi" w:hAnsiTheme="minorHAnsi" w:cstheme="minorHAnsi"/>
          <w:color w:val="333333"/>
          <w:sz w:val="20"/>
          <w:szCs w:val="20"/>
          <w:lang w:val="af-ZA"/>
        </w:rPr>
        <w:t xml:space="preserve"> </w:t>
      </w:r>
      <w:r w:rsidRPr="002A35BB">
        <w:rPr>
          <w:rFonts w:asciiTheme="minorHAnsi" w:hAnsiTheme="minorHAnsi" w:cstheme="minorHAnsi"/>
          <w:sz w:val="20"/>
          <w:szCs w:val="20"/>
        </w:rPr>
        <w:t>ἀπελείφθην</w:t>
      </w:r>
      <w:r w:rsidRPr="002A35BB">
        <w:rPr>
          <w:rFonts w:asciiTheme="minorHAnsi" w:hAnsiTheme="minorHAnsi" w:cstheme="minorHAnsi"/>
          <w:sz w:val="20"/>
          <w:szCs w:val="20"/>
          <w:lang w:val="af-ZA"/>
        </w:rPr>
        <w:t xml:space="preserve">,  </w:t>
      </w:r>
      <w:r w:rsidRPr="002A35BB">
        <w:rPr>
          <w:rFonts w:asciiTheme="minorHAnsi" w:hAnsiTheme="minorHAnsi" w:cstheme="minorHAnsi"/>
          <w:i/>
          <w:sz w:val="20"/>
          <w:szCs w:val="20"/>
          <w:lang w:val="af-ZA"/>
        </w:rPr>
        <w:t>pft</w:t>
      </w:r>
      <w:r w:rsidRPr="002A35BB">
        <w:rPr>
          <w:rFonts w:asciiTheme="minorHAnsi" w:hAnsiTheme="minorHAnsi" w:cstheme="minorHAnsi"/>
          <w:sz w:val="20"/>
          <w:szCs w:val="20"/>
          <w:lang w:val="af-ZA"/>
        </w:rPr>
        <w:t xml:space="preserve">.: </w:t>
      </w:r>
      <w:r w:rsidRPr="002A35BB">
        <w:rPr>
          <w:rFonts w:asciiTheme="minorHAnsi" w:hAnsiTheme="minorHAnsi" w:cstheme="minorHAnsi"/>
          <w:b/>
          <w:bCs/>
          <w:sz w:val="20"/>
          <w:szCs w:val="20"/>
        </w:rPr>
        <w:t>ἀπολελειμμαι</w:t>
      </w:r>
      <w:r w:rsidRPr="002A35BB">
        <w:rPr>
          <w:rFonts w:asciiTheme="minorHAnsi" w:hAnsiTheme="minorHAnsi" w:cstheme="minorHAnsi"/>
          <w:sz w:val="20"/>
          <w:szCs w:val="20"/>
          <w:lang w:val="af-ZA"/>
        </w:rPr>
        <w:t> :</w:t>
      </w:r>
      <w:r w:rsidRPr="002A35BB">
        <w:rPr>
          <w:rFonts w:asciiTheme="minorHAnsi" w:hAnsiTheme="minorHAnsi" w:cstheme="minorHAnsi"/>
          <w:color w:val="333333"/>
          <w:sz w:val="20"/>
          <w:szCs w:val="20"/>
          <w:lang w:val="af-ZA"/>
        </w:rPr>
        <w:t xml:space="preserve">  </w:t>
      </w:r>
      <w:r w:rsidRPr="002A35BB">
        <w:rPr>
          <w:rFonts w:asciiTheme="minorHAnsi" w:hAnsiTheme="minorHAnsi" w:cstheme="minorHAnsi"/>
          <w:i/>
          <w:iCs/>
          <w:color w:val="333333"/>
          <w:sz w:val="20"/>
          <w:szCs w:val="20"/>
          <w:lang w:val="af-ZA"/>
        </w:rPr>
        <w:t>etc.) </w:t>
      </w:r>
      <w:r w:rsidRPr="002A35BB">
        <w:rPr>
          <w:rFonts w:asciiTheme="minorHAnsi" w:hAnsiTheme="minorHAnsi" w:cstheme="minorHAnsi"/>
          <w:iCs/>
          <w:color w:val="333333"/>
          <w:sz w:val="20"/>
          <w:szCs w:val="20"/>
          <w:lang w:val="af-ZA"/>
        </w:rPr>
        <w:t xml:space="preserve">: </w:t>
      </w:r>
      <w:r w:rsidRPr="002A35BB">
        <w:rPr>
          <w:rFonts w:asciiTheme="minorHAnsi" w:hAnsiTheme="minorHAnsi" w:cstheme="minorHAnsi"/>
          <w:color w:val="333333"/>
          <w:sz w:val="20"/>
          <w:szCs w:val="20"/>
          <w:lang w:val="af-ZA"/>
        </w:rPr>
        <w:t xml:space="preserve">être laissé en arrière; </w:t>
      </w:r>
      <w:r w:rsidRPr="002A35BB">
        <w:rPr>
          <w:rFonts w:asciiTheme="minorHAnsi" w:hAnsiTheme="minorHAnsi" w:cstheme="minorHAnsi"/>
          <w:i/>
          <w:color w:val="333333"/>
          <w:sz w:val="20"/>
          <w:szCs w:val="20"/>
          <w:lang w:val="af-ZA"/>
        </w:rPr>
        <w:t>d’où</w:t>
      </w:r>
      <w:r w:rsidRPr="002A35BB">
        <w:rPr>
          <w:rFonts w:asciiTheme="minorHAnsi" w:hAnsiTheme="minorHAnsi" w:cstheme="minorHAnsi"/>
          <w:color w:val="333333"/>
          <w:sz w:val="20"/>
          <w:szCs w:val="20"/>
          <w:lang w:val="af-ZA"/>
        </w:rPr>
        <w:t xml:space="preserve"> : </w:t>
      </w:r>
      <w:r w:rsidRPr="002A35BB">
        <w:rPr>
          <w:rFonts w:asciiTheme="minorHAnsi" w:hAnsiTheme="minorHAnsi" w:cstheme="minorHAnsi"/>
          <w:b/>
          <w:color w:val="333333"/>
          <w:sz w:val="20"/>
          <w:szCs w:val="20"/>
        </w:rPr>
        <w:t>ἀπολείπεσθαί</w:t>
      </w:r>
      <w:r w:rsidRPr="002A35BB">
        <w:rPr>
          <w:rFonts w:asciiTheme="minorHAnsi" w:hAnsiTheme="minorHAnsi" w:cstheme="minorHAnsi"/>
          <w:b/>
          <w:color w:val="333333"/>
          <w:sz w:val="20"/>
          <w:szCs w:val="20"/>
          <w:lang w:val="af-ZA"/>
        </w:rPr>
        <w:t xml:space="preserve"> </w:t>
      </w:r>
      <w:r w:rsidRPr="002A35BB">
        <w:rPr>
          <w:rFonts w:asciiTheme="minorHAnsi" w:hAnsiTheme="minorHAnsi" w:cstheme="minorHAnsi"/>
          <w:b/>
          <w:color w:val="333333"/>
          <w:sz w:val="20"/>
          <w:szCs w:val="20"/>
        </w:rPr>
        <w:t>τινος</w:t>
      </w:r>
      <w:r w:rsidRPr="002A35BB">
        <w:rPr>
          <w:rFonts w:asciiTheme="minorHAnsi" w:hAnsiTheme="minorHAnsi" w:cstheme="minorHAnsi"/>
          <w:b/>
          <w:color w:val="333333"/>
          <w:sz w:val="20"/>
          <w:szCs w:val="20"/>
          <w:lang w:val="af-ZA"/>
        </w:rPr>
        <w:t xml:space="preserve"> : </w:t>
      </w:r>
      <w:r w:rsidRPr="002A35BB">
        <w:rPr>
          <w:rFonts w:asciiTheme="minorHAnsi" w:hAnsiTheme="minorHAnsi" w:cstheme="minorHAnsi"/>
          <w:color w:val="333333"/>
          <w:sz w:val="20"/>
          <w:szCs w:val="20"/>
          <w:lang w:val="af-ZA"/>
        </w:rPr>
        <w:t>être distancé par qqn, être inférieur</w:t>
      </w:r>
      <w:r w:rsidRPr="002A35BB">
        <w:rPr>
          <w:rFonts w:asciiTheme="minorHAnsi" w:hAnsiTheme="minorHAnsi" w:cstheme="minorHAnsi"/>
          <w:b/>
          <w:color w:val="333333"/>
          <w:sz w:val="20"/>
          <w:szCs w:val="20"/>
          <w:lang w:val="af-ZA"/>
        </w:rPr>
        <w:t> ;</w:t>
      </w:r>
      <w:r w:rsidRPr="002A35BB">
        <w:rPr>
          <w:rFonts w:asciiTheme="minorHAnsi" w:hAnsiTheme="minorHAnsi" w:cstheme="minorHAnsi"/>
          <w:i/>
          <w:iCs/>
          <w:color w:val="333333"/>
          <w:sz w:val="20"/>
          <w:szCs w:val="20"/>
          <w:lang w:val="af-ZA"/>
        </w:rPr>
        <w:t>— par suite</w:t>
      </w:r>
      <w:r w:rsidRPr="002A35BB">
        <w:rPr>
          <w:rFonts w:asciiTheme="minorHAnsi" w:hAnsiTheme="minorHAnsi" w:cstheme="minorHAnsi"/>
          <w:color w:val="333333"/>
          <w:sz w:val="20"/>
          <w:szCs w:val="20"/>
          <w:lang w:val="af-ZA"/>
        </w:rPr>
        <w:t> : être éloigné de, (gén.)</w:t>
      </w:r>
      <w:r>
        <w:rPr>
          <w:rFonts w:asciiTheme="minorHAnsi" w:hAnsiTheme="minorHAnsi" w:cstheme="minorHAnsi"/>
          <w:color w:val="333333"/>
          <w:sz w:val="20"/>
          <w:szCs w:val="20"/>
          <w:lang w:val="af-ZA"/>
        </w:rPr>
        <w:t>, être bien loin de (par la pensée)</w:t>
      </w:r>
      <w:r w:rsidRPr="002A35BB">
        <w:rPr>
          <w:rFonts w:asciiTheme="minorHAnsi" w:hAnsiTheme="minorHAnsi" w:cstheme="minorHAnsi"/>
          <w:color w:val="333333"/>
          <w:sz w:val="20"/>
          <w:szCs w:val="20"/>
        </w:rPr>
        <w:t xml:space="preserve">;   </w:t>
      </w:r>
      <w:r w:rsidRPr="002A35BB">
        <w:rPr>
          <w:rFonts w:ascii="Arial" w:hAnsi="Arial" w:cs="Arial"/>
          <w:color w:val="333333"/>
          <w:sz w:val="20"/>
          <w:szCs w:val="20"/>
        </w:rPr>
        <w:t>▬</w:t>
      </w:r>
      <w:r w:rsidRPr="002A35BB">
        <w:rPr>
          <w:rFonts w:asciiTheme="minorHAnsi" w:hAnsiTheme="minorHAnsi" w:cstheme="minorHAnsi"/>
          <w:color w:val="333333"/>
          <w:sz w:val="20"/>
          <w:szCs w:val="20"/>
        </w:rPr>
        <w:t xml:space="preserve"> </w:t>
      </w:r>
      <w:r w:rsidRPr="002A35BB">
        <w:rPr>
          <w:rFonts w:asciiTheme="minorHAnsi" w:hAnsiTheme="minorHAnsi" w:cstheme="minorHAnsi"/>
          <w:b/>
          <w:color w:val="333333"/>
          <w:sz w:val="20"/>
          <w:szCs w:val="20"/>
        </w:rPr>
        <w:t xml:space="preserve">(D)  </w:t>
      </w:r>
      <w:r w:rsidRPr="002A35BB">
        <w:rPr>
          <w:rFonts w:asciiTheme="minorHAnsi" w:hAnsiTheme="minorHAnsi" w:cstheme="minorHAnsi"/>
          <w:b/>
          <w:bCs/>
          <w:i/>
          <w:iCs/>
          <w:color w:val="333333"/>
          <w:sz w:val="20"/>
          <w:szCs w:val="20"/>
        </w:rPr>
        <w:t>Moy.</w:t>
      </w:r>
      <w:r w:rsidRPr="002A35BB">
        <w:rPr>
          <w:rFonts w:asciiTheme="minorHAnsi" w:hAnsiTheme="minorHAnsi" w:cstheme="minorHAnsi"/>
          <w:b/>
          <w:color w:val="333333"/>
          <w:sz w:val="20"/>
          <w:szCs w:val="20"/>
        </w:rPr>
        <w:t xml:space="preserve"> ἀπολείπομαι :</w:t>
      </w:r>
      <w:r w:rsidRPr="002A35BB">
        <w:rPr>
          <w:rFonts w:asciiTheme="minorHAnsi" w:hAnsiTheme="minorHAnsi" w:cstheme="minorHAnsi"/>
          <w:color w:val="333333"/>
          <w:sz w:val="20"/>
          <w:szCs w:val="20"/>
        </w:rPr>
        <w:t xml:space="preserve"> laisser après soi, laisser à la postérité ; </w:t>
      </w:r>
      <w:r w:rsidRPr="002A35BB">
        <w:rPr>
          <w:rFonts w:asciiTheme="minorHAnsi" w:hAnsiTheme="minorHAnsi" w:cstheme="minorHAnsi"/>
          <w:sz w:val="20"/>
          <w:szCs w:val="20"/>
        </w:rPr>
        <w:t xml:space="preserve">laisser, abandonner. </w:t>
      </w:r>
    </w:p>
    <w:p w:rsidR="00FB1D4D" w:rsidRPr="002A35BB" w:rsidRDefault="00FB1D4D" w:rsidP="00FB1D4D">
      <w:pPr>
        <w:rPr>
          <w:rFonts w:asciiTheme="minorHAnsi" w:hAnsiTheme="minorHAnsi" w:cstheme="minorHAnsi"/>
          <w:sz w:val="20"/>
          <w:szCs w:val="20"/>
        </w:rPr>
      </w:pPr>
      <w:r w:rsidRPr="002A35BB">
        <w:rPr>
          <w:rFonts w:asciiTheme="minorHAnsi" w:hAnsiTheme="minorHAnsi" w:cstheme="minorHAnsi"/>
          <w:b/>
          <w:color w:val="C00000"/>
          <w:sz w:val="20"/>
          <w:szCs w:val="20"/>
        </w:rPr>
        <w:t>Π</w:t>
      </w:r>
      <w:r w:rsidRPr="002A35BB">
        <w:rPr>
          <w:rFonts w:asciiTheme="minorHAnsi" w:hAnsiTheme="minorHAnsi" w:cstheme="minorHAnsi"/>
          <w:b/>
          <w:sz w:val="20"/>
          <w:szCs w:val="20"/>
        </w:rPr>
        <w:t>ροσέρχομαι</w:t>
      </w:r>
      <w:r w:rsidRPr="002A35BB">
        <w:rPr>
          <w:rFonts w:asciiTheme="minorHAnsi" w:hAnsiTheme="minorHAnsi" w:cstheme="minorHAnsi"/>
          <w:sz w:val="20"/>
          <w:szCs w:val="20"/>
        </w:rPr>
        <w:t xml:space="preserve"> </w:t>
      </w:r>
      <w:r w:rsidRPr="002A35BB">
        <w:rPr>
          <w:rFonts w:asciiTheme="minorHAnsi" w:hAnsiTheme="minorHAnsi" w:cstheme="minorHAnsi"/>
          <w:b/>
          <w:sz w:val="20"/>
          <w:szCs w:val="20"/>
        </w:rPr>
        <w:t xml:space="preserve"> – [προσιέναι ;  </w:t>
      </w:r>
      <w:r w:rsidRPr="002A35BB">
        <w:rPr>
          <w:rFonts w:asciiTheme="minorHAnsi" w:hAnsiTheme="minorHAnsi" w:cstheme="minorHAnsi"/>
          <w:i/>
          <w:sz w:val="20"/>
          <w:szCs w:val="20"/>
        </w:rPr>
        <w:t>fut</w:t>
      </w:r>
      <w:r w:rsidRPr="002A35BB">
        <w:rPr>
          <w:rFonts w:asciiTheme="minorHAnsi" w:hAnsiTheme="minorHAnsi" w:cstheme="minorHAnsi"/>
          <w:b/>
          <w:sz w:val="20"/>
          <w:szCs w:val="20"/>
        </w:rPr>
        <w:t xml:space="preserve">.: </w:t>
      </w:r>
      <w:r w:rsidRPr="002A35BB">
        <w:rPr>
          <w:rFonts w:asciiTheme="minorHAnsi" w:hAnsiTheme="minorHAnsi" w:cstheme="minorHAnsi"/>
          <w:sz w:val="20"/>
          <w:szCs w:val="20"/>
        </w:rPr>
        <w:t xml:space="preserve">προσελεύσομαι ; </w:t>
      </w:r>
      <w:r w:rsidRPr="002A35BB">
        <w:rPr>
          <w:rFonts w:asciiTheme="minorHAnsi" w:hAnsiTheme="minorHAnsi" w:cstheme="minorHAnsi"/>
          <w:i/>
          <w:sz w:val="20"/>
          <w:szCs w:val="20"/>
        </w:rPr>
        <w:t>aor</w:t>
      </w:r>
      <w:r w:rsidRPr="002A35BB">
        <w:rPr>
          <w:rFonts w:asciiTheme="minorHAnsi" w:hAnsiTheme="minorHAnsi" w:cstheme="minorHAnsi"/>
          <w:sz w:val="20"/>
          <w:szCs w:val="20"/>
        </w:rPr>
        <w:t xml:space="preserve">.: προσῆλθον </w:t>
      </w:r>
      <w:r w:rsidRPr="002A35BB">
        <w:rPr>
          <w:rFonts w:asciiTheme="minorHAnsi" w:hAnsiTheme="minorHAnsi" w:cstheme="minorHAnsi"/>
          <w:b/>
          <w:sz w:val="20"/>
          <w:szCs w:val="20"/>
        </w:rPr>
        <w:t xml:space="preserve"> ]—:</w:t>
      </w:r>
      <w:r w:rsidRPr="002A35BB">
        <w:rPr>
          <w:rFonts w:asciiTheme="minorHAnsi" w:hAnsiTheme="minorHAnsi" w:cstheme="minorHAnsi"/>
          <w:sz w:val="20"/>
          <w:szCs w:val="20"/>
        </w:rPr>
        <w:t xml:space="preserve"> s’avancer, s’approcher (τινι, πρός τινα </w:t>
      </w:r>
      <w:r w:rsidRPr="002A35BB">
        <w:rPr>
          <w:rFonts w:asciiTheme="minorHAnsi" w:hAnsiTheme="minorHAnsi" w:cstheme="minorHAnsi"/>
          <w:i/>
          <w:iCs/>
          <w:sz w:val="20"/>
          <w:szCs w:val="20"/>
        </w:rPr>
        <w:t>ou</w:t>
      </w:r>
      <w:r w:rsidRPr="002A35BB">
        <w:rPr>
          <w:rFonts w:asciiTheme="minorHAnsi" w:hAnsiTheme="minorHAnsi" w:cstheme="minorHAnsi"/>
          <w:sz w:val="20"/>
          <w:szCs w:val="20"/>
        </w:rPr>
        <w:t xml:space="preserve"> τι). </w:t>
      </w:r>
    </w:p>
    <w:p w:rsidR="00FB1D4D" w:rsidRPr="002A35BB" w:rsidRDefault="00FB1D4D" w:rsidP="00FB1D4D">
      <w:pPr>
        <w:rPr>
          <w:rFonts w:asciiTheme="minorHAnsi" w:hAnsiTheme="minorHAnsi" w:cstheme="minorHAnsi"/>
          <w:sz w:val="20"/>
          <w:szCs w:val="20"/>
        </w:rPr>
      </w:pPr>
      <w:r w:rsidRPr="002A35BB">
        <w:rPr>
          <w:rFonts w:asciiTheme="minorHAnsi" w:hAnsiTheme="minorHAnsi" w:cstheme="minorHAnsi"/>
          <w:b/>
          <w:color w:val="C00000"/>
          <w:sz w:val="20"/>
          <w:szCs w:val="20"/>
        </w:rPr>
        <w:t>Π</w:t>
      </w:r>
      <w:r w:rsidRPr="002A35BB">
        <w:rPr>
          <w:rFonts w:asciiTheme="minorHAnsi" w:eastAsia="Times New Roman" w:hAnsiTheme="minorHAnsi" w:cstheme="minorHAnsi"/>
          <w:b/>
          <w:bCs/>
          <w:sz w:val="20"/>
          <w:szCs w:val="20"/>
          <w:lang w:eastAsia="fr-FR"/>
        </w:rPr>
        <w:t>ρεσϐῦτις, ιδος</w:t>
      </w:r>
      <w:r w:rsidRPr="002A35BB">
        <w:rPr>
          <w:rFonts w:asciiTheme="minorHAnsi" w:eastAsia="Times New Roman" w:hAnsiTheme="minorHAnsi" w:cstheme="minorHAnsi"/>
          <w:sz w:val="20"/>
          <w:szCs w:val="20"/>
          <w:lang w:eastAsia="fr-FR"/>
        </w:rPr>
        <w:t xml:space="preserve"> (ἡ) : femme âgée</w:t>
      </w:r>
      <w:r w:rsidRPr="002A35BB">
        <w:rPr>
          <w:rFonts w:asciiTheme="minorHAnsi" w:eastAsia="Times New Roman" w:hAnsiTheme="minorHAnsi" w:cstheme="minorHAnsi"/>
          <w:i/>
          <w:iCs/>
          <w:sz w:val="20"/>
          <w:szCs w:val="20"/>
          <w:lang w:eastAsia="fr-FR"/>
        </w:rPr>
        <w:t xml:space="preserve"> ; joint à</w:t>
      </w:r>
      <w:r w:rsidRPr="002A35BB">
        <w:rPr>
          <w:rFonts w:asciiTheme="minorHAnsi" w:eastAsia="Times New Roman" w:hAnsiTheme="minorHAnsi" w:cstheme="minorHAnsi"/>
          <w:sz w:val="20"/>
          <w:szCs w:val="20"/>
          <w:lang w:eastAsia="fr-FR"/>
        </w:rPr>
        <w:t xml:space="preserve"> ἄνθρωπος. </w:t>
      </w:r>
    </w:p>
    <w:p w:rsidR="00FB1D4D" w:rsidRPr="002A35BB" w:rsidRDefault="00FB1D4D" w:rsidP="00FB1D4D">
      <w:pPr>
        <w:rPr>
          <w:rFonts w:asciiTheme="minorHAnsi" w:hAnsiTheme="minorHAnsi" w:cstheme="minorHAnsi"/>
          <w:b/>
          <w:sz w:val="20"/>
          <w:szCs w:val="20"/>
        </w:rPr>
      </w:pPr>
      <w:r w:rsidRPr="002A35BB">
        <w:rPr>
          <w:rFonts w:asciiTheme="minorHAnsi" w:hAnsiTheme="minorHAnsi" w:cstheme="minorHAnsi"/>
          <w:b/>
          <w:color w:val="C00000"/>
          <w:sz w:val="20"/>
          <w:szCs w:val="20"/>
        </w:rPr>
        <w:t>Ὑ</w:t>
      </w:r>
      <w:r w:rsidRPr="002A35BB">
        <w:rPr>
          <w:rFonts w:asciiTheme="minorHAnsi" w:hAnsiTheme="minorHAnsi" w:cstheme="minorHAnsi"/>
          <w:b/>
          <w:sz w:val="20"/>
          <w:szCs w:val="20"/>
        </w:rPr>
        <w:t>ποπέμπω</w:t>
      </w:r>
      <w:r w:rsidRPr="002A35BB">
        <w:rPr>
          <w:rFonts w:asciiTheme="minorHAnsi" w:hAnsiTheme="minorHAnsi" w:cstheme="minorHAnsi"/>
          <w:sz w:val="20"/>
          <w:szCs w:val="20"/>
        </w:rPr>
        <w:t xml:space="preserve"> :  envoyer sous ; envoyer secrètement ; envoyer comme espion. </w:t>
      </w:r>
    </w:p>
    <w:p w:rsidR="00FB1D4D" w:rsidRPr="002A35BB" w:rsidRDefault="00FB1D4D" w:rsidP="00FB1D4D">
      <w:pPr>
        <w:rPr>
          <w:rFonts w:asciiTheme="minorHAnsi" w:hAnsiTheme="minorHAnsi" w:cstheme="minorHAnsi"/>
          <w:b/>
          <w:sz w:val="20"/>
          <w:szCs w:val="20"/>
        </w:rPr>
      </w:pPr>
      <w:r w:rsidRPr="002A35BB">
        <w:rPr>
          <w:rFonts w:asciiTheme="minorHAnsi" w:hAnsiTheme="minorHAnsi" w:cstheme="minorHAnsi"/>
          <w:b/>
          <w:color w:val="C00000"/>
          <w:sz w:val="20"/>
          <w:szCs w:val="20"/>
        </w:rPr>
        <w:t>Μ</w:t>
      </w:r>
      <w:r w:rsidRPr="002A35BB">
        <w:rPr>
          <w:rFonts w:asciiTheme="minorHAnsi" w:hAnsiTheme="minorHAnsi" w:cstheme="minorHAnsi"/>
          <w:b/>
          <w:sz w:val="20"/>
          <w:szCs w:val="20"/>
        </w:rPr>
        <w:t xml:space="preserve">οιχεύω : </w:t>
      </w:r>
      <w:r w:rsidRPr="002A35BB">
        <w:rPr>
          <w:rFonts w:asciiTheme="minorHAnsi" w:hAnsiTheme="minorHAnsi" w:cstheme="minorHAnsi"/>
          <w:sz w:val="20"/>
          <w:szCs w:val="20"/>
        </w:rPr>
        <w:t xml:space="preserve">(intr.) commettre un adultère, entretenir une liaison adultère ; (tr.) corrompre (une femme mariée). </w:t>
      </w:r>
    </w:p>
    <w:p w:rsidR="00FB1D4D" w:rsidRPr="002A35BB" w:rsidRDefault="00FB1D4D" w:rsidP="00FB1D4D">
      <w:pPr>
        <w:pStyle w:val="Sansinterligne"/>
        <w:jc w:val="both"/>
        <w:rPr>
          <w:rFonts w:eastAsia="Times New Roman" w:cstheme="minorHAnsi"/>
          <w:b/>
          <w:sz w:val="20"/>
          <w:szCs w:val="20"/>
          <w:lang w:eastAsia="fr-FR"/>
        </w:rPr>
      </w:pPr>
      <w:r w:rsidRPr="002A35BB">
        <w:rPr>
          <w:rFonts w:eastAsia="Times New Roman" w:cstheme="minorHAnsi"/>
          <w:b/>
          <w:color w:val="C00000"/>
          <w:sz w:val="20"/>
          <w:szCs w:val="20"/>
          <w:lang w:val="el-GR" w:eastAsia="fr-FR"/>
        </w:rPr>
        <w:t>Ὕ</w:t>
      </w:r>
      <w:r w:rsidRPr="002A35BB">
        <w:rPr>
          <w:rFonts w:eastAsia="Times New Roman" w:cstheme="minorHAnsi"/>
          <w:b/>
          <w:sz w:val="20"/>
          <w:szCs w:val="20"/>
          <w:lang w:eastAsia="fr-FR"/>
        </w:rPr>
        <w:t>στερον</w:t>
      </w:r>
      <w:r w:rsidRPr="002A35BB">
        <w:rPr>
          <w:rFonts w:eastAsia="Times New Roman" w:cstheme="minorHAnsi"/>
          <w:sz w:val="20"/>
          <w:szCs w:val="20"/>
          <w:lang w:eastAsia="fr-FR"/>
        </w:rPr>
        <w:t xml:space="preserve"> : plus tard.   </w:t>
      </w:r>
      <w:r w:rsidRPr="002A35BB">
        <w:rPr>
          <w:rFonts w:cstheme="minorHAnsi"/>
          <w:b/>
          <w:color w:val="C00000"/>
          <w:sz w:val="20"/>
          <w:szCs w:val="20"/>
        </w:rPr>
        <w:t>Ἀ</w:t>
      </w:r>
      <w:r w:rsidRPr="002A35BB">
        <w:rPr>
          <w:rFonts w:eastAsia="Arial Unicode MS" w:cstheme="minorHAnsi"/>
          <w:b/>
          <w:bCs/>
          <w:sz w:val="20"/>
          <w:szCs w:val="20"/>
        </w:rPr>
        <w:t>κούω</w:t>
      </w:r>
      <w:r w:rsidRPr="002A35BB">
        <w:rPr>
          <w:rFonts w:eastAsia="Arial Unicode MS" w:cstheme="minorHAnsi"/>
          <w:sz w:val="20"/>
          <w:szCs w:val="20"/>
        </w:rPr>
        <w:t xml:space="preserve"> </w:t>
      </w:r>
      <w:r w:rsidRPr="002A35BB">
        <w:rPr>
          <w:rFonts w:eastAsia="Arial Unicode MS" w:cstheme="minorHAnsi"/>
          <w:b/>
          <w:sz w:val="20"/>
          <w:szCs w:val="20"/>
        </w:rPr>
        <w:t>—[</w:t>
      </w:r>
      <w:r w:rsidRPr="002A35BB">
        <w:rPr>
          <w:rFonts w:eastAsia="Arial Unicode MS" w:cstheme="minorHAnsi"/>
          <w:sz w:val="20"/>
          <w:szCs w:val="20"/>
        </w:rPr>
        <w:t xml:space="preserve"> </w:t>
      </w:r>
      <w:r w:rsidRPr="002A35BB">
        <w:rPr>
          <w:rFonts w:eastAsia="Arial Unicode MS" w:cstheme="minorHAnsi"/>
          <w:i/>
          <w:sz w:val="20"/>
          <w:szCs w:val="20"/>
        </w:rPr>
        <w:t>fut.:</w:t>
      </w:r>
      <w:r w:rsidRPr="002A35BB">
        <w:rPr>
          <w:rFonts w:eastAsia="Arial Unicode MS" w:cstheme="minorHAnsi"/>
          <w:sz w:val="20"/>
          <w:szCs w:val="20"/>
        </w:rPr>
        <w:t xml:space="preserve"> ἀκούσομαι ; </w:t>
      </w:r>
      <w:r w:rsidRPr="002A35BB">
        <w:rPr>
          <w:rFonts w:eastAsia="Arial Unicode MS" w:cstheme="minorHAnsi"/>
          <w:i/>
          <w:sz w:val="20"/>
          <w:szCs w:val="20"/>
        </w:rPr>
        <w:t>aor.:</w:t>
      </w:r>
      <w:r w:rsidRPr="002A35BB">
        <w:rPr>
          <w:rFonts w:eastAsia="Arial Unicode MS" w:cstheme="minorHAnsi"/>
          <w:sz w:val="20"/>
          <w:szCs w:val="20"/>
        </w:rPr>
        <w:t xml:space="preserve">  ἤκουσα ; </w:t>
      </w:r>
      <w:r w:rsidRPr="002A35BB">
        <w:rPr>
          <w:rFonts w:eastAsia="Arial Unicode MS" w:cstheme="minorHAnsi"/>
          <w:i/>
          <w:sz w:val="20"/>
          <w:szCs w:val="20"/>
        </w:rPr>
        <w:t>pft</w:t>
      </w:r>
      <w:r w:rsidRPr="002A35BB">
        <w:rPr>
          <w:rFonts w:eastAsia="Arial Unicode MS" w:cstheme="minorHAnsi"/>
          <w:sz w:val="20"/>
          <w:szCs w:val="20"/>
        </w:rPr>
        <w:t xml:space="preserve">.: ἀκήκοα </w:t>
      </w:r>
      <w:r w:rsidRPr="002A35BB">
        <w:rPr>
          <w:rFonts w:eastAsia="Arial Unicode MS" w:cstheme="minorHAnsi"/>
          <w:b/>
          <w:sz w:val="20"/>
          <w:szCs w:val="20"/>
        </w:rPr>
        <w:t xml:space="preserve">]—(en gal avec gén.) : </w:t>
      </w:r>
      <w:r w:rsidRPr="002A35BB">
        <w:rPr>
          <w:rFonts w:eastAsia="Arial Unicode MS" w:cstheme="minorHAnsi"/>
          <w:sz w:val="20"/>
          <w:szCs w:val="20"/>
        </w:rPr>
        <w:t xml:space="preserve"> écouter ; entendre ; entendre dire.  </w:t>
      </w:r>
    </w:p>
    <w:p w:rsidR="00FB1D4D" w:rsidRPr="002A35BB" w:rsidRDefault="00FB1D4D" w:rsidP="00FB1D4D">
      <w:pPr>
        <w:pStyle w:val="Sansinterligne"/>
        <w:jc w:val="both"/>
        <w:rPr>
          <w:rFonts w:eastAsia="Times New Roman" w:cstheme="minorHAnsi"/>
          <w:b/>
          <w:sz w:val="20"/>
          <w:szCs w:val="20"/>
          <w:lang w:val="af-ZA" w:eastAsia="fr-FR"/>
        </w:rPr>
      </w:pPr>
    </w:p>
    <w:p w:rsidR="00FB1D4D" w:rsidRPr="002A35BB" w:rsidRDefault="00FB1D4D" w:rsidP="00FB1D4D">
      <w:pPr>
        <w:pStyle w:val="Sansinterligne"/>
        <w:jc w:val="both"/>
        <w:rPr>
          <w:rFonts w:eastAsia="Times New Roman" w:cstheme="minorHAnsi"/>
          <w:b/>
          <w:sz w:val="20"/>
          <w:szCs w:val="20"/>
          <w:lang w:val="af-ZA" w:eastAsia="fr-FR"/>
        </w:rPr>
      </w:pPr>
      <w:r w:rsidRPr="002A35BB">
        <w:rPr>
          <w:rFonts w:eastAsia="Times New Roman" w:cstheme="minorHAnsi"/>
          <w:b/>
          <w:sz w:val="20"/>
          <w:szCs w:val="20"/>
          <w:lang w:val="af-ZA" w:eastAsia="fr-FR"/>
        </w:rPr>
        <w:tab/>
        <w:t xml:space="preserve">[15,b] </w:t>
      </w:r>
      <w:r w:rsidRPr="002A35BB">
        <w:rPr>
          <w:rFonts w:eastAsia="Times New Roman" w:cstheme="minorHAnsi"/>
          <w:b/>
          <w:sz w:val="20"/>
          <w:szCs w:val="20"/>
          <w:lang w:eastAsia="fr-FR"/>
        </w:rPr>
        <w:t>αὕτη</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δὲ</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ὀργιζομένη</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καὶ</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ἀδικεῖσθαι</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νομίζουσα</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ὅτι</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οὐκέτι</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ὁμοίως</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ἐφοίτα</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παρ</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αὐτήν</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ἐφύλαττεν</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ἕως</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ἐξηῦρεν</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ὅ</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τι</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εἴη</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τὸ</w:t>
      </w:r>
      <w:r w:rsidRPr="002A35BB">
        <w:rPr>
          <w:rFonts w:eastAsia="Times New Roman" w:cstheme="minorHAnsi"/>
          <w:b/>
          <w:sz w:val="20"/>
          <w:szCs w:val="20"/>
          <w:lang w:val="af-ZA" w:eastAsia="fr-FR"/>
        </w:rPr>
        <w:t xml:space="preserve"> </w:t>
      </w:r>
      <w:r w:rsidRPr="002A35BB">
        <w:rPr>
          <w:rFonts w:eastAsia="Times New Roman" w:cstheme="minorHAnsi"/>
          <w:b/>
          <w:sz w:val="20"/>
          <w:szCs w:val="20"/>
          <w:lang w:eastAsia="fr-FR"/>
        </w:rPr>
        <w:t>αἴτιον</w:t>
      </w:r>
      <w:r w:rsidRPr="002A35BB">
        <w:rPr>
          <w:rFonts w:eastAsia="Times New Roman" w:cstheme="minorHAnsi"/>
          <w:b/>
          <w:sz w:val="20"/>
          <w:szCs w:val="20"/>
          <w:lang w:val="af-ZA" w:eastAsia="fr-FR"/>
        </w:rPr>
        <w:t xml:space="preserve">. </w:t>
      </w:r>
    </w:p>
    <w:p w:rsidR="00FB1D4D" w:rsidRPr="002A35BB" w:rsidRDefault="00FB1D4D" w:rsidP="00FB1D4D">
      <w:pPr>
        <w:pStyle w:val="Sansinterligne"/>
        <w:jc w:val="both"/>
        <w:rPr>
          <w:rFonts w:eastAsia="Times New Roman" w:cstheme="minorHAnsi"/>
          <w:sz w:val="20"/>
          <w:szCs w:val="20"/>
          <w:lang w:val="af-ZA" w:eastAsia="fr-FR"/>
        </w:rPr>
      </w:pPr>
      <w:r w:rsidRPr="002A35BB">
        <w:rPr>
          <w:rFonts w:eastAsia="Times New Roman" w:cstheme="minorHAnsi"/>
          <w:b/>
          <w:caps/>
          <w:color w:val="C00000"/>
          <w:sz w:val="20"/>
          <w:szCs w:val="20"/>
          <w:lang w:eastAsia="fr-FR"/>
        </w:rPr>
        <w:t>α</w:t>
      </w:r>
      <w:r w:rsidRPr="002A35BB">
        <w:rPr>
          <w:rFonts w:eastAsia="Times New Roman" w:cstheme="minorHAnsi"/>
          <w:b/>
          <w:sz w:val="20"/>
          <w:szCs w:val="20"/>
          <w:lang w:eastAsia="fr-FR"/>
        </w:rPr>
        <w:t>ὕτη</w:t>
      </w:r>
      <w:r w:rsidRPr="002A35BB">
        <w:rPr>
          <w:rFonts w:eastAsia="Times New Roman" w:cstheme="minorHAnsi"/>
          <w:sz w:val="20"/>
          <w:szCs w:val="20"/>
          <w:lang w:val="af-ZA" w:eastAsia="fr-FR"/>
        </w:rPr>
        <w:t xml:space="preserve"> reprend </w:t>
      </w:r>
      <w:r w:rsidRPr="002A35BB">
        <w:rPr>
          <w:rFonts w:eastAsia="Times New Roman" w:cstheme="minorHAnsi"/>
          <w:b/>
          <w:sz w:val="20"/>
          <w:szCs w:val="20"/>
          <w:lang w:eastAsia="fr-FR"/>
        </w:rPr>
        <w:t>γυναικὸς</w:t>
      </w:r>
      <w:r w:rsidRPr="002A35BB">
        <w:rPr>
          <w:rFonts w:eastAsia="Times New Roman" w:cstheme="minorHAnsi"/>
          <w:sz w:val="20"/>
          <w:szCs w:val="20"/>
          <w:lang w:val="af-ZA" w:eastAsia="fr-FR"/>
        </w:rPr>
        <w:t xml:space="preserve">. </w:t>
      </w:r>
    </w:p>
    <w:p w:rsidR="00FB1D4D" w:rsidRPr="002A35BB" w:rsidRDefault="00FB1D4D" w:rsidP="00FB1D4D">
      <w:pPr>
        <w:rPr>
          <w:rFonts w:asciiTheme="minorHAnsi" w:hAnsiTheme="minorHAnsi" w:cstheme="minorHAnsi"/>
          <w:sz w:val="20"/>
          <w:szCs w:val="20"/>
          <w:lang w:val="af-ZA"/>
        </w:rPr>
      </w:pPr>
      <w:r w:rsidRPr="002A35BB">
        <w:rPr>
          <w:rFonts w:asciiTheme="minorHAnsi" w:hAnsiTheme="minorHAnsi" w:cstheme="minorHAnsi"/>
          <w:b/>
          <w:color w:val="C00000"/>
          <w:sz w:val="20"/>
          <w:szCs w:val="20"/>
        </w:rPr>
        <w:t>Ὀ</w:t>
      </w:r>
      <w:r w:rsidRPr="002A35BB">
        <w:rPr>
          <w:rFonts w:asciiTheme="minorHAnsi" w:hAnsiTheme="minorHAnsi" w:cstheme="minorHAnsi"/>
          <w:b/>
          <w:sz w:val="20"/>
          <w:szCs w:val="20"/>
        </w:rPr>
        <w:t>ργίζω </w:t>
      </w:r>
      <w:r w:rsidRPr="002A35BB">
        <w:rPr>
          <w:rFonts w:asciiTheme="minorHAnsi" w:hAnsiTheme="minorHAnsi" w:cstheme="minorHAnsi"/>
          <w:b/>
          <w:sz w:val="20"/>
          <w:szCs w:val="20"/>
          <w:lang w:val="af-ZA"/>
        </w:rPr>
        <w:t>:</w:t>
      </w:r>
      <w:r w:rsidRPr="002A35BB">
        <w:rPr>
          <w:rFonts w:asciiTheme="minorHAnsi" w:hAnsiTheme="minorHAnsi" w:cstheme="minorHAnsi"/>
          <w:sz w:val="20"/>
          <w:szCs w:val="20"/>
          <w:lang w:val="af-ZA"/>
        </w:rPr>
        <w:t xml:space="preserve"> mettre en colère, irriter ; </w:t>
      </w:r>
      <w:r w:rsidRPr="002A35BB">
        <w:rPr>
          <w:rFonts w:ascii="Arial" w:hAnsi="Arial" w:cs="Arial"/>
          <w:sz w:val="20"/>
          <w:szCs w:val="20"/>
          <w:lang w:val="af-ZA"/>
        </w:rPr>
        <w:t>▬</w:t>
      </w:r>
      <w:r w:rsidRPr="002A35BB">
        <w:rPr>
          <w:rFonts w:asciiTheme="minorHAnsi" w:hAnsiTheme="minorHAnsi" w:cstheme="minorHAnsi"/>
          <w:sz w:val="20"/>
          <w:szCs w:val="20"/>
          <w:lang w:val="af-ZA"/>
        </w:rPr>
        <w:t xml:space="preserve"> M. être fâché, s’irriter (contre qn ou qc. + dat.). </w:t>
      </w:r>
    </w:p>
    <w:p w:rsidR="00FB1D4D" w:rsidRPr="002A35BB" w:rsidRDefault="00FB1D4D" w:rsidP="00FB1D4D">
      <w:pPr>
        <w:rPr>
          <w:rFonts w:asciiTheme="minorHAnsi" w:hAnsiTheme="minorHAnsi" w:cstheme="minorHAnsi"/>
          <w:sz w:val="20"/>
          <w:szCs w:val="20"/>
        </w:rPr>
      </w:pPr>
      <w:r w:rsidRPr="002A35BB">
        <w:rPr>
          <w:rFonts w:asciiTheme="minorHAnsi" w:hAnsiTheme="minorHAnsi" w:cstheme="minorHAnsi"/>
          <w:b/>
          <w:color w:val="C00000"/>
          <w:sz w:val="20"/>
          <w:szCs w:val="20"/>
        </w:rPr>
        <w:t>Ν</w:t>
      </w:r>
      <w:r w:rsidRPr="002A35BB">
        <w:rPr>
          <w:rFonts w:asciiTheme="minorHAnsi" w:hAnsiTheme="minorHAnsi" w:cstheme="minorHAnsi"/>
          <w:b/>
          <w:sz w:val="20"/>
          <w:szCs w:val="20"/>
        </w:rPr>
        <w:t>ομίζω</w:t>
      </w:r>
      <w:r w:rsidRPr="002A35BB">
        <w:rPr>
          <w:rFonts w:asciiTheme="minorHAnsi" w:hAnsiTheme="minorHAnsi" w:cstheme="minorHAnsi"/>
          <w:b/>
          <w:sz w:val="20"/>
          <w:szCs w:val="20"/>
          <w:lang w:val="af-ZA"/>
        </w:rPr>
        <w:t> </w:t>
      </w:r>
      <w:r w:rsidRPr="002A35BB">
        <w:rPr>
          <w:rFonts w:asciiTheme="minorHAnsi" w:hAnsiTheme="minorHAnsi" w:cstheme="minorHAnsi"/>
          <w:sz w:val="20"/>
          <w:szCs w:val="20"/>
        </w:rPr>
        <w:t xml:space="preserve"> avoir en usage ou pour habitude ; croire, penser, juger (</w:t>
      </w:r>
      <w:r w:rsidRPr="002A35BB">
        <w:rPr>
          <w:rFonts w:asciiTheme="minorHAnsi" w:hAnsiTheme="minorHAnsi" w:cstheme="minorHAnsi"/>
          <w:i/>
          <w:sz w:val="20"/>
          <w:szCs w:val="20"/>
        </w:rPr>
        <w:t>avec</w:t>
      </w:r>
      <w:r w:rsidRPr="002A35BB">
        <w:rPr>
          <w:rFonts w:asciiTheme="minorHAnsi" w:hAnsiTheme="minorHAnsi" w:cstheme="minorHAnsi"/>
          <w:sz w:val="20"/>
          <w:szCs w:val="20"/>
        </w:rPr>
        <w:t xml:space="preserve"> </w:t>
      </w:r>
      <w:r w:rsidRPr="002A35BB">
        <w:rPr>
          <w:rFonts w:asciiTheme="minorHAnsi" w:hAnsiTheme="minorHAnsi" w:cstheme="minorHAnsi"/>
          <w:i/>
          <w:sz w:val="20"/>
          <w:szCs w:val="20"/>
        </w:rPr>
        <w:t>inf.  ou prop infve.</w:t>
      </w:r>
      <w:r w:rsidRPr="002A35BB">
        <w:rPr>
          <w:rFonts w:asciiTheme="minorHAnsi" w:hAnsiTheme="minorHAnsi" w:cstheme="minorHAnsi"/>
          <w:sz w:val="20"/>
          <w:szCs w:val="20"/>
        </w:rPr>
        <w:t xml:space="preserve">) </w:t>
      </w:r>
    </w:p>
    <w:p w:rsidR="00FB1D4D" w:rsidRPr="002A35BB" w:rsidRDefault="00FB1D4D" w:rsidP="00FB1D4D">
      <w:pPr>
        <w:pStyle w:val="Sansinterligne"/>
        <w:jc w:val="both"/>
        <w:rPr>
          <w:rFonts w:eastAsia="Times New Roman" w:cstheme="minorHAnsi"/>
          <w:sz w:val="20"/>
          <w:szCs w:val="20"/>
          <w:lang w:val="af-ZA" w:eastAsia="fr-FR"/>
        </w:rPr>
      </w:pPr>
      <w:r w:rsidRPr="002A35BB">
        <w:rPr>
          <w:rFonts w:cstheme="minorHAnsi"/>
          <w:b/>
          <w:color w:val="C00000"/>
          <w:sz w:val="20"/>
          <w:szCs w:val="20"/>
        </w:rPr>
        <w:t>Ἀ</w:t>
      </w:r>
      <w:r w:rsidRPr="002A35BB">
        <w:rPr>
          <w:rFonts w:cstheme="minorHAnsi"/>
          <w:b/>
          <w:sz w:val="20"/>
          <w:szCs w:val="20"/>
        </w:rPr>
        <w:t>δικέω</w:t>
      </w:r>
      <w:r w:rsidRPr="002A35BB">
        <w:rPr>
          <w:rFonts w:cstheme="minorHAnsi"/>
          <w:sz w:val="20"/>
          <w:szCs w:val="20"/>
        </w:rPr>
        <w:t xml:space="preserve"> -ῶ : </w:t>
      </w:r>
      <w:r w:rsidRPr="002A35BB">
        <w:rPr>
          <w:rFonts w:cstheme="minorHAnsi"/>
          <w:iCs/>
          <w:sz w:val="20"/>
          <w:szCs w:val="20"/>
        </w:rPr>
        <w:t>(</w:t>
      </w:r>
      <w:r w:rsidRPr="002A35BB">
        <w:rPr>
          <w:rFonts w:cstheme="minorHAnsi"/>
          <w:b/>
          <w:iCs/>
          <w:sz w:val="20"/>
          <w:szCs w:val="20"/>
          <w:u w:val="single"/>
        </w:rPr>
        <w:t>intr.</w:t>
      </w:r>
      <w:r w:rsidRPr="002A35BB">
        <w:rPr>
          <w:rFonts w:cstheme="minorHAnsi"/>
          <w:iCs/>
          <w:sz w:val="20"/>
          <w:szCs w:val="20"/>
        </w:rPr>
        <w:t xml:space="preserve">) </w:t>
      </w:r>
      <w:r w:rsidRPr="002A35BB">
        <w:rPr>
          <w:rFonts w:cstheme="minorHAnsi"/>
          <w:sz w:val="20"/>
          <w:szCs w:val="20"/>
        </w:rPr>
        <w:t xml:space="preserve">commettre une injustice, avoir  un tort, être coupable  ; </w:t>
      </w:r>
      <w:r w:rsidRPr="002A35BB">
        <w:rPr>
          <w:rFonts w:cstheme="minorHAnsi"/>
          <w:bCs/>
          <w:iCs/>
          <w:sz w:val="20"/>
          <w:szCs w:val="20"/>
        </w:rPr>
        <w:t>(</w:t>
      </w:r>
      <w:r w:rsidRPr="002A35BB">
        <w:rPr>
          <w:rFonts w:cstheme="minorHAnsi"/>
          <w:b/>
          <w:bCs/>
          <w:iCs/>
          <w:sz w:val="20"/>
          <w:szCs w:val="20"/>
          <w:u w:val="single"/>
        </w:rPr>
        <w:t>tr.</w:t>
      </w:r>
      <w:r w:rsidRPr="002A35BB">
        <w:rPr>
          <w:rFonts w:cstheme="minorHAnsi"/>
          <w:bCs/>
          <w:iCs/>
          <w:sz w:val="20"/>
          <w:szCs w:val="20"/>
        </w:rPr>
        <w:t xml:space="preserve">) : faire </w:t>
      </w:r>
      <w:r w:rsidRPr="002A35BB">
        <w:rPr>
          <w:rFonts w:cstheme="minorHAnsi"/>
          <w:bCs/>
          <w:iCs/>
          <w:color w:val="000000"/>
          <w:sz w:val="20"/>
          <w:szCs w:val="20"/>
        </w:rPr>
        <w:t xml:space="preserve">tort à qn, nuire à qn, </w:t>
      </w:r>
      <w:r w:rsidRPr="002A35BB">
        <w:rPr>
          <w:rFonts w:cstheme="minorHAnsi"/>
          <w:sz w:val="20"/>
          <w:szCs w:val="20"/>
        </w:rPr>
        <w:t xml:space="preserve">léser qn (acc.) ; </w:t>
      </w:r>
      <w:r w:rsidRPr="002A35BB">
        <w:rPr>
          <w:rFonts w:ascii="Arial" w:hAnsi="Arial" w:cs="Arial"/>
          <w:sz w:val="20"/>
          <w:szCs w:val="20"/>
        </w:rPr>
        <w:t>▬</w:t>
      </w:r>
      <w:r w:rsidRPr="002A35BB">
        <w:rPr>
          <w:rFonts w:cstheme="minorHAnsi"/>
          <w:sz w:val="20"/>
          <w:szCs w:val="20"/>
        </w:rPr>
        <w:t xml:space="preserve"> </w:t>
      </w:r>
      <w:r w:rsidRPr="002A35BB">
        <w:rPr>
          <w:rFonts w:cstheme="minorHAnsi"/>
          <w:b/>
          <w:i/>
          <w:sz w:val="20"/>
          <w:szCs w:val="20"/>
        </w:rPr>
        <w:t>Au passif</w:t>
      </w:r>
      <w:r w:rsidRPr="002A35BB">
        <w:rPr>
          <w:rFonts w:cstheme="minorHAnsi"/>
          <w:sz w:val="20"/>
          <w:szCs w:val="20"/>
        </w:rPr>
        <w:t xml:space="preserve"> : </w:t>
      </w:r>
      <w:r w:rsidRPr="002A35BB">
        <w:rPr>
          <w:rFonts w:cstheme="minorHAnsi"/>
          <w:b/>
          <w:iCs/>
          <w:sz w:val="20"/>
          <w:szCs w:val="20"/>
        </w:rPr>
        <w:t>—[</w:t>
      </w:r>
      <w:r w:rsidRPr="002A35BB">
        <w:rPr>
          <w:rFonts w:cstheme="minorHAnsi"/>
          <w:iCs/>
          <w:sz w:val="20"/>
          <w:szCs w:val="20"/>
        </w:rPr>
        <w:t xml:space="preserve"> </w:t>
      </w:r>
      <w:r w:rsidRPr="002A35BB">
        <w:rPr>
          <w:rFonts w:cstheme="minorHAnsi"/>
          <w:i/>
          <w:iCs/>
          <w:sz w:val="20"/>
          <w:szCs w:val="20"/>
        </w:rPr>
        <w:t>fut.</w:t>
      </w:r>
      <w:r w:rsidRPr="002A35BB">
        <w:rPr>
          <w:rFonts w:cstheme="minorHAnsi"/>
          <w:iCs/>
          <w:sz w:val="20"/>
          <w:szCs w:val="20"/>
        </w:rPr>
        <w:t xml:space="preserve">: </w:t>
      </w:r>
      <w:r w:rsidRPr="002A35BB">
        <w:rPr>
          <w:rFonts w:cstheme="minorHAnsi"/>
          <w:sz w:val="20"/>
          <w:szCs w:val="20"/>
        </w:rPr>
        <w:t xml:space="preserve">ἀδικήσομαι, </w:t>
      </w:r>
      <w:r w:rsidRPr="002A35BB">
        <w:rPr>
          <w:rFonts w:cstheme="minorHAnsi"/>
          <w:iCs/>
          <w:sz w:val="20"/>
          <w:szCs w:val="20"/>
        </w:rPr>
        <w:t>postér.</w:t>
      </w:r>
      <w:r w:rsidRPr="002A35BB">
        <w:rPr>
          <w:rFonts w:cstheme="minorHAnsi"/>
          <w:sz w:val="20"/>
          <w:szCs w:val="20"/>
        </w:rPr>
        <w:t xml:space="preserve"> ἀδικηθήσομαι </w:t>
      </w:r>
      <w:r w:rsidRPr="002A35BB">
        <w:rPr>
          <w:rFonts w:cstheme="minorHAnsi"/>
          <w:b/>
          <w:sz w:val="20"/>
          <w:szCs w:val="20"/>
        </w:rPr>
        <w:t xml:space="preserve">]—:  </w:t>
      </w:r>
      <w:r w:rsidRPr="002A35BB">
        <w:rPr>
          <w:rFonts w:cstheme="minorHAnsi"/>
          <w:sz w:val="20"/>
          <w:szCs w:val="20"/>
        </w:rPr>
        <w:t xml:space="preserve">subir une injustice, un tort, un dommage de la part de qn. </w:t>
      </w:r>
    </w:p>
    <w:p w:rsidR="00FB1D4D" w:rsidRPr="002A35BB" w:rsidRDefault="00FB1D4D" w:rsidP="00FB1D4D">
      <w:pPr>
        <w:rPr>
          <w:rFonts w:asciiTheme="minorHAnsi" w:hAnsiTheme="minorHAnsi" w:cstheme="minorHAnsi"/>
          <w:sz w:val="20"/>
          <w:szCs w:val="20"/>
        </w:rPr>
      </w:pPr>
      <w:r w:rsidRPr="002A35BB">
        <w:rPr>
          <w:rFonts w:asciiTheme="minorHAnsi" w:hAnsiTheme="minorHAnsi" w:cstheme="minorHAnsi"/>
          <w:b/>
          <w:color w:val="C00000"/>
          <w:sz w:val="20"/>
          <w:szCs w:val="20"/>
        </w:rPr>
        <w:t>Ὅ</w:t>
      </w:r>
      <w:r w:rsidRPr="002A35BB">
        <w:rPr>
          <w:rFonts w:asciiTheme="minorHAnsi" w:hAnsiTheme="minorHAnsi" w:cstheme="minorHAnsi"/>
          <w:b/>
          <w:sz w:val="20"/>
          <w:szCs w:val="20"/>
        </w:rPr>
        <w:t xml:space="preserve">τι </w:t>
      </w:r>
      <w:r w:rsidRPr="002A35BB">
        <w:rPr>
          <w:rFonts w:asciiTheme="minorHAnsi" w:hAnsiTheme="minorHAnsi" w:cstheme="minorHAnsi"/>
          <w:b/>
          <w:i/>
          <w:sz w:val="20"/>
          <w:szCs w:val="20"/>
        </w:rPr>
        <w:t xml:space="preserve"> en bref  </w:t>
      </w:r>
      <w:r w:rsidRPr="002A35BB">
        <w:rPr>
          <w:rFonts w:asciiTheme="minorHAnsi" w:hAnsiTheme="minorHAnsi" w:cstheme="minorHAnsi"/>
          <w:sz w:val="20"/>
          <w:szCs w:val="20"/>
        </w:rPr>
        <w:t xml:space="preserve"> I. conjonction de sub. : 1 que (compl</w:t>
      </w:r>
      <w:r w:rsidRPr="002A35BB">
        <w:rPr>
          <w:rFonts w:asciiTheme="minorHAnsi" w:hAnsiTheme="minorHAnsi" w:cstheme="minorHAnsi"/>
          <w:sz w:val="20"/>
          <w:szCs w:val="20"/>
          <w:vertAlign w:val="superscript"/>
        </w:rPr>
        <w:t>ve</w:t>
      </w:r>
      <w:r w:rsidRPr="002A35BB">
        <w:rPr>
          <w:rFonts w:asciiTheme="minorHAnsi" w:hAnsiTheme="minorHAnsi" w:cstheme="minorHAnsi"/>
          <w:sz w:val="20"/>
          <w:szCs w:val="20"/>
        </w:rPr>
        <w:t xml:space="preserve">.); 2 parce que (cause)  ;  II 1) pr. relatif indéf. neutre : qui / quoi  que ce soit qui ; 2) servant d’interrogatif ind. = ce qui, ce que. </w:t>
      </w:r>
    </w:p>
    <w:p w:rsidR="00FB1D4D" w:rsidRPr="002A35BB" w:rsidRDefault="00FB1D4D" w:rsidP="00FB1D4D">
      <w:pPr>
        <w:pStyle w:val="Sansinterligne"/>
        <w:jc w:val="both"/>
        <w:rPr>
          <w:rFonts w:eastAsia="Times New Roman" w:cstheme="minorHAnsi"/>
          <w:sz w:val="20"/>
          <w:szCs w:val="20"/>
          <w:lang w:eastAsia="fr-FR"/>
        </w:rPr>
      </w:pPr>
      <w:r w:rsidRPr="002A35BB">
        <w:rPr>
          <w:rFonts w:eastAsia="Times New Roman" w:cstheme="minorHAnsi"/>
          <w:b/>
          <w:caps/>
          <w:color w:val="C00000"/>
          <w:sz w:val="20"/>
          <w:szCs w:val="20"/>
          <w:lang w:eastAsia="fr-FR"/>
        </w:rPr>
        <w:t>ο</w:t>
      </w:r>
      <w:r w:rsidRPr="002A35BB">
        <w:rPr>
          <w:rFonts w:eastAsia="Times New Roman" w:cstheme="minorHAnsi"/>
          <w:b/>
          <w:sz w:val="20"/>
          <w:szCs w:val="20"/>
          <w:lang w:eastAsia="fr-FR"/>
        </w:rPr>
        <w:t>ὐκέτι</w:t>
      </w:r>
      <w:r w:rsidRPr="002A35BB">
        <w:rPr>
          <w:rFonts w:eastAsia="Times New Roman" w:cstheme="minorHAnsi"/>
          <w:sz w:val="20"/>
          <w:szCs w:val="20"/>
          <w:lang w:eastAsia="fr-FR"/>
        </w:rPr>
        <w:t xml:space="preserve"> : ne plus. </w:t>
      </w:r>
    </w:p>
    <w:p w:rsidR="00FB1D4D" w:rsidRPr="002A35BB" w:rsidRDefault="00FB1D4D" w:rsidP="00FB1D4D">
      <w:pPr>
        <w:rPr>
          <w:rFonts w:asciiTheme="minorHAnsi" w:hAnsiTheme="minorHAnsi" w:cstheme="minorHAnsi"/>
          <w:b/>
          <w:sz w:val="20"/>
          <w:szCs w:val="20"/>
        </w:rPr>
      </w:pPr>
      <w:r w:rsidRPr="002A35BB">
        <w:rPr>
          <w:rFonts w:asciiTheme="minorHAnsi" w:hAnsiTheme="minorHAnsi" w:cstheme="minorHAnsi"/>
          <w:b/>
          <w:color w:val="C00000"/>
          <w:sz w:val="20"/>
          <w:szCs w:val="20"/>
        </w:rPr>
        <w:t>Ὁ</w:t>
      </w:r>
      <w:r w:rsidRPr="002A35BB">
        <w:rPr>
          <w:rFonts w:asciiTheme="minorHAnsi" w:hAnsiTheme="minorHAnsi" w:cstheme="minorHAnsi"/>
          <w:b/>
          <w:sz w:val="20"/>
          <w:szCs w:val="20"/>
        </w:rPr>
        <w:t>μοίως</w:t>
      </w:r>
      <w:r w:rsidRPr="002A35BB">
        <w:rPr>
          <w:rFonts w:asciiTheme="minorHAnsi" w:hAnsiTheme="minorHAnsi" w:cstheme="minorHAnsi"/>
          <w:sz w:val="20"/>
          <w:szCs w:val="20"/>
        </w:rPr>
        <w:t xml:space="preserve"> : semblablement, pareillement, de même. </w:t>
      </w:r>
    </w:p>
    <w:p w:rsidR="00FB1D4D" w:rsidRPr="002A35BB" w:rsidRDefault="00FB1D4D" w:rsidP="00FB1D4D">
      <w:pPr>
        <w:pStyle w:val="Sansinterligne"/>
        <w:jc w:val="both"/>
        <w:rPr>
          <w:rFonts w:cstheme="minorHAnsi"/>
          <w:sz w:val="20"/>
          <w:szCs w:val="20"/>
        </w:rPr>
      </w:pPr>
      <w:r w:rsidRPr="002A35BB">
        <w:rPr>
          <w:rFonts w:cstheme="minorHAnsi"/>
          <w:b/>
          <w:color w:val="C00000"/>
          <w:sz w:val="20"/>
          <w:szCs w:val="20"/>
        </w:rPr>
        <w:t>Φ</w:t>
      </w:r>
      <w:r w:rsidRPr="002A35BB">
        <w:rPr>
          <w:rFonts w:cstheme="minorHAnsi"/>
          <w:b/>
          <w:sz w:val="20"/>
          <w:szCs w:val="20"/>
        </w:rPr>
        <w:t xml:space="preserve">οιτάω (φοιτήσω ; </w:t>
      </w:r>
      <w:r w:rsidRPr="002A35BB">
        <w:rPr>
          <w:rFonts w:cstheme="minorHAnsi"/>
          <w:i/>
          <w:sz w:val="20"/>
          <w:szCs w:val="20"/>
        </w:rPr>
        <w:t>aor et pft inus</w:t>
      </w:r>
      <w:r w:rsidRPr="002A35BB">
        <w:rPr>
          <w:rFonts w:cstheme="minorHAnsi"/>
          <w:b/>
          <w:sz w:val="20"/>
          <w:szCs w:val="20"/>
        </w:rPr>
        <w:t>)</w:t>
      </w:r>
      <w:r w:rsidRPr="002A35BB">
        <w:rPr>
          <w:rFonts w:cstheme="minorHAnsi"/>
          <w:sz w:val="20"/>
          <w:szCs w:val="20"/>
        </w:rPr>
        <w:t xml:space="preserve"> : aller et venir sans cesse ;  aller d’habitude à un endroit, fréquenter ; avoir des relations d’amitié ; des rapports sexuels. </w:t>
      </w:r>
    </w:p>
    <w:p w:rsidR="00FB1D4D" w:rsidRPr="002A35BB" w:rsidRDefault="00FB1D4D" w:rsidP="00FB1D4D">
      <w:pPr>
        <w:pStyle w:val="Sansinterligne"/>
        <w:jc w:val="both"/>
        <w:rPr>
          <w:rFonts w:cstheme="minorHAnsi"/>
          <w:sz w:val="20"/>
          <w:szCs w:val="20"/>
          <w:lang w:val="en-GB"/>
        </w:rPr>
      </w:pPr>
      <w:r w:rsidRPr="002A35BB">
        <w:rPr>
          <w:rFonts w:cstheme="minorHAnsi"/>
          <w:b/>
          <w:color w:val="C00000"/>
          <w:sz w:val="20"/>
          <w:szCs w:val="20"/>
        </w:rPr>
        <w:t>Φ</w:t>
      </w:r>
      <w:r w:rsidRPr="002A35BB">
        <w:rPr>
          <w:rFonts w:cstheme="minorHAnsi"/>
          <w:b/>
          <w:sz w:val="20"/>
          <w:szCs w:val="20"/>
        </w:rPr>
        <w:t>υλάσσω</w:t>
      </w:r>
      <w:r w:rsidRPr="002A35BB">
        <w:rPr>
          <w:rFonts w:cstheme="minorHAnsi"/>
          <w:sz w:val="20"/>
          <w:szCs w:val="20"/>
        </w:rPr>
        <w:t xml:space="preserve"> </w:t>
      </w:r>
      <w:r w:rsidRPr="002A35BB">
        <w:rPr>
          <w:rFonts w:cstheme="minorHAnsi"/>
          <w:b/>
          <w:sz w:val="20"/>
          <w:szCs w:val="20"/>
        </w:rPr>
        <w:t>—[</w:t>
      </w:r>
      <w:r w:rsidRPr="002A35BB">
        <w:rPr>
          <w:rFonts w:cstheme="minorHAnsi"/>
          <w:sz w:val="20"/>
          <w:szCs w:val="20"/>
        </w:rPr>
        <w:t xml:space="preserve"> (</w:t>
      </w:r>
      <w:r w:rsidRPr="002A35BB">
        <w:rPr>
          <w:rFonts w:cstheme="minorHAnsi"/>
          <w:i/>
          <w:sz w:val="20"/>
          <w:szCs w:val="20"/>
        </w:rPr>
        <w:t>att</w:t>
      </w:r>
      <w:r w:rsidRPr="002A35BB">
        <w:rPr>
          <w:rFonts w:cstheme="minorHAnsi"/>
          <w:sz w:val="20"/>
          <w:szCs w:val="20"/>
        </w:rPr>
        <w:t xml:space="preserve">.: </w:t>
      </w:r>
      <w:r w:rsidRPr="002A35BB">
        <w:rPr>
          <w:rFonts w:cstheme="minorHAnsi"/>
          <w:b/>
          <w:sz w:val="20"/>
          <w:szCs w:val="20"/>
        </w:rPr>
        <w:t>φυλάττω</w:t>
      </w:r>
      <w:r w:rsidRPr="002A35BB">
        <w:rPr>
          <w:rFonts w:cstheme="minorHAnsi"/>
          <w:sz w:val="20"/>
          <w:szCs w:val="20"/>
        </w:rPr>
        <w:t xml:space="preserve">) ; </w:t>
      </w:r>
      <w:r w:rsidRPr="002A35BB">
        <w:rPr>
          <w:rFonts w:cstheme="minorHAnsi"/>
          <w:i/>
          <w:sz w:val="20"/>
          <w:szCs w:val="20"/>
          <w:u w:val="single"/>
        </w:rPr>
        <w:t>fut</w:t>
      </w:r>
      <w:r w:rsidRPr="002A35BB">
        <w:rPr>
          <w:rFonts w:cstheme="minorHAnsi"/>
          <w:sz w:val="20"/>
          <w:szCs w:val="20"/>
        </w:rPr>
        <w:t xml:space="preserve"> : φυλαξω ; </w:t>
      </w:r>
      <w:r w:rsidRPr="002A35BB">
        <w:rPr>
          <w:rFonts w:cstheme="minorHAnsi"/>
          <w:i/>
          <w:sz w:val="20"/>
          <w:szCs w:val="20"/>
          <w:u w:val="single"/>
        </w:rPr>
        <w:t>aor</w:t>
      </w:r>
      <w:r w:rsidRPr="002A35BB">
        <w:rPr>
          <w:rFonts w:cstheme="minorHAnsi"/>
          <w:sz w:val="20"/>
          <w:szCs w:val="20"/>
        </w:rPr>
        <w:t> : ἐφύλαξα …</w:t>
      </w:r>
      <w:r w:rsidRPr="002A35BB">
        <w:rPr>
          <w:rFonts w:cstheme="minorHAnsi"/>
          <w:b/>
          <w:sz w:val="20"/>
          <w:szCs w:val="20"/>
        </w:rPr>
        <w:t>]—:</w:t>
      </w:r>
      <w:r w:rsidRPr="002A35BB">
        <w:rPr>
          <w:rFonts w:cstheme="minorHAnsi"/>
          <w:sz w:val="20"/>
          <w:szCs w:val="20"/>
        </w:rPr>
        <w:t xml:space="preserve"> (</w:t>
      </w:r>
      <w:r w:rsidRPr="002A35BB">
        <w:rPr>
          <w:rFonts w:cstheme="minorHAnsi"/>
          <w:b/>
          <w:sz w:val="20"/>
          <w:szCs w:val="20"/>
        </w:rPr>
        <w:t>intr</w:t>
      </w:r>
      <w:r w:rsidRPr="002A35BB">
        <w:rPr>
          <w:rFonts w:cstheme="minorHAnsi"/>
          <w:sz w:val="20"/>
          <w:szCs w:val="20"/>
        </w:rPr>
        <w:t xml:space="preserve">.)  I veiller, monter la garde ; faire attention ; se garder, Ici  </w:t>
      </w:r>
      <w:r w:rsidRPr="002A35BB">
        <w:rPr>
          <w:rFonts w:cstheme="minorHAnsi"/>
          <w:i/>
          <w:iCs/>
          <w:sz w:val="20"/>
          <w:szCs w:val="20"/>
        </w:rPr>
        <w:t>suivi d’une prop. introd. par</w:t>
      </w:r>
      <w:r w:rsidRPr="002A35BB">
        <w:rPr>
          <w:rFonts w:cstheme="minorHAnsi"/>
          <w:sz w:val="20"/>
          <w:szCs w:val="20"/>
        </w:rPr>
        <w:t xml:space="preserve"> ἕως : jusqu’à ce que (</w:t>
      </w:r>
      <w:r w:rsidRPr="002A35BB">
        <w:rPr>
          <w:rFonts w:cstheme="minorHAnsi"/>
          <w:smallCaps/>
          <w:sz w:val="20"/>
          <w:szCs w:val="20"/>
        </w:rPr>
        <w:t>Lys</w:t>
      </w:r>
      <w:r w:rsidRPr="002A35BB">
        <w:rPr>
          <w:rFonts w:cstheme="minorHAnsi"/>
          <w:sz w:val="20"/>
          <w:szCs w:val="20"/>
        </w:rPr>
        <w:t xml:space="preserve">.).  </w:t>
      </w:r>
      <w:r w:rsidRPr="002A35BB">
        <w:rPr>
          <w:rFonts w:cstheme="minorHAnsi"/>
          <w:sz w:val="20"/>
          <w:szCs w:val="20"/>
          <w:lang w:val="en-GB"/>
        </w:rPr>
        <w:t xml:space="preserve">( L S J. : </w:t>
      </w:r>
      <w:r w:rsidRPr="002A35BB">
        <w:rPr>
          <w:rFonts w:cstheme="minorHAnsi"/>
          <w:sz w:val="20"/>
          <w:szCs w:val="20"/>
        </w:rPr>
        <w:t>φ</w:t>
      </w:r>
      <w:r w:rsidRPr="002A35BB">
        <w:rPr>
          <w:rFonts w:cstheme="minorHAnsi"/>
          <w:sz w:val="20"/>
          <w:szCs w:val="20"/>
          <w:lang w:val="en-GB"/>
        </w:rPr>
        <w:t xml:space="preserve">. </w:t>
      </w:r>
      <w:r w:rsidRPr="002A35BB">
        <w:rPr>
          <w:rFonts w:cstheme="minorHAnsi"/>
          <w:sz w:val="20"/>
          <w:szCs w:val="20"/>
        </w:rPr>
        <w:t>ἕως</w:t>
      </w:r>
      <w:r w:rsidRPr="002A35BB">
        <w:rPr>
          <w:rFonts w:cstheme="minorHAnsi"/>
          <w:sz w:val="20"/>
          <w:szCs w:val="20"/>
          <w:lang w:val="en-GB"/>
        </w:rPr>
        <w:t xml:space="preserve">… </w:t>
      </w:r>
      <w:r w:rsidRPr="002A35BB">
        <w:rPr>
          <w:rFonts w:cstheme="minorHAnsi"/>
          <w:b/>
          <w:bCs/>
          <w:sz w:val="20"/>
          <w:szCs w:val="20"/>
          <w:lang w:val="en-GB"/>
        </w:rPr>
        <w:t>watch</w:t>
      </w:r>
      <w:r w:rsidRPr="002A35BB">
        <w:rPr>
          <w:rFonts w:cstheme="minorHAnsi"/>
          <w:sz w:val="20"/>
          <w:szCs w:val="20"/>
          <w:lang w:val="en-GB"/>
        </w:rPr>
        <w:t xml:space="preserve"> or </w:t>
      </w:r>
      <w:r w:rsidRPr="002A35BB">
        <w:rPr>
          <w:rFonts w:cstheme="minorHAnsi"/>
          <w:b/>
          <w:bCs/>
          <w:sz w:val="20"/>
          <w:szCs w:val="20"/>
          <w:lang w:val="en-GB"/>
        </w:rPr>
        <w:t>wait</w:t>
      </w:r>
      <w:r w:rsidRPr="002A35BB">
        <w:rPr>
          <w:rFonts w:cstheme="minorHAnsi"/>
          <w:sz w:val="20"/>
          <w:szCs w:val="20"/>
          <w:lang w:val="en-GB"/>
        </w:rPr>
        <w:t xml:space="preserve"> till… </w:t>
      </w:r>
      <w:r w:rsidRPr="002A35BB">
        <w:rPr>
          <w:rStyle w:val="info-lemme"/>
          <w:rFonts w:cstheme="minorHAnsi"/>
          <w:sz w:val="20"/>
          <w:szCs w:val="20"/>
          <w:lang w:val="en-GB"/>
        </w:rPr>
        <w:t xml:space="preserve">Lys.) </w:t>
      </w:r>
    </w:p>
    <w:p w:rsidR="00FB1D4D" w:rsidRPr="002A35BB" w:rsidRDefault="00FB1D4D" w:rsidP="00FB1D4D">
      <w:pPr>
        <w:pStyle w:val="Sansinterligne"/>
        <w:jc w:val="both"/>
        <w:rPr>
          <w:rFonts w:eastAsia="Times New Roman" w:cstheme="minorHAnsi"/>
          <w:sz w:val="20"/>
          <w:szCs w:val="20"/>
          <w:lang w:eastAsia="fr-FR"/>
        </w:rPr>
      </w:pPr>
      <w:r w:rsidRPr="002A35BB">
        <w:rPr>
          <w:rFonts w:cstheme="minorHAnsi"/>
          <w:b/>
          <w:color w:val="C00000"/>
          <w:sz w:val="20"/>
          <w:szCs w:val="20"/>
        </w:rPr>
        <w:t>Ἐ</w:t>
      </w:r>
      <w:r w:rsidRPr="002A35BB">
        <w:rPr>
          <w:rFonts w:cstheme="minorHAnsi"/>
          <w:b/>
          <w:sz w:val="20"/>
          <w:szCs w:val="20"/>
        </w:rPr>
        <w:t>ξευρίσκω —[</w:t>
      </w:r>
      <w:r w:rsidRPr="002A35BB">
        <w:rPr>
          <w:rFonts w:cstheme="minorHAnsi"/>
          <w:b/>
          <w:i/>
          <w:sz w:val="20"/>
          <w:szCs w:val="20"/>
        </w:rPr>
        <w:t>fut.</w:t>
      </w:r>
      <w:r w:rsidRPr="002A35BB">
        <w:rPr>
          <w:rFonts w:cstheme="minorHAnsi"/>
          <w:b/>
          <w:sz w:val="20"/>
          <w:szCs w:val="20"/>
        </w:rPr>
        <w:t xml:space="preserve">: </w:t>
      </w:r>
      <w:r w:rsidRPr="002A35BB">
        <w:rPr>
          <w:rFonts w:cstheme="minorHAnsi"/>
          <w:sz w:val="20"/>
          <w:szCs w:val="20"/>
        </w:rPr>
        <w:t xml:space="preserve">ἐξευρήσω ; </w:t>
      </w:r>
      <w:r w:rsidRPr="002A35BB">
        <w:rPr>
          <w:rFonts w:cstheme="minorHAnsi"/>
          <w:i/>
          <w:sz w:val="20"/>
          <w:szCs w:val="20"/>
        </w:rPr>
        <w:t>aor.</w:t>
      </w:r>
      <w:r w:rsidRPr="002A35BB">
        <w:rPr>
          <w:rFonts w:cstheme="minorHAnsi"/>
          <w:sz w:val="20"/>
          <w:szCs w:val="20"/>
        </w:rPr>
        <w:t xml:space="preserve">: ἐξεῦρον, ἐξηῦρον ; </w:t>
      </w:r>
      <w:r w:rsidRPr="002A35BB">
        <w:rPr>
          <w:rFonts w:cstheme="minorHAnsi"/>
          <w:i/>
          <w:sz w:val="20"/>
          <w:szCs w:val="20"/>
        </w:rPr>
        <w:t>pft</w:t>
      </w:r>
      <w:r w:rsidRPr="002A35BB">
        <w:rPr>
          <w:rFonts w:cstheme="minorHAnsi"/>
          <w:sz w:val="20"/>
          <w:szCs w:val="20"/>
        </w:rPr>
        <w:t xml:space="preserve">.:  ἐξεύρηκα, ἐξηύρηκα </w:t>
      </w:r>
      <w:r w:rsidRPr="002A35BB">
        <w:rPr>
          <w:rFonts w:cstheme="minorHAnsi"/>
          <w:b/>
          <w:sz w:val="20"/>
          <w:szCs w:val="20"/>
        </w:rPr>
        <w:t>]—:</w:t>
      </w:r>
      <w:r w:rsidRPr="002A35BB">
        <w:rPr>
          <w:rFonts w:cstheme="minorHAnsi"/>
          <w:sz w:val="20"/>
          <w:szCs w:val="20"/>
        </w:rPr>
        <w:t xml:space="preserve"> parvenir à trouver (par le secours de l’intelligence) ; découvrir. </w:t>
      </w:r>
    </w:p>
    <w:p w:rsidR="00FB1D4D" w:rsidRPr="002A35BB" w:rsidRDefault="00FB1D4D" w:rsidP="00FB1D4D">
      <w:pPr>
        <w:pStyle w:val="Sansinterligne"/>
        <w:jc w:val="both"/>
        <w:rPr>
          <w:rFonts w:eastAsia="Times New Roman" w:cstheme="minorHAnsi"/>
          <w:b/>
          <w:sz w:val="20"/>
          <w:szCs w:val="20"/>
          <w:lang w:val="af-ZA" w:eastAsia="fr-FR"/>
        </w:rPr>
      </w:pPr>
      <w:r w:rsidRPr="002A35BB">
        <w:rPr>
          <w:rFonts w:eastAsia="Times New Roman" w:cstheme="minorHAnsi"/>
          <w:b/>
          <w:caps/>
          <w:color w:val="C00000"/>
          <w:sz w:val="20"/>
          <w:szCs w:val="20"/>
          <w:lang w:eastAsia="fr-FR"/>
        </w:rPr>
        <w:t>ε</w:t>
      </w:r>
      <w:r w:rsidRPr="002A35BB">
        <w:rPr>
          <w:rFonts w:eastAsia="Times New Roman" w:cstheme="minorHAnsi"/>
          <w:b/>
          <w:sz w:val="20"/>
          <w:szCs w:val="20"/>
          <w:lang w:eastAsia="fr-FR"/>
        </w:rPr>
        <w:t xml:space="preserve">ἴη : </w:t>
      </w:r>
      <w:r w:rsidRPr="002A35BB">
        <w:rPr>
          <w:rFonts w:cstheme="minorHAnsi"/>
          <w:sz w:val="20"/>
          <w:szCs w:val="20"/>
          <w:lang w:val="af-ZA"/>
        </w:rPr>
        <w:t xml:space="preserve"> optatif oblique.   </w:t>
      </w:r>
      <w:r w:rsidRPr="002A35BB">
        <w:rPr>
          <w:rFonts w:eastAsia="Arial Unicode MS" w:cstheme="minorHAnsi"/>
          <w:color w:val="C00000"/>
          <w:sz w:val="20"/>
          <w:szCs w:val="20"/>
        </w:rPr>
        <w:t>Α</w:t>
      </w:r>
      <w:r w:rsidRPr="002A35BB">
        <w:rPr>
          <w:rFonts w:cstheme="minorHAnsi"/>
          <w:b/>
          <w:sz w:val="20"/>
          <w:szCs w:val="20"/>
        </w:rPr>
        <w:t xml:space="preserve">ἴτιος, α, ον : </w:t>
      </w:r>
      <w:r w:rsidRPr="002A35BB">
        <w:rPr>
          <w:rFonts w:cstheme="minorHAnsi"/>
          <w:sz w:val="20"/>
          <w:szCs w:val="20"/>
        </w:rPr>
        <w:t xml:space="preserve">qui est la cause,  l’auteur de, le responsable de (gén.) ; </w:t>
      </w:r>
      <w:r w:rsidRPr="002A35BB">
        <w:rPr>
          <w:rFonts w:cstheme="minorHAnsi"/>
          <w:i/>
          <w:iCs/>
          <w:sz w:val="20"/>
          <w:szCs w:val="20"/>
        </w:rPr>
        <w:t>subst.</w:t>
      </w:r>
      <w:r w:rsidRPr="002A35BB">
        <w:rPr>
          <w:rFonts w:cstheme="minorHAnsi"/>
          <w:sz w:val="20"/>
          <w:szCs w:val="20"/>
        </w:rPr>
        <w:t xml:space="preserve"> </w:t>
      </w:r>
      <w:r w:rsidRPr="002A35BB">
        <w:rPr>
          <w:rFonts w:cstheme="minorHAnsi"/>
          <w:b/>
          <w:caps/>
          <w:sz w:val="20"/>
          <w:szCs w:val="20"/>
        </w:rPr>
        <w:t>τ</w:t>
      </w:r>
      <w:r w:rsidRPr="002A35BB">
        <w:rPr>
          <w:rFonts w:cstheme="minorHAnsi"/>
          <w:b/>
          <w:sz w:val="20"/>
          <w:szCs w:val="20"/>
        </w:rPr>
        <w:t>ὸ αἴτιον</w:t>
      </w:r>
      <w:r w:rsidRPr="002A35BB">
        <w:rPr>
          <w:rFonts w:cstheme="minorHAnsi"/>
          <w:sz w:val="20"/>
          <w:szCs w:val="20"/>
        </w:rPr>
        <w:t> : la cause.  </w:t>
      </w:r>
    </w:p>
    <w:p w:rsidR="00FB1D4D" w:rsidRPr="002A35BB" w:rsidRDefault="00FB1D4D" w:rsidP="00FB1D4D">
      <w:pPr>
        <w:pStyle w:val="Sansinterligne"/>
        <w:jc w:val="both"/>
        <w:rPr>
          <w:rFonts w:cstheme="minorHAnsi"/>
          <w:sz w:val="20"/>
          <w:szCs w:val="20"/>
          <w:lang w:val="af-ZA"/>
        </w:rPr>
      </w:pPr>
      <w:r w:rsidRPr="002A35BB">
        <w:rPr>
          <w:rFonts w:cstheme="minorHAnsi"/>
          <w:b/>
          <w:color w:val="C00000"/>
          <w:sz w:val="20"/>
          <w:szCs w:val="20"/>
        </w:rPr>
        <w:t>Syntaxe  L’optatif oblique</w:t>
      </w:r>
      <w:r w:rsidRPr="002A35BB">
        <w:rPr>
          <w:rFonts w:cstheme="minorHAnsi"/>
          <w:sz w:val="20"/>
          <w:szCs w:val="20"/>
        </w:rPr>
        <w:t xml:space="preserve"> est un mode de substitution ; il  n’est jamais accompagné de </w:t>
      </w:r>
      <w:r w:rsidRPr="002A35BB">
        <w:rPr>
          <w:rFonts w:cstheme="minorHAnsi"/>
          <w:b/>
          <w:sz w:val="20"/>
          <w:szCs w:val="20"/>
        </w:rPr>
        <w:t>ἄν </w:t>
      </w:r>
      <w:r w:rsidRPr="002A35BB">
        <w:rPr>
          <w:rFonts w:cstheme="minorHAnsi"/>
          <w:sz w:val="20"/>
          <w:szCs w:val="20"/>
        </w:rPr>
        <w:t xml:space="preserve">; il se se met au temps du mode qu’il remplace ; il peut remplacer un indicatif (à condition qu’il soit sans </w:t>
      </w:r>
      <w:r w:rsidRPr="002A35BB">
        <w:rPr>
          <w:rFonts w:cstheme="minorHAnsi"/>
          <w:b/>
          <w:sz w:val="20"/>
          <w:szCs w:val="20"/>
        </w:rPr>
        <w:t>ἄν</w:t>
      </w:r>
      <w:r w:rsidRPr="002A35BB">
        <w:rPr>
          <w:rFonts w:cstheme="minorHAnsi"/>
          <w:sz w:val="20"/>
          <w:szCs w:val="20"/>
        </w:rPr>
        <w:t xml:space="preserve">), un sbj (avec ou sans </w:t>
      </w:r>
      <w:r w:rsidRPr="002A35BB">
        <w:rPr>
          <w:rFonts w:cstheme="minorHAnsi"/>
          <w:b/>
          <w:sz w:val="20"/>
          <w:szCs w:val="20"/>
        </w:rPr>
        <w:t>ἄν</w:t>
      </w:r>
      <w:r w:rsidRPr="002A35BB">
        <w:rPr>
          <w:rFonts w:cstheme="minorHAnsi"/>
          <w:sz w:val="20"/>
          <w:szCs w:val="20"/>
        </w:rPr>
        <w:t>) ; on le trouve dans le discours indirect et dans un contexte au passé ; il n’est jamais obligatoire.  On rencontre l’</w:t>
      </w:r>
      <w:r w:rsidRPr="002A35BB">
        <w:rPr>
          <w:rFonts w:eastAsia="Calibri" w:cstheme="minorHAnsi"/>
          <w:sz w:val="20"/>
          <w:szCs w:val="20"/>
        </w:rPr>
        <w:t>optatif oblique dans les complétives introduites par</w:t>
      </w:r>
      <w:r w:rsidRPr="002A35BB">
        <w:rPr>
          <w:rFonts w:cstheme="minorHAnsi"/>
          <w:b/>
          <w:sz w:val="20"/>
          <w:szCs w:val="20"/>
        </w:rPr>
        <w:t xml:space="preserve"> ὅτι</w:t>
      </w:r>
      <w:r w:rsidRPr="002A35BB">
        <w:rPr>
          <w:rFonts w:eastAsia="Calibri" w:cstheme="minorHAnsi"/>
          <w:sz w:val="20"/>
          <w:szCs w:val="20"/>
        </w:rPr>
        <w:t xml:space="preserve"> et </w:t>
      </w:r>
      <w:r w:rsidRPr="002A35BB">
        <w:rPr>
          <w:rFonts w:cstheme="minorHAnsi"/>
          <w:b/>
          <w:sz w:val="20"/>
          <w:szCs w:val="20"/>
        </w:rPr>
        <w:t xml:space="preserve">ὡς ; </w:t>
      </w:r>
      <w:r w:rsidRPr="002A35BB">
        <w:rPr>
          <w:rFonts w:cstheme="minorHAnsi"/>
          <w:sz w:val="20"/>
          <w:szCs w:val="20"/>
        </w:rPr>
        <w:t>dans</w:t>
      </w:r>
      <w:r w:rsidRPr="002A35BB">
        <w:rPr>
          <w:rFonts w:cstheme="minorHAnsi"/>
          <w:b/>
          <w:sz w:val="20"/>
          <w:szCs w:val="20"/>
        </w:rPr>
        <w:t xml:space="preserve">  </w:t>
      </w:r>
      <w:r w:rsidRPr="002A35BB">
        <w:rPr>
          <w:rFonts w:eastAsia="Calibri" w:cstheme="minorHAnsi"/>
          <w:sz w:val="20"/>
          <w:szCs w:val="20"/>
        </w:rPr>
        <w:t>l’interro. indirecte (</w:t>
      </w:r>
      <w:r w:rsidRPr="002A35BB">
        <w:rPr>
          <w:rFonts w:eastAsia="Calibri" w:cstheme="minorHAnsi"/>
          <w:i/>
          <w:sz w:val="20"/>
          <w:szCs w:val="20"/>
        </w:rPr>
        <w:t>cf</w:t>
      </w:r>
      <w:r w:rsidRPr="002A35BB">
        <w:rPr>
          <w:rFonts w:eastAsia="Calibri" w:cstheme="minorHAnsi"/>
          <w:sz w:val="20"/>
          <w:szCs w:val="20"/>
        </w:rPr>
        <w:t xml:space="preserve">. </w:t>
      </w:r>
      <w:r w:rsidRPr="002A35BB">
        <w:rPr>
          <w:rFonts w:eastAsia="Calibri" w:cstheme="minorHAnsi"/>
          <w:b/>
          <w:i/>
          <w:sz w:val="20"/>
          <w:szCs w:val="20"/>
        </w:rPr>
        <w:t>Rg</w:t>
      </w:r>
      <w:r w:rsidRPr="002A35BB">
        <w:rPr>
          <w:rFonts w:eastAsia="Calibri" w:cstheme="minorHAnsi"/>
          <w:sz w:val="20"/>
          <w:szCs w:val="20"/>
        </w:rPr>
        <w:t xml:space="preserve"> § 310) ;  </w:t>
      </w:r>
      <w:r w:rsidRPr="002A35BB">
        <w:rPr>
          <w:rFonts w:cstheme="minorHAnsi"/>
          <w:b/>
          <w:sz w:val="20"/>
          <w:szCs w:val="20"/>
        </w:rPr>
        <w:t xml:space="preserve">‖ </w:t>
      </w:r>
      <w:r w:rsidRPr="002A35BB">
        <w:rPr>
          <w:rFonts w:eastAsia="Calibri" w:cstheme="minorHAnsi"/>
          <w:sz w:val="20"/>
          <w:szCs w:val="20"/>
        </w:rPr>
        <w:t xml:space="preserve"> dans les complétives de crainte  introduites par μή (</w:t>
      </w:r>
      <w:r w:rsidRPr="002A35BB">
        <w:rPr>
          <w:rFonts w:eastAsia="Calibri" w:cstheme="minorHAnsi"/>
          <w:i/>
          <w:sz w:val="20"/>
          <w:szCs w:val="20"/>
        </w:rPr>
        <w:t>cf</w:t>
      </w:r>
      <w:r w:rsidRPr="002A35BB">
        <w:rPr>
          <w:rFonts w:eastAsia="Calibri" w:cstheme="minorHAnsi"/>
          <w:sz w:val="20"/>
          <w:szCs w:val="20"/>
        </w:rPr>
        <w:t xml:space="preserve">. </w:t>
      </w:r>
      <w:r w:rsidRPr="002A35BB">
        <w:rPr>
          <w:rFonts w:eastAsia="Calibri" w:cstheme="minorHAnsi"/>
          <w:b/>
          <w:i/>
          <w:sz w:val="20"/>
          <w:szCs w:val="20"/>
        </w:rPr>
        <w:t>Rg</w:t>
      </w:r>
      <w:r w:rsidRPr="002A35BB">
        <w:rPr>
          <w:rFonts w:eastAsia="Calibri" w:cstheme="minorHAnsi"/>
          <w:sz w:val="20"/>
          <w:szCs w:val="20"/>
        </w:rPr>
        <w:t xml:space="preserve"> § 312)</w:t>
      </w:r>
      <w:r w:rsidRPr="002A35BB">
        <w:rPr>
          <w:rFonts w:cstheme="minorHAnsi"/>
          <w:b/>
          <w:sz w:val="20"/>
          <w:szCs w:val="20"/>
        </w:rPr>
        <w:t xml:space="preserve"> </w:t>
      </w:r>
      <w:r w:rsidRPr="002A35BB">
        <w:rPr>
          <w:rFonts w:cstheme="minorHAnsi"/>
          <w:sz w:val="20"/>
          <w:szCs w:val="20"/>
        </w:rPr>
        <w:t xml:space="preserve">; dans les finales introduites par </w:t>
      </w:r>
      <w:r w:rsidRPr="002A35BB">
        <w:rPr>
          <w:rFonts w:cstheme="minorHAnsi"/>
          <w:b/>
          <w:sz w:val="20"/>
          <w:szCs w:val="20"/>
        </w:rPr>
        <w:t xml:space="preserve">ἵνα, ὡς </w:t>
      </w:r>
      <w:r w:rsidRPr="002A35BB">
        <w:rPr>
          <w:rFonts w:cstheme="minorHAnsi"/>
          <w:i/>
          <w:sz w:val="20"/>
          <w:szCs w:val="20"/>
        </w:rPr>
        <w:t>ou</w:t>
      </w:r>
      <w:r w:rsidRPr="002A35BB">
        <w:rPr>
          <w:rFonts w:cstheme="minorHAnsi"/>
          <w:b/>
          <w:sz w:val="20"/>
          <w:szCs w:val="20"/>
        </w:rPr>
        <w:t xml:space="preserve"> ὅπως, </w:t>
      </w:r>
      <w:r w:rsidRPr="002A35BB">
        <w:rPr>
          <w:rFonts w:cstheme="minorHAnsi"/>
          <w:sz w:val="20"/>
          <w:szCs w:val="20"/>
        </w:rPr>
        <w:t xml:space="preserve">et parfois, par contamination, dans des prop. dépendant des précédentes. </w:t>
      </w:r>
    </w:p>
    <w:p w:rsidR="00FB1D4D" w:rsidRDefault="00FB1D4D" w:rsidP="00FB1D4D">
      <w:pPr>
        <w:pStyle w:val="Sansinterligne"/>
        <w:jc w:val="center"/>
        <w:rPr>
          <w:rFonts w:eastAsia="Times New Roman" w:cs="Times New Roman"/>
          <w:sz w:val="20"/>
          <w:szCs w:val="20"/>
          <w:lang w:val="af-ZA" w:eastAsia="fr-FR"/>
        </w:rPr>
      </w:pPr>
      <w:r>
        <w:rPr>
          <w:rFonts w:eastAsia="Times New Roman" w:cs="Times New Roman"/>
          <w:sz w:val="20"/>
          <w:szCs w:val="20"/>
          <w:lang w:val="af-ZA" w:eastAsia="fr-FR"/>
        </w:rPr>
        <w:t>******************</w:t>
      </w:r>
    </w:p>
    <w:p w:rsidR="00FB1D4D" w:rsidRPr="002A35BB" w:rsidRDefault="00FB1D4D" w:rsidP="00FB1D4D">
      <w:pPr>
        <w:pStyle w:val="Sansinterligne"/>
        <w:jc w:val="center"/>
        <w:rPr>
          <w:rFonts w:eastAsia="Times New Roman" w:cs="Times New Roman"/>
          <w:sz w:val="20"/>
          <w:szCs w:val="20"/>
          <w:lang w:val="af-ZA" w:eastAsia="fr-FR"/>
        </w:rPr>
      </w:pPr>
    </w:p>
    <w:p w:rsidR="00FB1D4D" w:rsidRPr="003F1C2D" w:rsidRDefault="00FB1D4D" w:rsidP="00FB1D4D">
      <w:pPr>
        <w:pStyle w:val="Sansinterligne"/>
        <w:ind w:right="933"/>
        <w:jc w:val="both"/>
        <w:rPr>
          <w:rFonts w:ascii="Palatino Linotype" w:eastAsia="Times New Roman" w:hAnsi="Palatino Linotype" w:cstheme="minorHAnsi"/>
          <w:b/>
          <w:color w:val="0808B8"/>
          <w:sz w:val="24"/>
          <w:lang w:val="af-ZA" w:eastAsia="fr-FR"/>
        </w:rPr>
      </w:pPr>
      <w:r w:rsidRPr="003F1C2D">
        <w:rPr>
          <w:rFonts w:ascii="Palatino Linotype" w:eastAsia="Times New Roman" w:hAnsi="Palatino Linotype" w:cstheme="minorHAnsi"/>
          <w:b/>
          <w:color w:val="0808B8"/>
          <w:sz w:val="24"/>
          <w:lang w:val="af-ZA" w:eastAsia="fr-FR"/>
        </w:rPr>
        <w:lastRenderedPageBreak/>
        <w:t xml:space="preserve">Section 16  </w:t>
      </w:r>
    </w:p>
    <w:p w:rsidR="00FB1D4D" w:rsidRPr="003F1C2D" w:rsidRDefault="00FB1D4D" w:rsidP="00FB1D4D">
      <w:pPr>
        <w:pStyle w:val="Sansinterligne"/>
        <w:ind w:left="708" w:right="933"/>
        <w:jc w:val="both"/>
        <w:rPr>
          <w:rFonts w:ascii="Palatino Linotype" w:eastAsia="Times New Roman" w:hAnsi="Palatino Linotype" w:cstheme="minorHAnsi"/>
          <w:b/>
          <w:sz w:val="24"/>
          <w:lang w:val="af-ZA" w:eastAsia="fr-FR"/>
        </w:rPr>
      </w:pPr>
      <w:r w:rsidRPr="003F1C2D">
        <w:rPr>
          <w:rFonts w:ascii="Palatino Linotype" w:eastAsia="Times New Roman" w:hAnsi="Palatino Linotype" w:cstheme="minorHAnsi"/>
          <w:b/>
          <w:sz w:val="24"/>
          <w:lang w:val="af-ZA" w:eastAsia="fr-FR"/>
        </w:rPr>
        <w:t xml:space="preserve"> [S.16] </w:t>
      </w:r>
      <w:r w:rsidRPr="003F1C2D">
        <w:rPr>
          <w:rFonts w:ascii="Palatino Linotype" w:eastAsia="Times New Roman" w:hAnsi="Palatino Linotype" w:cstheme="minorHAnsi"/>
          <w:b/>
          <w:sz w:val="24"/>
          <w:lang w:eastAsia="fr-FR"/>
        </w:rPr>
        <w:t>Προσελθοῦσα</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οὖν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μοι</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ἐγγὺς</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ἡ</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ἄνθρωπος</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τῆς</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οἰκίας</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τῆς</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ἐμῆς</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ἐπιτηροῦσα</w:t>
      </w:r>
      <w:r w:rsidRPr="003F1C2D">
        <w:rPr>
          <w:rFonts w:ascii="Palatino Linotype" w:eastAsia="Times New Roman" w:hAnsi="Palatino Linotype" w:cstheme="minorHAnsi"/>
          <w:b/>
          <w:sz w:val="24"/>
          <w:lang w:val="af-ZA" w:eastAsia="fr-FR"/>
        </w:rPr>
        <w:t xml:space="preserve">, « </w:t>
      </w:r>
      <w:r w:rsidRPr="003F1C2D">
        <w:rPr>
          <w:rFonts w:ascii="Palatino Linotype" w:eastAsia="Times New Roman" w:hAnsi="Palatino Linotype" w:cstheme="minorHAnsi"/>
          <w:b/>
          <w:sz w:val="24"/>
          <w:lang w:eastAsia="fr-FR"/>
        </w:rPr>
        <w:t>Εὐφίλητε</w:t>
      </w:r>
      <w:r w:rsidRPr="003F1C2D">
        <w:rPr>
          <w:rFonts w:ascii="Palatino Linotype" w:eastAsia="Times New Roman" w:hAnsi="Palatino Linotype" w:cstheme="minorHAnsi"/>
          <w:b/>
          <w:sz w:val="24"/>
          <w:lang w:val="af-ZA" w:eastAsia="fr-FR"/>
        </w:rPr>
        <w:t xml:space="preserve"> » </w:t>
      </w:r>
      <w:r w:rsidRPr="003F1C2D">
        <w:rPr>
          <w:rFonts w:ascii="Palatino Linotype" w:eastAsia="Times New Roman" w:hAnsi="Palatino Linotype" w:cstheme="minorHAnsi"/>
          <w:b/>
          <w:sz w:val="24"/>
          <w:lang w:eastAsia="fr-FR"/>
        </w:rPr>
        <w:t>ἔφη</w:t>
      </w:r>
      <w:r w:rsidRPr="003F1C2D">
        <w:rPr>
          <w:rFonts w:ascii="Palatino Linotype" w:eastAsia="Times New Roman" w:hAnsi="Palatino Linotype" w:cstheme="minorHAnsi"/>
          <w:b/>
          <w:sz w:val="24"/>
          <w:lang w:val="af-ZA" w:eastAsia="fr-FR"/>
        </w:rPr>
        <w:t xml:space="preserve"> « </w:t>
      </w:r>
      <w:r w:rsidRPr="003F1C2D">
        <w:rPr>
          <w:rFonts w:ascii="Palatino Linotype" w:eastAsia="Times New Roman" w:hAnsi="Palatino Linotype" w:cstheme="minorHAnsi"/>
          <w:b/>
          <w:sz w:val="24"/>
          <w:lang w:eastAsia="fr-FR"/>
        </w:rPr>
        <w:t>μηδεμιᾷ</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πολυπραγμοσύνῃ</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προσεληλυθέναι</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με</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νόμιζε</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πρὸς</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σέ·</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ὁ</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γὰρ</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ἀνὴρ</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ὁ</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ὑβρίζων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εἰς</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σὲ</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καὶ</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τὴν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σὴν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γυναῖκα</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ἐχθρὸς</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ὢν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ἡμῖν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τυγχάνει</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Ἐὰν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οὖν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λάβῃς</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τὴν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θεράπαιναν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τὴν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εἰς</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ἀγορὰν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βαδίζουσαν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καὶ</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διακονοῦσαν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ὑμῖν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καὶ</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βασανίσῃς</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ἅπαντα</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πεύσῃ</w:t>
      </w:r>
      <w:r w:rsidRPr="003F1C2D">
        <w:rPr>
          <w:rFonts w:ascii="Palatino Linotype" w:eastAsia="Times New Roman" w:hAnsi="Palatino Linotype" w:cstheme="minorHAnsi"/>
          <w:b/>
          <w:sz w:val="24"/>
          <w:lang w:val="af-ZA" w:eastAsia="fr-FR"/>
        </w:rPr>
        <w:t xml:space="preserve">. » « </w:t>
      </w:r>
      <w:r w:rsidRPr="003F1C2D">
        <w:rPr>
          <w:rFonts w:ascii="Palatino Linotype" w:eastAsia="Times New Roman" w:hAnsi="Palatino Linotype" w:cstheme="minorHAnsi"/>
          <w:b/>
          <w:sz w:val="24"/>
          <w:lang w:eastAsia="fr-FR"/>
        </w:rPr>
        <w:t>ἔστι</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δ</w:t>
      </w:r>
      <w:r w:rsidRPr="003F1C2D">
        <w:rPr>
          <w:rFonts w:ascii="Palatino Linotype" w:eastAsia="Times New Roman" w:hAnsi="Palatino Linotype" w:cstheme="minorHAnsi"/>
          <w:b/>
          <w:sz w:val="24"/>
          <w:lang w:val="af-ZA" w:eastAsia="fr-FR"/>
        </w:rPr>
        <w:t xml:space="preserve">' » </w:t>
      </w:r>
      <w:r w:rsidRPr="003F1C2D">
        <w:rPr>
          <w:rFonts w:ascii="Palatino Linotype" w:eastAsia="Times New Roman" w:hAnsi="Palatino Linotype" w:cstheme="minorHAnsi"/>
          <w:b/>
          <w:sz w:val="24"/>
          <w:lang w:eastAsia="fr-FR"/>
        </w:rPr>
        <w:t>ἔφη</w:t>
      </w:r>
      <w:r w:rsidRPr="003F1C2D">
        <w:rPr>
          <w:rFonts w:ascii="Palatino Linotype" w:eastAsia="Times New Roman" w:hAnsi="Palatino Linotype" w:cstheme="minorHAnsi"/>
          <w:b/>
          <w:sz w:val="24"/>
          <w:lang w:val="af-ZA" w:eastAsia="fr-FR"/>
        </w:rPr>
        <w:t xml:space="preserve"> « </w:t>
      </w:r>
      <w:r w:rsidRPr="003F1C2D">
        <w:rPr>
          <w:rFonts w:ascii="Palatino Linotype" w:eastAsia="Times New Roman" w:hAnsi="Palatino Linotype" w:cstheme="minorHAnsi"/>
          <w:b/>
          <w:sz w:val="24"/>
          <w:lang w:eastAsia="fr-FR"/>
        </w:rPr>
        <w:t>᾿Ερατοσθένης</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᾿Οῆθεν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ὁ</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ταῦτα</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πράττων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ὃς</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οὐ</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μόνον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τὴν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σὴν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γυναῖκα</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διέφθαρκεν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ἀλλὰ</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καὶ</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ἄλλας</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πολλάς·</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ταύτην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γὰρ</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τὴν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τέχνην</w:t>
      </w:r>
      <w:r w:rsidRPr="003F1C2D">
        <w:rPr>
          <w:rFonts w:ascii="Palatino Linotype" w:eastAsia="Times New Roman" w:hAnsi="Palatino Linotype" w:cstheme="minorHAnsi"/>
          <w:b/>
          <w:sz w:val="24"/>
          <w:lang w:val="af-ZA" w:eastAsia="fr-FR"/>
        </w:rPr>
        <w:t xml:space="preserve"> </w:t>
      </w:r>
      <w:r w:rsidRPr="003F1C2D">
        <w:rPr>
          <w:rFonts w:ascii="Palatino Linotype" w:eastAsia="Times New Roman" w:hAnsi="Palatino Linotype" w:cstheme="minorHAnsi"/>
          <w:b/>
          <w:sz w:val="24"/>
          <w:lang w:eastAsia="fr-FR"/>
        </w:rPr>
        <w:t>ἔχει</w:t>
      </w:r>
      <w:r w:rsidRPr="003F1C2D">
        <w:rPr>
          <w:rFonts w:ascii="Palatino Linotype" w:eastAsia="Times New Roman" w:hAnsi="Palatino Linotype" w:cstheme="minorHAnsi"/>
          <w:b/>
          <w:sz w:val="24"/>
          <w:lang w:val="af-ZA" w:eastAsia="fr-FR"/>
        </w:rPr>
        <w:t xml:space="preserve">.» </w:t>
      </w:r>
    </w:p>
    <w:p w:rsidR="003F1C2D" w:rsidRDefault="003F1C2D" w:rsidP="00FB1D4D">
      <w:pPr>
        <w:pStyle w:val="Sansinterligne"/>
        <w:rPr>
          <w:rFonts w:eastAsia="Times New Roman" w:cstheme="minorHAnsi"/>
          <w:b/>
          <w:lang w:val="af-ZA" w:eastAsia="fr-FR"/>
        </w:rPr>
      </w:pPr>
    </w:p>
    <w:p w:rsidR="00FB1D4D" w:rsidRPr="003B78FA" w:rsidRDefault="00FB1D4D" w:rsidP="00FB1D4D">
      <w:pPr>
        <w:pStyle w:val="Sansinterligne"/>
        <w:rPr>
          <w:rFonts w:eastAsia="Times New Roman" w:cstheme="minorHAnsi"/>
          <w:b/>
          <w:szCs w:val="20"/>
          <w:lang w:val="af-ZA" w:eastAsia="fr-FR"/>
        </w:rPr>
      </w:pPr>
      <w:r w:rsidRPr="003B78FA">
        <w:rPr>
          <w:rFonts w:eastAsia="Times New Roman" w:cstheme="minorHAnsi"/>
          <w:b/>
          <w:szCs w:val="20"/>
          <w:lang w:val="af-ZA" w:eastAsia="fr-FR"/>
        </w:rPr>
        <w:t>Notes</w:t>
      </w:r>
      <w:r w:rsidR="003F1C2D" w:rsidRPr="003B78FA">
        <w:rPr>
          <w:rFonts w:eastAsia="Times New Roman" w:cstheme="minorHAnsi"/>
          <w:b/>
          <w:szCs w:val="20"/>
          <w:lang w:val="af-ZA" w:eastAsia="fr-FR"/>
        </w:rPr>
        <w:t xml:space="preserve"> de la section 16</w:t>
      </w:r>
      <w:r w:rsidRPr="003B78FA">
        <w:rPr>
          <w:rFonts w:eastAsia="Times New Roman" w:cstheme="minorHAnsi"/>
          <w:b/>
          <w:szCs w:val="20"/>
          <w:lang w:val="af-ZA" w:eastAsia="fr-FR"/>
        </w:rPr>
        <w:t>.</w:t>
      </w:r>
    </w:p>
    <w:p w:rsidR="00FB1D4D" w:rsidRPr="003F1C2D" w:rsidRDefault="00FB1D4D" w:rsidP="00FB1D4D">
      <w:pPr>
        <w:pStyle w:val="Sansinterligne"/>
        <w:jc w:val="both"/>
        <w:rPr>
          <w:rFonts w:eastAsia="Times New Roman" w:cstheme="minorHAnsi"/>
          <w:b/>
          <w:sz w:val="20"/>
          <w:szCs w:val="20"/>
          <w:lang w:val="af-ZA" w:eastAsia="fr-FR"/>
        </w:rPr>
      </w:pPr>
      <w:r w:rsidRPr="003F1C2D">
        <w:rPr>
          <w:rFonts w:eastAsia="Times New Roman" w:cstheme="minorHAnsi"/>
          <w:b/>
          <w:sz w:val="20"/>
          <w:szCs w:val="20"/>
          <w:lang w:val="af-ZA" w:eastAsia="fr-FR"/>
        </w:rPr>
        <w:tab/>
        <w:t xml:space="preserve">[16,a] </w:t>
      </w:r>
      <w:r w:rsidRPr="003F1C2D">
        <w:rPr>
          <w:rFonts w:eastAsia="Times New Roman" w:cstheme="minorHAnsi"/>
          <w:b/>
          <w:sz w:val="20"/>
          <w:szCs w:val="20"/>
          <w:lang w:eastAsia="fr-FR"/>
        </w:rPr>
        <w:t>Προσελθοῦσα</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οὖν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μοι</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ἐγγὺς</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ἡ</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ἄνθρωπος</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τῆς</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οἰκίας</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τῆς</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ἐμῆς</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ἐπιτηροῦσα</w:t>
      </w:r>
      <w:r w:rsidRPr="003F1C2D">
        <w:rPr>
          <w:rFonts w:eastAsia="Times New Roman" w:cstheme="minorHAnsi"/>
          <w:b/>
          <w:sz w:val="20"/>
          <w:szCs w:val="20"/>
          <w:lang w:val="af-ZA" w:eastAsia="fr-FR"/>
        </w:rPr>
        <w:t>, « </w:t>
      </w:r>
      <w:r w:rsidRPr="003F1C2D">
        <w:rPr>
          <w:rFonts w:eastAsia="Times New Roman" w:cstheme="minorHAnsi"/>
          <w:b/>
          <w:sz w:val="20"/>
          <w:szCs w:val="20"/>
          <w:lang w:eastAsia="fr-FR"/>
        </w:rPr>
        <w:t>Εὐφίλητε</w:t>
      </w:r>
      <w:r w:rsidRPr="003F1C2D">
        <w:rPr>
          <w:rFonts w:eastAsia="Times New Roman" w:cstheme="minorHAnsi"/>
          <w:b/>
          <w:sz w:val="20"/>
          <w:szCs w:val="20"/>
          <w:lang w:val="af-ZA" w:eastAsia="fr-FR"/>
        </w:rPr>
        <w:t xml:space="preserve"> » </w:t>
      </w:r>
      <w:r w:rsidRPr="003F1C2D">
        <w:rPr>
          <w:rFonts w:eastAsia="Times New Roman" w:cstheme="minorHAnsi"/>
          <w:b/>
          <w:sz w:val="20"/>
          <w:szCs w:val="20"/>
          <w:lang w:eastAsia="fr-FR"/>
        </w:rPr>
        <w:t>ἔφη</w:t>
      </w:r>
      <w:r w:rsidRPr="003F1C2D">
        <w:rPr>
          <w:rFonts w:eastAsia="Times New Roman" w:cstheme="minorHAnsi"/>
          <w:b/>
          <w:sz w:val="20"/>
          <w:szCs w:val="20"/>
          <w:lang w:val="af-ZA" w:eastAsia="fr-FR"/>
        </w:rPr>
        <w:t xml:space="preserve"> « </w:t>
      </w:r>
      <w:r w:rsidRPr="003F1C2D">
        <w:rPr>
          <w:rFonts w:eastAsia="Times New Roman" w:cstheme="minorHAnsi"/>
          <w:b/>
          <w:sz w:val="20"/>
          <w:szCs w:val="20"/>
          <w:lang w:eastAsia="fr-FR"/>
        </w:rPr>
        <w:t>μηδεμιᾷ</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πολυπραγμοσύνῃ</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προσεληλυθέναι</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με</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νόμιζε</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πρὸς</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σέ·</w:t>
      </w:r>
      <w:r w:rsidRPr="003F1C2D">
        <w:rPr>
          <w:rFonts w:eastAsia="Times New Roman" w:cstheme="minorHAnsi"/>
          <w:b/>
          <w:sz w:val="20"/>
          <w:szCs w:val="20"/>
          <w:lang w:val="af-ZA" w:eastAsia="fr-FR"/>
        </w:rPr>
        <w:t xml:space="preserve"> </w:t>
      </w:r>
    </w:p>
    <w:p w:rsidR="00FB1D4D" w:rsidRPr="003F1C2D" w:rsidRDefault="00FB1D4D" w:rsidP="00FB1D4D">
      <w:pPr>
        <w:rPr>
          <w:rFonts w:asciiTheme="minorHAnsi" w:hAnsiTheme="minorHAnsi" w:cstheme="minorHAnsi"/>
          <w:sz w:val="20"/>
          <w:szCs w:val="20"/>
          <w:lang w:val="af-ZA"/>
        </w:rPr>
      </w:pPr>
      <w:r w:rsidRPr="003F1C2D">
        <w:rPr>
          <w:rFonts w:asciiTheme="minorHAnsi" w:hAnsiTheme="minorHAnsi" w:cstheme="minorHAnsi"/>
          <w:b/>
          <w:color w:val="C00000"/>
          <w:sz w:val="20"/>
          <w:szCs w:val="20"/>
        </w:rPr>
        <w:t>Π</w:t>
      </w:r>
      <w:r w:rsidRPr="003F1C2D">
        <w:rPr>
          <w:rFonts w:asciiTheme="minorHAnsi" w:hAnsiTheme="minorHAnsi" w:cstheme="minorHAnsi"/>
          <w:b/>
          <w:sz w:val="20"/>
          <w:szCs w:val="20"/>
        </w:rPr>
        <w:t>ροσέρχομαι</w:t>
      </w:r>
      <w:r w:rsidRPr="003F1C2D">
        <w:rPr>
          <w:rFonts w:asciiTheme="minorHAnsi" w:hAnsiTheme="minorHAnsi" w:cstheme="minorHAnsi"/>
          <w:sz w:val="20"/>
          <w:szCs w:val="20"/>
          <w:lang w:val="af-ZA"/>
        </w:rPr>
        <w:t xml:space="preserve"> </w:t>
      </w:r>
      <w:r w:rsidRPr="003F1C2D">
        <w:rPr>
          <w:rFonts w:asciiTheme="minorHAnsi" w:hAnsiTheme="minorHAnsi" w:cstheme="minorHAnsi"/>
          <w:b/>
          <w:sz w:val="20"/>
          <w:szCs w:val="20"/>
          <w:lang w:val="af-ZA"/>
        </w:rPr>
        <w:t xml:space="preserve"> – [</w:t>
      </w:r>
      <w:r w:rsidRPr="003F1C2D">
        <w:rPr>
          <w:rFonts w:asciiTheme="minorHAnsi" w:hAnsiTheme="minorHAnsi" w:cstheme="minorHAnsi"/>
          <w:i/>
          <w:sz w:val="20"/>
          <w:szCs w:val="20"/>
          <w:lang w:val="af-ZA"/>
        </w:rPr>
        <w:t xml:space="preserve"> inf. att. </w:t>
      </w:r>
      <w:r w:rsidRPr="003F1C2D">
        <w:rPr>
          <w:rFonts w:asciiTheme="minorHAnsi" w:hAnsiTheme="minorHAnsi" w:cstheme="minorHAnsi"/>
          <w:b/>
          <w:sz w:val="20"/>
          <w:szCs w:val="20"/>
        </w:rPr>
        <w:t>προσιέναι</w:t>
      </w:r>
      <w:r w:rsidRPr="003F1C2D">
        <w:rPr>
          <w:rFonts w:asciiTheme="minorHAnsi" w:hAnsiTheme="minorHAnsi" w:cstheme="minorHAnsi"/>
          <w:b/>
          <w:sz w:val="20"/>
          <w:szCs w:val="20"/>
          <w:lang w:val="af-ZA"/>
        </w:rPr>
        <w:t xml:space="preserve"> </w:t>
      </w:r>
      <w:r w:rsidRPr="003F1C2D">
        <w:rPr>
          <w:rFonts w:asciiTheme="minorHAnsi" w:hAnsiTheme="minorHAnsi" w:cstheme="minorHAnsi"/>
          <w:i/>
          <w:sz w:val="20"/>
          <w:szCs w:val="20"/>
          <w:lang w:val="af-ZA"/>
        </w:rPr>
        <w:t>fut</w:t>
      </w:r>
      <w:r w:rsidRPr="003F1C2D">
        <w:rPr>
          <w:rFonts w:asciiTheme="minorHAnsi" w:hAnsiTheme="minorHAnsi" w:cstheme="minorHAnsi"/>
          <w:b/>
          <w:sz w:val="20"/>
          <w:szCs w:val="20"/>
          <w:lang w:val="af-ZA"/>
        </w:rPr>
        <w:t xml:space="preserve">.: </w:t>
      </w:r>
      <w:r w:rsidRPr="003F1C2D">
        <w:rPr>
          <w:rFonts w:asciiTheme="minorHAnsi" w:hAnsiTheme="minorHAnsi" w:cstheme="minorHAnsi"/>
          <w:sz w:val="20"/>
          <w:szCs w:val="20"/>
        </w:rPr>
        <w:t>προσελεύσομαι</w:t>
      </w:r>
      <w:r w:rsidRPr="003F1C2D">
        <w:rPr>
          <w:rFonts w:asciiTheme="minorHAnsi" w:hAnsiTheme="minorHAnsi" w:cstheme="minorHAnsi"/>
          <w:sz w:val="20"/>
          <w:szCs w:val="20"/>
          <w:lang w:val="af-ZA"/>
        </w:rPr>
        <w:t xml:space="preserve"> ; </w:t>
      </w:r>
      <w:r w:rsidRPr="003F1C2D">
        <w:rPr>
          <w:rFonts w:asciiTheme="minorHAnsi" w:hAnsiTheme="minorHAnsi" w:cstheme="minorHAnsi"/>
          <w:i/>
          <w:sz w:val="20"/>
          <w:szCs w:val="20"/>
          <w:lang w:val="af-ZA"/>
        </w:rPr>
        <w:t>aor</w:t>
      </w:r>
      <w:r w:rsidRPr="003F1C2D">
        <w:rPr>
          <w:rFonts w:asciiTheme="minorHAnsi" w:hAnsiTheme="minorHAnsi" w:cstheme="minorHAnsi"/>
          <w:sz w:val="20"/>
          <w:szCs w:val="20"/>
          <w:lang w:val="af-ZA"/>
        </w:rPr>
        <w:t xml:space="preserve">.: </w:t>
      </w:r>
      <w:r w:rsidRPr="003F1C2D">
        <w:rPr>
          <w:rFonts w:asciiTheme="minorHAnsi" w:hAnsiTheme="minorHAnsi" w:cstheme="minorHAnsi"/>
          <w:sz w:val="20"/>
          <w:szCs w:val="20"/>
        </w:rPr>
        <w:t>προσῆλθον</w:t>
      </w:r>
      <w:r w:rsidRPr="003F1C2D">
        <w:rPr>
          <w:rFonts w:asciiTheme="minorHAnsi" w:hAnsiTheme="minorHAnsi" w:cstheme="minorHAnsi"/>
          <w:sz w:val="20"/>
          <w:szCs w:val="20"/>
          <w:lang w:val="af-ZA"/>
        </w:rPr>
        <w:t xml:space="preserve"> ; </w:t>
      </w:r>
      <w:r w:rsidRPr="003F1C2D">
        <w:rPr>
          <w:rFonts w:asciiTheme="minorHAnsi" w:hAnsiTheme="minorHAnsi" w:cstheme="minorHAnsi"/>
          <w:i/>
          <w:sz w:val="20"/>
          <w:szCs w:val="20"/>
          <w:lang w:val="af-ZA"/>
        </w:rPr>
        <w:t>pft</w:t>
      </w:r>
      <w:r w:rsidRPr="003F1C2D">
        <w:rPr>
          <w:rFonts w:asciiTheme="minorHAnsi" w:hAnsiTheme="minorHAnsi" w:cstheme="minorHAnsi"/>
          <w:sz w:val="20"/>
          <w:szCs w:val="20"/>
          <w:lang w:val="af-ZA"/>
        </w:rPr>
        <w:t xml:space="preserve">.: </w:t>
      </w:r>
      <w:r w:rsidRPr="003F1C2D">
        <w:rPr>
          <w:rFonts w:asciiTheme="minorHAnsi" w:hAnsiTheme="minorHAnsi" w:cstheme="minorHAnsi"/>
          <w:sz w:val="20"/>
          <w:szCs w:val="20"/>
        </w:rPr>
        <w:t>προσελήλυθα</w:t>
      </w:r>
      <w:r w:rsidRPr="003F1C2D">
        <w:rPr>
          <w:rFonts w:asciiTheme="minorHAnsi" w:hAnsiTheme="minorHAnsi" w:cstheme="minorHAnsi"/>
          <w:sz w:val="20"/>
          <w:szCs w:val="20"/>
          <w:lang w:val="af-ZA"/>
        </w:rPr>
        <w:t> </w:t>
      </w:r>
      <w:r w:rsidRPr="003F1C2D">
        <w:rPr>
          <w:rFonts w:asciiTheme="minorHAnsi" w:hAnsiTheme="minorHAnsi" w:cstheme="minorHAnsi"/>
          <w:b/>
          <w:sz w:val="20"/>
          <w:szCs w:val="20"/>
          <w:lang w:val="af-ZA"/>
        </w:rPr>
        <w:t xml:space="preserve"> ]—:</w:t>
      </w:r>
      <w:r w:rsidRPr="003F1C2D">
        <w:rPr>
          <w:rFonts w:asciiTheme="minorHAnsi" w:hAnsiTheme="minorHAnsi" w:cstheme="minorHAnsi"/>
          <w:sz w:val="20"/>
          <w:szCs w:val="20"/>
          <w:lang w:val="af-ZA"/>
        </w:rPr>
        <w:t xml:space="preserve"> s’avancer, s’approcher de (</w:t>
      </w:r>
      <w:r w:rsidRPr="003F1C2D">
        <w:rPr>
          <w:rFonts w:asciiTheme="minorHAnsi" w:hAnsiTheme="minorHAnsi" w:cstheme="minorHAnsi"/>
          <w:sz w:val="20"/>
          <w:szCs w:val="20"/>
        </w:rPr>
        <w:t>τινι</w:t>
      </w:r>
      <w:r w:rsidRPr="003F1C2D">
        <w:rPr>
          <w:rFonts w:asciiTheme="minorHAnsi" w:hAnsiTheme="minorHAnsi" w:cstheme="minorHAnsi"/>
          <w:sz w:val="20"/>
          <w:szCs w:val="20"/>
          <w:lang w:val="af-ZA"/>
        </w:rPr>
        <w:t xml:space="preserve">, </w:t>
      </w:r>
      <w:r w:rsidRPr="003F1C2D">
        <w:rPr>
          <w:rFonts w:asciiTheme="minorHAnsi" w:hAnsiTheme="minorHAnsi" w:cstheme="minorHAnsi"/>
          <w:sz w:val="20"/>
          <w:szCs w:val="20"/>
        </w:rPr>
        <w:t>πρός</w:t>
      </w:r>
      <w:r w:rsidRPr="003F1C2D">
        <w:rPr>
          <w:rFonts w:asciiTheme="minorHAnsi" w:hAnsiTheme="minorHAnsi" w:cstheme="minorHAnsi"/>
          <w:sz w:val="20"/>
          <w:szCs w:val="20"/>
          <w:lang w:val="af-ZA"/>
        </w:rPr>
        <w:t xml:space="preserve"> </w:t>
      </w:r>
      <w:r w:rsidRPr="003F1C2D">
        <w:rPr>
          <w:rFonts w:asciiTheme="minorHAnsi" w:hAnsiTheme="minorHAnsi" w:cstheme="minorHAnsi"/>
          <w:sz w:val="20"/>
          <w:szCs w:val="20"/>
        </w:rPr>
        <w:t>τινα</w:t>
      </w:r>
      <w:r w:rsidRPr="003F1C2D">
        <w:rPr>
          <w:rFonts w:asciiTheme="minorHAnsi" w:hAnsiTheme="minorHAnsi" w:cstheme="minorHAnsi"/>
          <w:sz w:val="20"/>
          <w:szCs w:val="20"/>
          <w:lang w:val="af-ZA"/>
        </w:rPr>
        <w:t xml:space="preserve"> </w:t>
      </w:r>
      <w:r w:rsidRPr="003F1C2D">
        <w:rPr>
          <w:rFonts w:asciiTheme="minorHAnsi" w:hAnsiTheme="minorHAnsi" w:cstheme="minorHAnsi"/>
          <w:i/>
          <w:iCs/>
          <w:sz w:val="20"/>
          <w:szCs w:val="20"/>
          <w:lang w:val="af-ZA"/>
        </w:rPr>
        <w:t>ou</w:t>
      </w:r>
      <w:r w:rsidRPr="003F1C2D">
        <w:rPr>
          <w:rFonts w:asciiTheme="minorHAnsi" w:hAnsiTheme="minorHAnsi" w:cstheme="minorHAnsi"/>
          <w:sz w:val="20"/>
          <w:szCs w:val="20"/>
          <w:lang w:val="af-ZA"/>
        </w:rPr>
        <w:t xml:space="preserve"> </w:t>
      </w:r>
      <w:r w:rsidRPr="003F1C2D">
        <w:rPr>
          <w:rFonts w:asciiTheme="minorHAnsi" w:hAnsiTheme="minorHAnsi" w:cstheme="minorHAnsi"/>
          <w:sz w:val="20"/>
          <w:szCs w:val="20"/>
        </w:rPr>
        <w:t>τι</w:t>
      </w:r>
      <w:r w:rsidRPr="003F1C2D">
        <w:rPr>
          <w:rFonts w:asciiTheme="minorHAnsi" w:hAnsiTheme="minorHAnsi" w:cstheme="minorHAnsi"/>
          <w:sz w:val="20"/>
          <w:szCs w:val="20"/>
          <w:lang w:val="af-ZA"/>
        </w:rPr>
        <w:t>).  </w:t>
      </w:r>
      <w:r w:rsidRPr="003F1C2D">
        <w:rPr>
          <w:rFonts w:asciiTheme="minorHAnsi" w:hAnsiTheme="minorHAnsi" w:cstheme="minorHAnsi"/>
          <w:b/>
          <w:sz w:val="20"/>
          <w:szCs w:val="20"/>
          <w:lang w:val="af-ZA"/>
        </w:rPr>
        <w:t xml:space="preserve"> </w:t>
      </w:r>
    </w:p>
    <w:p w:rsidR="00FB1D4D" w:rsidRPr="003F1C2D" w:rsidRDefault="00FB1D4D" w:rsidP="00FB1D4D">
      <w:pPr>
        <w:pStyle w:val="Sansinterligne"/>
        <w:jc w:val="both"/>
        <w:rPr>
          <w:rFonts w:eastAsia="Times New Roman" w:cstheme="minorHAnsi"/>
          <w:b/>
          <w:sz w:val="20"/>
          <w:szCs w:val="20"/>
          <w:lang w:eastAsia="fr-FR"/>
        </w:rPr>
      </w:pPr>
      <w:r w:rsidRPr="003F1C2D">
        <w:rPr>
          <w:rFonts w:cstheme="minorHAnsi"/>
          <w:b/>
          <w:color w:val="C00000"/>
          <w:sz w:val="20"/>
          <w:szCs w:val="20"/>
        </w:rPr>
        <w:t>Ἐ</w:t>
      </w:r>
      <w:r w:rsidRPr="003F1C2D">
        <w:rPr>
          <w:rFonts w:cstheme="minorHAnsi"/>
          <w:b/>
          <w:sz w:val="20"/>
          <w:szCs w:val="20"/>
        </w:rPr>
        <w:t>γγύς</w:t>
      </w:r>
      <w:r w:rsidRPr="003F1C2D">
        <w:rPr>
          <w:rFonts w:cstheme="minorHAnsi"/>
          <w:sz w:val="20"/>
          <w:szCs w:val="20"/>
        </w:rPr>
        <w:t xml:space="preserve"> : </w:t>
      </w:r>
      <w:r w:rsidRPr="003F1C2D">
        <w:rPr>
          <w:rFonts w:cstheme="minorHAnsi"/>
          <w:i/>
          <w:sz w:val="20"/>
          <w:szCs w:val="20"/>
        </w:rPr>
        <w:t>adv</w:t>
      </w:r>
      <w:r w:rsidRPr="003F1C2D">
        <w:rPr>
          <w:rFonts w:cstheme="minorHAnsi"/>
          <w:sz w:val="20"/>
          <w:szCs w:val="20"/>
        </w:rPr>
        <w:t xml:space="preserve"> : près, auprès ; </w:t>
      </w:r>
      <w:r w:rsidRPr="003F1C2D">
        <w:rPr>
          <w:rFonts w:cstheme="minorHAnsi"/>
          <w:b/>
          <w:sz w:val="20"/>
          <w:szCs w:val="20"/>
        </w:rPr>
        <w:t>ἐγγύς</w:t>
      </w:r>
      <w:r w:rsidRPr="003F1C2D">
        <w:rPr>
          <w:rFonts w:cstheme="minorHAnsi"/>
          <w:i/>
          <w:sz w:val="20"/>
          <w:szCs w:val="20"/>
        </w:rPr>
        <w:t xml:space="preserve"> prép</w:t>
      </w:r>
      <w:r w:rsidRPr="003F1C2D">
        <w:rPr>
          <w:rFonts w:cstheme="minorHAnsi"/>
          <w:sz w:val="20"/>
          <w:szCs w:val="20"/>
        </w:rPr>
        <w:t xml:space="preserve">  (+ gén.) : près de.</w:t>
      </w:r>
    </w:p>
    <w:p w:rsidR="00FB1D4D" w:rsidRPr="003F1C2D" w:rsidRDefault="00FB1D4D" w:rsidP="003B78FA">
      <w:pPr>
        <w:pStyle w:val="Sansinterligne"/>
        <w:rPr>
          <w:rFonts w:eastAsia="Times New Roman" w:cstheme="minorHAnsi"/>
          <w:sz w:val="20"/>
          <w:szCs w:val="20"/>
          <w:lang w:eastAsia="fr-FR"/>
        </w:rPr>
      </w:pPr>
      <w:r w:rsidRPr="003F1C2D">
        <w:rPr>
          <w:rFonts w:eastAsia="Times New Roman" w:cstheme="minorHAnsi"/>
          <w:b/>
          <w:color w:val="C00000"/>
          <w:sz w:val="20"/>
          <w:szCs w:val="20"/>
          <w:lang w:val="el-GR" w:eastAsia="fr-FR"/>
        </w:rPr>
        <w:t>Ἡ</w:t>
      </w:r>
      <w:r w:rsidRPr="003F1C2D">
        <w:rPr>
          <w:rFonts w:eastAsia="Times New Roman" w:cstheme="minorHAnsi"/>
          <w:b/>
          <w:sz w:val="20"/>
          <w:szCs w:val="20"/>
          <w:lang w:eastAsia="fr-FR"/>
        </w:rPr>
        <w:t xml:space="preserve"> ἄνθρωπος :</w:t>
      </w:r>
      <w:r w:rsidRPr="003F1C2D">
        <w:rPr>
          <w:rFonts w:eastAsia="Times New Roman" w:cstheme="minorHAnsi"/>
          <w:sz w:val="20"/>
          <w:szCs w:val="20"/>
          <w:lang w:eastAsia="fr-FR"/>
        </w:rPr>
        <w:t xml:space="preserve"> la femme. </w:t>
      </w:r>
    </w:p>
    <w:p w:rsidR="00FB1D4D" w:rsidRPr="003F1C2D" w:rsidRDefault="00FB1D4D" w:rsidP="003B78FA">
      <w:pPr>
        <w:rPr>
          <w:rFonts w:asciiTheme="minorHAnsi" w:hAnsiTheme="minorHAnsi" w:cstheme="minorHAnsi"/>
          <w:b/>
          <w:sz w:val="20"/>
          <w:szCs w:val="20"/>
        </w:rPr>
      </w:pPr>
      <w:r w:rsidRPr="003F1C2D">
        <w:rPr>
          <w:rFonts w:asciiTheme="minorHAnsi" w:hAnsiTheme="minorHAnsi" w:cstheme="minorHAnsi"/>
          <w:b/>
          <w:color w:val="C00000"/>
          <w:sz w:val="20"/>
          <w:szCs w:val="20"/>
        </w:rPr>
        <w:t>Ἐ</w:t>
      </w:r>
      <w:r w:rsidRPr="003F1C2D">
        <w:rPr>
          <w:rFonts w:asciiTheme="minorHAnsi" w:hAnsiTheme="minorHAnsi" w:cstheme="minorHAnsi"/>
          <w:b/>
          <w:bCs/>
          <w:sz w:val="20"/>
          <w:szCs w:val="20"/>
        </w:rPr>
        <w:t>πιτηρέω</w:t>
      </w:r>
      <w:r w:rsidRPr="003F1C2D">
        <w:rPr>
          <w:rFonts w:asciiTheme="minorHAnsi" w:hAnsiTheme="minorHAnsi" w:cstheme="minorHAnsi"/>
          <w:b/>
          <w:sz w:val="20"/>
          <w:szCs w:val="20"/>
        </w:rPr>
        <w:t xml:space="preserve"> -ῶ : </w:t>
      </w:r>
      <w:r w:rsidRPr="003F1C2D">
        <w:rPr>
          <w:rFonts w:asciiTheme="minorHAnsi" w:hAnsiTheme="minorHAnsi" w:cstheme="minorHAnsi"/>
          <w:sz w:val="20"/>
          <w:szCs w:val="20"/>
        </w:rPr>
        <w:t xml:space="preserve">observer attentivement, guetter, épier, surveiller (acc.). </w:t>
      </w:r>
    </w:p>
    <w:p w:rsidR="00FB1D4D" w:rsidRPr="003F1C2D" w:rsidRDefault="00FB1D4D" w:rsidP="003B78FA">
      <w:pPr>
        <w:pStyle w:val="Sansinterligne"/>
        <w:rPr>
          <w:rFonts w:cstheme="minorHAnsi"/>
          <w:sz w:val="20"/>
          <w:szCs w:val="20"/>
        </w:rPr>
      </w:pPr>
      <w:r w:rsidRPr="003F1C2D">
        <w:rPr>
          <w:rFonts w:cstheme="minorHAnsi"/>
          <w:b/>
          <w:color w:val="C00000"/>
          <w:sz w:val="20"/>
          <w:szCs w:val="20"/>
        </w:rPr>
        <w:t>Π</w:t>
      </w:r>
      <w:r w:rsidRPr="003F1C2D">
        <w:rPr>
          <w:rFonts w:cstheme="minorHAnsi"/>
          <w:b/>
          <w:sz w:val="20"/>
          <w:szCs w:val="20"/>
        </w:rPr>
        <w:t xml:space="preserve">ολυπραγμοσύνη, ης, (ἡ) : </w:t>
      </w:r>
      <w:r w:rsidRPr="003F1C2D">
        <w:rPr>
          <w:rFonts w:cstheme="minorHAnsi"/>
          <w:i/>
          <w:sz w:val="20"/>
          <w:szCs w:val="20"/>
        </w:rPr>
        <w:t>action de s’occuper de bcp de choses</w:t>
      </w:r>
      <w:r w:rsidRPr="003F1C2D">
        <w:rPr>
          <w:rFonts w:cstheme="minorHAnsi"/>
          <w:b/>
          <w:i/>
          <w:sz w:val="20"/>
          <w:szCs w:val="20"/>
        </w:rPr>
        <w:t xml:space="preserve">, – d’où </w:t>
      </w:r>
      <w:r w:rsidRPr="003F1C2D">
        <w:rPr>
          <w:rFonts w:cstheme="minorHAnsi"/>
          <w:b/>
          <w:i/>
          <w:sz w:val="20"/>
          <w:szCs w:val="20"/>
          <w:lang w:eastAsia="ja-JP"/>
        </w:rPr>
        <w:t xml:space="preserve">→ </w:t>
      </w:r>
      <w:r w:rsidRPr="003F1C2D">
        <w:rPr>
          <w:rFonts w:cstheme="minorHAnsi"/>
          <w:i/>
          <w:sz w:val="20"/>
          <w:szCs w:val="20"/>
        </w:rPr>
        <w:t xml:space="preserve"> </w:t>
      </w:r>
      <w:r w:rsidRPr="003F1C2D">
        <w:rPr>
          <w:rFonts w:cstheme="minorHAnsi"/>
          <w:sz w:val="20"/>
          <w:szCs w:val="20"/>
        </w:rPr>
        <w:t>ingérence indiscrète ; esprit d’intrigue ; zèle excessif ou déplacé (</w:t>
      </w:r>
      <w:r w:rsidRPr="003F1C2D">
        <w:rPr>
          <w:rFonts w:eastAsia="Times New Roman" w:cstheme="minorHAnsi"/>
          <w:b/>
          <w:sz w:val="20"/>
          <w:szCs w:val="20"/>
          <w:lang w:eastAsia="fr-FR"/>
        </w:rPr>
        <w:t>πρὸς</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σέ :</w:t>
      </w:r>
      <w:r w:rsidRPr="003F1C2D">
        <w:rPr>
          <w:rFonts w:eastAsia="Times New Roman" w:cstheme="minorHAnsi"/>
          <w:sz w:val="20"/>
          <w:szCs w:val="20"/>
          <w:lang w:eastAsia="fr-FR"/>
        </w:rPr>
        <w:t xml:space="preserve"> contre toi, à ton égard)</w:t>
      </w:r>
      <w:r w:rsidRPr="003F1C2D">
        <w:rPr>
          <w:rFonts w:cstheme="minorHAnsi"/>
          <w:sz w:val="20"/>
          <w:szCs w:val="20"/>
        </w:rPr>
        <w:t xml:space="preserve">. </w:t>
      </w:r>
    </w:p>
    <w:p w:rsidR="00FB1D4D" w:rsidRPr="003F1C2D" w:rsidRDefault="00FB1D4D" w:rsidP="003B78FA">
      <w:pPr>
        <w:rPr>
          <w:rFonts w:asciiTheme="minorHAnsi" w:hAnsiTheme="minorHAnsi" w:cstheme="minorHAnsi"/>
          <w:sz w:val="20"/>
          <w:szCs w:val="20"/>
        </w:rPr>
      </w:pPr>
      <w:r w:rsidRPr="003F1C2D">
        <w:rPr>
          <w:rFonts w:asciiTheme="minorHAnsi" w:hAnsiTheme="minorHAnsi" w:cstheme="minorHAnsi"/>
          <w:b/>
          <w:color w:val="C00000"/>
          <w:sz w:val="20"/>
          <w:szCs w:val="20"/>
        </w:rPr>
        <w:t>Ν</w:t>
      </w:r>
      <w:r w:rsidRPr="003F1C2D">
        <w:rPr>
          <w:rFonts w:asciiTheme="minorHAnsi" w:hAnsiTheme="minorHAnsi" w:cstheme="minorHAnsi"/>
          <w:b/>
          <w:sz w:val="20"/>
          <w:szCs w:val="20"/>
        </w:rPr>
        <w:t xml:space="preserve">ομίζω : </w:t>
      </w:r>
      <w:r w:rsidRPr="003F1C2D">
        <w:rPr>
          <w:rFonts w:asciiTheme="minorHAnsi" w:hAnsiTheme="minorHAnsi" w:cstheme="minorHAnsi"/>
          <w:sz w:val="20"/>
          <w:szCs w:val="20"/>
        </w:rPr>
        <w:t>avoir en usage (acc.) ; tenir pour, regarder comme (avec deux acc.) ; […] ; croire, penser, juger (</w:t>
      </w:r>
      <w:r w:rsidRPr="003F1C2D">
        <w:rPr>
          <w:rFonts w:asciiTheme="minorHAnsi" w:hAnsiTheme="minorHAnsi" w:cstheme="minorHAnsi"/>
          <w:i/>
          <w:sz w:val="20"/>
          <w:szCs w:val="20"/>
        </w:rPr>
        <w:t>avec</w:t>
      </w:r>
      <w:r w:rsidRPr="003F1C2D">
        <w:rPr>
          <w:rFonts w:asciiTheme="minorHAnsi" w:hAnsiTheme="minorHAnsi" w:cstheme="minorHAnsi"/>
          <w:sz w:val="20"/>
          <w:szCs w:val="20"/>
        </w:rPr>
        <w:t xml:space="preserve"> </w:t>
      </w:r>
      <w:r w:rsidRPr="003F1C2D">
        <w:rPr>
          <w:rFonts w:asciiTheme="minorHAnsi" w:hAnsiTheme="minorHAnsi" w:cstheme="minorHAnsi"/>
          <w:i/>
          <w:sz w:val="20"/>
          <w:szCs w:val="20"/>
        </w:rPr>
        <w:t>inf.  ou prop infve.</w:t>
      </w:r>
      <w:r w:rsidRPr="003F1C2D">
        <w:rPr>
          <w:rFonts w:asciiTheme="minorHAnsi" w:hAnsiTheme="minorHAnsi" w:cstheme="minorHAnsi"/>
          <w:sz w:val="20"/>
          <w:szCs w:val="20"/>
        </w:rPr>
        <w:t xml:space="preserve">). </w:t>
      </w:r>
    </w:p>
    <w:p w:rsidR="00FB1D4D" w:rsidRPr="003F1C2D" w:rsidRDefault="00FB1D4D" w:rsidP="003B78FA">
      <w:pPr>
        <w:pStyle w:val="Sansinterligne"/>
        <w:rPr>
          <w:rFonts w:eastAsia="Times New Roman" w:cstheme="minorHAnsi"/>
          <w:b/>
          <w:sz w:val="20"/>
          <w:szCs w:val="20"/>
          <w:lang w:val="af-ZA" w:eastAsia="fr-FR"/>
        </w:rPr>
      </w:pPr>
      <w:r w:rsidRPr="003F1C2D">
        <w:rPr>
          <w:rFonts w:cstheme="minorHAnsi"/>
          <w:b/>
          <w:color w:val="C00000"/>
          <w:sz w:val="20"/>
          <w:szCs w:val="20"/>
          <w:lang w:val="af-ZA"/>
        </w:rPr>
        <w:t>D</w:t>
      </w:r>
      <w:r w:rsidRPr="003F1C2D">
        <w:rPr>
          <w:rFonts w:cstheme="minorHAnsi"/>
          <w:b/>
          <w:sz w:val="20"/>
          <w:szCs w:val="20"/>
          <w:lang w:val="af-ZA"/>
        </w:rPr>
        <w:t>éfense (</w:t>
      </w:r>
      <w:r w:rsidRPr="003F1C2D">
        <w:rPr>
          <w:rFonts w:eastAsia="Times New Roman" w:cstheme="minorHAnsi"/>
          <w:b/>
          <w:sz w:val="20"/>
          <w:szCs w:val="20"/>
          <w:lang w:eastAsia="fr-FR"/>
        </w:rPr>
        <w:t>μη</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νόμιζε)</w:t>
      </w:r>
      <w:r w:rsidRPr="003F1C2D">
        <w:rPr>
          <w:rFonts w:cstheme="minorHAnsi"/>
          <w:sz w:val="20"/>
          <w:szCs w:val="20"/>
          <w:lang w:val="af-ZA"/>
        </w:rPr>
        <w:t xml:space="preserve">: </w:t>
      </w:r>
      <w:r w:rsidRPr="003F1C2D">
        <w:rPr>
          <w:rFonts w:cstheme="minorHAnsi"/>
          <w:b/>
          <w:sz w:val="20"/>
          <w:szCs w:val="20"/>
        </w:rPr>
        <w:t>μή</w:t>
      </w:r>
      <w:r w:rsidRPr="003F1C2D">
        <w:rPr>
          <w:rFonts w:cstheme="minorHAnsi"/>
          <w:b/>
          <w:sz w:val="20"/>
          <w:szCs w:val="20"/>
          <w:lang w:val="af-ZA"/>
        </w:rPr>
        <w:t xml:space="preserve"> + impératif pst =</w:t>
      </w:r>
      <w:r w:rsidRPr="003F1C2D">
        <w:rPr>
          <w:rFonts w:cstheme="minorHAnsi"/>
          <w:sz w:val="20"/>
          <w:szCs w:val="20"/>
          <w:lang w:val="af-ZA"/>
        </w:rPr>
        <w:t xml:space="preserve"> défense générale ou durable ou pour interdire de continuer une action commencée ; </w:t>
      </w:r>
      <w:r w:rsidRPr="003F1C2D">
        <w:rPr>
          <w:rFonts w:cstheme="minorHAnsi"/>
          <w:b/>
          <w:sz w:val="20"/>
          <w:szCs w:val="20"/>
        </w:rPr>
        <w:t>μή</w:t>
      </w:r>
      <w:r w:rsidRPr="003F1C2D">
        <w:rPr>
          <w:rFonts w:cstheme="minorHAnsi"/>
          <w:b/>
          <w:sz w:val="20"/>
          <w:szCs w:val="20"/>
          <w:lang w:val="af-ZA"/>
        </w:rPr>
        <w:t xml:space="preserve"> + sbj. aor = </w:t>
      </w:r>
      <w:r w:rsidRPr="003F1C2D">
        <w:rPr>
          <w:rFonts w:cstheme="minorHAnsi"/>
          <w:sz w:val="20"/>
          <w:szCs w:val="20"/>
          <w:lang w:val="af-ZA"/>
        </w:rPr>
        <w:t xml:space="preserve">défense particulière ou ponctuelle </w:t>
      </w:r>
      <w:r w:rsidRPr="003F1C2D">
        <w:rPr>
          <w:rFonts w:cstheme="minorHAnsi"/>
          <w:b/>
          <w:sz w:val="20"/>
          <w:szCs w:val="20"/>
          <w:lang w:val="af-ZA"/>
        </w:rPr>
        <w:t>(</w:t>
      </w:r>
      <w:r w:rsidRPr="003F1C2D">
        <w:rPr>
          <w:rFonts w:cstheme="minorHAnsi"/>
          <w:b/>
          <w:i/>
          <w:sz w:val="20"/>
          <w:szCs w:val="20"/>
          <w:lang w:val="af-ZA"/>
        </w:rPr>
        <w:t>cf</w:t>
      </w:r>
      <w:r w:rsidRPr="003F1C2D">
        <w:rPr>
          <w:rFonts w:cstheme="minorHAnsi"/>
          <w:b/>
          <w:sz w:val="20"/>
          <w:szCs w:val="20"/>
          <w:lang w:val="af-ZA"/>
        </w:rPr>
        <w:t xml:space="preserve">. </w:t>
      </w:r>
      <w:r w:rsidRPr="003F1C2D">
        <w:rPr>
          <w:rFonts w:cstheme="minorHAnsi"/>
          <w:b/>
          <w:i/>
          <w:sz w:val="20"/>
          <w:szCs w:val="20"/>
          <w:lang w:val="af-ZA"/>
        </w:rPr>
        <w:t>Rg</w:t>
      </w:r>
      <w:r w:rsidRPr="003F1C2D">
        <w:rPr>
          <w:rFonts w:cstheme="minorHAnsi"/>
          <w:b/>
          <w:sz w:val="20"/>
          <w:szCs w:val="20"/>
          <w:lang w:val="af-ZA"/>
        </w:rPr>
        <w:t xml:space="preserve"> § 288 ; J. Bertrand § 426).</w:t>
      </w:r>
    </w:p>
    <w:p w:rsidR="00FB1D4D" w:rsidRPr="003F1C2D" w:rsidRDefault="00FB1D4D" w:rsidP="003B78FA">
      <w:pPr>
        <w:pStyle w:val="Sansinterligne"/>
        <w:rPr>
          <w:rFonts w:eastAsia="Times New Roman" w:cstheme="minorHAnsi"/>
          <w:b/>
          <w:sz w:val="20"/>
          <w:szCs w:val="20"/>
          <w:lang w:val="af-ZA" w:eastAsia="fr-FR"/>
        </w:rPr>
      </w:pPr>
    </w:p>
    <w:p w:rsidR="00FB1D4D" w:rsidRPr="003F1C2D" w:rsidRDefault="00FB1D4D" w:rsidP="003B78FA">
      <w:pPr>
        <w:pStyle w:val="Sansinterligne"/>
        <w:rPr>
          <w:rFonts w:eastAsia="Times New Roman" w:cstheme="minorHAnsi"/>
          <w:b/>
          <w:sz w:val="20"/>
          <w:szCs w:val="20"/>
          <w:lang w:val="af-ZA" w:eastAsia="fr-FR"/>
        </w:rPr>
      </w:pPr>
      <w:r w:rsidRPr="003F1C2D">
        <w:rPr>
          <w:rFonts w:eastAsia="Times New Roman" w:cstheme="minorHAnsi"/>
          <w:b/>
          <w:sz w:val="20"/>
          <w:szCs w:val="20"/>
          <w:lang w:val="af-ZA" w:eastAsia="fr-FR"/>
        </w:rPr>
        <w:tab/>
        <w:t xml:space="preserve">[16,b]  </w:t>
      </w:r>
      <w:r w:rsidRPr="003F1C2D">
        <w:rPr>
          <w:rFonts w:eastAsia="Times New Roman" w:cstheme="minorHAnsi"/>
          <w:b/>
          <w:sz w:val="20"/>
          <w:szCs w:val="20"/>
          <w:lang w:eastAsia="fr-FR"/>
        </w:rPr>
        <w:t>ὁ</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γὰρ</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ἀνὴρ</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ὁ</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ὑβρίζων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εἰς</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σὲ</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καὶ</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τὴν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σὴν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γυναῖκα</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ἐχθρὸς</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ὢν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ἡμῖν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τυγχάνει</w:t>
      </w:r>
      <w:r w:rsidRPr="003F1C2D">
        <w:rPr>
          <w:rFonts w:eastAsia="Times New Roman" w:cstheme="minorHAnsi"/>
          <w:b/>
          <w:sz w:val="20"/>
          <w:szCs w:val="20"/>
          <w:lang w:val="af-ZA" w:eastAsia="fr-FR"/>
        </w:rPr>
        <w:t xml:space="preserve">. </w:t>
      </w:r>
    </w:p>
    <w:p w:rsidR="00FB1D4D" w:rsidRPr="003F1C2D" w:rsidRDefault="00FB1D4D" w:rsidP="003B78FA">
      <w:pPr>
        <w:pStyle w:val="Sansinterligne"/>
        <w:rPr>
          <w:rFonts w:eastAsia="Times New Roman" w:cstheme="minorHAnsi"/>
          <w:b/>
          <w:sz w:val="20"/>
          <w:szCs w:val="20"/>
          <w:lang w:val="af-ZA" w:eastAsia="fr-FR"/>
        </w:rPr>
      </w:pPr>
      <w:r w:rsidRPr="003F1C2D">
        <w:rPr>
          <w:rFonts w:cstheme="minorHAnsi"/>
          <w:b/>
          <w:color w:val="C00000"/>
          <w:sz w:val="20"/>
          <w:szCs w:val="20"/>
        </w:rPr>
        <w:t>Ὑ</w:t>
      </w:r>
      <w:r w:rsidRPr="003F1C2D">
        <w:rPr>
          <w:rFonts w:cstheme="minorHAnsi"/>
          <w:b/>
          <w:sz w:val="20"/>
          <w:szCs w:val="20"/>
        </w:rPr>
        <w:t>βρίζω</w:t>
      </w:r>
      <w:r w:rsidRPr="003F1C2D">
        <w:rPr>
          <w:rFonts w:cstheme="minorHAnsi"/>
          <w:b/>
          <w:sz w:val="20"/>
          <w:szCs w:val="20"/>
          <w:lang w:val="af-ZA"/>
        </w:rPr>
        <w:t>—:</w:t>
      </w:r>
      <w:r w:rsidRPr="003F1C2D">
        <w:rPr>
          <w:rFonts w:cstheme="minorHAnsi"/>
          <w:sz w:val="20"/>
          <w:szCs w:val="20"/>
          <w:lang w:val="af-ZA"/>
        </w:rPr>
        <w:t xml:space="preserve">  I. (intr.) </w:t>
      </w:r>
      <w:r w:rsidRPr="003F1C2D">
        <w:rPr>
          <w:rFonts w:cstheme="minorHAnsi"/>
          <w:sz w:val="20"/>
          <w:szCs w:val="20"/>
        </w:rPr>
        <w:t>1) se porter à quelque excès (</w:t>
      </w:r>
      <w:r w:rsidRPr="003F1C2D">
        <w:rPr>
          <w:rFonts w:eastAsia="Times New Roman" w:cstheme="minorHAnsi"/>
          <w:b/>
          <w:sz w:val="20"/>
          <w:szCs w:val="20"/>
          <w:lang w:eastAsia="fr-FR"/>
        </w:rPr>
        <w:t>εἰς</w:t>
      </w:r>
      <w:r w:rsidRPr="003F1C2D">
        <w:rPr>
          <w:rFonts w:eastAsia="Times New Roman" w:cstheme="minorHAnsi"/>
          <w:sz w:val="20"/>
          <w:szCs w:val="20"/>
          <w:lang w:eastAsia="fr-FR"/>
        </w:rPr>
        <w:t xml:space="preserve"> ou </w:t>
      </w:r>
      <w:r w:rsidRPr="003F1C2D">
        <w:rPr>
          <w:rFonts w:eastAsia="Times New Roman" w:cstheme="minorHAnsi"/>
          <w:b/>
          <w:sz w:val="20"/>
          <w:szCs w:val="20"/>
          <w:lang w:val="el-GR" w:eastAsia="fr-FR"/>
        </w:rPr>
        <w:t>πρὸς</w:t>
      </w:r>
      <w:r w:rsidRPr="003F1C2D">
        <w:rPr>
          <w:rFonts w:eastAsia="Times New Roman" w:cstheme="minorHAnsi"/>
          <w:b/>
          <w:sz w:val="20"/>
          <w:szCs w:val="20"/>
          <w:lang w:eastAsia="fr-FR"/>
        </w:rPr>
        <w:t xml:space="preserve"> + acc</w:t>
      </w:r>
      <w:r w:rsidRPr="003F1C2D">
        <w:rPr>
          <w:rFonts w:eastAsia="Times New Roman" w:cstheme="minorHAnsi"/>
          <w:sz w:val="20"/>
          <w:szCs w:val="20"/>
          <w:lang w:eastAsia="fr-FR"/>
        </w:rPr>
        <w:t>. : envers qn.)</w:t>
      </w:r>
      <w:r w:rsidRPr="003F1C2D">
        <w:rPr>
          <w:rFonts w:cstheme="minorHAnsi"/>
          <w:sz w:val="20"/>
          <w:szCs w:val="20"/>
        </w:rPr>
        <w:t xml:space="preserve"> ; 2)  être insolent, présomptueux, outrancier, parler ou agir avec orgueil, commettre (outrage, violences, etc.); 3) être sensuel. </w:t>
      </w:r>
    </w:p>
    <w:p w:rsidR="00FB1D4D" w:rsidRPr="003F1C2D" w:rsidRDefault="00FB1D4D" w:rsidP="003B78FA">
      <w:pPr>
        <w:rPr>
          <w:rFonts w:asciiTheme="minorHAnsi" w:hAnsiTheme="minorHAnsi" w:cstheme="minorHAnsi"/>
          <w:b/>
          <w:sz w:val="20"/>
          <w:szCs w:val="20"/>
        </w:rPr>
      </w:pPr>
      <w:r w:rsidRPr="003F1C2D">
        <w:rPr>
          <w:rFonts w:asciiTheme="minorHAnsi" w:hAnsiTheme="minorHAnsi" w:cstheme="minorHAnsi"/>
          <w:b/>
          <w:color w:val="C00000"/>
          <w:sz w:val="20"/>
          <w:szCs w:val="20"/>
        </w:rPr>
        <w:t>Ὑ</w:t>
      </w:r>
      <w:r w:rsidRPr="003F1C2D">
        <w:rPr>
          <w:rFonts w:asciiTheme="minorHAnsi" w:hAnsiTheme="minorHAnsi" w:cstheme="minorHAnsi"/>
          <w:b/>
          <w:bCs/>
          <w:sz w:val="20"/>
          <w:szCs w:val="20"/>
        </w:rPr>
        <w:t>μεῖς,</w:t>
      </w:r>
      <w:r w:rsidRPr="003F1C2D">
        <w:rPr>
          <w:rFonts w:asciiTheme="minorHAnsi" w:hAnsiTheme="minorHAnsi" w:cstheme="minorHAnsi"/>
          <w:sz w:val="20"/>
          <w:szCs w:val="20"/>
        </w:rPr>
        <w:t xml:space="preserve"> ὑμᾶς, ὑμῶν, ὑμῖν : vous, </w:t>
      </w:r>
      <w:r w:rsidRPr="003F1C2D">
        <w:rPr>
          <w:rFonts w:asciiTheme="minorHAnsi" w:hAnsiTheme="minorHAnsi" w:cstheme="minorHAnsi"/>
          <w:i/>
          <w:iCs/>
          <w:sz w:val="20"/>
          <w:szCs w:val="20"/>
        </w:rPr>
        <w:t>plur. de</w:t>
      </w:r>
      <w:r w:rsidRPr="003F1C2D">
        <w:rPr>
          <w:rFonts w:asciiTheme="minorHAnsi" w:hAnsiTheme="minorHAnsi" w:cstheme="minorHAnsi"/>
          <w:sz w:val="20"/>
          <w:szCs w:val="20"/>
        </w:rPr>
        <w:t xml:space="preserve"> σύ. </w:t>
      </w:r>
    </w:p>
    <w:p w:rsidR="00FB1D4D" w:rsidRPr="003F1C2D" w:rsidRDefault="00FB1D4D" w:rsidP="003B78FA">
      <w:pPr>
        <w:pStyle w:val="Sansinterligne"/>
        <w:rPr>
          <w:rFonts w:eastAsia="Times New Roman" w:cstheme="minorHAnsi"/>
          <w:b/>
          <w:sz w:val="20"/>
          <w:szCs w:val="20"/>
          <w:lang w:val="af-ZA" w:eastAsia="fr-FR"/>
        </w:rPr>
      </w:pPr>
      <w:r w:rsidRPr="003F1C2D">
        <w:rPr>
          <w:rFonts w:cstheme="minorHAnsi"/>
          <w:b/>
          <w:color w:val="C00000"/>
          <w:sz w:val="20"/>
          <w:szCs w:val="20"/>
        </w:rPr>
        <w:t>Ἐ</w:t>
      </w:r>
      <w:r w:rsidRPr="003F1C2D">
        <w:rPr>
          <w:rFonts w:cstheme="minorHAnsi"/>
          <w:b/>
          <w:sz w:val="20"/>
          <w:szCs w:val="20"/>
        </w:rPr>
        <w:t>χθρός, ά, όν </w:t>
      </w:r>
      <w:r w:rsidRPr="003F1C2D">
        <w:rPr>
          <w:rFonts w:cstheme="minorHAnsi"/>
          <w:sz w:val="20"/>
          <w:szCs w:val="20"/>
        </w:rPr>
        <w:t xml:space="preserve">: haï, détesté, odieux (à qn : dat)  ; qui hait, ennemi de (dat ou gén.). </w:t>
      </w:r>
    </w:p>
    <w:p w:rsidR="00FB1D4D" w:rsidRPr="003F1C2D" w:rsidRDefault="00FB1D4D" w:rsidP="003B78FA">
      <w:pPr>
        <w:shd w:val="clear" w:color="auto" w:fill="FFFFFF"/>
        <w:autoSpaceDE w:val="0"/>
        <w:autoSpaceDN w:val="0"/>
        <w:adjustRightInd w:val="0"/>
        <w:rPr>
          <w:rFonts w:asciiTheme="minorHAnsi" w:hAnsiTheme="minorHAnsi" w:cstheme="minorHAnsi"/>
          <w:sz w:val="20"/>
          <w:szCs w:val="20"/>
          <w:lang w:val="af-ZA"/>
        </w:rPr>
      </w:pPr>
      <w:r w:rsidRPr="003F1C2D">
        <w:rPr>
          <w:rFonts w:asciiTheme="minorHAnsi" w:hAnsiTheme="minorHAnsi" w:cstheme="minorHAnsi"/>
          <w:b/>
          <w:color w:val="C00000"/>
          <w:sz w:val="20"/>
          <w:szCs w:val="20"/>
        </w:rPr>
        <w:t>Τ</w:t>
      </w:r>
      <w:r w:rsidRPr="003F1C2D">
        <w:rPr>
          <w:rFonts w:asciiTheme="minorHAnsi" w:hAnsiTheme="minorHAnsi" w:cstheme="minorHAnsi"/>
          <w:b/>
          <w:bCs/>
          <w:sz w:val="20"/>
          <w:szCs w:val="20"/>
        </w:rPr>
        <w:t>υγχάνω</w:t>
      </w:r>
      <w:r w:rsidRPr="003F1C2D">
        <w:rPr>
          <w:rFonts w:asciiTheme="minorHAnsi" w:hAnsiTheme="minorHAnsi" w:cstheme="minorHAnsi"/>
          <w:b/>
          <w:bCs/>
          <w:sz w:val="20"/>
          <w:szCs w:val="20"/>
          <w:lang w:val="af-ZA"/>
        </w:rPr>
        <w:t> —[</w:t>
      </w:r>
      <w:r w:rsidRPr="003F1C2D">
        <w:rPr>
          <w:rFonts w:asciiTheme="minorHAnsi" w:hAnsiTheme="minorHAnsi" w:cstheme="minorHAnsi"/>
          <w:sz w:val="20"/>
          <w:szCs w:val="20"/>
        </w:rPr>
        <w:t>τεύξομαι</w:t>
      </w:r>
      <w:r w:rsidRPr="003F1C2D">
        <w:rPr>
          <w:rFonts w:asciiTheme="minorHAnsi" w:hAnsiTheme="minorHAnsi" w:cstheme="minorHAnsi"/>
          <w:sz w:val="20"/>
          <w:szCs w:val="20"/>
          <w:lang w:val="af-ZA"/>
        </w:rPr>
        <w:t xml:space="preserve"> ; </w:t>
      </w:r>
      <w:r w:rsidRPr="003F1C2D">
        <w:rPr>
          <w:rFonts w:asciiTheme="minorHAnsi" w:hAnsiTheme="minorHAnsi" w:cstheme="minorHAnsi"/>
          <w:sz w:val="20"/>
          <w:szCs w:val="20"/>
        </w:rPr>
        <w:t>ἔτυχον</w:t>
      </w:r>
      <w:r w:rsidRPr="003F1C2D">
        <w:rPr>
          <w:rFonts w:asciiTheme="minorHAnsi" w:hAnsiTheme="minorHAnsi" w:cstheme="minorHAnsi"/>
          <w:sz w:val="20"/>
          <w:szCs w:val="20"/>
          <w:lang w:val="af-ZA"/>
        </w:rPr>
        <w:t xml:space="preserve"> ; </w:t>
      </w:r>
      <w:r w:rsidRPr="003F1C2D">
        <w:rPr>
          <w:rFonts w:asciiTheme="minorHAnsi" w:hAnsiTheme="minorHAnsi" w:cstheme="minorHAnsi"/>
          <w:sz w:val="20"/>
          <w:szCs w:val="20"/>
        </w:rPr>
        <w:t>τετύχηκα</w:t>
      </w:r>
      <w:r w:rsidRPr="003F1C2D">
        <w:rPr>
          <w:rFonts w:asciiTheme="minorHAnsi" w:hAnsiTheme="minorHAnsi" w:cstheme="minorHAnsi"/>
          <w:sz w:val="20"/>
          <w:szCs w:val="20"/>
          <w:lang w:val="af-ZA"/>
        </w:rPr>
        <w:t xml:space="preserve"> </w:t>
      </w:r>
      <w:r w:rsidRPr="003F1C2D">
        <w:rPr>
          <w:rFonts w:asciiTheme="minorHAnsi" w:hAnsiTheme="minorHAnsi" w:cstheme="minorHAnsi"/>
          <w:b/>
          <w:sz w:val="20"/>
          <w:szCs w:val="20"/>
          <w:lang w:val="af-ZA"/>
        </w:rPr>
        <w:t>]—:</w:t>
      </w:r>
      <w:r w:rsidRPr="003F1C2D">
        <w:rPr>
          <w:rFonts w:asciiTheme="minorHAnsi" w:hAnsiTheme="minorHAnsi" w:cstheme="minorHAnsi"/>
          <w:b/>
          <w:bCs/>
          <w:sz w:val="20"/>
          <w:szCs w:val="20"/>
          <w:lang w:val="af-ZA"/>
        </w:rPr>
        <w:t xml:space="preserve"> </w:t>
      </w:r>
      <w:r w:rsidRPr="003F1C2D">
        <w:rPr>
          <w:rFonts w:asciiTheme="minorHAnsi" w:hAnsiTheme="minorHAnsi" w:cstheme="minorHAnsi"/>
          <w:sz w:val="20"/>
          <w:szCs w:val="20"/>
          <w:lang w:val="af-ZA"/>
        </w:rPr>
        <w:t xml:space="preserve">obtenir (gén. qc.) ; </w:t>
      </w:r>
      <w:r w:rsidRPr="003F1C2D">
        <w:rPr>
          <w:rFonts w:asciiTheme="minorHAnsi" w:hAnsiTheme="minorHAnsi" w:cstheme="minorHAnsi"/>
          <w:b/>
          <w:caps/>
          <w:color w:val="C00000"/>
          <w:sz w:val="20"/>
          <w:szCs w:val="20"/>
        </w:rPr>
        <w:t>τ</w:t>
      </w:r>
      <w:r w:rsidRPr="003F1C2D">
        <w:rPr>
          <w:rFonts w:asciiTheme="minorHAnsi" w:hAnsiTheme="minorHAnsi" w:cstheme="minorHAnsi"/>
          <w:b/>
          <w:sz w:val="20"/>
          <w:szCs w:val="20"/>
        </w:rPr>
        <w:t>υγχάνω</w:t>
      </w:r>
      <w:r w:rsidRPr="003F1C2D">
        <w:rPr>
          <w:rFonts w:asciiTheme="minorHAnsi" w:hAnsiTheme="minorHAnsi" w:cstheme="minorHAnsi"/>
          <w:b/>
          <w:sz w:val="20"/>
          <w:szCs w:val="20"/>
          <w:lang w:val="af-ZA"/>
        </w:rPr>
        <w:t xml:space="preserve"> </w:t>
      </w:r>
      <w:r w:rsidRPr="003F1C2D">
        <w:rPr>
          <w:rFonts w:asciiTheme="minorHAnsi" w:hAnsiTheme="minorHAnsi" w:cstheme="minorHAnsi"/>
          <w:sz w:val="20"/>
          <w:szCs w:val="20"/>
          <w:lang w:val="af-ZA"/>
        </w:rPr>
        <w:t xml:space="preserve">+ part : se trouver être… </w:t>
      </w:r>
    </w:p>
    <w:p w:rsidR="00FB1D4D" w:rsidRPr="003F1C2D" w:rsidRDefault="00FB1D4D" w:rsidP="003B78FA">
      <w:pPr>
        <w:pStyle w:val="Sansinterligne"/>
        <w:rPr>
          <w:rFonts w:eastAsia="Times New Roman" w:cstheme="minorHAnsi"/>
          <w:b/>
          <w:sz w:val="20"/>
          <w:szCs w:val="20"/>
          <w:lang w:val="af-ZA" w:eastAsia="fr-FR"/>
        </w:rPr>
      </w:pPr>
    </w:p>
    <w:p w:rsidR="00FB1D4D" w:rsidRPr="003F1C2D" w:rsidRDefault="00FB1D4D" w:rsidP="003B78FA">
      <w:pPr>
        <w:pStyle w:val="Sansinterligne"/>
        <w:rPr>
          <w:rFonts w:eastAsia="Times New Roman" w:cstheme="minorHAnsi"/>
          <w:b/>
          <w:sz w:val="20"/>
          <w:szCs w:val="20"/>
          <w:lang w:val="af-ZA" w:eastAsia="fr-FR"/>
        </w:rPr>
      </w:pPr>
      <w:r w:rsidRPr="003F1C2D">
        <w:rPr>
          <w:rFonts w:eastAsia="Times New Roman" w:cstheme="minorHAnsi"/>
          <w:b/>
          <w:sz w:val="20"/>
          <w:szCs w:val="20"/>
          <w:lang w:val="af-ZA" w:eastAsia="fr-FR"/>
        </w:rPr>
        <w:tab/>
        <w:t xml:space="preserve">[16,c] </w:t>
      </w:r>
      <w:r w:rsidRPr="003F1C2D">
        <w:rPr>
          <w:rFonts w:eastAsia="Times New Roman" w:cstheme="minorHAnsi"/>
          <w:b/>
          <w:sz w:val="20"/>
          <w:szCs w:val="20"/>
          <w:lang w:eastAsia="fr-FR"/>
        </w:rPr>
        <w:t>Ἐὰν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οὖν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λάβῃς</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τὴν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θεράπαιναν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τὴν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εἰς</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ἀγορὰν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βαδίζουσαν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καὶ</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διακονοῦσαν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ὑμῖν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καὶ</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βασανίσῃς</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ἅπαντα</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πεύσῃ</w:t>
      </w:r>
      <w:r w:rsidRPr="003F1C2D">
        <w:rPr>
          <w:rFonts w:eastAsia="Times New Roman" w:cstheme="minorHAnsi"/>
          <w:b/>
          <w:sz w:val="20"/>
          <w:szCs w:val="20"/>
          <w:lang w:val="af-ZA" w:eastAsia="fr-FR"/>
        </w:rPr>
        <w:t xml:space="preserve">. » </w:t>
      </w:r>
    </w:p>
    <w:p w:rsidR="00FB1D4D" w:rsidRPr="003F1C2D" w:rsidRDefault="00FB1D4D" w:rsidP="003B78FA">
      <w:pPr>
        <w:rPr>
          <w:rFonts w:asciiTheme="minorHAnsi" w:hAnsiTheme="minorHAnsi" w:cstheme="minorHAnsi"/>
          <w:sz w:val="20"/>
          <w:szCs w:val="20"/>
        </w:rPr>
      </w:pPr>
      <w:r w:rsidRPr="003F1C2D">
        <w:rPr>
          <w:rFonts w:asciiTheme="minorHAnsi" w:hAnsiTheme="minorHAnsi" w:cstheme="minorHAnsi"/>
          <w:b/>
          <w:color w:val="C00000"/>
          <w:sz w:val="20"/>
          <w:szCs w:val="20"/>
        </w:rPr>
        <w:t>Ἐ</w:t>
      </w:r>
      <w:r w:rsidRPr="003F1C2D">
        <w:rPr>
          <w:rFonts w:asciiTheme="minorHAnsi" w:hAnsiTheme="minorHAnsi" w:cstheme="minorHAnsi"/>
          <w:b/>
          <w:sz w:val="20"/>
          <w:szCs w:val="20"/>
        </w:rPr>
        <w:t xml:space="preserve">άν (= εἰ + ἄν) </w:t>
      </w:r>
      <w:r w:rsidRPr="003F1C2D">
        <w:rPr>
          <w:rFonts w:asciiTheme="minorHAnsi" w:hAnsiTheme="minorHAnsi" w:cstheme="minorHAnsi"/>
          <w:sz w:val="20"/>
          <w:szCs w:val="20"/>
        </w:rPr>
        <w:t xml:space="preserve">+ subj. d’éventualité : si éventuellement, s’il se produit que ; (hypothèse dont la réalisation est incertaine (fait futur), ou répétitive (fait présent) dans un contexte primaire). </w:t>
      </w:r>
    </w:p>
    <w:p w:rsidR="00FB1D4D" w:rsidRPr="003F1C2D" w:rsidRDefault="00FB1D4D" w:rsidP="003B78FA">
      <w:pPr>
        <w:shd w:val="clear" w:color="auto" w:fill="FFFFFF"/>
        <w:autoSpaceDE w:val="0"/>
        <w:autoSpaceDN w:val="0"/>
        <w:adjustRightInd w:val="0"/>
        <w:rPr>
          <w:rFonts w:asciiTheme="minorHAnsi" w:hAnsiTheme="minorHAnsi" w:cstheme="minorHAnsi"/>
          <w:b/>
          <w:sz w:val="20"/>
          <w:szCs w:val="20"/>
        </w:rPr>
      </w:pPr>
      <w:r w:rsidRPr="003F1C2D">
        <w:rPr>
          <w:rFonts w:asciiTheme="minorHAnsi" w:hAnsiTheme="minorHAnsi" w:cstheme="minorHAnsi"/>
          <w:b/>
          <w:bCs/>
          <w:color w:val="C00000"/>
          <w:sz w:val="20"/>
          <w:szCs w:val="20"/>
        </w:rPr>
        <w:t>Λ</w:t>
      </w:r>
      <w:r w:rsidRPr="003F1C2D">
        <w:rPr>
          <w:rFonts w:asciiTheme="minorHAnsi" w:hAnsiTheme="minorHAnsi" w:cstheme="minorHAnsi"/>
          <w:b/>
          <w:bCs/>
          <w:color w:val="000000"/>
          <w:sz w:val="20"/>
          <w:szCs w:val="20"/>
        </w:rPr>
        <w:t>αμβάνω</w:t>
      </w:r>
      <w:r w:rsidRPr="003F1C2D">
        <w:rPr>
          <w:rFonts w:asciiTheme="minorHAnsi" w:hAnsiTheme="minorHAnsi" w:cstheme="minorHAnsi"/>
          <w:b/>
          <w:bCs/>
          <w:sz w:val="20"/>
          <w:szCs w:val="20"/>
        </w:rPr>
        <w:t> —[</w:t>
      </w:r>
      <w:r w:rsidRPr="003F1C2D">
        <w:rPr>
          <w:rFonts w:asciiTheme="minorHAnsi" w:hAnsiTheme="minorHAnsi" w:cstheme="minorHAnsi"/>
          <w:b/>
          <w:bCs/>
          <w:i/>
          <w:sz w:val="20"/>
          <w:szCs w:val="20"/>
        </w:rPr>
        <w:t>fut.</w:t>
      </w:r>
      <w:r w:rsidRPr="003F1C2D">
        <w:rPr>
          <w:rFonts w:asciiTheme="minorHAnsi" w:hAnsiTheme="minorHAnsi" w:cstheme="minorHAnsi"/>
          <w:b/>
          <w:bCs/>
          <w:sz w:val="20"/>
          <w:szCs w:val="20"/>
        </w:rPr>
        <w:t xml:space="preserve">:  </w:t>
      </w:r>
      <w:r w:rsidRPr="003F1C2D">
        <w:rPr>
          <w:rFonts w:asciiTheme="minorHAnsi" w:hAnsiTheme="minorHAnsi" w:cstheme="minorHAnsi"/>
          <w:color w:val="000000"/>
          <w:sz w:val="20"/>
          <w:szCs w:val="20"/>
        </w:rPr>
        <w:t>λήψομαι</w:t>
      </w:r>
      <w:r w:rsidRPr="003F1C2D">
        <w:rPr>
          <w:rFonts w:asciiTheme="minorHAnsi" w:hAnsiTheme="minorHAnsi" w:cstheme="minorHAnsi"/>
          <w:sz w:val="20"/>
          <w:szCs w:val="20"/>
        </w:rPr>
        <w:t xml:space="preserve"> ; </w:t>
      </w:r>
      <w:r w:rsidRPr="003F1C2D">
        <w:rPr>
          <w:rFonts w:asciiTheme="minorHAnsi" w:hAnsiTheme="minorHAnsi" w:cstheme="minorHAnsi"/>
          <w:i/>
          <w:sz w:val="20"/>
          <w:szCs w:val="20"/>
        </w:rPr>
        <w:t>aor.</w:t>
      </w:r>
      <w:r w:rsidRPr="003F1C2D">
        <w:rPr>
          <w:rFonts w:asciiTheme="minorHAnsi" w:hAnsiTheme="minorHAnsi" w:cstheme="minorHAnsi"/>
          <w:sz w:val="20"/>
          <w:szCs w:val="20"/>
        </w:rPr>
        <w:t xml:space="preserve">: </w:t>
      </w:r>
      <w:r w:rsidRPr="003F1C2D">
        <w:rPr>
          <w:rFonts w:asciiTheme="minorHAnsi" w:hAnsiTheme="minorHAnsi" w:cstheme="minorHAnsi"/>
          <w:color w:val="000000"/>
          <w:sz w:val="20"/>
          <w:szCs w:val="20"/>
        </w:rPr>
        <w:t>ἔλαβον</w:t>
      </w:r>
      <w:r w:rsidRPr="003F1C2D">
        <w:rPr>
          <w:rFonts w:asciiTheme="minorHAnsi" w:hAnsiTheme="minorHAnsi" w:cstheme="minorHAnsi"/>
          <w:sz w:val="20"/>
          <w:szCs w:val="20"/>
        </w:rPr>
        <w:t xml:space="preserve"> ; </w:t>
      </w:r>
      <w:r w:rsidRPr="003F1C2D">
        <w:rPr>
          <w:rFonts w:asciiTheme="minorHAnsi" w:hAnsiTheme="minorHAnsi" w:cstheme="minorHAnsi"/>
          <w:i/>
          <w:sz w:val="20"/>
          <w:szCs w:val="20"/>
        </w:rPr>
        <w:t>pft</w:t>
      </w:r>
      <w:r w:rsidRPr="003F1C2D">
        <w:rPr>
          <w:rFonts w:asciiTheme="minorHAnsi" w:hAnsiTheme="minorHAnsi" w:cstheme="minorHAnsi"/>
          <w:sz w:val="20"/>
          <w:szCs w:val="20"/>
        </w:rPr>
        <w:t xml:space="preserve">.: </w:t>
      </w:r>
      <w:r w:rsidRPr="003F1C2D">
        <w:rPr>
          <w:rFonts w:asciiTheme="minorHAnsi" w:hAnsiTheme="minorHAnsi" w:cstheme="minorHAnsi"/>
          <w:color w:val="000000"/>
          <w:sz w:val="20"/>
          <w:szCs w:val="20"/>
        </w:rPr>
        <w:t xml:space="preserve">εἴληφα </w:t>
      </w:r>
      <w:r w:rsidRPr="003F1C2D">
        <w:rPr>
          <w:rFonts w:asciiTheme="minorHAnsi" w:hAnsiTheme="minorHAnsi" w:cstheme="minorHAnsi"/>
          <w:b/>
          <w:color w:val="000000"/>
          <w:sz w:val="20"/>
          <w:szCs w:val="20"/>
        </w:rPr>
        <w:t>]—:</w:t>
      </w:r>
      <w:r w:rsidRPr="003F1C2D">
        <w:rPr>
          <w:rFonts w:asciiTheme="minorHAnsi" w:hAnsiTheme="minorHAnsi" w:cstheme="minorHAnsi"/>
          <w:color w:val="000000"/>
          <w:sz w:val="20"/>
          <w:szCs w:val="20"/>
        </w:rPr>
        <w:t xml:space="preserve"> prendre dans les mains, saisir ; se saisir de ;  recevoir.</w:t>
      </w:r>
    </w:p>
    <w:p w:rsidR="009A015D" w:rsidRPr="009A015D" w:rsidRDefault="009A015D" w:rsidP="003B78FA">
      <w:pPr>
        <w:pStyle w:val="Sansinterligne"/>
      </w:pPr>
      <w:r w:rsidRPr="00770F3D">
        <w:rPr>
          <w:rFonts w:eastAsia="Times New Roman" w:cstheme="minorHAnsi"/>
          <w:b/>
          <w:caps/>
          <w:color w:val="C00000"/>
          <w:sz w:val="20"/>
          <w:szCs w:val="20"/>
          <w:lang w:eastAsia="fr-FR"/>
        </w:rPr>
        <w:t>τ</w:t>
      </w:r>
      <w:r w:rsidRPr="003F1C2D">
        <w:rPr>
          <w:rFonts w:eastAsia="Times New Roman" w:cstheme="minorHAnsi"/>
          <w:b/>
          <w:sz w:val="20"/>
          <w:szCs w:val="20"/>
          <w:lang w:eastAsia="fr-FR"/>
        </w:rPr>
        <w:t>ὴν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θεράπαιναν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τὴν</w:t>
      </w:r>
      <w:r w:rsidR="00770F3D">
        <w:rPr>
          <w:rFonts w:eastAsia="Times New Roman" w:cstheme="minorHAnsi"/>
          <w:b/>
          <w:sz w:val="20"/>
          <w:szCs w:val="20"/>
          <w:lang w:eastAsia="fr-FR"/>
        </w:rPr>
        <w:t>…</w:t>
      </w:r>
      <w:r>
        <w:t> : peut-</w:t>
      </w:r>
      <w:r w:rsidR="00770F3D">
        <w:t xml:space="preserve">être </w:t>
      </w:r>
      <w:r>
        <w:t xml:space="preserve"> y a-t-il deux servantes</w:t>
      </w:r>
      <w:r w:rsidR="00770F3D">
        <w:t xml:space="preserve"> chez </w:t>
      </w:r>
      <w:r w:rsidR="00F60859">
        <w:t>Euphilétos</w:t>
      </w:r>
      <w:r w:rsidR="00770F3D">
        <w:t xml:space="preserve">.  Point controversé. </w:t>
      </w:r>
      <w:r>
        <w:t xml:space="preserve"> </w:t>
      </w:r>
    </w:p>
    <w:p w:rsidR="00FB1D4D" w:rsidRPr="003F1C2D" w:rsidRDefault="00FB1D4D" w:rsidP="003B78FA">
      <w:pPr>
        <w:pStyle w:val="Sansinterligne"/>
        <w:rPr>
          <w:rFonts w:cstheme="minorHAnsi"/>
          <w:sz w:val="20"/>
          <w:szCs w:val="20"/>
        </w:rPr>
      </w:pPr>
      <w:r w:rsidRPr="003F1C2D">
        <w:rPr>
          <w:rFonts w:cstheme="minorHAnsi"/>
          <w:b/>
          <w:bCs/>
          <w:color w:val="C00000"/>
          <w:sz w:val="20"/>
          <w:szCs w:val="20"/>
        </w:rPr>
        <w:t>Β</w:t>
      </w:r>
      <w:r w:rsidRPr="003F1C2D">
        <w:rPr>
          <w:rFonts w:cstheme="minorHAnsi"/>
          <w:b/>
          <w:bCs/>
          <w:sz w:val="20"/>
          <w:szCs w:val="20"/>
        </w:rPr>
        <w:t>αδίζω</w:t>
      </w:r>
      <w:r w:rsidRPr="003F1C2D">
        <w:rPr>
          <w:rFonts w:cstheme="minorHAnsi"/>
          <w:sz w:val="20"/>
          <w:szCs w:val="20"/>
        </w:rPr>
        <w:t xml:space="preserve"> : aller à pied, marcher, se promener. </w:t>
      </w:r>
    </w:p>
    <w:p w:rsidR="00FB1D4D" w:rsidRPr="003F1C2D" w:rsidRDefault="00FB1D4D" w:rsidP="003B78FA">
      <w:pPr>
        <w:pStyle w:val="Sansinterligne"/>
        <w:rPr>
          <w:rFonts w:cstheme="minorHAnsi"/>
          <w:sz w:val="20"/>
          <w:szCs w:val="20"/>
        </w:rPr>
      </w:pPr>
      <w:r w:rsidRPr="003F1C2D">
        <w:rPr>
          <w:rFonts w:cstheme="minorHAnsi"/>
          <w:b/>
          <w:color w:val="C00000"/>
          <w:sz w:val="20"/>
          <w:szCs w:val="20"/>
        </w:rPr>
        <w:t>Δ</w:t>
      </w:r>
      <w:r w:rsidRPr="003F1C2D">
        <w:rPr>
          <w:rFonts w:cstheme="minorHAnsi"/>
          <w:b/>
          <w:sz w:val="20"/>
          <w:szCs w:val="20"/>
        </w:rPr>
        <w:t>ιακονέω </w:t>
      </w:r>
      <w:r w:rsidRPr="003F1C2D">
        <w:rPr>
          <w:rFonts w:cstheme="minorHAnsi"/>
          <w:sz w:val="20"/>
          <w:szCs w:val="20"/>
        </w:rPr>
        <w:t xml:space="preserve"> : être serviteur ou en faire office, rendre service ; fournir, procurer.   </w:t>
      </w:r>
    </w:p>
    <w:p w:rsidR="00FB1D4D" w:rsidRPr="003F1C2D" w:rsidRDefault="00FB1D4D" w:rsidP="003B78FA">
      <w:pPr>
        <w:pStyle w:val="Sansinterligne"/>
        <w:rPr>
          <w:rFonts w:eastAsia="Times New Roman" w:cstheme="minorHAnsi"/>
          <w:sz w:val="20"/>
          <w:szCs w:val="20"/>
          <w:lang w:val="af-ZA" w:eastAsia="fr-FR"/>
        </w:rPr>
      </w:pPr>
      <w:r w:rsidRPr="003F1C2D">
        <w:rPr>
          <w:rFonts w:cstheme="minorHAnsi"/>
          <w:b/>
          <w:color w:val="C00000"/>
          <w:sz w:val="20"/>
          <w:szCs w:val="20"/>
        </w:rPr>
        <w:t>Β</w:t>
      </w:r>
      <w:r w:rsidRPr="003F1C2D">
        <w:rPr>
          <w:rFonts w:cstheme="minorHAnsi"/>
          <w:b/>
          <w:sz w:val="20"/>
          <w:szCs w:val="20"/>
        </w:rPr>
        <w:t xml:space="preserve">ασανίζω : </w:t>
      </w:r>
      <w:r w:rsidRPr="003F1C2D">
        <w:rPr>
          <w:rFonts w:cstheme="minorHAnsi"/>
          <w:sz w:val="20"/>
          <w:szCs w:val="20"/>
        </w:rPr>
        <w:t xml:space="preserve">mettre à l’épreuve ; mettre à la question, torturer. </w:t>
      </w:r>
    </w:p>
    <w:p w:rsidR="00FB1D4D" w:rsidRPr="003F1C2D" w:rsidRDefault="00FB1D4D" w:rsidP="003B78FA">
      <w:pPr>
        <w:pStyle w:val="Sansinterligne"/>
        <w:rPr>
          <w:rFonts w:eastAsia="Times New Roman" w:cstheme="minorHAnsi"/>
          <w:sz w:val="20"/>
          <w:szCs w:val="20"/>
          <w:lang w:val="af-ZA" w:eastAsia="fr-FR"/>
        </w:rPr>
      </w:pPr>
      <w:r w:rsidRPr="003F1C2D">
        <w:rPr>
          <w:rFonts w:cstheme="minorHAnsi"/>
          <w:b/>
          <w:caps/>
          <w:color w:val="C00000"/>
          <w:sz w:val="20"/>
          <w:szCs w:val="20"/>
        </w:rPr>
        <w:t>π</w:t>
      </w:r>
      <w:r w:rsidRPr="003F1C2D">
        <w:rPr>
          <w:rFonts w:cstheme="minorHAnsi"/>
          <w:b/>
          <w:sz w:val="20"/>
          <w:szCs w:val="20"/>
        </w:rPr>
        <w:t>υνθάνομαι-my</w:t>
      </w:r>
      <w:r w:rsidRPr="003F1C2D">
        <w:rPr>
          <w:rFonts w:cstheme="minorHAnsi"/>
          <w:sz w:val="20"/>
          <w:szCs w:val="20"/>
        </w:rPr>
        <w:t xml:space="preserve">  —[ </w:t>
      </w:r>
      <w:r w:rsidRPr="003F1C2D">
        <w:rPr>
          <w:rFonts w:cstheme="minorHAnsi"/>
          <w:i/>
          <w:sz w:val="20"/>
          <w:szCs w:val="20"/>
        </w:rPr>
        <w:t>fut.:</w:t>
      </w:r>
      <w:r w:rsidRPr="003F1C2D">
        <w:rPr>
          <w:rFonts w:cstheme="minorHAnsi"/>
          <w:sz w:val="20"/>
          <w:szCs w:val="20"/>
        </w:rPr>
        <w:t xml:space="preserve"> πεύσομαι ; </w:t>
      </w:r>
      <w:r w:rsidRPr="003F1C2D">
        <w:rPr>
          <w:rFonts w:cstheme="minorHAnsi"/>
          <w:i/>
          <w:sz w:val="20"/>
          <w:szCs w:val="20"/>
        </w:rPr>
        <w:t>aor.:</w:t>
      </w:r>
      <w:r w:rsidRPr="003F1C2D">
        <w:rPr>
          <w:rFonts w:cstheme="minorHAnsi"/>
          <w:sz w:val="20"/>
          <w:szCs w:val="20"/>
        </w:rPr>
        <w:t xml:space="preserve"> ἐπυθόμην ; </w:t>
      </w:r>
      <w:r w:rsidRPr="003F1C2D">
        <w:rPr>
          <w:rFonts w:cstheme="minorHAnsi"/>
          <w:i/>
          <w:sz w:val="20"/>
          <w:szCs w:val="20"/>
        </w:rPr>
        <w:t>pft</w:t>
      </w:r>
      <w:r w:rsidRPr="003F1C2D">
        <w:rPr>
          <w:rFonts w:cstheme="minorHAnsi"/>
          <w:sz w:val="20"/>
          <w:szCs w:val="20"/>
        </w:rPr>
        <w:t xml:space="preserve">.: πέπυσμαι]— :  chercher à savoir, s’enquérir, s’informer ; […] ; apprendre en s’informant, être informé, savoir. </w:t>
      </w:r>
    </w:p>
    <w:p w:rsidR="00FB1D4D" w:rsidRPr="003F1C2D" w:rsidRDefault="00FB1D4D" w:rsidP="003B78FA">
      <w:pPr>
        <w:pStyle w:val="Sansinterligne"/>
        <w:rPr>
          <w:rFonts w:eastAsia="Times New Roman" w:cstheme="minorHAnsi"/>
          <w:sz w:val="20"/>
          <w:szCs w:val="20"/>
          <w:lang w:val="af-ZA" w:eastAsia="fr-FR"/>
        </w:rPr>
      </w:pPr>
    </w:p>
    <w:p w:rsidR="00FB1D4D" w:rsidRPr="003F1C2D" w:rsidRDefault="00FB1D4D" w:rsidP="003B78FA">
      <w:pPr>
        <w:pStyle w:val="Sansinterligne"/>
        <w:rPr>
          <w:rFonts w:eastAsia="Times New Roman" w:cstheme="minorHAnsi"/>
          <w:b/>
          <w:sz w:val="20"/>
          <w:szCs w:val="20"/>
          <w:lang w:val="af-ZA" w:eastAsia="fr-FR"/>
        </w:rPr>
      </w:pPr>
      <w:r w:rsidRPr="003F1C2D">
        <w:rPr>
          <w:rFonts w:eastAsia="Times New Roman" w:cstheme="minorHAnsi"/>
          <w:b/>
          <w:sz w:val="20"/>
          <w:szCs w:val="20"/>
          <w:lang w:val="af-ZA" w:eastAsia="fr-FR"/>
        </w:rPr>
        <w:tab/>
        <w:t xml:space="preserve">[16,d] « </w:t>
      </w:r>
      <w:r w:rsidRPr="003F1C2D">
        <w:rPr>
          <w:rFonts w:eastAsia="Times New Roman" w:cstheme="minorHAnsi"/>
          <w:b/>
          <w:sz w:val="20"/>
          <w:szCs w:val="20"/>
          <w:lang w:eastAsia="fr-FR"/>
        </w:rPr>
        <w:t>ἔστι</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δ</w:t>
      </w:r>
      <w:r w:rsidRPr="003F1C2D">
        <w:rPr>
          <w:rFonts w:eastAsia="Times New Roman" w:cstheme="minorHAnsi"/>
          <w:b/>
          <w:sz w:val="20"/>
          <w:szCs w:val="20"/>
          <w:lang w:val="af-ZA" w:eastAsia="fr-FR"/>
        </w:rPr>
        <w:t xml:space="preserve">' » </w:t>
      </w:r>
      <w:r w:rsidRPr="003F1C2D">
        <w:rPr>
          <w:rFonts w:eastAsia="Times New Roman" w:cstheme="minorHAnsi"/>
          <w:b/>
          <w:sz w:val="20"/>
          <w:szCs w:val="20"/>
          <w:lang w:eastAsia="fr-FR"/>
        </w:rPr>
        <w:t>ἔφη</w:t>
      </w:r>
      <w:r w:rsidRPr="003F1C2D">
        <w:rPr>
          <w:rFonts w:eastAsia="Times New Roman" w:cstheme="minorHAnsi"/>
          <w:b/>
          <w:sz w:val="20"/>
          <w:szCs w:val="20"/>
          <w:lang w:val="af-ZA" w:eastAsia="fr-FR"/>
        </w:rPr>
        <w:t xml:space="preserve"> « </w:t>
      </w:r>
      <w:r w:rsidRPr="003F1C2D">
        <w:rPr>
          <w:rFonts w:eastAsia="Times New Roman" w:cstheme="minorHAnsi"/>
          <w:b/>
          <w:sz w:val="20"/>
          <w:szCs w:val="20"/>
          <w:lang w:eastAsia="fr-FR"/>
        </w:rPr>
        <w:t>᾿Ερατοσθένης</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᾿Οῆθεν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ὁ</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ταῦτα</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πράττων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ὃς</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οὐ</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μόνον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τὴν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σὴν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γυναῖκα</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διέφθαρκεν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ἀλλὰ</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καὶ</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ἄλλας</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πολλάς·</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ταύτην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γὰρ</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τὴν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τέχνην</w:t>
      </w:r>
      <w:r w:rsidRPr="003F1C2D">
        <w:rPr>
          <w:rFonts w:eastAsia="Times New Roman" w:cstheme="minorHAnsi"/>
          <w:b/>
          <w:sz w:val="20"/>
          <w:szCs w:val="20"/>
          <w:lang w:val="af-ZA" w:eastAsia="fr-FR"/>
        </w:rPr>
        <w:t xml:space="preserve"> </w:t>
      </w:r>
      <w:r w:rsidRPr="003F1C2D">
        <w:rPr>
          <w:rFonts w:eastAsia="Times New Roman" w:cstheme="minorHAnsi"/>
          <w:b/>
          <w:sz w:val="20"/>
          <w:szCs w:val="20"/>
          <w:lang w:eastAsia="fr-FR"/>
        </w:rPr>
        <w:t>ἔχει</w:t>
      </w:r>
      <w:r w:rsidRPr="003F1C2D">
        <w:rPr>
          <w:rFonts w:eastAsia="Times New Roman" w:cstheme="minorHAnsi"/>
          <w:b/>
          <w:sz w:val="20"/>
          <w:szCs w:val="20"/>
          <w:lang w:val="af-ZA" w:eastAsia="fr-FR"/>
        </w:rPr>
        <w:t>.»</w:t>
      </w:r>
    </w:p>
    <w:p w:rsidR="00FB1D4D" w:rsidRPr="003F1C2D" w:rsidRDefault="00FB1D4D" w:rsidP="003B78FA">
      <w:pPr>
        <w:pStyle w:val="Sansinterligne"/>
        <w:rPr>
          <w:rFonts w:cstheme="minorHAnsi"/>
          <w:b/>
          <w:bCs/>
          <w:sz w:val="20"/>
          <w:szCs w:val="20"/>
        </w:rPr>
      </w:pPr>
      <w:r w:rsidRPr="003F1C2D">
        <w:rPr>
          <w:rFonts w:cstheme="minorHAnsi"/>
          <w:b/>
          <w:bCs/>
          <w:color w:val="C00000"/>
          <w:sz w:val="20"/>
          <w:szCs w:val="20"/>
        </w:rPr>
        <w:t>Ὄ</w:t>
      </w:r>
      <w:r w:rsidRPr="003F1C2D">
        <w:rPr>
          <w:rFonts w:cstheme="minorHAnsi"/>
          <w:b/>
          <w:bCs/>
          <w:sz w:val="20"/>
          <w:szCs w:val="20"/>
        </w:rPr>
        <w:t xml:space="preserve">ηθεν, </w:t>
      </w:r>
      <w:r w:rsidRPr="003F1C2D">
        <w:rPr>
          <w:rFonts w:cstheme="minorHAnsi"/>
          <w:i/>
          <w:iCs/>
          <w:sz w:val="20"/>
          <w:szCs w:val="20"/>
        </w:rPr>
        <w:t xml:space="preserve">adv. </w:t>
      </w:r>
      <w:r w:rsidRPr="003F1C2D">
        <w:rPr>
          <w:rFonts w:cstheme="minorHAnsi"/>
          <w:sz w:val="20"/>
          <w:szCs w:val="20"/>
        </w:rPr>
        <w:t xml:space="preserve">du dème </w:t>
      </w:r>
      <w:r w:rsidRPr="003F1C2D">
        <w:rPr>
          <w:rFonts w:cstheme="minorHAnsi"/>
          <w:b/>
          <w:bCs/>
          <w:sz w:val="20"/>
          <w:szCs w:val="20"/>
        </w:rPr>
        <w:t>Ὄη</w:t>
      </w:r>
      <w:r w:rsidRPr="003F1C2D">
        <w:rPr>
          <w:rFonts w:cstheme="minorHAnsi"/>
          <w:sz w:val="20"/>
          <w:szCs w:val="20"/>
        </w:rPr>
        <w:t xml:space="preserve"> </w:t>
      </w:r>
      <w:r w:rsidRPr="003F1C2D">
        <w:rPr>
          <w:rFonts w:cstheme="minorHAnsi"/>
          <w:b/>
          <w:bCs/>
          <w:sz w:val="20"/>
          <w:szCs w:val="20"/>
        </w:rPr>
        <w:t xml:space="preserve">(ἡ), </w:t>
      </w:r>
      <w:r w:rsidRPr="003F1C2D">
        <w:rPr>
          <w:rFonts w:cstheme="minorHAnsi"/>
          <w:sz w:val="20"/>
          <w:szCs w:val="20"/>
        </w:rPr>
        <w:t xml:space="preserve">Oè, </w:t>
      </w:r>
      <w:r w:rsidRPr="003F1C2D">
        <w:rPr>
          <w:rFonts w:cstheme="minorHAnsi"/>
          <w:i/>
          <w:iCs/>
          <w:sz w:val="20"/>
          <w:szCs w:val="20"/>
        </w:rPr>
        <w:t>dème attique de la tribu Œnéide</w:t>
      </w:r>
      <w:r w:rsidRPr="003F1C2D">
        <w:rPr>
          <w:rFonts w:cstheme="minorHAnsi"/>
          <w:sz w:val="20"/>
          <w:szCs w:val="20"/>
        </w:rPr>
        <w:t>.</w:t>
      </w:r>
    </w:p>
    <w:p w:rsidR="00FB1D4D" w:rsidRPr="003F1C2D" w:rsidRDefault="00FB1D4D" w:rsidP="003B78FA">
      <w:pPr>
        <w:pStyle w:val="Sansinterligne"/>
        <w:rPr>
          <w:rFonts w:cstheme="minorHAnsi"/>
          <w:sz w:val="20"/>
          <w:szCs w:val="20"/>
        </w:rPr>
      </w:pPr>
      <w:r w:rsidRPr="003F1C2D">
        <w:rPr>
          <w:rFonts w:cstheme="minorHAnsi"/>
          <w:b/>
          <w:color w:val="C00000"/>
          <w:sz w:val="20"/>
          <w:szCs w:val="20"/>
        </w:rPr>
        <w:t>Δ</w:t>
      </w:r>
      <w:r w:rsidRPr="003F1C2D">
        <w:rPr>
          <w:rFonts w:cstheme="minorHAnsi"/>
          <w:b/>
          <w:sz w:val="20"/>
          <w:szCs w:val="20"/>
        </w:rPr>
        <w:t>ιαφθείρω</w:t>
      </w:r>
      <w:r w:rsidRPr="003F1C2D">
        <w:rPr>
          <w:rFonts w:cstheme="minorHAnsi"/>
          <w:sz w:val="20"/>
          <w:szCs w:val="20"/>
        </w:rPr>
        <w:t xml:space="preserve"> </w:t>
      </w:r>
      <w:r w:rsidRPr="003F1C2D">
        <w:rPr>
          <w:rFonts w:cstheme="minorHAnsi"/>
          <w:b/>
          <w:sz w:val="20"/>
          <w:szCs w:val="20"/>
        </w:rPr>
        <w:t>—[</w:t>
      </w:r>
      <w:r w:rsidRPr="003F1C2D">
        <w:rPr>
          <w:rFonts w:cstheme="minorHAnsi"/>
          <w:i/>
          <w:sz w:val="20"/>
          <w:szCs w:val="20"/>
        </w:rPr>
        <w:t>fut.:</w:t>
      </w:r>
      <w:r w:rsidRPr="003F1C2D">
        <w:rPr>
          <w:rFonts w:cstheme="minorHAnsi"/>
          <w:sz w:val="20"/>
          <w:szCs w:val="20"/>
        </w:rPr>
        <w:t xml:space="preserve">  διαφθερῶ ; </w:t>
      </w:r>
      <w:r w:rsidRPr="003F1C2D">
        <w:rPr>
          <w:rFonts w:cstheme="minorHAnsi"/>
          <w:i/>
          <w:sz w:val="20"/>
          <w:szCs w:val="20"/>
        </w:rPr>
        <w:t>aor.:</w:t>
      </w:r>
      <w:r w:rsidRPr="003F1C2D">
        <w:rPr>
          <w:rFonts w:cstheme="minorHAnsi"/>
          <w:sz w:val="20"/>
          <w:szCs w:val="20"/>
        </w:rPr>
        <w:t xml:space="preserve"> διέφθειρα ; </w:t>
      </w:r>
      <w:r w:rsidRPr="003F1C2D">
        <w:rPr>
          <w:rFonts w:cstheme="minorHAnsi"/>
          <w:i/>
          <w:sz w:val="20"/>
          <w:szCs w:val="20"/>
        </w:rPr>
        <w:t>pft</w:t>
      </w:r>
      <w:r w:rsidRPr="003F1C2D">
        <w:rPr>
          <w:rFonts w:cstheme="minorHAnsi"/>
          <w:sz w:val="20"/>
          <w:szCs w:val="20"/>
        </w:rPr>
        <w:t xml:space="preserve">.: διέφθαρκα, (intr.) διέφθορα]— :  </w:t>
      </w:r>
      <w:r w:rsidRPr="003F1C2D">
        <w:rPr>
          <w:rFonts w:cstheme="minorHAnsi"/>
          <w:sz w:val="20"/>
          <w:szCs w:val="20"/>
          <w:highlight w:val="yellow"/>
        </w:rPr>
        <w:t>A</w:t>
      </w:r>
      <w:r w:rsidRPr="003F1C2D">
        <w:rPr>
          <w:rFonts w:cstheme="minorHAnsi"/>
          <w:sz w:val="20"/>
          <w:szCs w:val="20"/>
        </w:rPr>
        <w:t xml:space="preserve"> (</w:t>
      </w:r>
      <w:r w:rsidRPr="003F1C2D">
        <w:rPr>
          <w:rFonts w:cstheme="minorHAnsi"/>
          <w:sz w:val="20"/>
          <w:szCs w:val="20"/>
          <w:u w:val="single"/>
        </w:rPr>
        <w:t>tr</w:t>
      </w:r>
      <w:r w:rsidRPr="003F1C2D">
        <w:rPr>
          <w:rFonts w:cstheme="minorHAnsi"/>
          <w:sz w:val="20"/>
          <w:szCs w:val="20"/>
        </w:rPr>
        <w:t xml:space="preserve">.) :  I. détruire ; faire périr (acc. : qn.) ;  </w:t>
      </w:r>
      <w:r w:rsidRPr="003F1C2D">
        <w:rPr>
          <w:rFonts w:cstheme="minorHAnsi"/>
          <w:b/>
          <w:sz w:val="20"/>
          <w:szCs w:val="20"/>
        </w:rPr>
        <w:t xml:space="preserve">  II.</w:t>
      </w:r>
      <w:r w:rsidRPr="003F1C2D">
        <w:rPr>
          <w:rFonts w:cstheme="minorHAnsi"/>
          <w:sz w:val="20"/>
          <w:szCs w:val="20"/>
        </w:rPr>
        <w:t xml:space="preserve"> 1) mettre à mal, endommager, gâter, falsifier ;  2) corrompre, séduire (γυναῖκα : une femme)  ; </w:t>
      </w:r>
      <w:r w:rsidRPr="003F1C2D">
        <w:rPr>
          <w:rFonts w:cstheme="minorHAnsi"/>
          <w:i/>
          <w:iCs/>
          <w:sz w:val="20"/>
          <w:szCs w:val="20"/>
        </w:rPr>
        <w:t>au moral.</w:t>
      </w:r>
      <w:r w:rsidRPr="003F1C2D">
        <w:rPr>
          <w:rFonts w:cstheme="minorHAnsi"/>
          <w:sz w:val="20"/>
          <w:szCs w:val="20"/>
        </w:rPr>
        <w:t xml:space="preserve"> τοὺς νέους : corrompre les jeunes gens. </w:t>
      </w:r>
    </w:p>
    <w:p w:rsidR="00FB1D4D" w:rsidRDefault="00FB1D4D" w:rsidP="003B78FA">
      <w:pPr>
        <w:pStyle w:val="Sansinterligne"/>
        <w:rPr>
          <w:rFonts w:cstheme="minorHAnsi"/>
          <w:sz w:val="20"/>
          <w:szCs w:val="20"/>
        </w:rPr>
      </w:pPr>
      <w:r w:rsidRPr="003F1C2D">
        <w:rPr>
          <w:rFonts w:cstheme="minorHAnsi"/>
          <w:b/>
          <w:color w:val="C00000"/>
          <w:sz w:val="20"/>
          <w:szCs w:val="20"/>
        </w:rPr>
        <w:t>Τ</w:t>
      </w:r>
      <w:r w:rsidRPr="003F1C2D">
        <w:rPr>
          <w:rFonts w:cstheme="minorHAnsi"/>
          <w:b/>
          <w:sz w:val="20"/>
          <w:szCs w:val="20"/>
        </w:rPr>
        <w:t xml:space="preserve">έχνη, ης (ἡ) : </w:t>
      </w:r>
      <w:r w:rsidRPr="003F1C2D">
        <w:rPr>
          <w:rFonts w:cstheme="minorHAnsi"/>
          <w:sz w:val="20"/>
          <w:szCs w:val="20"/>
        </w:rPr>
        <w:t xml:space="preserve">activité manuelle, art manuel ; métier, profession ; (part.) habileté dans les activités de l’esprit ; toute connaissance théorique, méthode ; ruse, artifice, </w:t>
      </w:r>
      <w:r w:rsidRPr="003F1C2D">
        <w:rPr>
          <w:rFonts w:cstheme="minorHAnsi"/>
          <w:i/>
          <w:sz w:val="20"/>
          <w:szCs w:val="20"/>
        </w:rPr>
        <w:t>d’où</w:t>
      </w:r>
      <w:r w:rsidRPr="003F1C2D">
        <w:rPr>
          <w:rFonts w:cstheme="minorHAnsi"/>
          <w:sz w:val="20"/>
          <w:szCs w:val="20"/>
        </w:rPr>
        <w:t xml:space="preserve"> intrigue, machination […].  </w:t>
      </w:r>
    </w:p>
    <w:p w:rsidR="005C04AF" w:rsidRPr="003B78FA" w:rsidRDefault="005C04AF" w:rsidP="003B78FA">
      <w:pPr>
        <w:pStyle w:val="Sansinterligne"/>
        <w:rPr>
          <w:rFonts w:eastAsia="Times New Roman" w:cstheme="minorHAnsi"/>
          <w:sz w:val="20"/>
          <w:szCs w:val="20"/>
          <w:lang w:val="af-ZA" w:eastAsia="fr-FR"/>
        </w:rPr>
      </w:pPr>
      <w:r w:rsidRPr="005C04AF">
        <w:rPr>
          <w:rFonts w:eastAsia="Times New Roman" w:cstheme="minorHAnsi"/>
          <w:b/>
          <w:caps/>
          <w:color w:val="C00000"/>
          <w:sz w:val="20"/>
          <w:szCs w:val="20"/>
          <w:lang w:eastAsia="fr-FR"/>
        </w:rPr>
        <w:t>τ</w:t>
      </w:r>
      <w:r w:rsidRPr="003F1C2D">
        <w:rPr>
          <w:rFonts w:eastAsia="Times New Roman" w:cstheme="minorHAnsi"/>
          <w:b/>
          <w:sz w:val="20"/>
          <w:szCs w:val="20"/>
          <w:lang w:eastAsia="fr-FR"/>
        </w:rPr>
        <w:t>αύτην</w:t>
      </w:r>
      <w:r w:rsidR="00531008">
        <w:rPr>
          <w:rFonts w:eastAsia="Times New Roman" w:cstheme="minorHAnsi"/>
          <w:b/>
          <w:sz w:val="20"/>
          <w:szCs w:val="20"/>
          <w:lang w:eastAsia="fr-FR"/>
        </w:rPr>
        <w:t xml:space="preserve"> </w:t>
      </w:r>
      <w:r w:rsidRPr="005C04AF">
        <w:rPr>
          <w:rFonts w:eastAsia="Times New Roman" w:cstheme="minorHAnsi"/>
          <w:b/>
          <w:sz w:val="20"/>
          <w:szCs w:val="20"/>
          <w:lang w:eastAsia="fr-FR"/>
        </w:rPr>
        <w:t xml:space="preserve">= </w:t>
      </w:r>
      <w:r>
        <w:rPr>
          <w:rFonts w:eastAsia="Times New Roman" w:cstheme="minorHAnsi"/>
          <w:b/>
          <w:sz w:val="20"/>
          <w:szCs w:val="20"/>
          <w:lang w:val="el-GR" w:eastAsia="fr-FR"/>
        </w:rPr>
        <w:t>τοῦτο</w:t>
      </w:r>
      <w:r w:rsidRPr="005C04AF">
        <w:rPr>
          <w:rFonts w:eastAsia="Times New Roman" w:cstheme="minorHAnsi"/>
          <w:b/>
          <w:sz w:val="20"/>
          <w:szCs w:val="20"/>
          <w:lang w:eastAsia="fr-FR"/>
        </w:rPr>
        <w:t xml:space="preserve"> </w:t>
      </w:r>
      <w:r w:rsidRPr="003B78FA">
        <w:rPr>
          <w:rFonts w:eastAsia="Times New Roman" w:cstheme="minorHAnsi"/>
          <w:sz w:val="20"/>
          <w:szCs w:val="20"/>
          <w:lang w:eastAsia="fr-FR"/>
        </w:rPr>
        <w:t>(Carey</w:t>
      </w:r>
      <w:r w:rsidR="009223B4" w:rsidRPr="003B78FA">
        <w:rPr>
          <w:rFonts w:eastAsia="Times New Roman" w:cstheme="minorHAnsi"/>
          <w:sz w:val="20"/>
          <w:szCs w:val="20"/>
          <w:lang w:eastAsia="fr-FR"/>
        </w:rPr>
        <w:t xml:space="preserve"> et Chiron</w:t>
      </w:r>
      <w:r w:rsidR="00531008" w:rsidRPr="003B78FA">
        <w:rPr>
          <w:rFonts w:eastAsia="Times New Roman" w:cstheme="minorHAnsi"/>
          <w:sz w:val="20"/>
          <w:szCs w:val="20"/>
          <w:lang w:eastAsia="fr-FR"/>
        </w:rPr>
        <w:t xml:space="preserve"> </w:t>
      </w:r>
      <w:r w:rsidR="009223B4" w:rsidRPr="003B78FA">
        <w:rPr>
          <w:rFonts w:eastAsia="Times New Roman" w:cstheme="minorHAnsi"/>
          <w:sz w:val="20"/>
          <w:szCs w:val="20"/>
          <w:lang w:eastAsia="fr-FR"/>
        </w:rPr>
        <w:t xml:space="preserve">si l’on supprime </w:t>
      </w:r>
      <w:r w:rsidR="009223B4" w:rsidRPr="003B78FA">
        <w:rPr>
          <w:rFonts w:eastAsia="Times New Roman" w:cstheme="minorHAnsi"/>
          <w:sz w:val="20"/>
          <w:szCs w:val="20"/>
          <w:lang w:val="af-ZA" w:eastAsia="fr-FR"/>
        </w:rPr>
        <w:t>{</w:t>
      </w:r>
      <w:r w:rsidR="009223B4" w:rsidRPr="003B78FA">
        <w:rPr>
          <w:rFonts w:eastAsia="Times New Roman" w:cstheme="minorHAnsi"/>
          <w:b/>
          <w:sz w:val="20"/>
          <w:szCs w:val="20"/>
          <w:lang w:eastAsia="fr-FR"/>
        </w:rPr>
        <w:t>τὴν</w:t>
      </w:r>
      <w:r w:rsidR="009223B4" w:rsidRPr="003B78FA">
        <w:rPr>
          <w:rFonts w:eastAsia="Times New Roman" w:cstheme="minorHAnsi"/>
          <w:sz w:val="20"/>
          <w:szCs w:val="20"/>
          <w:lang w:val="af-ZA" w:eastAsia="fr-FR"/>
        </w:rPr>
        <w:t>}</w:t>
      </w:r>
      <w:r w:rsidR="00531008" w:rsidRPr="003B78FA">
        <w:rPr>
          <w:rFonts w:eastAsia="Times New Roman" w:cstheme="minorHAnsi"/>
          <w:sz w:val="20"/>
          <w:szCs w:val="20"/>
          <w:lang w:val="af-ZA" w:eastAsia="fr-FR"/>
        </w:rPr>
        <w:t>)</w:t>
      </w:r>
      <w:r w:rsidRPr="003B78FA">
        <w:rPr>
          <w:rFonts w:eastAsia="Times New Roman" w:cstheme="minorHAnsi"/>
          <w:sz w:val="20"/>
          <w:szCs w:val="20"/>
          <w:lang w:eastAsia="fr-FR"/>
        </w:rPr>
        <w:t xml:space="preserve">. </w:t>
      </w:r>
      <w:r w:rsidR="00EF1916" w:rsidRPr="003B78FA">
        <w:rPr>
          <w:rFonts w:eastAsia="Times New Roman" w:cstheme="minorHAnsi"/>
          <w:sz w:val="20"/>
          <w:szCs w:val="20"/>
          <w:lang w:eastAsia="fr-FR"/>
        </w:rPr>
        <w:t xml:space="preserve">Si l’on garde </w:t>
      </w:r>
      <w:r w:rsidRPr="003B78FA">
        <w:rPr>
          <w:rFonts w:eastAsia="Times New Roman" w:cstheme="minorHAnsi"/>
          <w:b/>
          <w:sz w:val="20"/>
          <w:szCs w:val="20"/>
          <w:lang w:eastAsia="fr-FR"/>
        </w:rPr>
        <w:t>τὴν</w:t>
      </w:r>
      <w:r w:rsidRPr="003B78FA">
        <w:rPr>
          <w:rFonts w:eastAsia="Times New Roman" w:cstheme="minorHAnsi"/>
          <w:b/>
          <w:sz w:val="20"/>
          <w:szCs w:val="20"/>
          <w:lang w:val="af-ZA" w:eastAsia="fr-FR"/>
        </w:rPr>
        <w:t xml:space="preserve"> </w:t>
      </w:r>
      <w:r w:rsidRPr="003B78FA">
        <w:rPr>
          <w:rFonts w:eastAsia="Times New Roman" w:cstheme="minorHAnsi"/>
          <w:b/>
          <w:sz w:val="20"/>
          <w:szCs w:val="20"/>
          <w:lang w:eastAsia="fr-FR"/>
        </w:rPr>
        <w:t>τέχνην</w:t>
      </w:r>
      <w:r w:rsidR="00EF1916" w:rsidRPr="003B78FA">
        <w:rPr>
          <w:rFonts w:eastAsia="Times New Roman" w:cstheme="minorHAnsi"/>
          <w:sz w:val="20"/>
          <w:szCs w:val="20"/>
          <w:lang w:eastAsia="fr-FR"/>
        </w:rPr>
        <w:t xml:space="preserve"> </w:t>
      </w:r>
      <w:r w:rsidR="003B78FA">
        <w:rPr>
          <w:rFonts w:eastAsia="Times New Roman" w:cstheme="minorHAnsi"/>
          <w:sz w:val="20"/>
          <w:szCs w:val="20"/>
          <w:lang w:eastAsia="fr-FR"/>
        </w:rPr>
        <w:t>(</w:t>
      </w:r>
      <w:r w:rsidR="00EF1916" w:rsidRPr="003B78FA">
        <w:rPr>
          <w:rFonts w:eastAsia="Times New Roman" w:cstheme="minorHAnsi"/>
          <w:sz w:val="20"/>
          <w:szCs w:val="20"/>
          <w:lang w:eastAsia="fr-FR"/>
        </w:rPr>
        <w:t>= c’est son métier</w:t>
      </w:r>
      <w:r w:rsidR="003B78FA">
        <w:rPr>
          <w:rFonts w:eastAsia="Times New Roman" w:cstheme="minorHAnsi"/>
          <w:sz w:val="20"/>
          <w:szCs w:val="20"/>
          <w:lang w:eastAsia="fr-FR"/>
        </w:rPr>
        <w:t>)</w:t>
      </w:r>
      <w:r w:rsidR="00531008" w:rsidRPr="003B78FA">
        <w:rPr>
          <w:rFonts w:eastAsia="Times New Roman" w:cstheme="minorHAnsi"/>
          <w:sz w:val="20"/>
          <w:szCs w:val="20"/>
          <w:lang w:eastAsia="fr-FR"/>
        </w:rPr>
        <w:t>, on fait d’</w:t>
      </w:r>
      <w:r w:rsidR="000E6F57">
        <w:rPr>
          <w:rFonts w:eastAsia="Times New Roman" w:cstheme="minorHAnsi"/>
          <w:sz w:val="20"/>
          <w:szCs w:val="20"/>
          <w:lang w:eastAsia="fr-FR"/>
        </w:rPr>
        <w:t>E</w:t>
      </w:r>
      <w:r w:rsidR="00531008" w:rsidRPr="003B78FA">
        <w:rPr>
          <w:rFonts w:eastAsia="Times New Roman" w:cstheme="minorHAnsi"/>
          <w:sz w:val="20"/>
          <w:szCs w:val="20"/>
          <w:lang w:eastAsia="fr-FR"/>
        </w:rPr>
        <w:t>ratosthène un gigolo</w:t>
      </w:r>
      <w:r w:rsidR="009B01FD">
        <w:rPr>
          <w:rFonts w:eastAsia="Times New Roman" w:cstheme="minorHAnsi"/>
          <w:sz w:val="20"/>
          <w:szCs w:val="20"/>
          <w:lang w:eastAsia="fr-FR"/>
        </w:rPr>
        <w:t xml:space="preserve">, ce qui est peu plausible pour P. </w:t>
      </w:r>
      <w:r w:rsidR="00531008" w:rsidRPr="003B78FA">
        <w:rPr>
          <w:rFonts w:eastAsia="Times New Roman" w:cstheme="minorHAnsi"/>
          <w:sz w:val="20"/>
          <w:szCs w:val="20"/>
          <w:lang w:eastAsia="fr-FR"/>
        </w:rPr>
        <w:t>Chiron</w:t>
      </w:r>
      <w:r w:rsidR="009B01FD">
        <w:rPr>
          <w:rFonts w:eastAsia="Times New Roman" w:cstheme="minorHAnsi"/>
          <w:sz w:val="20"/>
          <w:szCs w:val="20"/>
          <w:lang w:eastAsia="fr-FR"/>
        </w:rPr>
        <w:t>, pa</w:t>
      </w:r>
      <w:r w:rsidR="000E6F57">
        <w:rPr>
          <w:rFonts w:eastAsia="Times New Roman" w:cstheme="minorHAnsi"/>
          <w:sz w:val="20"/>
          <w:szCs w:val="20"/>
          <w:lang w:eastAsia="fr-FR"/>
        </w:rPr>
        <w:t>r</w:t>
      </w:r>
      <w:r w:rsidR="009B01FD">
        <w:rPr>
          <w:rFonts w:eastAsia="Times New Roman" w:cstheme="minorHAnsi"/>
          <w:sz w:val="20"/>
          <w:szCs w:val="20"/>
          <w:lang w:eastAsia="fr-FR"/>
        </w:rPr>
        <w:t>ce que Ph</w:t>
      </w:r>
      <w:r w:rsidR="000E6F57">
        <w:rPr>
          <w:rFonts w:eastAsia="Times New Roman" w:cstheme="minorHAnsi"/>
          <w:sz w:val="20"/>
          <w:szCs w:val="20"/>
          <w:lang w:eastAsia="fr-FR"/>
        </w:rPr>
        <w:t>ilétos</w:t>
      </w:r>
      <w:r w:rsidR="009B01FD">
        <w:rPr>
          <w:rFonts w:eastAsia="Times New Roman" w:cstheme="minorHAnsi"/>
          <w:sz w:val="20"/>
          <w:szCs w:val="20"/>
          <w:lang w:eastAsia="fr-FR"/>
        </w:rPr>
        <w:t xml:space="preserve"> et sa femme ne sont pas riches.</w:t>
      </w:r>
      <w:r w:rsidR="00EF1916" w:rsidRPr="003B78FA">
        <w:rPr>
          <w:rFonts w:eastAsia="Times New Roman" w:cstheme="minorHAnsi"/>
          <w:sz w:val="20"/>
          <w:szCs w:val="20"/>
          <w:lang w:eastAsia="fr-FR"/>
        </w:rPr>
        <w:t xml:space="preserve"> </w:t>
      </w:r>
    </w:p>
    <w:p w:rsidR="005C04AF" w:rsidRPr="005C04AF" w:rsidRDefault="005C04AF" w:rsidP="003B78FA">
      <w:pPr>
        <w:pStyle w:val="Sansinterligne"/>
        <w:rPr>
          <w:lang w:val="af-ZA"/>
        </w:rPr>
      </w:pPr>
    </w:p>
    <w:p w:rsidR="00FB1D4D" w:rsidRPr="00B5327D" w:rsidRDefault="00FB1D4D" w:rsidP="003B78FA">
      <w:pPr>
        <w:pStyle w:val="Sansinterligne"/>
        <w:rPr>
          <w:rFonts w:eastAsia="Times New Roman" w:cstheme="minorHAnsi"/>
          <w:b/>
          <w:lang w:eastAsia="fr-FR"/>
        </w:rPr>
      </w:pPr>
    </w:p>
    <w:p w:rsidR="00FB1D4D" w:rsidRPr="00A350DE" w:rsidRDefault="00BF2A6D" w:rsidP="003B78FA">
      <w:pPr>
        <w:pStyle w:val="Sansinterligne"/>
        <w:rPr>
          <w:rFonts w:eastAsia="Times New Roman" w:cstheme="minorHAnsi"/>
          <w:b/>
          <w:lang w:val="af-ZA" w:eastAsia="fr-FR"/>
        </w:rPr>
      </w:pPr>
      <w:r>
        <w:rPr>
          <w:rFonts w:eastAsia="Times New Roman" w:cstheme="minorHAnsi"/>
          <w:b/>
          <w:lang w:val="af-ZA" w:eastAsia="fr-FR"/>
        </w:rPr>
        <w:lastRenderedPageBreak/>
        <w:t>*******</w:t>
      </w:r>
    </w:p>
    <w:p w:rsidR="00FB1D4D" w:rsidRPr="00A350DE" w:rsidRDefault="00FB1D4D" w:rsidP="003B78FA">
      <w:pPr>
        <w:pStyle w:val="Sansinterligne"/>
        <w:rPr>
          <w:rFonts w:eastAsia="Times New Roman" w:cstheme="minorHAnsi"/>
          <w:lang w:val="af-ZA" w:eastAsia="fr-FR"/>
        </w:rPr>
      </w:pPr>
    </w:p>
    <w:p w:rsidR="00FB1D4D" w:rsidRPr="00A350DE" w:rsidRDefault="00FB1D4D" w:rsidP="00FB1D4D">
      <w:pPr>
        <w:pStyle w:val="Sansinterligne"/>
        <w:ind w:right="933"/>
        <w:jc w:val="both"/>
        <w:rPr>
          <w:rFonts w:eastAsia="Times New Roman" w:cstheme="minorHAnsi"/>
          <w:b/>
          <w:color w:val="0808B8"/>
          <w:lang w:val="af-ZA" w:eastAsia="fr-FR"/>
        </w:rPr>
      </w:pPr>
      <w:r w:rsidRPr="00A350DE">
        <w:rPr>
          <w:rFonts w:eastAsia="Times New Roman" w:cstheme="minorHAnsi"/>
          <w:b/>
          <w:color w:val="0808B8"/>
          <w:lang w:val="af-ZA" w:eastAsia="fr-FR"/>
        </w:rPr>
        <w:t>Section 17</w:t>
      </w:r>
      <w:r>
        <w:rPr>
          <w:rFonts w:eastAsia="Times New Roman" w:cstheme="minorHAnsi"/>
          <w:b/>
          <w:color w:val="0808B8"/>
          <w:lang w:val="af-ZA" w:eastAsia="fr-FR"/>
        </w:rPr>
        <w:t xml:space="preserve">  </w:t>
      </w:r>
    </w:p>
    <w:p w:rsidR="00FB1D4D" w:rsidRPr="00A350DE" w:rsidRDefault="00FB1D4D" w:rsidP="00FB1D4D">
      <w:pPr>
        <w:pStyle w:val="Sansinterligne"/>
        <w:ind w:left="708"/>
        <w:rPr>
          <w:rFonts w:eastAsia="Times New Roman" w:cstheme="minorHAnsi"/>
          <w:lang w:val="af-ZA" w:eastAsia="fr-FR"/>
        </w:rPr>
      </w:pPr>
      <w:r w:rsidRPr="00A350DE">
        <w:rPr>
          <w:rFonts w:eastAsia="Times New Roman" w:cstheme="minorHAnsi"/>
          <w:lang w:val="af-ZA" w:eastAsia="fr-FR"/>
        </w:rPr>
        <w:t>[</w:t>
      </w:r>
      <w:r>
        <w:rPr>
          <w:rFonts w:eastAsia="Times New Roman" w:cstheme="minorHAnsi"/>
          <w:lang w:val="af-ZA" w:eastAsia="fr-FR"/>
        </w:rPr>
        <w:t>S.</w:t>
      </w:r>
      <w:r w:rsidRPr="00A350DE">
        <w:rPr>
          <w:rFonts w:eastAsia="Times New Roman" w:cstheme="minorHAnsi"/>
          <w:lang w:val="af-ZA" w:eastAsia="fr-FR"/>
        </w:rPr>
        <w:t xml:space="preserve">17] </w:t>
      </w:r>
      <w:r w:rsidRPr="00A350DE">
        <w:rPr>
          <w:rFonts w:eastAsia="Times New Roman" w:cstheme="minorHAnsi"/>
          <w:lang w:eastAsia="fr-FR"/>
        </w:rPr>
        <w:t>Ταῦτα</w:t>
      </w:r>
      <w:r w:rsidRPr="00A350DE">
        <w:rPr>
          <w:rFonts w:eastAsia="Times New Roman" w:cstheme="minorHAnsi"/>
          <w:lang w:val="af-ZA" w:eastAsia="fr-FR"/>
        </w:rPr>
        <w:t xml:space="preserve"> </w:t>
      </w:r>
      <w:r w:rsidRPr="00A350DE">
        <w:rPr>
          <w:rFonts w:eastAsia="Times New Roman" w:cstheme="minorHAnsi"/>
          <w:lang w:eastAsia="fr-FR"/>
        </w:rPr>
        <w:t>εἰποῦσα</w:t>
      </w:r>
      <w:r w:rsidRPr="00A350DE">
        <w:rPr>
          <w:rFonts w:eastAsia="Times New Roman" w:cstheme="minorHAnsi"/>
          <w:lang w:val="af-ZA" w:eastAsia="fr-FR"/>
        </w:rPr>
        <w:t xml:space="preserve">, </w:t>
      </w:r>
      <w:r w:rsidRPr="00A350DE">
        <w:rPr>
          <w:rFonts w:eastAsia="Times New Roman" w:cstheme="minorHAnsi"/>
          <w:lang w:eastAsia="fr-FR"/>
        </w:rPr>
        <w:t>ὦ</w:t>
      </w:r>
      <w:r w:rsidRPr="00A350DE">
        <w:rPr>
          <w:rFonts w:eastAsia="Times New Roman" w:cstheme="minorHAnsi"/>
          <w:lang w:val="af-ZA" w:eastAsia="fr-FR"/>
        </w:rPr>
        <w:t xml:space="preserve"> </w:t>
      </w:r>
      <w:r w:rsidRPr="00A350DE">
        <w:rPr>
          <w:rFonts w:eastAsia="Times New Roman" w:cstheme="minorHAnsi"/>
          <w:lang w:eastAsia="fr-FR"/>
        </w:rPr>
        <w:t>ἄνδρες</w:t>
      </w:r>
      <w:r w:rsidRPr="00A350DE">
        <w:rPr>
          <w:rFonts w:eastAsia="Times New Roman" w:cstheme="minorHAnsi"/>
          <w:lang w:val="af-ZA" w:eastAsia="fr-FR"/>
        </w:rPr>
        <w:t xml:space="preserve">, </w:t>
      </w:r>
      <w:r w:rsidRPr="00A350DE">
        <w:rPr>
          <w:rFonts w:eastAsia="Times New Roman" w:cstheme="minorHAnsi"/>
          <w:lang w:eastAsia="fr-FR"/>
        </w:rPr>
        <w:t>ἐκείνη</w:t>
      </w:r>
      <w:r w:rsidRPr="00A350DE">
        <w:rPr>
          <w:rFonts w:eastAsia="Times New Roman" w:cstheme="minorHAnsi"/>
          <w:lang w:val="af-ZA" w:eastAsia="fr-FR"/>
        </w:rPr>
        <w:t xml:space="preserve"> </w:t>
      </w:r>
      <w:r w:rsidRPr="00A350DE">
        <w:rPr>
          <w:rFonts w:eastAsia="Times New Roman" w:cstheme="minorHAnsi"/>
          <w:lang w:eastAsia="fr-FR"/>
        </w:rPr>
        <w:t>μὲν</w:t>
      </w:r>
      <w:r w:rsidRPr="00A350DE">
        <w:rPr>
          <w:rFonts w:eastAsia="Times New Roman" w:cstheme="minorHAnsi"/>
          <w:lang w:val="af-ZA" w:eastAsia="fr-FR"/>
        </w:rPr>
        <w:t xml:space="preserve"> </w:t>
      </w:r>
      <w:r w:rsidRPr="00A350DE">
        <w:rPr>
          <w:rFonts w:eastAsia="Times New Roman" w:cstheme="minorHAnsi"/>
          <w:lang w:eastAsia="fr-FR"/>
        </w:rPr>
        <w:t>ἀπηλλάγη</w:t>
      </w:r>
      <w:r w:rsidRPr="00A350DE">
        <w:rPr>
          <w:rFonts w:eastAsia="Times New Roman" w:cstheme="minorHAnsi"/>
          <w:lang w:val="af-ZA" w:eastAsia="fr-FR"/>
        </w:rPr>
        <w:t xml:space="preserve">, </w:t>
      </w:r>
      <w:r w:rsidRPr="00A350DE">
        <w:rPr>
          <w:rFonts w:eastAsia="Times New Roman" w:cstheme="minorHAnsi"/>
          <w:lang w:eastAsia="fr-FR"/>
        </w:rPr>
        <w:t>ἐγὼ</w:t>
      </w:r>
      <w:r w:rsidRPr="00A350DE">
        <w:rPr>
          <w:rFonts w:eastAsia="Times New Roman" w:cstheme="minorHAnsi"/>
          <w:lang w:val="af-ZA" w:eastAsia="fr-FR"/>
        </w:rPr>
        <w:t xml:space="preserve"> </w:t>
      </w:r>
      <w:r w:rsidRPr="00A350DE">
        <w:rPr>
          <w:rFonts w:eastAsia="Times New Roman" w:cstheme="minorHAnsi"/>
          <w:lang w:eastAsia="fr-FR"/>
        </w:rPr>
        <w:t>δ</w:t>
      </w:r>
      <w:r w:rsidRPr="00A350DE">
        <w:rPr>
          <w:rFonts w:eastAsia="Times New Roman" w:cstheme="minorHAnsi"/>
          <w:lang w:val="af-ZA" w:eastAsia="fr-FR"/>
        </w:rPr>
        <w:t xml:space="preserve">' </w:t>
      </w:r>
      <w:r w:rsidRPr="00A350DE">
        <w:rPr>
          <w:rFonts w:eastAsia="Times New Roman" w:cstheme="minorHAnsi"/>
          <w:lang w:eastAsia="fr-FR"/>
        </w:rPr>
        <w:t>εὐθέως</w:t>
      </w:r>
      <w:r w:rsidRPr="00A350DE">
        <w:rPr>
          <w:rFonts w:eastAsia="Times New Roman" w:cstheme="minorHAnsi"/>
          <w:lang w:val="af-ZA" w:eastAsia="fr-FR"/>
        </w:rPr>
        <w:t xml:space="preserve"> </w:t>
      </w:r>
      <w:r w:rsidRPr="00A350DE">
        <w:rPr>
          <w:rFonts w:eastAsia="Times New Roman" w:cstheme="minorHAnsi"/>
          <w:lang w:eastAsia="fr-FR"/>
        </w:rPr>
        <w:t>ἐταραττόμην</w:t>
      </w:r>
      <w:r w:rsidRPr="00A350DE">
        <w:rPr>
          <w:rFonts w:eastAsia="Times New Roman" w:cstheme="minorHAnsi"/>
          <w:lang w:val="af-ZA" w:eastAsia="fr-FR"/>
        </w:rPr>
        <w:t xml:space="preserve">, </w:t>
      </w:r>
      <w:r w:rsidRPr="00A350DE">
        <w:rPr>
          <w:rFonts w:eastAsia="Times New Roman" w:cstheme="minorHAnsi"/>
          <w:lang w:eastAsia="fr-FR"/>
        </w:rPr>
        <w:t>καὶ</w:t>
      </w:r>
      <w:r w:rsidRPr="00A350DE">
        <w:rPr>
          <w:rFonts w:eastAsia="Times New Roman" w:cstheme="minorHAnsi"/>
          <w:lang w:val="af-ZA" w:eastAsia="fr-FR"/>
        </w:rPr>
        <w:t xml:space="preserve"> </w:t>
      </w:r>
      <w:r w:rsidRPr="00A350DE">
        <w:rPr>
          <w:rFonts w:eastAsia="Times New Roman" w:cstheme="minorHAnsi"/>
          <w:lang w:eastAsia="fr-FR"/>
        </w:rPr>
        <w:t>πάντα</w:t>
      </w:r>
      <w:r w:rsidRPr="00A350DE">
        <w:rPr>
          <w:rFonts w:eastAsia="Times New Roman" w:cstheme="minorHAnsi"/>
          <w:lang w:val="af-ZA" w:eastAsia="fr-FR"/>
        </w:rPr>
        <w:t xml:space="preserve"> </w:t>
      </w:r>
      <w:r w:rsidRPr="00A350DE">
        <w:rPr>
          <w:rFonts w:eastAsia="Times New Roman" w:cstheme="minorHAnsi"/>
          <w:lang w:eastAsia="fr-FR"/>
        </w:rPr>
        <w:t>μου</w:t>
      </w:r>
      <w:r w:rsidRPr="00A350DE">
        <w:rPr>
          <w:rFonts w:eastAsia="Times New Roman" w:cstheme="minorHAnsi"/>
          <w:lang w:val="af-ZA" w:eastAsia="fr-FR"/>
        </w:rPr>
        <w:t xml:space="preserve"> </w:t>
      </w:r>
      <w:r w:rsidRPr="00A350DE">
        <w:rPr>
          <w:rFonts w:eastAsia="Times New Roman" w:cstheme="minorHAnsi"/>
          <w:lang w:eastAsia="fr-FR"/>
        </w:rPr>
        <w:t>εἰς</w:t>
      </w:r>
      <w:r w:rsidRPr="00A350DE">
        <w:rPr>
          <w:rFonts w:eastAsia="Times New Roman" w:cstheme="minorHAnsi"/>
          <w:lang w:val="af-ZA" w:eastAsia="fr-FR"/>
        </w:rPr>
        <w:t xml:space="preserve"> </w:t>
      </w:r>
      <w:r w:rsidRPr="00A350DE">
        <w:rPr>
          <w:rFonts w:eastAsia="Times New Roman" w:cstheme="minorHAnsi"/>
          <w:lang w:eastAsia="fr-FR"/>
        </w:rPr>
        <w:t>τὴν</w:t>
      </w:r>
      <w:r w:rsidRPr="00A350DE">
        <w:rPr>
          <w:rFonts w:eastAsia="Times New Roman" w:cstheme="minorHAnsi"/>
          <w:lang w:val="af-ZA" w:eastAsia="fr-FR"/>
        </w:rPr>
        <w:t xml:space="preserve"> </w:t>
      </w:r>
      <w:r w:rsidRPr="00A350DE">
        <w:rPr>
          <w:rFonts w:eastAsia="Times New Roman" w:cstheme="minorHAnsi"/>
          <w:lang w:eastAsia="fr-FR"/>
        </w:rPr>
        <w:t>γνώμην</w:t>
      </w:r>
      <w:r w:rsidRPr="00A350DE">
        <w:rPr>
          <w:rFonts w:eastAsia="Times New Roman" w:cstheme="minorHAnsi"/>
          <w:lang w:val="af-ZA" w:eastAsia="fr-FR"/>
        </w:rPr>
        <w:t xml:space="preserve"> </w:t>
      </w:r>
      <w:r w:rsidRPr="00A350DE">
        <w:rPr>
          <w:rFonts w:eastAsia="Times New Roman" w:cstheme="minorHAnsi"/>
          <w:lang w:eastAsia="fr-FR"/>
        </w:rPr>
        <w:t>εἰσῄει</w:t>
      </w:r>
      <w:r w:rsidRPr="00A350DE">
        <w:rPr>
          <w:rFonts w:eastAsia="Times New Roman" w:cstheme="minorHAnsi"/>
          <w:lang w:val="af-ZA" w:eastAsia="fr-FR"/>
        </w:rPr>
        <w:t xml:space="preserve">, </w:t>
      </w:r>
      <w:r w:rsidRPr="00A350DE">
        <w:rPr>
          <w:rFonts w:eastAsia="Times New Roman" w:cstheme="minorHAnsi"/>
          <w:lang w:eastAsia="fr-FR"/>
        </w:rPr>
        <w:t>καὶ</w:t>
      </w:r>
      <w:r w:rsidRPr="00A350DE">
        <w:rPr>
          <w:rFonts w:eastAsia="Times New Roman" w:cstheme="minorHAnsi"/>
          <w:lang w:val="af-ZA" w:eastAsia="fr-FR"/>
        </w:rPr>
        <w:t xml:space="preserve"> </w:t>
      </w:r>
      <w:r w:rsidRPr="00A350DE">
        <w:rPr>
          <w:rFonts w:eastAsia="Times New Roman" w:cstheme="minorHAnsi"/>
          <w:lang w:eastAsia="fr-FR"/>
        </w:rPr>
        <w:t>μεστὸς</w:t>
      </w:r>
      <w:r w:rsidRPr="00A350DE">
        <w:rPr>
          <w:rFonts w:eastAsia="Times New Roman" w:cstheme="minorHAnsi"/>
          <w:lang w:val="af-ZA" w:eastAsia="fr-FR"/>
        </w:rPr>
        <w:t xml:space="preserve"> </w:t>
      </w:r>
      <w:r w:rsidRPr="00A350DE">
        <w:rPr>
          <w:rFonts w:eastAsia="Times New Roman" w:cstheme="minorHAnsi"/>
          <w:lang w:eastAsia="fr-FR"/>
        </w:rPr>
        <w:t>ἦ</w:t>
      </w:r>
      <w:r w:rsidRPr="00A350DE">
        <w:rPr>
          <w:rFonts w:eastAsia="Times New Roman" w:cstheme="minorHAnsi"/>
          <w:lang w:val="af-ZA" w:eastAsia="fr-FR"/>
        </w:rPr>
        <w:t xml:space="preserve"> </w:t>
      </w:r>
      <w:r w:rsidRPr="00A350DE">
        <w:rPr>
          <w:rFonts w:eastAsia="Times New Roman" w:cstheme="minorHAnsi"/>
          <w:lang w:eastAsia="fr-FR"/>
        </w:rPr>
        <w:t>ὑποψίας</w:t>
      </w:r>
      <w:r w:rsidRPr="00A350DE">
        <w:rPr>
          <w:rFonts w:eastAsia="Times New Roman" w:cstheme="minorHAnsi"/>
          <w:lang w:val="af-ZA" w:eastAsia="fr-FR"/>
        </w:rPr>
        <w:t xml:space="preserve">, </w:t>
      </w:r>
      <w:r w:rsidRPr="00A350DE">
        <w:rPr>
          <w:rFonts w:eastAsia="Times New Roman" w:cstheme="minorHAnsi"/>
          <w:lang w:eastAsia="fr-FR"/>
        </w:rPr>
        <w:t>ἐνθυμούμενος</w:t>
      </w:r>
      <w:r w:rsidRPr="00A350DE">
        <w:rPr>
          <w:rFonts w:eastAsia="Times New Roman" w:cstheme="minorHAnsi"/>
          <w:lang w:val="af-ZA" w:eastAsia="fr-FR"/>
        </w:rPr>
        <w:t xml:space="preserve"> </w:t>
      </w:r>
      <w:r w:rsidRPr="00A350DE">
        <w:rPr>
          <w:rFonts w:eastAsia="Times New Roman" w:cstheme="minorHAnsi"/>
          <w:lang w:eastAsia="fr-FR"/>
        </w:rPr>
        <w:t>μὲν</w:t>
      </w:r>
      <w:r w:rsidRPr="00A350DE">
        <w:rPr>
          <w:rFonts w:eastAsia="Times New Roman" w:cstheme="minorHAnsi"/>
          <w:lang w:val="af-ZA" w:eastAsia="fr-FR"/>
        </w:rPr>
        <w:t xml:space="preserve"> </w:t>
      </w:r>
      <w:r w:rsidRPr="00A350DE">
        <w:rPr>
          <w:rFonts w:eastAsia="Times New Roman" w:cstheme="minorHAnsi"/>
          <w:lang w:eastAsia="fr-FR"/>
        </w:rPr>
        <w:t>ὡς</w:t>
      </w:r>
      <w:r w:rsidRPr="00A350DE">
        <w:rPr>
          <w:rFonts w:eastAsia="Times New Roman" w:cstheme="minorHAnsi"/>
          <w:lang w:val="af-ZA" w:eastAsia="fr-FR"/>
        </w:rPr>
        <w:t xml:space="preserve"> </w:t>
      </w:r>
      <w:r w:rsidRPr="00A350DE">
        <w:rPr>
          <w:rFonts w:eastAsia="Times New Roman" w:cstheme="minorHAnsi"/>
          <w:lang w:eastAsia="fr-FR"/>
        </w:rPr>
        <w:t>ἀπεκλῄσθην</w:t>
      </w:r>
      <w:r w:rsidRPr="00A350DE">
        <w:rPr>
          <w:rFonts w:eastAsia="Times New Roman" w:cstheme="minorHAnsi"/>
          <w:lang w:val="af-ZA" w:eastAsia="fr-FR"/>
        </w:rPr>
        <w:t xml:space="preserve"> </w:t>
      </w:r>
      <w:r w:rsidRPr="00A350DE">
        <w:rPr>
          <w:rFonts w:eastAsia="Times New Roman" w:cstheme="minorHAnsi"/>
          <w:lang w:eastAsia="fr-FR"/>
        </w:rPr>
        <w:t>ἐν</w:t>
      </w:r>
      <w:r w:rsidRPr="00A350DE">
        <w:rPr>
          <w:rFonts w:eastAsia="Times New Roman" w:cstheme="minorHAnsi"/>
          <w:lang w:val="af-ZA" w:eastAsia="fr-FR"/>
        </w:rPr>
        <w:t xml:space="preserve"> </w:t>
      </w:r>
      <w:r w:rsidRPr="00A350DE">
        <w:rPr>
          <w:rFonts w:eastAsia="Times New Roman" w:cstheme="minorHAnsi"/>
          <w:lang w:eastAsia="fr-FR"/>
        </w:rPr>
        <w:t>τῷ</w:t>
      </w:r>
      <w:r w:rsidRPr="00A350DE">
        <w:rPr>
          <w:rFonts w:eastAsia="Times New Roman" w:cstheme="minorHAnsi"/>
          <w:lang w:val="af-ZA" w:eastAsia="fr-FR"/>
        </w:rPr>
        <w:t xml:space="preserve"> </w:t>
      </w:r>
      <w:r w:rsidRPr="00A350DE">
        <w:rPr>
          <w:rFonts w:eastAsia="Times New Roman" w:cstheme="minorHAnsi"/>
          <w:lang w:eastAsia="fr-FR"/>
        </w:rPr>
        <w:t>δωματίῳ</w:t>
      </w:r>
      <w:r w:rsidRPr="00A350DE">
        <w:rPr>
          <w:rFonts w:eastAsia="Times New Roman" w:cstheme="minorHAnsi"/>
          <w:lang w:val="af-ZA" w:eastAsia="fr-FR"/>
        </w:rPr>
        <w:t xml:space="preserve">, </w:t>
      </w:r>
      <w:r w:rsidRPr="00A350DE">
        <w:rPr>
          <w:rFonts w:eastAsia="Times New Roman" w:cstheme="minorHAnsi"/>
          <w:lang w:eastAsia="fr-FR"/>
        </w:rPr>
        <w:t>ἀναμιμνῃσκόμενος</w:t>
      </w:r>
      <w:r w:rsidRPr="00A350DE">
        <w:rPr>
          <w:rFonts w:eastAsia="Times New Roman" w:cstheme="minorHAnsi"/>
          <w:lang w:val="af-ZA" w:eastAsia="fr-FR"/>
        </w:rPr>
        <w:t xml:space="preserve"> </w:t>
      </w:r>
      <w:r w:rsidRPr="00A350DE">
        <w:rPr>
          <w:rFonts w:eastAsia="Times New Roman" w:cstheme="minorHAnsi"/>
          <w:lang w:eastAsia="fr-FR"/>
        </w:rPr>
        <w:t>δὲ</w:t>
      </w:r>
      <w:r w:rsidRPr="00A350DE">
        <w:rPr>
          <w:rFonts w:eastAsia="Times New Roman" w:cstheme="minorHAnsi"/>
          <w:lang w:val="af-ZA" w:eastAsia="fr-FR"/>
        </w:rPr>
        <w:t xml:space="preserve"> </w:t>
      </w:r>
      <w:r w:rsidRPr="00A350DE">
        <w:rPr>
          <w:rFonts w:eastAsia="Times New Roman" w:cstheme="minorHAnsi"/>
          <w:lang w:eastAsia="fr-FR"/>
        </w:rPr>
        <w:t>ὅτι</w:t>
      </w:r>
      <w:r w:rsidRPr="00A350DE">
        <w:rPr>
          <w:rFonts w:eastAsia="Times New Roman" w:cstheme="minorHAnsi"/>
          <w:lang w:val="af-ZA" w:eastAsia="fr-FR"/>
        </w:rPr>
        <w:t xml:space="preserve"> </w:t>
      </w:r>
      <w:r w:rsidRPr="00A350DE">
        <w:rPr>
          <w:rFonts w:eastAsia="Times New Roman" w:cstheme="minorHAnsi"/>
          <w:lang w:eastAsia="fr-FR"/>
        </w:rPr>
        <w:t>ἐν</w:t>
      </w:r>
      <w:r w:rsidRPr="00A350DE">
        <w:rPr>
          <w:rFonts w:eastAsia="Times New Roman" w:cstheme="minorHAnsi"/>
          <w:lang w:val="af-ZA" w:eastAsia="fr-FR"/>
        </w:rPr>
        <w:t xml:space="preserve"> </w:t>
      </w:r>
      <w:r w:rsidRPr="00A350DE">
        <w:rPr>
          <w:rFonts w:eastAsia="Times New Roman" w:cstheme="minorHAnsi"/>
          <w:lang w:eastAsia="fr-FR"/>
        </w:rPr>
        <w:t>ἐκείνῃ</w:t>
      </w:r>
      <w:r w:rsidRPr="00A350DE">
        <w:rPr>
          <w:rFonts w:eastAsia="Times New Roman" w:cstheme="minorHAnsi"/>
          <w:lang w:val="af-ZA" w:eastAsia="fr-FR"/>
        </w:rPr>
        <w:t xml:space="preserve"> </w:t>
      </w:r>
      <w:r w:rsidRPr="00A350DE">
        <w:rPr>
          <w:rFonts w:eastAsia="Times New Roman" w:cstheme="minorHAnsi"/>
          <w:lang w:eastAsia="fr-FR"/>
        </w:rPr>
        <w:t>τῇ</w:t>
      </w:r>
      <w:r w:rsidRPr="00A350DE">
        <w:rPr>
          <w:rFonts w:eastAsia="Times New Roman" w:cstheme="minorHAnsi"/>
          <w:lang w:val="af-ZA" w:eastAsia="fr-FR"/>
        </w:rPr>
        <w:t xml:space="preserve"> </w:t>
      </w:r>
      <w:r w:rsidRPr="00A350DE">
        <w:rPr>
          <w:rFonts w:eastAsia="Times New Roman" w:cstheme="minorHAnsi"/>
          <w:lang w:eastAsia="fr-FR"/>
        </w:rPr>
        <w:t>νυκτὶ</w:t>
      </w:r>
      <w:r w:rsidRPr="00A350DE">
        <w:rPr>
          <w:rFonts w:eastAsia="Times New Roman" w:cstheme="minorHAnsi"/>
          <w:lang w:val="af-ZA" w:eastAsia="fr-FR"/>
        </w:rPr>
        <w:t xml:space="preserve"> </w:t>
      </w:r>
      <w:r w:rsidRPr="00A350DE">
        <w:rPr>
          <w:rFonts w:eastAsia="Times New Roman" w:cstheme="minorHAnsi"/>
          <w:lang w:eastAsia="fr-FR"/>
        </w:rPr>
        <w:t>ἐψόφει</w:t>
      </w:r>
      <w:r w:rsidRPr="00A350DE">
        <w:rPr>
          <w:rFonts w:eastAsia="Times New Roman" w:cstheme="minorHAnsi"/>
          <w:lang w:val="af-ZA" w:eastAsia="fr-FR"/>
        </w:rPr>
        <w:t xml:space="preserve"> </w:t>
      </w:r>
      <w:r w:rsidRPr="00A350DE">
        <w:rPr>
          <w:rFonts w:eastAsia="Times New Roman" w:cstheme="minorHAnsi"/>
          <w:lang w:eastAsia="fr-FR"/>
        </w:rPr>
        <w:t>ἡ</w:t>
      </w:r>
      <w:r w:rsidRPr="00A350DE">
        <w:rPr>
          <w:rFonts w:eastAsia="Times New Roman" w:cstheme="minorHAnsi"/>
          <w:lang w:val="af-ZA" w:eastAsia="fr-FR"/>
        </w:rPr>
        <w:t xml:space="preserve"> </w:t>
      </w:r>
      <w:r w:rsidRPr="00A350DE">
        <w:rPr>
          <w:rFonts w:eastAsia="Times New Roman" w:cstheme="minorHAnsi"/>
          <w:lang w:eastAsia="fr-FR"/>
        </w:rPr>
        <w:t>μέταυλος</w:t>
      </w:r>
      <w:r w:rsidRPr="00A350DE">
        <w:rPr>
          <w:rFonts w:eastAsia="Times New Roman" w:cstheme="minorHAnsi"/>
          <w:lang w:val="af-ZA" w:eastAsia="fr-FR"/>
        </w:rPr>
        <w:t xml:space="preserve"> </w:t>
      </w:r>
      <w:r w:rsidRPr="00A350DE">
        <w:rPr>
          <w:rFonts w:eastAsia="Times New Roman" w:cstheme="minorHAnsi"/>
          <w:lang w:eastAsia="fr-FR"/>
        </w:rPr>
        <w:t>θύρα</w:t>
      </w:r>
      <w:r w:rsidRPr="00A350DE">
        <w:rPr>
          <w:rFonts w:eastAsia="Times New Roman" w:cstheme="minorHAnsi"/>
          <w:lang w:val="af-ZA" w:eastAsia="fr-FR"/>
        </w:rPr>
        <w:t xml:space="preserve"> </w:t>
      </w:r>
      <w:r w:rsidRPr="00A350DE">
        <w:rPr>
          <w:rFonts w:eastAsia="Times New Roman" w:cstheme="minorHAnsi"/>
          <w:lang w:eastAsia="fr-FR"/>
        </w:rPr>
        <w:t>καὶ</w:t>
      </w:r>
      <w:r w:rsidRPr="00A350DE">
        <w:rPr>
          <w:rFonts w:eastAsia="Times New Roman" w:cstheme="minorHAnsi"/>
          <w:lang w:val="af-ZA" w:eastAsia="fr-FR"/>
        </w:rPr>
        <w:t xml:space="preserve"> </w:t>
      </w:r>
      <w:r w:rsidRPr="00A350DE">
        <w:rPr>
          <w:rFonts w:eastAsia="Times New Roman" w:cstheme="minorHAnsi"/>
          <w:lang w:eastAsia="fr-FR"/>
        </w:rPr>
        <w:t>ἡ</w:t>
      </w:r>
      <w:r w:rsidRPr="00A350DE">
        <w:rPr>
          <w:rFonts w:eastAsia="Times New Roman" w:cstheme="minorHAnsi"/>
          <w:lang w:val="af-ZA" w:eastAsia="fr-FR"/>
        </w:rPr>
        <w:t xml:space="preserve"> </w:t>
      </w:r>
      <w:r w:rsidRPr="00A350DE">
        <w:rPr>
          <w:rFonts w:eastAsia="Times New Roman" w:cstheme="minorHAnsi"/>
          <w:lang w:eastAsia="fr-FR"/>
        </w:rPr>
        <w:t>αὔλειος</w:t>
      </w:r>
      <w:r w:rsidRPr="00A350DE">
        <w:rPr>
          <w:rFonts w:eastAsia="Times New Roman" w:cstheme="minorHAnsi"/>
          <w:lang w:val="af-ZA" w:eastAsia="fr-FR"/>
        </w:rPr>
        <w:t xml:space="preserve">, </w:t>
      </w:r>
      <w:r w:rsidRPr="00A350DE">
        <w:rPr>
          <w:rFonts w:eastAsia="Times New Roman" w:cstheme="minorHAnsi"/>
          <w:lang w:eastAsia="fr-FR"/>
        </w:rPr>
        <w:t>ὃ</w:t>
      </w:r>
      <w:r w:rsidRPr="00A350DE">
        <w:rPr>
          <w:rFonts w:eastAsia="Times New Roman" w:cstheme="minorHAnsi"/>
          <w:lang w:val="af-ZA" w:eastAsia="fr-FR"/>
        </w:rPr>
        <w:t xml:space="preserve"> </w:t>
      </w:r>
      <w:r w:rsidRPr="00A350DE">
        <w:rPr>
          <w:rFonts w:eastAsia="Times New Roman" w:cstheme="minorHAnsi"/>
          <w:lang w:eastAsia="fr-FR"/>
        </w:rPr>
        <w:t>οὐδέποτε</w:t>
      </w:r>
      <w:r w:rsidRPr="00A350DE">
        <w:rPr>
          <w:rFonts w:eastAsia="Times New Roman" w:cstheme="minorHAnsi"/>
          <w:lang w:val="af-ZA" w:eastAsia="fr-FR"/>
        </w:rPr>
        <w:t xml:space="preserve"> </w:t>
      </w:r>
      <w:r w:rsidRPr="00A350DE">
        <w:rPr>
          <w:rFonts w:eastAsia="Times New Roman" w:cstheme="minorHAnsi"/>
          <w:lang w:eastAsia="fr-FR"/>
        </w:rPr>
        <w:t>ἐγένετο</w:t>
      </w:r>
      <w:r w:rsidRPr="00A350DE">
        <w:rPr>
          <w:rFonts w:eastAsia="Times New Roman" w:cstheme="minorHAnsi"/>
          <w:lang w:val="af-ZA" w:eastAsia="fr-FR"/>
        </w:rPr>
        <w:t xml:space="preserve">, </w:t>
      </w:r>
      <w:r w:rsidRPr="00A350DE">
        <w:rPr>
          <w:rFonts w:eastAsia="Times New Roman" w:cstheme="minorHAnsi"/>
          <w:lang w:eastAsia="fr-FR"/>
        </w:rPr>
        <w:t>ἔδοξέ</w:t>
      </w:r>
      <w:r w:rsidRPr="00A350DE">
        <w:rPr>
          <w:rFonts w:eastAsia="Times New Roman" w:cstheme="minorHAnsi"/>
          <w:lang w:val="af-ZA" w:eastAsia="fr-FR"/>
        </w:rPr>
        <w:t xml:space="preserve"> </w:t>
      </w:r>
      <w:r w:rsidRPr="00A350DE">
        <w:rPr>
          <w:rFonts w:eastAsia="Times New Roman" w:cstheme="minorHAnsi"/>
          <w:lang w:eastAsia="fr-FR"/>
        </w:rPr>
        <w:t>τέ</w:t>
      </w:r>
      <w:r w:rsidRPr="00A350DE">
        <w:rPr>
          <w:rFonts w:eastAsia="Times New Roman" w:cstheme="minorHAnsi"/>
          <w:lang w:val="af-ZA" w:eastAsia="fr-FR"/>
        </w:rPr>
        <w:t xml:space="preserve"> </w:t>
      </w:r>
      <w:r w:rsidRPr="00A350DE">
        <w:rPr>
          <w:rFonts w:eastAsia="Times New Roman" w:cstheme="minorHAnsi"/>
          <w:lang w:eastAsia="fr-FR"/>
        </w:rPr>
        <w:t>μοι</w:t>
      </w:r>
      <w:r w:rsidRPr="00A350DE">
        <w:rPr>
          <w:rFonts w:eastAsia="Times New Roman" w:cstheme="minorHAnsi"/>
          <w:lang w:val="af-ZA" w:eastAsia="fr-FR"/>
        </w:rPr>
        <w:t xml:space="preserve"> </w:t>
      </w:r>
      <w:r w:rsidRPr="00A350DE">
        <w:rPr>
          <w:rFonts w:eastAsia="Times New Roman" w:cstheme="minorHAnsi"/>
          <w:lang w:eastAsia="fr-FR"/>
        </w:rPr>
        <w:t>ἡ</w:t>
      </w:r>
      <w:r w:rsidRPr="00A350DE">
        <w:rPr>
          <w:rFonts w:eastAsia="Times New Roman" w:cstheme="minorHAnsi"/>
          <w:lang w:val="af-ZA" w:eastAsia="fr-FR"/>
        </w:rPr>
        <w:t xml:space="preserve"> </w:t>
      </w:r>
      <w:r w:rsidRPr="00A350DE">
        <w:rPr>
          <w:rFonts w:eastAsia="Times New Roman" w:cstheme="minorHAnsi"/>
          <w:lang w:eastAsia="fr-FR"/>
        </w:rPr>
        <w:t>γυνὴ</w:t>
      </w:r>
      <w:r w:rsidRPr="00A350DE">
        <w:rPr>
          <w:rFonts w:eastAsia="Times New Roman" w:cstheme="minorHAnsi"/>
          <w:lang w:val="af-ZA" w:eastAsia="fr-FR"/>
        </w:rPr>
        <w:t xml:space="preserve"> </w:t>
      </w:r>
      <w:r w:rsidRPr="00A350DE">
        <w:rPr>
          <w:rFonts w:eastAsia="Times New Roman" w:cstheme="minorHAnsi"/>
          <w:lang w:eastAsia="fr-FR"/>
        </w:rPr>
        <w:t>ἐψιμυθιῶσθαι</w:t>
      </w:r>
      <w:r w:rsidRPr="00A350DE">
        <w:rPr>
          <w:rFonts w:eastAsia="Times New Roman" w:cstheme="minorHAnsi"/>
          <w:lang w:val="af-ZA" w:eastAsia="fr-FR"/>
        </w:rPr>
        <w:t xml:space="preserve">. </w:t>
      </w:r>
      <w:r w:rsidRPr="00A350DE">
        <w:rPr>
          <w:rFonts w:eastAsia="Times New Roman" w:cstheme="minorHAnsi"/>
          <w:lang w:eastAsia="fr-FR"/>
        </w:rPr>
        <w:t>Ταῦτά</w:t>
      </w:r>
      <w:r w:rsidRPr="00A350DE">
        <w:rPr>
          <w:rFonts w:eastAsia="Times New Roman" w:cstheme="minorHAnsi"/>
          <w:lang w:val="af-ZA" w:eastAsia="fr-FR"/>
        </w:rPr>
        <w:t xml:space="preserve"> </w:t>
      </w:r>
      <w:r w:rsidRPr="00A350DE">
        <w:rPr>
          <w:rFonts w:eastAsia="Times New Roman" w:cstheme="minorHAnsi"/>
          <w:lang w:eastAsia="fr-FR"/>
        </w:rPr>
        <w:t>μου</w:t>
      </w:r>
      <w:r w:rsidRPr="00A350DE">
        <w:rPr>
          <w:rFonts w:eastAsia="Times New Roman" w:cstheme="minorHAnsi"/>
          <w:lang w:val="af-ZA" w:eastAsia="fr-FR"/>
        </w:rPr>
        <w:t xml:space="preserve"> </w:t>
      </w:r>
      <w:r w:rsidRPr="00A350DE">
        <w:rPr>
          <w:rFonts w:eastAsia="Times New Roman" w:cstheme="minorHAnsi"/>
          <w:lang w:eastAsia="fr-FR"/>
        </w:rPr>
        <w:t>πάντα</w:t>
      </w:r>
      <w:r w:rsidRPr="00A350DE">
        <w:rPr>
          <w:rFonts w:eastAsia="Times New Roman" w:cstheme="minorHAnsi"/>
          <w:lang w:val="af-ZA" w:eastAsia="fr-FR"/>
        </w:rPr>
        <w:t xml:space="preserve"> </w:t>
      </w:r>
      <w:r w:rsidRPr="00A350DE">
        <w:rPr>
          <w:rFonts w:eastAsia="Times New Roman" w:cstheme="minorHAnsi"/>
          <w:lang w:eastAsia="fr-FR"/>
        </w:rPr>
        <w:t>εἰς</w:t>
      </w:r>
      <w:r w:rsidRPr="00A350DE">
        <w:rPr>
          <w:rFonts w:eastAsia="Times New Roman" w:cstheme="minorHAnsi"/>
          <w:lang w:val="af-ZA" w:eastAsia="fr-FR"/>
        </w:rPr>
        <w:t xml:space="preserve"> </w:t>
      </w:r>
      <w:r w:rsidRPr="00A350DE">
        <w:rPr>
          <w:rFonts w:eastAsia="Times New Roman" w:cstheme="minorHAnsi"/>
          <w:lang w:eastAsia="fr-FR"/>
        </w:rPr>
        <w:t>τὴν</w:t>
      </w:r>
      <w:r w:rsidRPr="00A350DE">
        <w:rPr>
          <w:rFonts w:eastAsia="Times New Roman" w:cstheme="minorHAnsi"/>
          <w:lang w:val="af-ZA" w:eastAsia="fr-FR"/>
        </w:rPr>
        <w:t xml:space="preserve"> </w:t>
      </w:r>
      <w:r w:rsidRPr="00A350DE">
        <w:rPr>
          <w:rFonts w:eastAsia="Times New Roman" w:cstheme="minorHAnsi"/>
          <w:lang w:eastAsia="fr-FR"/>
        </w:rPr>
        <w:t>γνώμην</w:t>
      </w:r>
      <w:r w:rsidRPr="00A350DE">
        <w:rPr>
          <w:rFonts w:eastAsia="Times New Roman" w:cstheme="minorHAnsi"/>
          <w:lang w:val="af-ZA" w:eastAsia="fr-FR"/>
        </w:rPr>
        <w:t xml:space="preserve"> </w:t>
      </w:r>
      <w:r w:rsidRPr="00A350DE">
        <w:rPr>
          <w:rFonts w:eastAsia="Times New Roman" w:cstheme="minorHAnsi"/>
          <w:lang w:eastAsia="fr-FR"/>
        </w:rPr>
        <w:t>εἰσῄει</w:t>
      </w:r>
      <w:r w:rsidRPr="00A350DE">
        <w:rPr>
          <w:rFonts w:eastAsia="Times New Roman" w:cstheme="minorHAnsi"/>
          <w:lang w:val="af-ZA" w:eastAsia="fr-FR"/>
        </w:rPr>
        <w:t xml:space="preserve">, </w:t>
      </w:r>
      <w:r w:rsidRPr="00A350DE">
        <w:rPr>
          <w:rFonts w:eastAsia="Times New Roman" w:cstheme="minorHAnsi"/>
          <w:lang w:eastAsia="fr-FR"/>
        </w:rPr>
        <w:t>καὶ</w:t>
      </w:r>
      <w:r w:rsidRPr="00A350DE">
        <w:rPr>
          <w:rFonts w:eastAsia="Times New Roman" w:cstheme="minorHAnsi"/>
          <w:lang w:val="af-ZA" w:eastAsia="fr-FR"/>
        </w:rPr>
        <w:t xml:space="preserve"> </w:t>
      </w:r>
      <w:r w:rsidRPr="00A350DE">
        <w:rPr>
          <w:rFonts w:eastAsia="Times New Roman" w:cstheme="minorHAnsi"/>
          <w:lang w:eastAsia="fr-FR"/>
        </w:rPr>
        <w:t>μεστὸς</w:t>
      </w:r>
      <w:r w:rsidRPr="00A350DE">
        <w:rPr>
          <w:rFonts w:eastAsia="Times New Roman" w:cstheme="minorHAnsi"/>
          <w:lang w:val="af-ZA" w:eastAsia="fr-FR"/>
        </w:rPr>
        <w:t xml:space="preserve"> </w:t>
      </w:r>
      <w:r w:rsidRPr="00A350DE">
        <w:rPr>
          <w:rFonts w:eastAsia="Times New Roman" w:cstheme="minorHAnsi"/>
          <w:lang w:eastAsia="fr-FR"/>
        </w:rPr>
        <w:t>ἦ</w:t>
      </w:r>
      <w:r w:rsidRPr="00A350DE">
        <w:rPr>
          <w:rFonts w:eastAsia="Times New Roman" w:cstheme="minorHAnsi"/>
          <w:lang w:val="af-ZA" w:eastAsia="fr-FR"/>
        </w:rPr>
        <w:t xml:space="preserve"> </w:t>
      </w:r>
      <w:r w:rsidRPr="00A350DE">
        <w:rPr>
          <w:rFonts w:eastAsia="Times New Roman" w:cstheme="minorHAnsi"/>
          <w:lang w:eastAsia="fr-FR"/>
        </w:rPr>
        <w:t>ὑποψίας</w:t>
      </w:r>
      <w:r w:rsidRPr="00A350DE">
        <w:rPr>
          <w:rFonts w:eastAsia="Times New Roman" w:cstheme="minorHAnsi"/>
          <w:lang w:val="af-ZA" w:eastAsia="fr-FR"/>
        </w:rPr>
        <w:t>.</w:t>
      </w:r>
    </w:p>
    <w:p w:rsidR="00FB1D4D" w:rsidRPr="00A350DE" w:rsidRDefault="00FB1D4D" w:rsidP="00FB1D4D">
      <w:pPr>
        <w:pStyle w:val="Sansinterligne"/>
        <w:rPr>
          <w:rFonts w:eastAsia="Times New Roman" w:cstheme="minorHAnsi"/>
          <w:lang w:val="af-ZA" w:eastAsia="fr-FR"/>
        </w:rPr>
      </w:pPr>
    </w:p>
    <w:p w:rsidR="00FB1D4D" w:rsidRPr="00A350DE" w:rsidRDefault="00FB1D4D" w:rsidP="003B78FA">
      <w:pPr>
        <w:pStyle w:val="Sansinterligne"/>
        <w:rPr>
          <w:rFonts w:eastAsia="Times New Roman" w:cstheme="minorHAnsi"/>
          <w:b/>
          <w:lang w:val="af-ZA" w:eastAsia="fr-FR"/>
        </w:rPr>
      </w:pPr>
      <w:r w:rsidRPr="00A350DE">
        <w:rPr>
          <w:rFonts w:eastAsia="Times New Roman" w:cstheme="minorHAnsi"/>
          <w:b/>
          <w:lang w:val="af-ZA" w:eastAsia="fr-FR"/>
        </w:rPr>
        <w:t>Notes</w:t>
      </w:r>
      <w:r w:rsidR="00BF2A6D">
        <w:rPr>
          <w:rFonts w:eastAsia="Times New Roman" w:cstheme="minorHAnsi"/>
          <w:b/>
          <w:lang w:val="af-ZA" w:eastAsia="fr-FR"/>
        </w:rPr>
        <w:t xml:space="preserve"> de la section 17</w:t>
      </w:r>
    </w:p>
    <w:p w:rsidR="00FB1D4D" w:rsidRPr="00D84CA4" w:rsidRDefault="00FB1D4D" w:rsidP="003B78FA">
      <w:pPr>
        <w:pStyle w:val="Sansinterligne"/>
        <w:rPr>
          <w:rFonts w:eastAsia="Times New Roman" w:cstheme="minorHAnsi"/>
          <w:b/>
          <w:sz w:val="20"/>
          <w:szCs w:val="20"/>
          <w:lang w:val="af-ZA" w:eastAsia="fr-FR"/>
        </w:rPr>
      </w:pPr>
      <w:r>
        <w:rPr>
          <w:rFonts w:eastAsia="Times New Roman" w:cs="Times New Roman"/>
          <w:b/>
          <w:sz w:val="20"/>
          <w:szCs w:val="20"/>
          <w:lang w:val="af-ZA" w:eastAsia="fr-FR"/>
        </w:rPr>
        <w:tab/>
      </w:r>
      <w:r w:rsidRPr="00D84CA4">
        <w:rPr>
          <w:rFonts w:eastAsia="Times New Roman" w:cstheme="minorHAnsi"/>
          <w:b/>
          <w:sz w:val="20"/>
          <w:szCs w:val="20"/>
          <w:lang w:val="af-ZA" w:eastAsia="fr-FR"/>
        </w:rPr>
        <w:t xml:space="preserve">[17a] </w:t>
      </w:r>
      <w:r w:rsidRPr="00D84CA4">
        <w:rPr>
          <w:rFonts w:eastAsia="Times New Roman" w:cstheme="minorHAnsi"/>
          <w:b/>
          <w:sz w:val="20"/>
          <w:szCs w:val="20"/>
          <w:lang w:eastAsia="fr-FR"/>
        </w:rPr>
        <w:t>Ταῦτα</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εἰποῦσα</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ὦ</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ἄνδρες</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ἐκείνη</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μὲν</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ἀπηλλάγη</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ἐγὼ</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δ</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εὐθέως</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ἐταραττόμην</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καὶ</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πάντα</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μου</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εἰς</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τὴν</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γνώμην</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εἰσῄει</w:t>
      </w:r>
      <w:r w:rsidRPr="00D84CA4">
        <w:rPr>
          <w:rFonts w:eastAsia="Times New Roman" w:cstheme="minorHAnsi"/>
          <w:b/>
          <w:sz w:val="20"/>
          <w:szCs w:val="20"/>
          <w:lang w:val="af-ZA" w:eastAsia="fr-FR"/>
        </w:rPr>
        <w:t xml:space="preserve">, </w:t>
      </w:r>
    </w:p>
    <w:p w:rsidR="00FB1D4D" w:rsidRPr="00D84CA4" w:rsidRDefault="00FB1D4D" w:rsidP="003B78FA">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C00000"/>
          <w:sz w:val="20"/>
          <w:szCs w:val="20"/>
          <w:lang w:val="af-ZA"/>
        </w:rPr>
      </w:pPr>
      <w:r w:rsidRPr="00D84CA4">
        <w:rPr>
          <w:rFonts w:asciiTheme="minorHAnsi" w:hAnsiTheme="minorHAnsi" w:cstheme="minorHAnsi"/>
          <w:b/>
          <w:color w:val="C00000"/>
          <w:sz w:val="20"/>
          <w:szCs w:val="20"/>
          <w:lang w:val="fr-FR"/>
        </w:rPr>
        <w:t>Λ</w:t>
      </w:r>
      <w:r w:rsidRPr="00D84CA4">
        <w:rPr>
          <w:rFonts w:asciiTheme="minorHAnsi" w:hAnsiTheme="minorHAnsi" w:cstheme="minorHAnsi"/>
          <w:b/>
          <w:sz w:val="20"/>
          <w:szCs w:val="20"/>
          <w:lang w:val="fr-FR"/>
        </w:rPr>
        <w:t>έγω</w:t>
      </w:r>
      <w:r w:rsidRPr="00D84CA4">
        <w:rPr>
          <w:rFonts w:asciiTheme="minorHAnsi" w:hAnsiTheme="minorHAnsi" w:cstheme="minorHAnsi"/>
          <w:sz w:val="20"/>
          <w:szCs w:val="20"/>
          <w:lang w:val="af-ZA"/>
        </w:rPr>
        <w:t xml:space="preserve"> : </w:t>
      </w:r>
      <w:r w:rsidRPr="00D84CA4">
        <w:rPr>
          <w:rFonts w:asciiTheme="minorHAnsi" w:hAnsiTheme="minorHAnsi" w:cstheme="minorHAnsi"/>
          <w:b/>
          <w:sz w:val="20"/>
          <w:szCs w:val="20"/>
          <w:lang w:val="af-ZA"/>
        </w:rPr>
        <w:t>—[</w:t>
      </w:r>
      <w:r w:rsidRPr="00D84CA4">
        <w:rPr>
          <w:rFonts w:asciiTheme="minorHAnsi" w:hAnsiTheme="minorHAnsi" w:cstheme="minorHAnsi"/>
          <w:b/>
          <w:i/>
          <w:sz w:val="20"/>
          <w:szCs w:val="20"/>
          <w:lang w:val="af-ZA"/>
        </w:rPr>
        <w:t>fut.</w:t>
      </w:r>
      <w:r w:rsidRPr="00D84CA4">
        <w:rPr>
          <w:rFonts w:asciiTheme="minorHAnsi" w:hAnsiTheme="minorHAnsi" w:cstheme="minorHAnsi"/>
          <w:sz w:val="20"/>
          <w:szCs w:val="20"/>
          <w:lang w:val="af-ZA"/>
        </w:rPr>
        <w:t xml:space="preserve"> </w:t>
      </w:r>
      <w:r w:rsidRPr="00D84CA4">
        <w:rPr>
          <w:rFonts w:asciiTheme="minorHAnsi" w:hAnsiTheme="minorHAnsi" w:cstheme="minorHAnsi"/>
          <w:sz w:val="20"/>
          <w:szCs w:val="20"/>
          <w:lang w:val="fr-FR"/>
        </w:rPr>
        <w:t>ἐρῶ</w:t>
      </w:r>
      <w:r w:rsidRPr="00D84CA4">
        <w:rPr>
          <w:rFonts w:asciiTheme="minorHAnsi" w:hAnsiTheme="minorHAnsi" w:cstheme="minorHAnsi"/>
          <w:b/>
          <w:sz w:val="20"/>
          <w:szCs w:val="20"/>
          <w:lang w:val="af-ZA"/>
        </w:rPr>
        <w:t xml:space="preserve"> </w:t>
      </w:r>
      <w:r w:rsidRPr="00D84CA4">
        <w:rPr>
          <w:rFonts w:asciiTheme="minorHAnsi" w:hAnsiTheme="minorHAnsi" w:cstheme="minorHAnsi"/>
          <w:sz w:val="20"/>
          <w:szCs w:val="20"/>
          <w:lang w:val="af-ZA"/>
        </w:rPr>
        <w:t xml:space="preserve">; </w:t>
      </w:r>
      <w:r w:rsidRPr="00D84CA4">
        <w:rPr>
          <w:rFonts w:asciiTheme="minorHAnsi" w:hAnsiTheme="minorHAnsi" w:cstheme="minorHAnsi"/>
          <w:i/>
          <w:sz w:val="20"/>
          <w:szCs w:val="20"/>
          <w:lang w:val="af-ZA"/>
        </w:rPr>
        <w:t>aor.</w:t>
      </w:r>
      <w:r w:rsidRPr="00D84CA4">
        <w:rPr>
          <w:rFonts w:asciiTheme="minorHAnsi" w:hAnsiTheme="minorHAnsi" w:cstheme="minorHAnsi"/>
          <w:sz w:val="20"/>
          <w:szCs w:val="20"/>
          <w:lang w:val="af-ZA"/>
        </w:rPr>
        <w:t xml:space="preserve">: </w:t>
      </w:r>
      <w:r w:rsidRPr="00D84CA4">
        <w:rPr>
          <w:rFonts w:asciiTheme="minorHAnsi" w:hAnsiTheme="minorHAnsi" w:cstheme="minorHAnsi"/>
          <w:sz w:val="20"/>
          <w:szCs w:val="20"/>
          <w:lang w:val="fr-FR"/>
        </w:rPr>
        <w:t>εἶπον</w:t>
      </w:r>
      <w:r w:rsidRPr="00D84CA4">
        <w:rPr>
          <w:rFonts w:asciiTheme="minorHAnsi" w:hAnsiTheme="minorHAnsi" w:cstheme="minorHAnsi"/>
          <w:sz w:val="20"/>
          <w:szCs w:val="20"/>
          <w:lang w:val="af-ZA"/>
        </w:rPr>
        <w:t xml:space="preserve"> —</w:t>
      </w:r>
      <w:r w:rsidRPr="00D84CA4">
        <w:rPr>
          <w:rFonts w:asciiTheme="minorHAnsi" w:hAnsiTheme="minorHAnsi" w:cstheme="minorHAnsi"/>
          <w:i/>
          <w:sz w:val="20"/>
          <w:szCs w:val="20"/>
          <w:lang w:val="af-ZA"/>
        </w:rPr>
        <w:t>d’où</w:t>
      </w:r>
      <w:r w:rsidRPr="00D84CA4">
        <w:rPr>
          <w:rFonts w:asciiTheme="minorHAnsi" w:hAnsiTheme="minorHAnsi" w:cstheme="minorHAnsi"/>
          <w:sz w:val="20"/>
          <w:szCs w:val="20"/>
          <w:lang w:val="af-ZA"/>
        </w:rPr>
        <w:t xml:space="preserve"> : </w:t>
      </w:r>
      <w:r w:rsidRPr="00D84CA4">
        <w:rPr>
          <w:rFonts w:asciiTheme="minorHAnsi" w:hAnsiTheme="minorHAnsi" w:cstheme="minorHAnsi"/>
          <w:i/>
          <w:sz w:val="20"/>
          <w:szCs w:val="20"/>
          <w:lang w:val="af-ZA"/>
        </w:rPr>
        <w:t>inf. aor.:</w:t>
      </w:r>
      <w:r w:rsidRPr="00D84CA4">
        <w:rPr>
          <w:rFonts w:asciiTheme="minorHAnsi" w:hAnsiTheme="minorHAnsi" w:cstheme="minorHAnsi"/>
          <w:sz w:val="20"/>
          <w:szCs w:val="20"/>
          <w:lang w:val="af-ZA"/>
        </w:rPr>
        <w:t xml:space="preserve"> </w:t>
      </w:r>
      <w:r w:rsidRPr="00D84CA4">
        <w:rPr>
          <w:rFonts w:asciiTheme="minorHAnsi" w:hAnsiTheme="minorHAnsi" w:cstheme="minorHAnsi"/>
          <w:sz w:val="20"/>
          <w:szCs w:val="20"/>
        </w:rPr>
        <w:t>εἰπεῖν</w:t>
      </w:r>
      <w:r w:rsidRPr="00D84CA4">
        <w:rPr>
          <w:rFonts w:asciiTheme="minorHAnsi" w:hAnsiTheme="minorHAnsi" w:cstheme="minorHAnsi"/>
          <w:sz w:val="20"/>
          <w:szCs w:val="20"/>
          <w:lang w:val="af-ZA"/>
        </w:rPr>
        <w:t xml:space="preserve">; pft </w:t>
      </w:r>
      <w:r w:rsidRPr="00D84CA4">
        <w:rPr>
          <w:rFonts w:asciiTheme="minorHAnsi" w:hAnsiTheme="minorHAnsi" w:cstheme="minorHAnsi"/>
          <w:sz w:val="20"/>
          <w:szCs w:val="20"/>
          <w:lang w:val="fr-FR"/>
        </w:rPr>
        <w:t>εἴρηκα</w:t>
      </w:r>
      <w:r w:rsidRPr="00D84CA4">
        <w:rPr>
          <w:rFonts w:asciiTheme="minorHAnsi" w:hAnsiTheme="minorHAnsi" w:cstheme="minorHAnsi"/>
          <w:sz w:val="20"/>
          <w:szCs w:val="20"/>
          <w:lang w:val="af-ZA"/>
        </w:rPr>
        <w:t xml:space="preserve"> </w:t>
      </w:r>
      <w:r w:rsidRPr="00D84CA4">
        <w:rPr>
          <w:rFonts w:asciiTheme="minorHAnsi" w:hAnsiTheme="minorHAnsi" w:cstheme="minorHAnsi"/>
          <w:b/>
          <w:sz w:val="20"/>
          <w:szCs w:val="20"/>
          <w:lang w:val="af-ZA"/>
        </w:rPr>
        <w:t>]—:</w:t>
      </w:r>
      <w:r w:rsidRPr="00D84CA4">
        <w:rPr>
          <w:rFonts w:asciiTheme="minorHAnsi" w:hAnsiTheme="minorHAnsi" w:cstheme="minorHAnsi"/>
          <w:sz w:val="20"/>
          <w:szCs w:val="20"/>
          <w:lang w:val="af-ZA"/>
        </w:rPr>
        <w:t xml:space="preserve">  dire.</w:t>
      </w:r>
    </w:p>
    <w:p w:rsidR="00FB1D4D" w:rsidRPr="00D84CA4" w:rsidRDefault="00FB1D4D" w:rsidP="003B78FA">
      <w:pPr>
        <w:shd w:val="clear" w:color="auto" w:fill="FFFFFF"/>
        <w:autoSpaceDE w:val="0"/>
        <w:autoSpaceDN w:val="0"/>
        <w:adjustRightInd w:val="0"/>
        <w:rPr>
          <w:rFonts w:asciiTheme="minorHAnsi" w:hAnsiTheme="minorHAnsi" w:cstheme="minorHAnsi"/>
          <w:color w:val="000000"/>
          <w:sz w:val="20"/>
          <w:szCs w:val="20"/>
          <w:lang w:val="af-ZA"/>
        </w:rPr>
      </w:pPr>
      <w:r w:rsidRPr="00D84CA4">
        <w:rPr>
          <w:rFonts w:asciiTheme="minorHAnsi" w:hAnsiTheme="minorHAnsi" w:cstheme="minorHAnsi"/>
          <w:b/>
          <w:color w:val="C00000"/>
          <w:sz w:val="20"/>
          <w:szCs w:val="20"/>
        </w:rPr>
        <w:t>Ἀ</w:t>
      </w:r>
      <w:r w:rsidRPr="00D84CA4">
        <w:rPr>
          <w:rFonts w:asciiTheme="minorHAnsi" w:hAnsiTheme="minorHAnsi" w:cstheme="minorHAnsi"/>
          <w:b/>
          <w:bCs/>
          <w:color w:val="000000"/>
          <w:sz w:val="20"/>
          <w:szCs w:val="20"/>
        </w:rPr>
        <w:t>π</w:t>
      </w:r>
      <w:r w:rsidRPr="00D84CA4">
        <w:rPr>
          <w:rFonts w:asciiTheme="minorHAnsi" w:hAnsiTheme="minorHAnsi" w:cstheme="minorHAnsi"/>
          <w:color w:val="000000"/>
          <w:sz w:val="20"/>
          <w:szCs w:val="20"/>
          <w:lang w:val="af-ZA"/>
        </w:rPr>
        <w:t>-</w:t>
      </w:r>
      <w:r w:rsidRPr="00D84CA4">
        <w:rPr>
          <w:rFonts w:asciiTheme="minorHAnsi" w:hAnsiTheme="minorHAnsi" w:cstheme="minorHAnsi"/>
          <w:b/>
          <w:bCs/>
          <w:color w:val="000000"/>
          <w:sz w:val="20"/>
          <w:szCs w:val="20"/>
        </w:rPr>
        <w:t>αλλάττω</w:t>
      </w:r>
      <w:r w:rsidRPr="00D84CA4">
        <w:rPr>
          <w:rFonts w:asciiTheme="minorHAnsi" w:hAnsiTheme="minorHAnsi" w:cstheme="minorHAnsi"/>
          <w:b/>
          <w:bCs/>
          <w:color w:val="000000"/>
          <w:sz w:val="20"/>
          <w:szCs w:val="20"/>
          <w:lang w:val="af-ZA"/>
        </w:rPr>
        <w:t> (</w:t>
      </w:r>
      <w:r w:rsidRPr="00D84CA4">
        <w:rPr>
          <w:rFonts w:asciiTheme="minorHAnsi" w:hAnsiTheme="minorHAnsi" w:cstheme="minorHAnsi"/>
          <w:color w:val="000000"/>
          <w:sz w:val="20"/>
          <w:szCs w:val="20"/>
        </w:rPr>
        <w:t>ἀπαλλάξω</w:t>
      </w:r>
      <w:r w:rsidRPr="00D84CA4">
        <w:rPr>
          <w:rFonts w:asciiTheme="minorHAnsi" w:hAnsiTheme="minorHAnsi" w:cstheme="minorHAnsi"/>
          <w:color w:val="000000"/>
          <w:sz w:val="20"/>
          <w:szCs w:val="20"/>
          <w:lang w:val="af-ZA"/>
        </w:rPr>
        <w:t xml:space="preserve"> ; </w:t>
      </w:r>
      <w:r w:rsidRPr="00D84CA4">
        <w:rPr>
          <w:rFonts w:asciiTheme="minorHAnsi" w:hAnsiTheme="minorHAnsi" w:cstheme="minorHAnsi"/>
          <w:color w:val="000000"/>
          <w:sz w:val="20"/>
          <w:szCs w:val="20"/>
        </w:rPr>
        <w:t>ἀπήλλαξα</w:t>
      </w:r>
      <w:r w:rsidRPr="00D84CA4">
        <w:rPr>
          <w:rFonts w:asciiTheme="minorHAnsi" w:hAnsiTheme="minorHAnsi" w:cstheme="minorHAnsi"/>
          <w:color w:val="000000"/>
          <w:sz w:val="20"/>
          <w:szCs w:val="20"/>
          <w:lang w:val="af-ZA"/>
        </w:rPr>
        <w:t xml:space="preserve"> ; </w:t>
      </w:r>
      <w:r w:rsidRPr="00D84CA4">
        <w:rPr>
          <w:rFonts w:asciiTheme="minorHAnsi" w:hAnsiTheme="minorHAnsi" w:cstheme="minorHAnsi"/>
          <w:color w:val="000000"/>
          <w:sz w:val="20"/>
          <w:szCs w:val="20"/>
        </w:rPr>
        <w:t>ἀπήλλαχα</w:t>
      </w:r>
      <w:r w:rsidRPr="00D84CA4">
        <w:rPr>
          <w:rFonts w:asciiTheme="minorHAnsi" w:hAnsiTheme="minorHAnsi" w:cstheme="minorHAnsi"/>
          <w:color w:val="000000"/>
          <w:sz w:val="20"/>
          <w:szCs w:val="20"/>
          <w:lang w:val="af-ZA"/>
        </w:rPr>
        <w:t xml:space="preserve">) : débarrasser </w:t>
      </w:r>
      <w:r w:rsidRPr="00D84CA4">
        <w:rPr>
          <w:rFonts w:ascii="Arial" w:hAnsi="Arial" w:cs="Arial"/>
          <w:color w:val="000000"/>
          <w:sz w:val="20"/>
          <w:szCs w:val="20"/>
          <w:lang w:val="af-ZA"/>
        </w:rPr>
        <w:t>▬</w:t>
      </w:r>
      <w:r w:rsidRPr="00D84CA4">
        <w:rPr>
          <w:rFonts w:asciiTheme="minorHAnsi" w:hAnsiTheme="minorHAnsi" w:cstheme="minorHAnsi"/>
          <w:color w:val="000000"/>
          <w:sz w:val="20"/>
          <w:szCs w:val="20"/>
          <w:lang w:val="af-ZA"/>
        </w:rPr>
        <w:t xml:space="preserve">   </w:t>
      </w:r>
      <w:r w:rsidRPr="00D84CA4">
        <w:rPr>
          <w:rFonts w:asciiTheme="minorHAnsi" w:hAnsiTheme="minorHAnsi" w:cstheme="minorHAnsi"/>
          <w:b/>
          <w:color w:val="C00000"/>
          <w:sz w:val="20"/>
          <w:szCs w:val="20"/>
        </w:rPr>
        <w:t>Ἀ</w:t>
      </w:r>
      <w:r w:rsidRPr="00D84CA4">
        <w:rPr>
          <w:rFonts w:asciiTheme="minorHAnsi" w:hAnsiTheme="minorHAnsi" w:cstheme="minorHAnsi"/>
          <w:b/>
          <w:bCs/>
          <w:color w:val="000000"/>
          <w:sz w:val="20"/>
          <w:szCs w:val="20"/>
        </w:rPr>
        <w:t>παλλάττομαι</w:t>
      </w:r>
      <w:r w:rsidRPr="00D84CA4">
        <w:rPr>
          <w:rFonts w:asciiTheme="minorHAnsi" w:hAnsiTheme="minorHAnsi" w:cstheme="minorHAnsi"/>
          <w:b/>
          <w:bCs/>
          <w:color w:val="000000"/>
          <w:sz w:val="20"/>
          <w:szCs w:val="20"/>
          <w:lang w:val="af-ZA"/>
        </w:rPr>
        <w:t> my  (</w:t>
      </w:r>
      <w:r w:rsidRPr="00D84CA4">
        <w:rPr>
          <w:rFonts w:asciiTheme="minorHAnsi" w:hAnsiTheme="minorHAnsi" w:cstheme="minorHAnsi"/>
          <w:color w:val="000000"/>
          <w:sz w:val="20"/>
          <w:szCs w:val="20"/>
        </w:rPr>
        <w:t>ἀπαλλάξομαι</w:t>
      </w:r>
      <w:r w:rsidRPr="00D84CA4">
        <w:rPr>
          <w:rFonts w:asciiTheme="minorHAnsi" w:hAnsiTheme="minorHAnsi" w:cstheme="minorHAnsi"/>
          <w:color w:val="000000"/>
          <w:sz w:val="20"/>
          <w:szCs w:val="20"/>
          <w:lang w:val="af-ZA"/>
        </w:rPr>
        <w:t xml:space="preserve"> ; </w:t>
      </w:r>
      <w:r w:rsidRPr="00D84CA4">
        <w:rPr>
          <w:rFonts w:asciiTheme="minorHAnsi" w:hAnsiTheme="minorHAnsi" w:cstheme="minorHAnsi"/>
          <w:color w:val="000000"/>
          <w:sz w:val="20"/>
          <w:szCs w:val="20"/>
        </w:rPr>
        <w:t>ἀπηλλάγην</w:t>
      </w:r>
      <w:r w:rsidRPr="00D84CA4">
        <w:rPr>
          <w:rFonts w:asciiTheme="minorHAnsi" w:hAnsiTheme="minorHAnsi" w:cstheme="minorHAnsi"/>
          <w:color w:val="000000"/>
          <w:sz w:val="20"/>
          <w:szCs w:val="20"/>
          <w:lang w:val="af-ZA"/>
        </w:rPr>
        <w:t> ;</w:t>
      </w:r>
      <w:r w:rsidRPr="00D84CA4">
        <w:rPr>
          <w:rFonts w:asciiTheme="minorHAnsi" w:hAnsiTheme="minorHAnsi" w:cstheme="minorHAnsi"/>
          <w:sz w:val="20"/>
          <w:szCs w:val="20"/>
          <w:lang w:val="af-ZA"/>
        </w:rPr>
        <w:t xml:space="preserve"> </w:t>
      </w:r>
      <w:r w:rsidRPr="00D84CA4">
        <w:rPr>
          <w:rFonts w:asciiTheme="minorHAnsi" w:hAnsiTheme="minorHAnsi" w:cstheme="minorHAnsi"/>
          <w:color w:val="000000"/>
          <w:sz w:val="20"/>
          <w:szCs w:val="20"/>
          <w:lang w:val="af-ZA"/>
        </w:rPr>
        <w:t xml:space="preserve">–– ) : partir, s’éloigner de </w:t>
      </w:r>
      <w:r w:rsidRPr="00D84CA4">
        <w:rPr>
          <w:rFonts w:asciiTheme="minorHAnsi" w:hAnsiTheme="minorHAnsi" w:cstheme="minorHAnsi"/>
          <w:sz w:val="20"/>
          <w:szCs w:val="20"/>
          <w:lang w:val="af-ZA"/>
        </w:rPr>
        <w:t xml:space="preserve">(avec gén. ou </w:t>
      </w:r>
      <w:r w:rsidRPr="00D84CA4">
        <w:rPr>
          <w:rFonts w:asciiTheme="minorHAnsi" w:hAnsiTheme="minorHAnsi" w:cstheme="minorHAnsi"/>
          <w:sz w:val="20"/>
          <w:szCs w:val="20"/>
        </w:rPr>
        <w:t>ἀπό</w:t>
      </w:r>
      <w:r w:rsidRPr="00D84CA4">
        <w:rPr>
          <w:rFonts w:asciiTheme="minorHAnsi" w:hAnsiTheme="minorHAnsi" w:cstheme="minorHAnsi"/>
          <w:sz w:val="20"/>
          <w:szCs w:val="20"/>
          <w:lang w:val="af-ZA"/>
        </w:rPr>
        <w:t>)</w:t>
      </w:r>
      <w:r w:rsidRPr="00D84CA4">
        <w:rPr>
          <w:rFonts w:asciiTheme="minorHAnsi" w:hAnsiTheme="minorHAnsi" w:cstheme="minorHAnsi"/>
          <w:color w:val="000000"/>
          <w:sz w:val="20"/>
          <w:szCs w:val="20"/>
          <w:lang w:val="af-ZA"/>
        </w:rPr>
        <w:t xml:space="preserve">. </w:t>
      </w:r>
      <w:r w:rsidRPr="00D84CA4">
        <w:rPr>
          <w:rFonts w:ascii="Arial" w:hAnsi="Arial" w:cs="Arial"/>
          <w:color w:val="000000"/>
          <w:sz w:val="20"/>
          <w:szCs w:val="20"/>
          <w:lang w:val="af-ZA"/>
        </w:rPr>
        <w:t>▬</w:t>
      </w:r>
      <w:r w:rsidRPr="00D84CA4">
        <w:rPr>
          <w:rFonts w:asciiTheme="minorHAnsi" w:hAnsiTheme="minorHAnsi" w:cstheme="minorHAnsi"/>
          <w:color w:val="000000"/>
          <w:sz w:val="20"/>
          <w:szCs w:val="20"/>
          <w:lang w:val="af-ZA"/>
        </w:rPr>
        <w:t xml:space="preserve">  </w:t>
      </w:r>
      <w:r w:rsidRPr="00D84CA4">
        <w:rPr>
          <w:rFonts w:asciiTheme="minorHAnsi" w:hAnsiTheme="minorHAnsi" w:cstheme="minorHAnsi"/>
          <w:b/>
          <w:color w:val="C00000"/>
          <w:sz w:val="20"/>
          <w:szCs w:val="20"/>
        </w:rPr>
        <w:t>Ἀ</w:t>
      </w:r>
      <w:r w:rsidRPr="00D84CA4">
        <w:rPr>
          <w:rFonts w:asciiTheme="minorHAnsi" w:hAnsiTheme="minorHAnsi" w:cstheme="minorHAnsi"/>
          <w:b/>
          <w:bCs/>
          <w:color w:val="000000"/>
          <w:sz w:val="20"/>
          <w:szCs w:val="20"/>
        </w:rPr>
        <w:t>παλλάττομαι</w:t>
      </w:r>
      <w:r w:rsidRPr="00D84CA4">
        <w:rPr>
          <w:rFonts w:asciiTheme="minorHAnsi" w:hAnsiTheme="minorHAnsi" w:cstheme="minorHAnsi"/>
          <w:b/>
          <w:bCs/>
          <w:color w:val="000000"/>
          <w:sz w:val="20"/>
          <w:szCs w:val="20"/>
          <w:lang w:val="af-ZA"/>
        </w:rPr>
        <w:t> pass (</w:t>
      </w:r>
      <w:r w:rsidRPr="00D84CA4">
        <w:rPr>
          <w:rFonts w:asciiTheme="minorHAnsi" w:hAnsiTheme="minorHAnsi" w:cstheme="minorHAnsi"/>
          <w:color w:val="000000"/>
          <w:sz w:val="20"/>
          <w:szCs w:val="20"/>
        </w:rPr>
        <w:t>ἀπαλλαγήσομαι</w:t>
      </w:r>
      <w:r w:rsidRPr="00D84CA4">
        <w:rPr>
          <w:rFonts w:asciiTheme="minorHAnsi" w:hAnsiTheme="minorHAnsi" w:cstheme="minorHAnsi"/>
          <w:color w:val="000000"/>
          <w:sz w:val="20"/>
          <w:szCs w:val="20"/>
          <w:lang w:val="af-ZA"/>
        </w:rPr>
        <w:t xml:space="preserve"> ; </w:t>
      </w:r>
      <w:r w:rsidRPr="00D84CA4">
        <w:rPr>
          <w:rFonts w:asciiTheme="minorHAnsi" w:hAnsiTheme="minorHAnsi" w:cstheme="minorHAnsi"/>
          <w:color w:val="000000"/>
          <w:sz w:val="20"/>
          <w:szCs w:val="20"/>
        </w:rPr>
        <w:t>ἀπηλλάγην</w:t>
      </w:r>
      <w:r w:rsidRPr="00D84CA4">
        <w:rPr>
          <w:rFonts w:asciiTheme="minorHAnsi" w:hAnsiTheme="minorHAnsi" w:cstheme="minorHAnsi"/>
          <w:color w:val="000000"/>
          <w:sz w:val="20"/>
          <w:szCs w:val="20"/>
          <w:lang w:val="af-ZA"/>
        </w:rPr>
        <w:t xml:space="preserve"> ; </w:t>
      </w:r>
      <w:r w:rsidRPr="00D84CA4">
        <w:rPr>
          <w:rFonts w:asciiTheme="minorHAnsi" w:hAnsiTheme="minorHAnsi" w:cstheme="minorHAnsi"/>
          <w:color w:val="000000"/>
          <w:sz w:val="20"/>
          <w:szCs w:val="20"/>
        </w:rPr>
        <w:t>ἀπήλλαγμα</w:t>
      </w:r>
      <w:r w:rsidRPr="00D84CA4">
        <w:rPr>
          <w:rFonts w:asciiTheme="minorHAnsi" w:hAnsiTheme="minorHAnsi" w:cstheme="minorHAnsi"/>
          <w:color w:val="000000"/>
          <w:sz w:val="20"/>
          <w:szCs w:val="20"/>
          <w:lang w:val="af-ZA"/>
        </w:rPr>
        <w:t xml:space="preserve">i) : être débarrassé. </w:t>
      </w:r>
    </w:p>
    <w:p w:rsidR="00FB1D4D" w:rsidRPr="00D84CA4" w:rsidRDefault="00FB1D4D" w:rsidP="003B78FA">
      <w:pPr>
        <w:rPr>
          <w:rFonts w:asciiTheme="minorHAnsi" w:hAnsiTheme="minorHAnsi" w:cstheme="minorHAnsi"/>
          <w:sz w:val="20"/>
          <w:szCs w:val="20"/>
          <w:lang w:val="af-ZA"/>
        </w:rPr>
      </w:pPr>
      <w:r w:rsidRPr="00D84CA4">
        <w:rPr>
          <w:rFonts w:asciiTheme="minorHAnsi" w:hAnsiTheme="minorHAnsi" w:cstheme="minorHAnsi"/>
          <w:b/>
          <w:color w:val="C00000"/>
          <w:sz w:val="20"/>
          <w:szCs w:val="20"/>
        </w:rPr>
        <w:t>Ε</w:t>
      </w:r>
      <w:r w:rsidRPr="00D84CA4">
        <w:rPr>
          <w:rFonts w:asciiTheme="minorHAnsi" w:hAnsiTheme="minorHAnsi" w:cstheme="minorHAnsi"/>
          <w:b/>
          <w:sz w:val="20"/>
          <w:szCs w:val="20"/>
        </w:rPr>
        <w:t>ὐθέως</w:t>
      </w:r>
      <w:r w:rsidRPr="00D84CA4">
        <w:rPr>
          <w:rFonts w:asciiTheme="minorHAnsi" w:hAnsiTheme="minorHAnsi" w:cstheme="minorHAnsi"/>
          <w:b/>
          <w:sz w:val="20"/>
          <w:szCs w:val="20"/>
          <w:lang w:val="af-ZA"/>
        </w:rPr>
        <w:t> :</w:t>
      </w:r>
      <w:r w:rsidRPr="00D84CA4">
        <w:rPr>
          <w:rFonts w:asciiTheme="minorHAnsi" w:hAnsiTheme="minorHAnsi" w:cstheme="minorHAnsi"/>
          <w:sz w:val="20"/>
          <w:szCs w:val="20"/>
          <w:lang w:val="af-ZA"/>
        </w:rPr>
        <w:t xml:space="preserve"> aussitôt, tout de suite. </w:t>
      </w:r>
    </w:p>
    <w:p w:rsidR="00FB1D4D" w:rsidRPr="00D84CA4" w:rsidRDefault="00FB1D4D" w:rsidP="003B78FA">
      <w:pPr>
        <w:shd w:val="clear" w:color="auto" w:fill="FFFFFF"/>
        <w:autoSpaceDE w:val="0"/>
        <w:autoSpaceDN w:val="0"/>
        <w:adjustRightInd w:val="0"/>
        <w:rPr>
          <w:rFonts w:asciiTheme="minorHAnsi" w:hAnsiTheme="minorHAnsi" w:cstheme="minorHAnsi"/>
          <w:sz w:val="20"/>
          <w:szCs w:val="20"/>
          <w:lang w:val="af-ZA"/>
        </w:rPr>
      </w:pPr>
      <w:r w:rsidRPr="00D84CA4">
        <w:rPr>
          <w:rFonts w:asciiTheme="minorHAnsi" w:hAnsiTheme="minorHAnsi" w:cstheme="minorHAnsi"/>
          <w:b/>
          <w:color w:val="C00000"/>
          <w:sz w:val="20"/>
          <w:szCs w:val="20"/>
        </w:rPr>
        <w:t>Τ</w:t>
      </w:r>
      <w:r w:rsidRPr="00D84CA4">
        <w:rPr>
          <w:rFonts w:asciiTheme="minorHAnsi" w:hAnsiTheme="minorHAnsi" w:cstheme="minorHAnsi"/>
          <w:b/>
          <w:bCs/>
          <w:sz w:val="20"/>
          <w:szCs w:val="20"/>
        </w:rPr>
        <w:t>αράσσω</w:t>
      </w:r>
      <w:r w:rsidRPr="00D84CA4">
        <w:rPr>
          <w:rFonts w:asciiTheme="minorHAnsi" w:hAnsiTheme="minorHAnsi" w:cstheme="minorHAnsi"/>
          <w:sz w:val="20"/>
          <w:szCs w:val="20"/>
          <w:lang w:val="af-ZA"/>
        </w:rPr>
        <w:t xml:space="preserve"> : troubler. </w:t>
      </w:r>
    </w:p>
    <w:p w:rsidR="00FB1D4D" w:rsidRPr="00D84CA4" w:rsidRDefault="00FB1D4D" w:rsidP="003B78FA">
      <w:pPr>
        <w:pStyle w:val="Sansinterligne"/>
        <w:rPr>
          <w:rFonts w:cstheme="minorHAnsi"/>
          <w:sz w:val="20"/>
          <w:szCs w:val="20"/>
          <w:lang w:val="af-ZA"/>
        </w:rPr>
      </w:pPr>
      <w:r w:rsidRPr="00D84CA4">
        <w:rPr>
          <w:rFonts w:cstheme="minorHAnsi"/>
          <w:b/>
          <w:color w:val="C00000"/>
          <w:sz w:val="20"/>
          <w:szCs w:val="20"/>
        </w:rPr>
        <w:t>Ε</w:t>
      </w:r>
      <w:r w:rsidRPr="00D84CA4">
        <w:rPr>
          <w:rFonts w:cstheme="minorHAnsi"/>
          <w:b/>
          <w:sz w:val="20"/>
          <w:szCs w:val="20"/>
        </w:rPr>
        <w:t>ἰσέρχομαι</w:t>
      </w:r>
      <w:r w:rsidRPr="00D84CA4">
        <w:rPr>
          <w:rFonts w:cstheme="minorHAnsi"/>
          <w:sz w:val="20"/>
          <w:szCs w:val="20"/>
          <w:lang w:val="af-ZA"/>
        </w:rPr>
        <w:t xml:space="preserve"> </w:t>
      </w:r>
      <w:r w:rsidRPr="00D84CA4">
        <w:rPr>
          <w:rFonts w:cstheme="minorHAnsi"/>
          <w:b/>
          <w:sz w:val="20"/>
          <w:szCs w:val="20"/>
          <w:lang w:val="af-ZA"/>
        </w:rPr>
        <w:t>—[</w:t>
      </w:r>
      <w:r w:rsidRPr="00D84CA4">
        <w:rPr>
          <w:rFonts w:cstheme="minorHAnsi"/>
          <w:sz w:val="20"/>
          <w:szCs w:val="20"/>
          <w:lang w:val="af-ZA"/>
        </w:rPr>
        <w:t>[</w:t>
      </w:r>
      <w:r w:rsidRPr="00D84CA4">
        <w:rPr>
          <w:rFonts w:cstheme="minorHAnsi"/>
          <w:i/>
          <w:sz w:val="20"/>
          <w:szCs w:val="20"/>
          <w:lang w:val="af-ZA"/>
        </w:rPr>
        <w:t>inf</w:t>
      </w:r>
      <w:r w:rsidRPr="00D84CA4">
        <w:rPr>
          <w:rFonts w:cstheme="minorHAnsi"/>
          <w:sz w:val="20"/>
          <w:szCs w:val="20"/>
          <w:lang w:val="af-ZA"/>
        </w:rPr>
        <w:t xml:space="preserve">.: </w:t>
      </w:r>
      <w:r w:rsidRPr="00D84CA4">
        <w:rPr>
          <w:rFonts w:cstheme="minorHAnsi"/>
          <w:b/>
          <w:sz w:val="20"/>
          <w:szCs w:val="20"/>
        </w:rPr>
        <w:t>εἰσιέναι</w:t>
      </w:r>
      <w:r w:rsidRPr="00D84CA4">
        <w:rPr>
          <w:rFonts w:cstheme="minorHAnsi"/>
          <w:sz w:val="20"/>
          <w:szCs w:val="20"/>
          <w:lang w:val="af-ZA"/>
        </w:rPr>
        <w:t xml:space="preserve"> ; </w:t>
      </w:r>
      <w:r w:rsidRPr="00D84CA4">
        <w:rPr>
          <w:rFonts w:eastAsia="Times New Roman" w:cstheme="minorHAnsi"/>
          <w:i/>
          <w:sz w:val="20"/>
          <w:szCs w:val="20"/>
          <w:lang w:val="af-ZA" w:eastAsia="fr-FR"/>
        </w:rPr>
        <w:t>impft</w:t>
      </w:r>
      <w:r w:rsidRPr="00D84CA4">
        <w:rPr>
          <w:rFonts w:eastAsia="Times New Roman" w:cstheme="minorHAnsi"/>
          <w:b/>
          <w:sz w:val="20"/>
          <w:szCs w:val="20"/>
          <w:lang w:val="af-ZA" w:eastAsia="fr-FR"/>
        </w:rPr>
        <w:t xml:space="preserve"> : </w:t>
      </w:r>
      <w:r w:rsidRPr="00D84CA4">
        <w:rPr>
          <w:rFonts w:cstheme="minorHAnsi"/>
          <w:b/>
          <w:bCs/>
          <w:sz w:val="20"/>
          <w:szCs w:val="20"/>
        </w:rPr>
        <w:t>εἰσῄ</w:t>
      </w:r>
      <w:r w:rsidRPr="00D84CA4">
        <w:rPr>
          <w:rFonts w:cstheme="minorHAnsi"/>
          <w:b/>
          <w:bCs/>
          <w:sz w:val="20"/>
          <w:szCs w:val="20"/>
          <w:lang w:val="el-GR"/>
        </w:rPr>
        <w:t>α</w:t>
      </w:r>
      <w:r w:rsidRPr="00D84CA4">
        <w:rPr>
          <w:rFonts w:cstheme="minorHAnsi"/>
          <w:b/>
          <w:bCs/>
          <w:sz w:val="20"/>
          <w:szCs w:val="20"/>
          <w:lang w:val="af-ZA"/>
        </w:rPr>
        <w:t xml:space="preserve"> (/</w:t>
      </w:r>
      <w:r w:rsidRPr="00D84CA4">
        <w:rPr>
          <w:rFonts w:cstheme="minorHAnsi"/>
          <w:sz w:val="20"/>
          <w:szCs w:val="20"/>
        </w:rPr>
        <w:t>εἰσῄειν</w:t>
      </w:r>
      <w:r w:rsidRPr="00D84CA4">
        <w:rPr>
          <w:rFonts w:cstheme="minorHAnsi"/>
          <w:sz w:val="20"/>
          <w:szCs w:val="20"/>
          <w:lang w:val="af-ZA"/>
        </w:rPr>
        <w:t xml:space="preserve">) ; </w:t>
      </w:r>
      <w:r w:rsidRPr="00D84CA4">
        <w:rPr>
          <w:rFonts w:cstheme="minorHAnsi"/>
          <w:i/>
          <w:sz w:val="20"/>
          <w:szCs w:val="20"/>
          <w:lang w:val="af-ZA"/>
        </w:rPr>
        <w:t xml:space="preserve">fut.: </w:t>
      </w:r>
      <w:r w:rsidRPr="00D84CA4">
        <w:rPr>
          <w:rFonts w:cstheme="minorHAnsi"/>
          <w:sz w:val="20"/>
          <w:szCs w:val="20"/>
        </w:rPr>
        <w:t>εἰσελεύσομαι</w:t>
      </w:r>
      <w:r w:rsidRPr="00D84CA4">
        <w:rPr>
          <w:rFonts w:cstheme="minorHAnsi"/>
          <w:sz w:val="20"/>
          <w:szCs w:val="20"/>
          <w:lang w:val="af-ZA"/>
        </w:rPr>
        <w:t xml:space="preserve"> ; </w:t>
      </w:r>
      <w:r w:rsidRPr="00D84CA4">
        <w:rPr>
          <w:rFonts w:cstheme="minorHAnsi"/>
          <w:i/>
          <w:sz w:val="20"/>
          <w:szCs w:val="20"/>
          <w:lang w:val="af-ZA"/>
        </w:rPr>
        <w:t>aor.:</w:t>
      </w:r>
      <w:r w:rsidRPr="00D84CA4">
        <w:rPr>
          <w:rFonts w:cstheme="minorHAnsi"/>
          <w:sz w:val="20"/>
          <w:szCs w:val="20"/>
          <w:lang w:val="af-ZA"/>
        </w:rPr>
        <w:t xml:space="preserve"> </w:t>
      </w:r>
      <w:r w:rsidRPr="00D84CA4">
        <w:rPr>
          <w:rFonts w:cstheme="minorHAnsi"/>
          <w:sz w:val="20"/>
          <w:szCs w:val="20"/>
        </w:rPr>
        <w:t>εἰσῆλθον</w:t>
      </w:r>
      <w:r w:rsidRPr="00D84CA4">
        <w:rPr>
          <w:rFonts w:cstheme="minorHAnsi"/>
          <w:sz w:val="20"/>
          <w:szCs w:val="20"/>
          <w:lang w:val="af-ZA"/>
        </w:rPr>
        <w:t xml:space="preserve"> ; </w:t>
      </w:r>
      <w:r w:rsidRPr="00D84CA4">
        <w:rPr>
          <w:rFonts w:cstheme="minorHAnsi"/>
          <w:i/>
          <w:sz w:val="20"/>
          <w:szCs w:val="20"/>
          <w:lang w:val="af-ZA"/>
        </w:rPr>
        <w:t>pft</w:t>
      </w:r>
      <w:r w:rsidRPr="00D84CA4">
        <w:rPr>
          <w:rFonts w:cstheme="minorHAnsi"/>
          <w:sz w:val="20"/>
          <w:szCs w:val="20"/>
          <w:lang w:val="af-ZA"/>
        </w:rPr>
        <w:t xml:space="preserve">.: </w:t>
      </w:r>
      <w:r w:rsidRPr="00D84CA4">
        <w:rPr>
          <w:rFonts w:cstheme="minorHAnsi"/>
          <w:sz w:val="20"/>
          <w:szCs w:val="20"/>
        </w:rPr>
        <w:t>εἰσελήλυθα</w:t>
      </w:r>
      <w:r w:rsidRPr="00D84CA4">
        <w:rPr>
          <w:rFonts w:cstheme="minorHAnsi"/>
          <w:sz w:val="20"/>
          <w:szCs w:val="20"/>
          <w:lang w:val="af-ZA"/>
        </w:rPr>
        <w:t xml:space="preserve"> </w:t>
      </w:r>
      <w:r w:rsidRPr="00D84CA4">
        <w:rPr>
          <w:rFonts w:cstheme="minorHAnsi"/>
          <w:b/>
          <w:sz w:val="20"/>
          <w:szCs w:val="20"/>
          <w:lang w:val="af-ZA"/>
        </w:rPr>
        <w:t>]—:</w:t>
      </w:r>
      <w:r w:rsidRPr="00D84CA4">
        <w:rPr>
          <w:rFonts w:cstheme="minorHAnsi"/>
          <w:sz w:val="20"/>
          <w:szCs w:val="20"/>
          <w:lang w:val="af-ZA"/>
        </w:rPr>
        <w:t xml:space="preserve">  entrer (dans) ; (fig) venir à l’esprit. </w:t>
      </w:r>
    </w:p>
    <w:p w:rsidR="00FB1D4D" w:rsidRPr="00D84CA4" w:rsidRDefault="00FB1D4D" w:rsidP="003B78FA">
      <w:pPr>
        <w:pStyle w:val="Sansinterligne"/>
        <w:rPr>
          <w:rFonts w:cstheme="minorHAnsi"/>
          <w:sz w:val="20"/>
          <w:szCs w:val="20"/>
          <w:lang w:val="af-ZA"/>
        </w:rPr>
      </w:pPr>
      <w:r w:rsidRPr="00D84CA4">
        <w:rPr>
          <w:rFonts w:cstheme="minorHAnsi"/>
          <w:b/>
          <w:caps/>
          <w:color w:val="C00000"/>
          <w:sz w:val="20"/>
          <w:szCs w:val="20"/>
        </w:rPr>
        <w:t>γ</w:t>
      </w:r>
      <w:r w:rsidRPr="00D84CA4">
        <w:rPr>
          <w:rFonts w:cstheme="minorHAnsi"/>
          <w:b/>
          <w:sz w:val="20"/>
          <w:szCs w:val="20"/>
        </w:rPr>
        <w:t>νώμη, ης (ἡ) </w:t>
      </w:r>
      <w:r w:rsidRPr="00D84CA4">
        <w:rPr>
          <w:rFonts w:cstheme="minorHAnsi"/>
          <w:sz w:val="20"/>
          <w:szCs w:val="20"/>
        </w:rPr>
        <w:t xml:space="preserve">: 1) jugement, esprit, pensée, intelligence ; 2) bon sens […]. </w:t>
      </w:r>
    </w:p>
    <w:p w:rsidR="00FB1D4D" w:rsidRPr="00D84CA4" w:rsidRDefault="00FB1D4D" w:rsidP="003B78FA">
      <w:pPr>
        <w:pStyle w:val="Sansinterligne"/>
        <w:rPr>
          <w:rFonts w:eastAsia="Times New Roman" w:cstheme="minorHAnsi"/>
          <w:sz w:val="20"/>
          <w:szCs w:val="20"/>
          <w:lang w:val="af-ZA" w:eastAsia="fr-FR"/>
        </w:rPr>
      </w:pPr>
    </w:p>
    <w:p w:rsidR="00FB1D4D" w:rsidRPr="00D84CA4" w:rsidRDefault="00FB1D4D" w:rsidP="003B78FA">
      <w:pPr>
        <w:pStyle w:val="Sansinterligne"/>
        <w:rPr>
          <w:rFonts w:eastAsia="Times New Roman" w:cstheme="minorHAnsi"/>
          <w:sz w:val="20"/>
          <w:szCs w:val="20"/>
          <w:lang w:val="af-ZA" w:eastAsia="fr-FR"/>
        </w:rPr>
      </w:pPr>
    </w:p>
    <w:p w:rsidR="00FB1D4D" w:rsidRPr="00D84CA4" w:rsidRDefault="00FB1D4D" w:rsidP="003B78FA">
      <w:pPr>
        <w:pStyle w:val="Sansinterligne"/>
        <w:rPr>
          <w:rFonts w:eastAsia="Times New Roman" w:cstheme="minorHAnsi"/>
          <w:b/>
          <w:sz w:val="20"/>
          <w:szCs w:val="20"/>
          <w:lang w:val="af-ZA" w:eastAsia="fr-FR"/>
        </w:rPr>
      </w:pPr>
      <w:r w:rsidRPr="00D84CA4">
        <w:rPr>
          <w:rFonts w:eastAsia="Times New Roman" w:cstheme="minorHAnsi"/>
          <w:b/>
          <w:sz w:val="20"/>
          <w:szCs w:val="20"/>
          <w:lang w:val="af-ZA" w:eastAsia="fr-FR"/>
        </w:rPr>
        <w:tab/>
        <w:t xml:space="preserve">[17b] </w:t>
      </w:r>
      <w:r w:rsidRPr="00D84CA4">
        <w:rPr>
          <w:rFonts w:eastAsia="Times New Roman" w:cstheme="minorHAnsi"/>
          <w:b/>
          <w:sz w:val="20"/>
          <w:szCs w:val="20"/>
          <w:lang w:eastAsia="fr-FR"/>
        </w:rPr>
        <w:t>καὶ</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μεστὸς</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ἦ</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ὑποψίας</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ἐνθυμούμενος</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μὲν</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ὡς</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ἀπεκλῄσθην</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ἐν</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τῷ</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δωματίῳ</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ἀναμιμνῃσκόμενος</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δὲ</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ὅτι</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ἐν</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ἐκείνῃ</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τῇ</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νυκτὶ</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ἐψόφει</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ἡ</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μέταυλος</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θύρα</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καὶ</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ἡ</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αὔλειος</w:t>
      </w:r>
      <w:r w:rsidRPr="00D84CA4">
        <w:rPr>
          <w:rFonts w:eastAsia="Times New Roman" w:cstheme="minorHAnsi"/>
          <w:b/>
          <w:sz w:val="20"/>
          <w:szCs w:val="20"/>
          <w:lang w:val="af-ZA" w:eastAsia="fr-FR"/>
        </w:rPr>
        <w:t xml:space="preserve">, </w:t>
      </w:r>
    </w:p>
    <w:p w:rsidR="00FB1D4D" w:rsidRPr="00D84CA4" w:rsidRDefault="00FB1D4D" w:rsidP="003B78FA">
      <w:pPr>
        <w:pStyle w:val="Sansinterligne"/>
        <w:rPr>
          <w:rFonts w:eastAsia="Times New Roman" w:cstheme="minorHAnsi"/>
          <w:sz w:val="20"/>
          <w:szCs w:val="20"/>
          <w:lang w:val="af-ZA" w:eastAsia="fr-FR"/>
        </w:rPr>
      </w:pPr>
      <w:r w:rsidRPr="00D84CA4">
        <w:rPr>
          <w:rFonts w:eastAsia="Times New Roman" w:cstheme="minorHAnsi"/>
          <w:b/>
          <w:sz w:val="20"/>
          <w:szCs w:val="20"/>
          <w:lang w:eastAsia="fr-FR"/>
        </w:rPr>
        <w:t>ὃ</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οὐδέποτε</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ἐγένετο</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ἔδοξέ</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τέ</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μοι</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ἡ</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γυνὴ</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ἐψιμυθιῶσθαι</w:t>
      </w:r>
      <w:r w:rsidRPr="00D84CA4">
        <w:rPr>
          <w:rFonts w:eastAsia="Times New Roman" w:cstheme="minorHAnsi"/>
          <w:b/>
          <w:sz w:val="20"/>
          <w:szCs w:val="20"/>
          <w:lang w:val="af-ZA" w:eastAsia="fr-FR"/>
        </w:rPr>
        <w:t xml:space="preserve">. </w:t>
      </w:r>
    </w:p>
    <w:p w:rsidR="00FB1D4D" w:rsidRPr="00D84CA4" w:rsidRDefault="00FB1D4D" w:rsidP="003B78FA">
      <w:pPr>
        <w:pStyle w:val="Sansinterligne"/>
        <w:rPr>
          <w:rFonts w:eastAsia="Times New Roman" w:cstheme="minorHAnsi"/>
          <w:sz w:val="20"/>
          <w:szCs w:val="20"/>
          <w:lang w:val="af-ZA" w:eastAsia="fr-FR"/>
        </w:rPr>
      </w:pPr>
      <w:r w:rsidRPr="00D84CA4">
        <w:rPr>
          <w:rFonts w:cstheme="minorHAnsi"/>
          <w:b/>
          <w:color w:val="C00000"/>
          <w:sz w:val="20"/>
          <w:szCs w:val="20"/>
        </w:rPr>
        <w:t>Μ</w:t>
      </w:r>
      <w:r w:rsidRPr="00D84CA4">
        <w:rPr>
          <w:rFonts w:cstheme="minorHAnsi"/>
          <w:b/>
          <w:sz w:val="20"/>
          <w:szCs w:val="20"/>
        </w:rPr>
        <w:t>εστός, ή, όν :</w:t>
      </w:r>
      <w:r w:rsidRPr="00D84CA4">
        <w:rPr>
          <w:rFonts w:cstheme="minorHAnsi"/>
          <w:sz w:val="20"/>
          <w:szCs w:val="20"/>
        </w:rPr>
        <w:t xml:space="preserve"> plein, rempli (+ gén.) </w:t>
      </w:r>
    </w:p>
    <w:p w:rsidR="00FB1D4D" w:rsidRPr="00D84CA4" w:rsidRDefault="00FB1D4D" w:rsidP="003B78FA">
      <w:pPr>
        <w:pStyle w:val="Sansinterligne"/>
        <w:rPr>
          <w:rFonts w:eastAsia="Times New Roman" w:cstheme="minorHAnsi"/>
          <w:sz w:val="20"/>
          <w:szCs w:val="20"/>
          <w:lang w:val="af-ZA" w:eastAsia="fr-FR"/>
        </w:rPr>
      </w:pPr>
      <w:r w:rsidRPr="00D84CA4">
        <w:rPr>
          <w:rFonts w:cstheme="minorHAnsi"/>
          <w:b/>
          <w:color w:val="C00000"/>
          <w:sz w:val="20"/>
          <w:szCs w:val="20"/>
        </w:rPr>
        <w:t>Ὑ</w:t>
      </w:r>
      <w:r w:rsidRPr="00D84CA4">
        <w:rPr>
          <w:rFonts w:cstheme="minorHAnsi"/>
          <w:b/>
          <w:sz w:val="20"/>
          <w:szCs w:val="20"/>
        </w:rPr>
        <w:t xml:space="preserve">ποψία, ας (ἡ) : </w:t>
      </w:r>
      <w:r w:rsidRPr="00D84CA4">
        <w:rPr>
          <w:rFonts w:cstheme="minorHAnsi"/>
          <w:sz w:val="20"/>
          <w:szCs w:val="20"/>
        </w:rPr>
        <w:t xml:space="preserve">soupçon ; crainte ; méfiance.   </w:t>
      </w:r>
    </w:p>
    <w:p w:rsidR="00FB1D4D" w:rsidRPr="00D84CA4" w:rsidRDefault="00FB1D4D" w:rsidP="003B78FA">
      <w:pPr>
        <w:shd w:val="clear" w:color="auto" w:fill="FFFFFF"/>
        <w:autoSpaceDE w:val="0"/>
        <w:autoSpaceDN w:val="0"/>
        <w:adjustRightInd w:val="0"/>
        <w:rPr>
          <w:rFonts w:asciiTheme="minorHAnsi" w:hAnsiTheme="minorHAnsi" w:cstheme="minorHAnsi"/>
          <w:sz w:val="20"/>
          <w:szCs w:val="20"/>
          <w:lang w:val="af-ZA"/>
        </w:rPr>
      </w:pPr>
      <w:r w:rsidRPr="00D84CA4">
        <w:rPr>
          <w:rFonts w:asciiTheme="minorHAnsi" w:hAnsiTheme="minorHAnsi" w:cstheme="minorHAnsi"/>
          <w:b/>
          <w:bCs/>
          <w:color w:val="C00000"/>
          <w:sz w:val="20"/>
          <w:szCs w:val="20"/>
        </w:rPr>
        <w:t>Ἐ</w:t>
      </w:r>
      <w:r w:rsidRPr="00D84CA4">
        <w:rPr>
          <w:rFonts w:asciiTheme="minorHAnsi" w:hAnsiTheme="minorHAnsi" w:cstheme="minorHAnsi"/>
          <w:b/>
          <w:bCs/>
          <w:sz w:val="20"/>
          <w:szCs w:val="20"/>
        </w:rPr>
        <w:t>νθυμεομαι </w:t>
      </w:r>
      <w:r w:rsidRPr="00D84CA4">
        <w:rPr>
          <w:rFonts w:asciiTheme="minorHAnsi" w:hAnsiTheme="minorHAnsi" w:cstheme="minorHAnsi"/>
          <w:b/>
          <w:sz w:val="20"/>
          <w:szCs w:val="20"/>
          <w:lang w:val="af-ZA"/>
        </w:rPr>
        <w:t>:</w:t>
      </w:r>
      <w:r w:rsidRPr="00D84CA4">
        <w:rPr>
          <w:rFonts w:asciiTheme="minorHAnsi" w:hAnsiTheme="minorHAnsi" w:cstheme="minorHAnsi"/>
          <w:sz w:val="20"/>
          <w:szCs w:val="20"/>
          <w:lang w:val="af-ZA"/>
        </w:rPr>
        <w:t> se mettre dans l’esprit, songer, réfléchir.</w:t>
      </w:r>
    </w:p>
    <w:p w:rsidR="00FB1D4D" w:rsidRPr="00D84CA4" w:rsidRDefault="00FB1D4D" w:rsidP="003B78FA">
      <w:pPr>
        <w:pStyle w:val="Sansinterligne"/>
        <w:rPr>
          <w:rFonts w:eastAsia="Times New Roman" w:cstheme="minorHAnsi"/>
          <w:sz w:val="20"/>
          <w:szCs w:val="20"/>
          <w:lang w:val="af-ZA" w:eastAsia="fr-FR"/>
        </w:rPr>
      </w:pPr>
      <w:r w:rsidRPr="00D84CA4">
        <w:rPr>
          <w:rFonts w:cstheme="minorHAnsi"/>
          <w:b/>
          <w:color w:val="C00000"/>
          <w:sz w:val="20"/>
          <w:szCs w:val="20"/>
        </w:rPr>
        <w:t>Ἀ</w:t>
      </w:r>
      <w:r w:rsidRPr="00D84CA4">
        <w:rPr>
          <w:rFonts w:cstheme="minorHAnsi"/>
          <w:b/>
          <w:sz w:val="20"/>
          <w:szCs w:val="20"/>
        </w:rPr>
        <w:t>πο</w:t>
      </w:r>
      <w:r w:rsidRPr="00D84CA4">
        <w:rPr>
          <w:rFonts w:cstheme="minorHAnsi"/>
          <w:b/>
          <w:sz w:val="20"/>
          <w:szCs w:val="20"/>
          <w:lang w:val="af-ZA"/>
        </w:rPr>
        <w:t>-</w:t>
      </w:r>
      <w:r w:rsidRPr="00D84CA4">
        <w:rPr>
          <w:rFonts w:cstheme="minorHAnsi"/>
          <w:b/>
          <w:sz w:val="20"/>
          <w:szCs w:val="20"/>
        </w:rPr>
        <w:t>κλείω</w:t>
      </w:r>
      <w:r w:rsidRPr="00D84CA4">
        <w:rPr>
          <w:rFonts w:cstheme="minorHAnsi"/>
          <w:b/>
          <w:sz w:val="20"/>
          <w:szCs w:val="20"/>
          <w:lang w:val="af-ZA"/>
        </w:rPr>
        <w:t xml:space="preserve">  [Att. </w:t>
      </w:r>
      <w:r w:rsidRPr="00D84CA4">
        <w:rPr>
          <w:rFonts w:cstheme="minorHAnsi"/>
          <w:b/>
          <w:sz w:val="20"/>
          <w:szCs w:val="20"/>
        </w:rPr>
        <w:t>ἀποκλῄω</w:t>
      </w:r>
      <w:r w:rsidRPr="00D84CA4">
        <w:rPr>
          <w:rFonts w:cstheme="minorHAnsi"/>
          <w:b/>
          <w:sz w:val="20"/>
          <w:szCs w:val="20"/>
          <w:lang w:val="af-ZA"/>
        </w:rPr>
        <w:t xml:space="preserve"> ; </w:t>
      </w:r>
      <w:r w:rsidRPr="00D84CA4">
        <w:rPr>
          <w:rFonts w:cstheme="minorHAnsi"/>
          <w:sz w:val="20"/>
          <w:szCs w:val="20"/>
          <w:lang w:val="af-ZA"/>
        </w:rPr>
        <w:t xml:space="preserve"> </w:t>
      </w:r>
      <w:r w:rsidRPr="00D84CA4">
        <w:rPr>
          <w:rFonts w:cstheme="minorHAnsi"/>
          <w:sz w:val="20"/>
          <w:szCs w:val="20"/>
        </w:rPr>
        <w:t>ἀποκλῄσω</w:t>
      </w:r>
      <w:r w:rsidRPr="00D84CA4">
        <w:rPr>
          <w:rFonts w:cstheme="minorHAnsi"/>
          <w:sz w:val="20"/>
          <w:szCs w:val="20"/>
          <w:lang w:val="af-ZA"/>
        </w:rPr>
        <w:t xml:space="preserve">, </w:t>
      </w:r>
      <w:r w:rsidRPr="00D84CA4">
        <w:rPr>
          <w:rFonts w:cstheme="minorHAnsi"/>
          <w:sz w:val="20"/>
          <w:szCs w:val="20"/>
        </w:rPr>
        <w:t>ἀπέκλῃσα</w:t>
      </w:r>
      <w:r w:rsidRPr="00D84CA4">
        <w:rPr>
          <w:rFonts w:cstheme="minorHAnsi"/>
          <w:sz w:val="20"/>
          <w:szCs w:val="20"/>
          <w:lang w:val="af-ZA"/>
        </w:rPr>
        <w:t xml:space="preserve">, </w:t>
      </w:r>
      <w:r w:rsidRPr="00D84CA4">
        <w:rPr>
          <w:rFonts w:cstheme="minorHAnsi"/>
          <w:sz w:val="20"/>
          <w:szCs w:val="20"/>
        </w:rPr>
        <w:t>ἀποκέκλῃκα</w:t>
      </w:r>
      <w:r w:rsidRPr="00D84CA4">
        <w:rPr>
          <w:rFonts w:cstheme="minorHAnsi"/>
          <w:sz w:val="20"/>
          <w:szCs w:val="20"/>
          <w:lang w:val="af-ZA"/>
        </w:rPr>
        <w:t xml:space="preserve"> </w:t>
      </w:r>
      <w:r w:rsidRPr="00D84CA4">
        <w:rPr>
          <w:rFonts w:cstheme="minorHAnsi"/>
          <w:sz w:val="20"/>
          <w:szCs w:val="20"/>
        </w:rPr>
        <w:t>;</w:t>
      </w:r>
      <w:r w:rsidRPr="00D84CA4">
        <w:rPr>
          <w:rFonts w:cstheme="minorHAnsi"/>
          <w:sz w:val="20"/>
          <w:szCs w:val="20"/>
          <w:lang w:val="af-ZA"/>
        </w:rPr>
        <w:t xml:space="preserve"> P. </w:t>
      </w:r>
      <w:r w:rsidRPr="00D84CA4">
        <w:rPr>
          <w:rFonts w:cstheme="minorHAnsi"/>
          <w:sz w:val="20"/>
          <w:szCs w:val="20"/>
        </w:rPr>
        <w:t>ἀποκλῄομαι</w:t>
      </w:r>
      <w:r w:rsidRPr="00D84CA4">
        <w:rPr>
          <w:rFonts w:cstheme="minorHAnsi"/>
          <w:sz w:val="20"/>
          <w:szCs w:val="20"/>
          <w:lang w:val="af-ZA"/>
        </w:rPr>
        <w:t xml:space="preserve">, </w:t>
      </w:r>
      <w:r w:rsidRPr="00D84CA4">
        <w:rPr>
          <w:rFonts w:cstheme="minorHAnsi"/>
          <w:sz w:val="20"/>
          <w:szCs w:val="20"/>
        </w:rPr>
        <w:t>ἀπεκλῄσθην</w:t>
      </w:r>
      <w:r w:rsidRPr="00D84CA4">
        <w:rPr>
          <w:rFonts w:cstheme="minorHAnsi"/>
          <w:sz w:val="20"/>
          <w:szCs w:val="20"/>
          <w:lang w:val="af-ZA"/>
        </w:rPr>
        <w:t xml:space="preserve">, </w:t>
      </w:r>
      <w:r w:rsidRPr="00D84CA4">
        <w:rPr>
          <w:rFonts w:cstheme="minorHAnsi"/>
          <w:sz w:val="20"/>
          <w:szCs w:val="20"/>
        </w:rPr>
        <w:t>ἀποκέκλῃμαι</w:t>
      </w:r>
      <w:r w:rsidRPr="00D84CA4">
        <w:rPr>
          <w:rFonts w:cstheme="minorHAnsi"/>
          <w:sz w:val="20"/>
          <w:szCs w:val="20"/>
          <w:lang w:val="af-ZA"/>
        </w:rPr>
        <w:t xml:space="preserve"> ] : fermer qc. ; enfermer, empêcher qn. </w:t>
      </w:r>
    </w:p>
    <w:p w:rsidR="00FB1D4D" w:rsidRPr="00D84CA4" w:rsidRDefault="00FB1D4D" w:rsidP="003B78FA">
      <w:pPr>
        <w:rPr>
          <w:rFonts w:asciiTheme="minorHAnsi" w:hAnsiTheme="minorHAnsi" w:cstheme="minorHAnsi"/>
          <w:sz w:val="20"/>
          <w:szCs w:val="20"/>
        </w:rPr>
      </w:pPr>
      <w:r w:rsidRPr="00D84CA4">
        <w:rPr>
          <w:rFonts w:asciiTheme="minorHAnsi" w:hAnsiTheme="minorHAnsi" w:cstheme="minorHAnsi"/>
          <w:b/>
          <w:bCs/>
          <w:caps/>
          <w:color w:val="C00000"/>
          <w:sz w:val="20"/>
          <w:szCs w:val="20"/>
        </w:rPr>
        <w:t>δ</w:t>
      </w:r>
      <w:r w:rsidRPr="00D84CA4">
        <w:rPr>
          <w:rFonts w:asciiTheme="minorHAnsi" w:hAnsiTheme="minorHAnsi" w:cstheme="minorHAnsi"/>
          <w:b/>
          <w:bCs/>
          <w:sz w:val="20"/>
          <w:szCs w:val="20"/>
        </w:rPr>
        <w:t>ωμάτιον,</w:t>
      </w:r>
      <w:r w:rsidRPr="00D84CA4">
        <w:rPr>
          <w:rFonts w:asciiTheme="minorHAnsi" w:hAnsiTheme="minorHAnsi" w:cstheme="minorHAnsi"/>
          <w:b/>
          <w:sz w:val="20"/>
          <w:szCs w:val="20"/>
        </w:rPr>
        <w:t xml:space="preserve"> ου (τό) :</w:t>
      </w:r>
      <w:r w:rsidRPr="00D84CA4">
        <w:rPr>
          <w:rFonts w:asciiTheme="minorHAnsi" w:hAnsiTheme="minorHAnsi" w:cstheme="minorHAnsi"/>
          <w:sz w:val="20"/>
          <w:szCs w:val="20"/>
        </w:rPr>
        <w:t xml:space="preserve"> petite maison ; chambre, chambre à coucher. </w:t>
      </w:r>
    </w:p>
    <w:p w:rsidR="00FB1D4D" w:rsidRPr="00D84CA4" w:rsidRDefault="00FB1D4D" w:rsidP="003B78FA">
      <w:pPr>
        <w:pStyle w:val="Sansinterligne"/>
        <w:rPr>
          <w:rFonts w:eastAsia="Times New Roman" w:cstheme="minorHAnsi"/>
          <w:sz w:val="20"/>
          <w:szCs w:val="20"/>
          <w:lang w:eastAsia="fr-FR"/>
        </w:rPr>
      </w:pPr>
      <w:r w:rsidRPr="00D84CA4">
        <w:rPr>
          <w:rFonts w:cstheme="minorHAnsi"/>
          <w:b/>
          <w:color w:val="C00000"/>
          <w:sz w:val="20"/>
          <w:szCs w:val="20"/>
        </w:rPr>
        <w:t>Ἀ</w:t>
      </w:r>
      <w:r w:rsidRPr="00D84CA4">
        <w:rPr>
          <w:rFonts w:cstheme="minorHAnsi"/>
          <w:b/>
          <w:sz w:val="20"/>
          <w:szCs w:val="20"/>
        </w:rPr>
        <w:t xml:space="preserve">ναμιμνῄσκω : </w:t>
      </w:r>
      <w:r w:rsidRPr="00D84CA4">
        <w:rPr>
          <w:rFonts w:cstheme="minorHAnsi"/>
          <w:sz w:val="20"/>
          <w:szCs w:val="20"/>
        </w:rPr>
        <w:t xml:space="preserve">faire ressouvenir ; se ressouvenir ;          </w:t>
      </w:r>
      <w:r w:rsidRPr="00D84CA4">
        <w:rPr>
          <w:rFonts w:cstheme="minorHAnsi"/>
          <w:b/>
          <w:bCs/>
          <w:color w:val="C00000"/>
          <w:sz w:val="20"/>
          <w:szCs w:val="20"/>
        </w:rPr>
        <w:t>Ἀ</w:t>
      </w:r>
      <w:r w:rsidRPr="00D84CA4">
        <w:rPr>
          <w:rFonts w:cstheme="minorHAnsi"/>
          <w:b/>
          <w:sz w:val="20"/>
          <w:szCs w:val="20"/>
        </w:rPr>
        <w:t xml:space="preserve">ναμιμνῄσκεσθαι, my : </w:t>
      </w:r>
      <w:r w:rsidRPr="00D84CA4">
        <w:rPr>
          <w:rFonts w:cstheme="minorHAnsi"/>
          <w:sz w:val="20"/>
          <w:szCs w:val="20"/>
        </w:rPr>
        <w:t xml:space="preserve">se ressouvenir  (τινος, τι de qch) ; avec </w:t>
      </w:r>
      <w:r w:rsidRPr="00D84CA4">
        <w:rPr>
          <w:rFonts w:cstheme="minorHAnsi"/>
          <w:b/>
          <w:sz w:val="20"/>
          <w:szCs w:val="20"/>
        </w:rPr>
        <w:t>ὅτι</w:t>
      </w:r>
      <w:r w:rsidRPr="00D84CA4">
        <w:rPr>
          <w:rFonts w:cstheme="minorHAnsi"/>
          <w:sz w:val="20"/>
          <w:szCs w:val="20"/>
        </w:rPr>
        <w:t> ou</w:t>
      </w:r>
      <w:r w:rsidRPr="00D84CA4">
        <w:rPr>
          <w:rFonts w:cstheme="minorHAnsi"/>
          <w:b/>
          <w:sz w:val="20"/>
          <w:szCs w:val="20"/>
        </w:rPr>
        <w:t xml:space="preserve"> ὡς</w:t>
      </w:r>
      <w:r w:rsidRPr="00D84CA4">
        <w:rPr>
          <w:rFonts w:cstheme="minorHAnsi"/>
          <w:sz w:val="20"/>
          <w:szCs w:val="20"/>
        </w:rPr>
        <w:t xml:space="preserve">: se ressouvenir que.  </w:t>
      </w:r>
    </w:p>
    <w:p w:rsidR="00FB1D4D" w:rsidRPr="00D84CA4" w:rsidRDefault="00FB1D4D" w:rsidP="003B78FA">
      <w:pPr>
        <w:pStyle w:val="Sansinterligne"/>
        <w:rPr>
          <w:rFonts w:eastAsia="Times New Roman" w:cstheme="minorHAnsi"/>
          <w:sz w:val="20"/>
          <w:szCs w:val="20"/>
          <w:lang w:eastAsia="fr-FR"/>
        </w:rPr>
      </w:pPr>
      <w:r w:rsidRPr="00D84CA4">
        <w:rPr>
          <w:rFonts w:eastAsia="Times New Roman" w:cstheme="minorHAnsi"/>
          <w:b/>
          <w:caps/>
          <w:color w:val="C00000"/>
          <w:sz w:val="20"/>
          <w:szCs w:val="20"/>
          <w:lang w:val="el-GR" w:eastAsia="fr-FR"/>
        </w:rPr>
        <w:t>ψ</w:t>
      </w:r>
      <w:r w:rsidRPr="00D84CA4">
        <w:rPr>
          <w:rFonts w:cstheme="minorHAnsi"/>
          <w:b/>
          <w:sz w:val="20"/>
          <w:szCs w:val="20"/>
          <w:lang w:val="el-GR"/>
        </w:rPr>
        <w:t>οφέω</w:t>
      </w:r>
      <w:r w:rsidRPr="00D84CA4">
        <w:rPr>
          <w:rFonts w:cstheme="minorHAnsi"/>
          <w:sz w:val="20"/>
          <w:szCs w:val="20"/>
        </w:rPr>
        <w:t xml:space="preserve"> : crier, grincer (gonds) </w:t>
      </w:r>
    </w:p>
    <w:p w:rsidR="00FB1D4D" w:rsidRPr="00D84CA4" w:rsidRDefault="00FB1D4D" w:rsidP="003B78FA">
      <w:pPr>
        <w:rPr>
          <w:rFonts w:asciiTheme="minorHAnsi" w:hAnsiTheme="minorHAnsi" w:cstheme="minorHAnsi"/>
          <w:sz w:val="20"/>
          <w:szCs w:val="20"/>
        </w:rPr>
      </w:pPr>
      <w:r w:rsidRPr="00D84CA4">
        <w:rPr>
          <w:rFonts w:asciiTheme="minorHAnsi" w:hAnsiTheme="minorHAnsi" w:cstheme="minorHAnsi"/>
          <w:b/>
          <w:color w:val="C00000"/>
          <w:sz w:val="20"/>
          <w:szCs w:val="20"/>
          <w:lang w:val="el-GR"/>
        </w:rPr>
        <w:t>Μ</w:t>
      </w:r>
      <w:r w:rsidRPr="00D84CA4">
        <w:rPr>
          <w:rFonts w:asciiTheme="minorHAnsi" w:hAnsiTheme="minorHAnsi" w:cstheme="minorHAnsi"/>
          <w:b/>
          <w:bCs/>
          <w:sz w:val="20"/>
          <w:szCs w:val="20"/>
          <w:lang w:val="el-GR"/>
        </w:rPr>
        <w:t>έταυλος</w:t>
      </w:r>
      <w:r w:rsidRPr="00D84CA4">
        <w:rPr>
          <w:rFonts w:asciiTheme="minorHAnsi" w:hAnsiTheme="minorHAnsi" w:cstheme="minorHAnsi"/>
          <w:b/>
          <w:bCs/>
          <w:sz w:val="20"/>
          <w:szCs w:val="20"/>
        </w:rPr>
        <w:t>,</w:t>
      </w:r>
      <w:r w:rsidRPr="00D84CA4">
        <w:rPr>
          <w:rFonts w:asciiTheme="minorHAnsi" w:hAnsiTheme="minorHAnsi" w:cstheme="minorHAnsi"/>
          <w:b/>
          <w:sz w:val="20"/>
          <w:szCs w:val="20"/>
        </w:rPr>
        <w:t xml:space="preserve"> </w:t>
      </w:r>
      <w:r w:rsidRPr="00D84CA4">
        <w:rPr>
          <w:rFonts w:asciiTheme="minorHAnsi" w:hAnsiTheme="minorHAnsi" w:cstheme="minorHAnsi"/>
          <w:b/>
          <w:sz w:val="20"/>
          <w:szCs w:val="20"/>
          <w:lang w:val="el-GR"/>
        </w:rPr>
        <w:t>ος</w:t>
      </w:r>
      <w:r w:rsidRPr="00D84CA4">
        <w:rPr>
          <w:rFonts w:asciiTheme="minorHAnsi" w:hAnsiTheme="minorHAnsi" w:cstheme="minorHAnsi"/>
          <w:b/>
          <w:sz w:val="20"/>
          <w:szCs w:val="20"/>
        </w:rPr>
        <w:t xml:space="preserve">, </w:t>
      </w:r>
      <w:r w:rsidRPr="00D84CA4">
        <w:rPr>
          <w:rFonts w:asciiTheme="minorHAnsi" w:hAnsiTheme="minorHAnsi" w:cstheme="minorHAnsi"/>
          <w:b/>
          <w:sz w:val="20"/>
          <w:szCs w:val="20"/>
          <w:lang w:val="el-GR"/>
        </w:rPr>
        <w:t>ος</w:t>
      </w:r>
      <w:r w:rsidRPr="00D84CA4">
        <w:rPr>
          <w:rFonts w:asciiTheme="minorHAnsi" w:hAnsiTheme="minorHAnsi" w:cstheme="minorHAnsi"/>
          <w:b/>
          <w:sz w:val="20"/>
          <w:szCs w:val="20"/>
        </w:rPr>
        <w:t> :</w:t>
      </w:r>
      <w:r w:rsidRPr="00D84CA4">
        <w:rPr>
          <w:rFonts w:asciiTheme="minorHAnsi" w:hAnsiTheme="minorHAnsi" w:cstheme="minorHAnsi"/>
          <w:sz w:val="20"/>
          <w:szCs w:val="20"/>
        </w:rPr>
        <w:t xml:space="preserve">  cō  </w:t>
      </w:r>
      <w:r w:rsidRPr="00D84CA4">
        <w:rPr>
          <w:rFonts w:asciiTheme="minorHAnsi" w:hAnsiTheme="minorHAnsi" w:cstheme="minorHAnsi"/>
          <w:b/>
          <w:sz w:val="20"/>
          <w:szCs w:val="20"/>
          <w:lang w:val="el-GR"/>
        </w:rPr>
        <w:t>μ</w:t>
      </w:r>
      <w:r w:rsidRPr="00D84CA4">
        <w:rPr>
          <w:rFonts w:asciiTheme="minorHAnsi" w:hAnsiTheme="minorHAnsi" w:cstheme="minorHAnsi"/>
          <w:b/>
          <w:sz w:val="20"/>
          <w:szCs w:val="20"/>
        </w:rPr>
        <w:t>έσαυλος, ος, ον :</w:t>
      </w:r>
      <w:r w:rsidRPr="00D84CA4">
        <w:rPr>
          <w:rFonts w:asciiTheme="minorHAnsi" w:hAnsiTheme="minorHAnsi" w:cstheme="minorHAnsi"/>
          <w:sz w:val="20"/>
          <w:szCs w:val="20"/>
        </w:rPr>
        <w:t xml:space="preserve"> situé dans la cour du milieu, entre les bâtiments ;  </w:t>
      </w:r>
      <w:r w:rsidRPr="00D84CA4">
        <w:rPr>
          <w:rFonts w:asciiTheme="minorHAnsi" w:hAnsiTheme="minorHAnsi" w:cstheme="minorHAnsi"/>
          <w:b/>
          <w:sz w:val="20"/>
          <w:szCs w:val="20"/>
        </w:rPr>
        <w:t>ἡ μέσαυλος   θύρα :</w:t>
      </w:r>
      <w:r w:rsidRPr="00D84CA4">
        <w:rPr>
          <w:rFonts w:asciiTheme="minorHAnsi" w:hAnsiTheme="minorHAnsi" w:cstheme="minorHAnsi"/>
          <w:sz w:val="20"/>
          <w:szCs w:val="20"/>
        </w:rPr>
        <w:t xml:space="preserve"> porte de la cour intérieure donnant accès aux appartements d’homme et de femmes.  </w:t>
      </w:r>
    </w:p>
    <w:p w:rsidR="00FB1D4D" w:rsidRPr="00D84CA4" w:rsidRDefault="00FB1D4D" w:rsidP="003B78FA">
      <w:pPr>
        <w:rPr>
          <w:rFonts w:asciiTheme="minorHAnsi" w:hAnsiTheme="minorHAnsi" w:cstheme="minorHAnsi"/>
          <w:sz w:val="20"/>
          <w:szCs w:val="20"/>
        </w:rPr>
      </w:pPr>
      <w:r w:rsidRPr="00D84CA4">
        <w:rPr>
          <w:rFonts w:asciiTheme="minorHAnsi" w:hAnsiTheme="minorHAnsi" w:cstheme="minorHAnsi"/>
          <w:b/>
          <w:color w:val="C00000"/>
          <w:sz w:val="20"/>
          <w:szCs w:val="20"/>
        </w:rPr>
        <w:t>Α</w:t>
      </w:r>
      <w:r w:rsidRPr="00D84CA4">
        <w:rPr>
          <w:rFonts w:asciiTheme="minorHAnsi" w:hAnsiTheme="minorHAnsi" w:cstheme="minorHAnsi"/>
          <w:b/>
          <w:sz w:val="20"/>
          <w:szCs w:val="20"/>
        </w:rPr>
        <w:t>ὖλείος  α ον  (/ ος ον) :</w:t>
      </w:r>
      <w:r w:rsidRPr="00D84CA4">
        <w:rPr>
          <w:rFonts w:asciiTheme="minorHAnsi" w:hAnsiTheme="minorHAnsi" w:cstheme="minorHAnsi"/>
          <w:sz w:val="20"/>
          <w:szCs w:val="20"/>
        </w:rPr>
        <w:t xml:space="preserve"> de la cour ; (avec ou sans </w:t>
      </w:r>
      <w:r w:rsidRPr="00D84CA4">
        <w:rPr>
          <w:rFonts w:asciiTheme="minorHAnsi" w:hAnsiTheme="minorHAnsi" w:cstheme="minorHAnsi"/>
          <w:b/>
          <w:sz w:val="20"/>
          <w:szCs w:val="20"/>
        </w:rPr>
        <w:t>θύρα</w:t>
      </w:r>
      <w:r w:rsidRPr="00D84CA4">
        <w:rPr>
          <w:rFonts w:asciiTheme="minorHAnsi" w:hAnsiTheme="minorHAnsi" w:cstheme="minorHAnsi"/>
          <w:sz w:val="20"/>
          <w:szCs w:val="20"/>
        </w:rPr>
        <w:t xml:space="preserve">) : la porte de la cour  (chez Homère porte de la cour ; chez les Att. et les écrivains récents la porte de la maison). </w:t>
      </w:r>
    </w:p>
    <w:p w:rsidR="00FB1D4D" w:rsidRPr="00D84CA4" w:rsidRDefault="00FB1D4D" w:rsidP="003B78FA">
      <w:pPr>
        <w:rPr>
          <w:rFonts w:asciiTheme="minorHAnsi" w:hAnsiTheme="minorHAnsi" w:cstheme="minorHAnsi"/>
          <w:sz w:val="20"/>
          <w:szCs w:val="20"/>
        </w:rPr>
      </w:pPr>
      <w:r w:rsidRPr="00D84CA4">
        <w:rPr>
          <w:rFonts w:asciiTheme="minorHAnsi" w:hAnsiTheme="minorHAnsi" w:cstheme="minorHAnsi"/>
          <w:b/>
          <w:color w:val="C00000"/>
          <w:sz w:val="20"/>
          <w:szCs w:val="20"/>
        </w:rPr>
        <w:t>Ψ</w:t>
      </w:r>
      <w:r w:rsidRPr="00D84CA4">
        <w:rPr>
          <w:rFonts w:asciiTheme="minorHAnsi" w:hAnsiTheme="minorHAnsi" w:cstheme="minorHAnsi"/>
          <w:b/>
          <w:bCs/>
          <w:sz w:val="20"/>
          <w:szCs w:val="20"/>
        </w:rPr>
        <w:t>ιμυθιόω-ῶ</w:t>
      </w:r>
      <w:r w:rsidRPr="00D84CA4">
        <w:rPr>
          <w:rFonts w:asciiTheme="minorHAnsi" w:hAnsiTheme="minorHAnsi" w:cstheme="minorHAnsi"/>
          <w:sz w:val="20"/>
          <w:szCs w:val="20"/>
        </w:rPr>
        <w:t xml:space="preserve"> : farder avec du blanc de céruse </w:t>
      </w:r>
      <w:r w:rsidRPr="00D84CA4">
        <w:rPr>
          <w:rFonts w:asciiTheme="minorHAnsi" w:hAnsiTheme="minorHAnsi" w:cstheme="minorHAnsi"/>
          <w:i/>
          <w:iCs/>
          <w:sz w:val="20"/>
          <w:szCs w:val="20"/>
        </w:rPr>
        <w:t>; au pass.</w:t>
      </w:r>
      <w:r w:rsidRPr="00D84CA4">
        <w:rPr>
          <w:rFonts w:asciiTheme="minorHAnsi" w:hAnsiTheme="minorHAnsi" w:cstheme="minorHAnsi"/>
          <w:sz w:val="20"/>
          <w:szCs w:val="20"/>
        </w:rPr>
        <w:t xml:space="preserve"> (</w:t>
      </w:r>
      <w:r w:rsidRPr="00D84CA4">
        <w:rPr>
          <w:rFonts w:asciiTheme="minorHAnsi" w:hAnsiTheme="minorHAnsi" w:cstheme="minorHAnsi"/>
          <w:smallCaps/>
          <w:sz w:val="20"/>
          <w:szCs w:val="20"/>
        </w:rPr>
        <w:t>Lys</w:t>
      </w:r>
      <w:r w:rsidRPr="00D84CA4">
        <w:rPr>
          <w:rFonts w:asciiTheme="minorHAnsi" w:hAnsiTheme="minorHAnsi" w:cstheme="minorHAnsi"/>
          <w:sz w:val="20"/>
          <w:szCs w:val="20"/>
        </w:rPr>
        <w:t xml:space="preserve">.) ;  voir § 14.   </w:t>
      </w:r>
    </w:p>
    <w:p w:rsidR="00FB1D4D" w:rsidRPr="00D84CA4" w:rsidRDefault="00FB1D4D" w:rsidP="003B78FA">
      <w:pPr>
        <w:rPr>
          <w:rFonts w:asciiTheme="minorHAnsi" w:hAnsiTheme="minorHAnsi" w:cstheme="minorHAnsi"/>
          <w:sz w:val="20"/>
          <w:szCs w:val="20"/>
          <w:lang w:val="af-ZA"/>
        </w:rPr>
      </w:pPr>
      <w:r w:rsidRPr="00D84CA4">
        <w:rPr>
          <w:rFonts w:asciiTheme="minorHAnsi" w:hAnsiTheme="minorHAnsi" w:cstheme="minorHAnsi"/>
          <w:b/>
          <w:bCs/>
          <w:color w:val="C00000"/>
          <w:sz w:val="20"/>
          <w:szCs w:val="20"/>
        </w:rPr>
        <w:t>Δ</w:t>
      </w:r>
      <w:r w:rsidRPr="00D84CA4">
        <w:rPr>
          <w:rFonts w:asciiTheme="minorHAnsi" w:hAnsiTheme="minorHAnsi" w:cstheme="minorHAnsi"/>
          <w:b/>
          <w:bCs/>
          <w:sz w:val="20"/>
          <w:szCs w:val="20"/>
        </w:rPr>
        <w:t>οκέω</w:t>
      </w:r>
      <w:r w:rsidRPr="00D84CA4">
        <w:rPr>
          <w:rFonts w:asciiTheme="minorHAnsi" w:hAnsiTheme="minorHAnsi" w:cstheme="minorHAnsi"/>
          <w:b/>
          <w:bCs/>
          <w:sz w:val="20"/>
          <w:szCs w:val="20"/>
          <w:lang w:val="af-ZA"/>
        </w:rPr>
        <w:t>, </w:t>
      </w:r>
      <w:r w:rsidRPr="00D84CA4">
        <w:rPr>
          <w:rFonts w:asciiTheme="minorHAnsi" w:hAnsiTheme="minorHAnsi" w:cstheme="minorHAnsi"/>
          <w:b/>
          <w:sz w:val="20"/>
          <w:szCs w:val="20"/>
          <w:lang w:val="af-ZA"/>
        </w:rPr>
        <w:t>—[</w:t>
      </w:r>
      <w:r w:rsidRPr="00D84CA4">
        <w:rPr>
          <w:rFonts w:asciiTheme="minorHAnsi" w:hAnsiTheme="minorHAnsi" w:cstheme="minorHAnsi"/>
          <w:b/>
          <w:bCs/>
          <w:sz w:val="20"/>
          <w:szCs w:val="20"/>
          <w:lang w:val="af-ZA"/>
        </w:rPr>
        <w:t xml:space="preserve"> </w:t>
      </w:r>
      <w:r w:rsidRPr="00D84CA4">
        <w:rPr>
          <w:rFonts w:asciiTheme="minorHAnsi" w:hAnsiTheme="minorHAnsi" w:cstheme="minorHAnsi"/>
          <w:b/>
          <w:bCs/>
          <w:sz w:val="20"/>
          <w:szCs w:val="20"/>
        </w:rPr>
        <w:t>δοκεῖν</w:t>
      </w:r>
      <w:r w:rsidRPr="00D84CA4">
        <w:rPr>
          <w:rFonts w:asciiTheme="minorHAnsi" w:hAnsiTheme="minorHAnsi" w:cstheme="minorHAnsi"/>
          <w:b/>
          <w:bCs/>
          <w:sz w:val="20"/>
          <w:szCs w:val="20"/>
          <w:lang w:val="af-ZA"/>
        </w:rPr>
        <w:t xml:space="preserve"> ; </w:t>
      </w:r>
      <w:r w:rsidRPr="00D84CA4">
        <w:rPr>
          <w:rFonts w:asciiTheme="minorHAnsi" w:hAnsiTheme="minorHAnsi" w:cstheme="minorHAnsi"/>
          <w:bCs/>
          <w:i/>
          <w:sz w:val="20"/>
          <w:szCs w:val="20"/>
          <w:lang w:val="af-ZA"/>
        </w:rPr>
        <w:t>fut</w:t>
      </w:r>
      <w:r w:rsidRPr="00D84CA4">
        <w:rPr>
          <w:rFonts w:asciiTheme="minorHAnsi" w:hAnsiTheme="minorHAnsi" w:cstheme="minorHAnsi"/>
          <w:b/>
          <w:bCs/>
          <w:sz w:val="20"/>
          <w:szCs w:val="20"/>
          <w:lang w:val="af-ZA"/>
        </w:rPr>
        <w:t xml:space="preserve">.: </w:t>
      </w:r>
      <w:r w:rsidRPr="00D84CA4">
        <w:rPr>
          <w:rFonts w:asciiTheme="minorHAnsi" w:hAnsiTheme="minorHAnsi" w:cstheme="minorHAnsi"/>
          <w:sz w:val="20"/>
          <w:szCs w:val="20"/>
          <w:lang w:val="af-ZA"/>
        </w:rPr>
        <w:t xml:space="preserve"> </w:t>
      </w:r>
      <w:r w:rsidRPr="00D84CA4">
        <w:rPr>
          <w:rFonts w:asciiTheme="minorHAnsi" w:hAnsiTheme="minorHAnsi" w:cstheme="minorHAnsi"/>
          <w:b/>
          <w:sz w:val="20"/>
          <w:szCs w:val="20"/>
        </w:rPr>
        <w:t>δόξω</w:t>
      </w:r>
      <w:r w:rsidRPr="00D84CA4">
        <w:rPr>
          <w:rFonts w:asciiTheme="minorHAnsi" w:hAnsiTheme="minorHAnsi" w:cstheme="minorHAnsi"/>
          <w:sz w:val="20"/>
          <w:szCs w:val="20"/>
          <w:lang w:val="af-ZA"/>
        </w:rPr>
        <w:t xml:space="preserve"> ; </w:t>
      </w:r>
      <w:r w:rsidRPr="00D84CA4">
        <w:rPr>
          <w:rFonts w:asciiTheme="minorHAnsi" w:hAnsiTheme="minorHAnsi" w:cstheme="minorHAnsi"/>
          <w:i/>
          <w:sz w:val="20"/>
          <w:szCs w:val="20"/>
          <w:lang w:val="af-ZA"/>
        </w:rPr>
        <w:t>aor</w:t>
      </w:r>
      <w:r w:rsidRPr="00D84CA4">
        <w:rPr>
          <w:rFonts w:asciiTheme="minorHAnsi" w:hAnsiTheme="minorHAnsi" w:cstheme="minorHAnsi"/>
          <w:sz w:val="20"/>
          <w:szCs w:val="20"/>
          <w:lang w:val="af-ZA"/>
        </w:rPr>
        <w:t xml:space="preserve">.: </w:t>
      </w:r>
      <w:r w:rsidRPr="00D84CA4">
        <w:rPr>
          <w:rFonts w:asciiTheme="minorHAnsi" w:hAnsiTheme="minorHAnsi" w:cstheme="minorHAnsi"/>
          <w:b/>
          <w:sz w:val="20"/>
          <w:szCs w:val="20"/>
        </w:rPr>
        <w:t>ἔδοξα</w:t>
      </w:r>
      <w:r w:rsidRPr="00D84CA4">
        <w:rPr>
          <w:rFonts w:asciiTheme="minorHAnsi" w:hAnsiTheme="minorHAnsi" w:cstheme="minorHAnsi"/>
          <w:sz w:val="20"/>
          <w:szCs w:val="20"/>
          <w:lang w:val="af-ZA"/>
        </w:rPr>
        <w:t xml:space="preserve"> ; </w:t>
      </w:r>
      <w:r w:rsidRPr="00D84CA4">
        <w:rPr>
          <w:rFonts w:asciiTheme="minorHAnsi" w:hAnsiTheme="minorHAnsi" w:cstheme="minorHAnsi"/>
          <w:i/>
          <w:iCs/>
          <w:sz w:val="20"/>
          <w:szCs w:val="20"/>
          <w:lang w:val="af-ZA"/>
        </w:rPr>
        <w:t>pft. inus. ;  pqpft. </w:t>
      </w:r>
      <w:r w:rsidRPr="00D84CA4">
        <w:rPr>
          <w:rFonts w:asciiTheme="minorHAnsi" w:hAnsiTheme="minorHAnsi" w:cstheme="minorHAnsi"/>
          <w:iCs/>
          <w:sz w:val="20"/>
          <w:szCs w:val="20"/>
          <w:lang w:val="af-ZA"/>
        </w:rPr>
        <w:t>:</w:t>
      </w:r>
      <w:r w:rsidRPr="00D84CA4">
        <w:rPr>
          <w:rFonts w:asciiTheme="minorHAnsi" w:hAnsiTheme="minorHAnsi" w:cstheme="minorHAnsi"/>
          <w:sz w:val="20"/>
          <w:szCs w:val="20"/>
        </w:rPr>
        <w:t>ἐδεδόχειν</w:t>
      </w:r>
      <w:r w:rsidRPr="00D84CA4">
        <w:rPr>
          <w:rFonts w:asciiTheme="minorHAnsi" w:hAnsiTheme="minorHAnsi" w:cstheme="minorHAnsi"/>
          <w:sz w:val="20"/>
          <w:szCs w:val="20"/>
          <w:lang w:val="af-ZA"/>
        </w:rPr>
        <w:t xml:space="preserve">;  </w:t>
      </w:r>
      <w:r w:rsidRPr="00D84CA4">
        <w:rPr>
          <w:rFonts w:ascii="Arial" w:hAnsi="Arial" w:cs="Arial"/>
          <w:sz w:val="20"/>
          <w:szCs w:val="20"/>
          <w:lang w:val="af-ZA"/>
        </w:rPr>
        <w:t>▬</w:t>
      </w:r>
      <w:r w:rsidRPr="00D84CA4">
        <w:rPr>
          <w:rFonts w:asciiTheme="minorHAnsi" w:hAnsiTheme="minorHAnsi" w:cstheme="minorHAnsi"/>
          <w:sz w:val="20"/>
          <w:szCs w:val="20"/>
          <w:lang w:val="af-ZA"/>
        </w:rPr>
        <w:t xml:space="preserve"> </w:t>
      </w:r>
      <w:r w:rsidRPr="00D84CA4">
        <w:rPr>
          <w:rFonts w:asciiTheme="minorHAnsi" w:hAnsiTheme="minorHAnsi" w:cstheme="minorHAnsi"/>
          <w:i/>
          <w:iCs/>
          <w:sz w:val="20"/>
          <w:szCs w:val="20"/>
          <w:lang w:val="af-ZA"/>
        </w:rPr>
        <w:t>Pass. aor.</w:t>
      </w:r>
      <w:r w:rsidRPr="00D84CA4">
        <w:rPr>
          <w:rFonts w:asciiTheme="minorHAnsi" w:hAnsiTheme="minorHAnsi" w:cstheme="minorHAnsi"/>
          <w:sz w:val="20"/>
          <w:szCs w:val="20"/>
          <w:lang w:val="af-ZA"/>
        </w:rPr>
        <w:t xml:space="preserve"> : </w:t>
      </w:r>
      <w:r w:rsidRPr="00D84CA4">
        <w:rPr>
          <w:rFonts w:asciiTheme="minorHAnsi" w:hAnsiTheme="minorHAnsi" w:cstheme="minorHAnsi"/>
          <w:sz w:val="20"/>
          <w:szCs w:val="20"/>
        </w:rPr>
        <w:t>ἐδόχθην</w:t>
      </w:r>
      <w:r w:rsidRPr="00D84CA4">
        <w:rPr>
          <w:rFonts w:asciiTheme="minorHAnsi" w:hAnsiTheme="minorHAnsi" w:cstheme="minorHAnsi"/>
          <w:sz w:val="20"/>
          <w:szCs w:val="20"/>
          <w:lang w:val="af-ZA"/>
        </w:rPr>
        <w:t xml:space="preserve"> ;  </w:t>
      </w:r>
      <w:r w:rsidRPr="00D84CA4">
        <w:rPr>
          <w:rFonts w:asciiTheme="minorHAnsi" w:hAnsiTheme="minorHAnsi" w:cstheme="minorHAnsi"/>
          <w:i/>
          <w:sz w:val="20"/>
          <w:szCs w:val="20"/>
          <w:lang w:val="af-ZA"/>
        </w:rPr>
        <w:t>pft</w:t>
      </w:r>
      <w:r w:rsidRPr="00D84CA4">
        <w:rPr>
          <w:rFonts w:asciiTheme="minorHAnsi" w:hAnsiTheme="minorHAnsi" w:cstheme="minorHAnsi"/>
          <w:sz w:val="20"/>
          <w:szCs w:val="20"/>
          <w:lang w:val="af-ZA"/>
        </w:rPr>
        <w:t xml:space="preserve">.: </w:t>
      </w:r>
      <w:r w:rsidRPr="00D84CA4">
        <w:rPr>
          <w:rFonts w:asciiTheme="minorHAnsi" w:hAnsiTheme="minorHAnsi" w:cstheme="minorHAnsi"/>
          <w:sz w:val="20"/>
          <w:szCs w:val="20"/>
        </w:rPr>
        <w:t>δέδογμαι</w:t>
      </w:r>
      <w:r w:rsidRPr="00D84CA4">
        <w:rPr>
          <w:rFonts w:asciiTheme="minorHAnsi" w:hAnsiTheme="minorHAnsi" w:cstheme="minorHAnsi"/>
          <w:sz w:val="20"/>
          <w:szCs w:val="20"/>
          <w:lang w:val="af-ZA"/>
        </w:rPr>
        <w:t xml:space="preserve"> ;  </w:t>
      </w:r>
      <w:r w:rsidRPr="00D84CA4">
        <w:rPr>
          <w:rFonts w:asciiTheme="minorHAnsi" w:hAnsiTheme="minorHAnsi" w:cstheme="minorHAnsi"/>
          <w:i/>
          <w:iCs/>
          <w:sz w:val="20"/>
          <w:szCs w:val="20"/>
          <w:lang w:val="af-ZA"/>
        </w:rPr>
        <w:t>pqpft. </w:t>
      </w:r>
      <w:r w:rsidRPr="00D84CA4">
        <w:rPr>
          <w:rFonts w:asciiTheme="minorHAnsi" w:hAnsiTheme="minorHAnsi" w:cstheme="minorHAnsi"/>
          <w:iCs/>
          <w:sz w:val="20"/>
          <w:szCs w:val="20"/>
          <w:lang w:val="af-ZA"/>
        </w:rPr>
        <w:t>:</w:t>
      </w:r>
      <w:r w:rsidRPr="00D84CA4">
        <w:rPr>
          <w:rFonts w:asciiTheme="minorHAnsi" w:hAnsiTheme="minorHAnsi" w:cstheme="minorHAnsi"/>
          <w:i/>
          <w:iCs/>
          <w:sz w:val="20"/>
          <w:szCs w:val="20"/>
          <w:lang w:val="af-ZA"/>
        </w:rPr>
        <w:t xml:space="preserve"> </w:t>
      </w:r>
      <w:r w:rsidRPr="00D84CA4">
        <w:rPr>
          <w:rFonts w:asciiTheme="minorHAnsi" w:hAnsiTheme="minorHAnsi" w:cstheme="minorHAnsi"/>
          <w:sz w:val="20"/>
          <w:szCs w:val="20"/>
          <w:lang w:val="af-ZA"/>
        </w:rPr>
        <w:t xml:space="preserve"> </w:t>
      </w:r>
      <w:r w:rsidRPr="00D84CA4">
        <w:rPr>
          <w:rFonts w:asciiTheme="minorHAnsi" w:hAnsiTheme="minorHAnsi" w:cstheme="minorHAnsi"/>
          <w:sz w:val="20"/>
          <w:szCs w:val="20"/>
        </w:rPr>
        <w:t>ἐδεδόγμην</w:t>
      </w:r>
      <w:r w:rsidRPr="00D84CA4">
        <w:rPr>
          <w:rFonts w:asciiTheme="minorHAnsi" w:hAnsiTheme="minorHAnsi" w:cstheme="minorHAnsi"/>
          <w:b/>
          <w:sz w:val="20"/>
          <w:szCs w:val="20"/>
          <w:lang w:val="af-ZA"/>
        </w:rPr>
        <w:t xml:space="preserve"> ]—:</w:t>
      </w:r>
      <w:r w:rsidRPr="00D84CA4">
        <w:rPr>
          <w:rFonts w:asciiTheme="minorHAnsi" w:hAnsiTheme="minorHAnsi" w:cstheme="minorHAnsi"/>
          <w:sz w:val="20"/>
          <w:szCs w:val="20"/>
          <w:lang w:val="af-ZA"/>
        </w:rPr>
        <w:t xml:space="preserve"> sembler, paraître (à qn : dat. et inf.)  </w:t>
      </w:r>
    </w:p>
    <w:p w:rsidR="00FB1D4D" w:rsidRPr="00D84CA4" w:rsidRDefault="00FB1D4D" w:rsidP="003B78FA">
      <w:pPr>
        <w:pStyle w:val="Sansinterligne"/>
        <w:rPr>
          <w:rFonts w:eastAsia="Times New Roman" w:cstheme="minorHAnsi"/>
          <w:sz w:val="20"/>
          <w:szCs w:val="20"/>
          <w:lang w:eastAsia="fr-FR"/>
        </w:rPr>
      </w:pPr>
    </w:p>
    <w:p w:rsidR="00FB1D4D" w:rsidRPr="00D84CA4" w:rsidRDefault="00FB1D4D" w:rsidP="003B78FA">
      <w:pPr>
        <w:pStyle w:val="Sansinterligne"/>
        <w:rPr>
          <w:rFonts w:eastAsia="Times New Roman" w:cstheme="minorHAnsi"/>
          <w:b/>
          <w:sz w:val="20"/>
          <w:szCs w:val="20"/>
          <w:lang w:val="af-ZA" w:eastAsia="fr-FR"/>
        </w:rPr>
      </w:pPr>
      <w:r w:rsidRPr="00D84CA4">
        <w:rPr>
          <w:rFonts w:eastAsia="Times New Roman" w:cstheme="minorHAnsi"/>
          <w:b/>
          <w:sz w:val="20"/>
          <w:szCs w:val="20"/>
          <w:lang w:val="af-ZA" w:eastAsia="fr-FR"/>
        </w:rPr>
        <w:tab/>
        <w:t xml:space="preserve">[17c]  </w:t>
      </w:r>
      <w:r w:rsidRPr="00D84CA4">
        <w:rPr>
          <w:rFonts w:eastAsia="Times New Roman" w:cstheme="minorHAnsi"/>
          <w:b/>
          <w:sz w:val="20"/>
          <w:szCs w:val="20"/>
          <w:lang w:eastAsia="fr-FR"/>
        </w:rPr>
        <w:t>Ταῦτά</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μου</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πάντα</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εἰς</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τὴν</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γνώμην</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εἰσῄει</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καὶ</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μεστὸς</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ἦ</w:t>
      </w:r>
      <w:r w:rsidRPr="00D84CA4">
        <w:rPr>
          <w:rFonts w:eastAsia="Times New Roman" w:cstheme="minorHAnsi"/>
          <w:b/>
          <w:sz w:val="20"/>
          <w:szCs w:val="20"/>
          <w:lang w:val="af-ZA" w:eastAsia="fr-FR"/>
        </w:rPr>
        <w:t xml:space="preserve"> </w:t>
      </w:r>
      <w:r w:rsidRPr="00D84CA4">
        <w:rPr>
          <w:rFonts w:eastAsia="Times New Roman" w:cstheme="minorHAnsi"/>
          <w:b/>
          <w:sz w:val="20"/>
          <w:szCs w:val="20"/>
          <w:lang w:eastAsia="fr-FR"/>
        </w:rPr>
        <w:t>ὑποψίας</w:t>
      </w:r>
      <w:r w:rsidRPr="00D84CA4">
        <w:rPr>
          <w:rFonts w:eastAsia="Times New Roman" w:cstheme="minorHAnsi"/>
          <w:b/>
          <w:sz w:val="20"/>
          <w:szCs w:val="20"/>
          <w:lang w:val="af-ZA" w:eastAsia="fr-FR"/>
        </w:rPr>
        <w:t xml:space="preserve">. </w:t>
      </w:r>
    </w:p>
    <w:p w:rsidR="00FB1D4D" w:rsidRPr="00D84CA4" w:rsidRDefault="00FB1D4D" w:rsidP="003B78FA">
      <w:pPr>
        <w:pStyle w:val="Sansinterligne"/>
        <w:rPr>
          <w:rFonts w:eastAsia="Times New Roman" w:cstheme="minorHAnsi"/>
          <w:i/>
          <w:sz w:val="20"/>
          <w:szCs w:val="20"/>
          <w:lang w:val="af-ZA" w:eastAsia="fr-FR"/>
        </w:rPr>
      </w:pPr>
      <w:r w:rsidRPr="00D84CA4">
        <w:rPr>
          <w:rFonts w:eastAsia="Times New Roman" w:cstheme="minorHAnsi"/>
          <w:i/>
          <w:sz w:val="20"/>
          <w:szCs w:val="20"/>
          <w:lang w:val="af-ZA" w:eastAsia="fr-FR"/>
        </w:rPr>
        <w:t xml:space="preserve">Voc. </w:t>
      </w:r>
      <w:r>
        <w:rPr>
          <w:rFonts w:eastAsia="Times New Roman" w:cstheme="minorHAnsi"/>
          <w:i/>
          <w:sz w:val="20"/>
          <w:szCs w:val="20"/>
          <w:lang w:val="af-ZA" w:eastAsia="fr-FR"/>
        </w:rPr>
        <w:t xml:space="preserve">des § </w:t>
      </w:r>
      <w:r w:rsidRPr="00D84CA4">
        <w:rPr>
          <w:rFonts w:eastAsia="Times New Roman" w:cstheme="minorHAnsi"/>
          <w:i/>
          <w:sz w:val="20"/>
          <w:szCs w:val="20"/>
          <w:lang w:val="af-ZA" w:eastAsia="fr-FR"/>
        </w:rPr>
        <w:t xml:space="preserve"> 17 a et b.  </w:t>
      </w:r>
    </w:p>
    <w:p w:rsidR="00FB1D4D" w:rsidRPr="00D84CA4" w:rsidRDefault="00FB1D4D" w:rsidP="003B78FA">
      <w:pPr>
        <w:pStyle w:val="Sansinterligne"/>
        <w:rPr>
          <w:rFonts w:eastAsia="Times New Roman" w:cstheme="minorHAnsi"/>
          <w:sz w:val="20"/>
          <w:szCs w:val="20"/>
          <w:lang w:eastAsia="fr-FR"/>
        </w:rPr>
      </w:pPr>
    </w:p>
    <w:p w:rsidR="00FB1D4D" w:rsidRDefault="00FB1D4D" w:rsidP="003B78FA">
      <w:pPr>
        <w:pStyle w:val="Sansinterligne"/>
        <w:rPr>
          <w:rFonts w:eastAsia="Times New Roman" w:cstheme="minorHAnsi"/>
          <w:lang w:eastAsia="fr-FR"/>
        </w:rPr>
      </w:pPr>
    </w:p>
    <w:p w:rsidR="00FB1D4D" w:rsidRPr="00B5327D" w:rsidRDefault="00FB1D4D" w:rsidP="00FB1D4D">
      <w:pPr>
        <w:pStyle w:val="Sansinterligne"/>
        <w:rPr>
          <w:rFonts w:eastAsia="Times New Roman" w:cstheme="minorHAnsi"/>
          <w:lang w:eastAsia="fr-FR"/>
        </w:rPr>
      </w:pPr>
    </w:p>
    <w:p w:rsidR="00FB1D4D" w:rsidRDefault="00FB1D4D" w:rsidP="00FB1D4D">
      <w:pPr>
        <w:pStyle w:val="Sansinterligne"/>
        <w:jc w:val="center"/>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jc w:val="center"/>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rPr>
          <w:rFonts w:eastAsia="Times New Roman" w:cs="Times New Roman"/>
          <w:lang w:val="af-ZA" w:eastAsia="fr-FR"/>
        </w:rPr>
      </w:pPr>
    </w:p>
    <w:p w:rsidR="00FB1D4D" w:rsidRPr="00A65FEB" w:rsidRDefault="00FB1D4D" w:rsidP="00FB1D4D">
      <w:pPr>
        <w:pStyle w:val="Sansinterligne"/>
        <w:rPr>
          <w:rFonts w:eastAsia="Times New Roman" w:cs="Times New Roman"/>
          <w:b/>
          <w:lang w:val="af-ZA" w:eastAsia="fr-FR"/>
        </w:rPr>
      </w:pPr>
      <w:r w:rsidRPr="00A65FEB">
        <w:rPr>
          <w:rFonts w:eastAsia="Times New Roman" w:cs="Times New Roman"/>
          <w:b/>
          <w:highlight w:val="yellow"/>
          <w:lang w:val="af-ZA" w:eastAsia="fr-FR"/>
        </w:rPr>
        <w:t xml:space="preserve">T5 </w:t>
      </w:r>
      <w:r>
        <w:rPr>
          <w:rFonts w:eastAsia="Times New Roman" w:cs="Times New Roman"/>
          <w:b/>
          <w:highlight w:val="yellow"/>
          <w:lang w:val="af-ZA" w:eastAsia="fr-FR"/>
        </w:rPr>
        <w:t xml:space="preserve"> </w:t>
      </w:r>
      <w:r w:rsidRPr="00A65FEB">
        <w:rPr>
          <w:rFonts w:eastAsia="Times New Roman" w:cs="Times New Roman"/>
          <w:b/>
          <w:highlight w:val="yellow"/>
          <w:lang w:val="af-ZA" w:eastAsia="fr-FR"/>
        </w:rPr>
        <w:t xml:space="preserve"> Texte 5</w:t>
      </w:r>
      <w:r w:rsidRPr="00A65FEB">
        <w:rPr>
          <w:rFonts w:eastAsia="Times New Roman" w:cs="Times New Roman"/>
          <w:b/>
          <w:lang w:val="af-ZA" w:eastAsia="fr-FR"/>
        </w:rPr>
        <w:t xml:space="preserve"> </w:t>
      </w:r>
      <w:r>
        <w:rPr>
          <w:rFonts w:eastAsia="Times New Roman" w:cs="Times New Roman"/>
          <w:b/>
          <w:lang w:val="af-ZA" w:eastAsia="fr-FR"/>
        </w:rPr>
        <w:t xml:space="preserve"> </w:t>
      </w:r>
      <w:r w:rsidRPr="00A65FEB">
        <w:rPr>
          <w:rFonts w:eastAsia="Times New Roman" w:cs="Times New Roman"/>
          <w:b/>
          <w:lang w:val="af-ZA" w:eastAsia="fr-FR"/>
        </w:rPr>
        <w:t>Narratio (</w:t>
      </w:r>
      <w:r>
        <w:rPr>
          <w:rFonts w:eastAsia="Times New Roman" w:cs="Times New Roman"/>
          <w:b/>
          <w:lang w:val="af-ZA" w:eastAsia="fr-FR"/>
        </w:rPr>
        <w:t>4</w:t>
      </w:r>
      <w:r w:rsidRPr="00A65FEB">
        <w:rPr>
          <w:rFonts w:eastAsia="Times New Roman" w:cs="Times New Roman"/>
          <w:b/>
          <w:lang w:val="af-ZA" w:eastAsia="fr-FR"/>
        </w:rPr>
        <w:t xml:space="preserve">) la servante </w:t>
      </w:r>
      <w:r>
        <w:rPr>
          <w:rFonts w:eastAsia="Times New Roman" w:cs="Times New Roman"/>
          <w:b/>
          <w:lang w:val="af-ZA" w:eastAsia="fr-FR"/>
        </w:rPr>
        <w:t xml:space="preserve">à la </w:t>
      </w:r>
      <w:r w:rsidRPr="00A65FEB">
        <w:rPr>
          <w:rFonts w:eastAsia="Times New Roman" w:cs="Times New Roman"/>
          <w:b/>
          <w:lang w:val="af-ZA" w:eastAsia="fr-FR"/>
        </w:rPr>
        <w:t xml:space="preserve">question </w:t>
      </w:r>
      <w:r>
        <w:rPr>
          <w:rFonts w:eastAsia="Times New Roman" w:cs="Times New Roman"/>
          <w:b/>
          <w:lang w:val="af-ZA" w:eastAsia="fr-FR"/>
        </w:rPr>
        <w:t xml:space="preserve">(sections 18-21).  </w:t>
      </w:r>
    </w:p>
    <w:p w:rsidR="00FB1D4D" w:rsidRPr="00867212" w:rsidRDefault="00FB1D4D" w:rsidP="00FB1D4D">
      <w:pPr>
        <w:pStyle w:val="Sansinterligne"/>
        <w:ind w:left="851" w:right="1217"/>
        <w:jc w:val="both"/>
        <w:rPr>
          <w:rFonts w:ascii="Palatino Linotype" w:eastAsia="Times New Roman" w:hAnsi="Palatino Linotype" w:cs="Times New Roman"/>
          <w:lang w:val="af-ZA" w:eastAsia="fr-FR"/>
        </w:rPr>
      </w:pPr>
      <w:r w:rsidRPr="00867212">
        <w:rPr>
          <w:rFonts w:ascii="Palatino Linotype" w:eastAsia="Times New Roman" w:hAnsi="Palatino Linotype" w:cs="Times New Roman"/>
          <w:lang w:val="af-ZA" w:eastAsia="fr-FR"/>
        </w:rPr>
        <w:t xml:space="preserve">[1,18] </w:t>
      </w:r>
      <w:r w:rsidRPr="00867212">
        <w:rPr>
          <w:rFonts w:ascii="Palatino Linotype" w:eastAsia="Times New Roman" w:hAnsi="Palatino Linotype" w:cs="Times New Roman"/>
          <w:lang w:eastAsia="fr-FR"/>
        </w:rPr>
        <w:t>Ἐλθὼν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δὲ</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οἴκαδε</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ἐκέλευον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ἀκολουθεῖν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μοι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τὴν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θεράπαιναν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εἰς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τὴν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ἀγοράν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ἀγαγὼν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δ</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αὐτὴν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ὡς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τῶν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ἐπιτηδείων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τινὰ</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ἔλεγον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ὅτι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ἐγὼ</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πάντα</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εἴην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πεπυσμένος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τὰ</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γιγνόμενα</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τῇ</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οἰκίᾳ·</w:t>
      </w:r>
      <w:r w:rsidRPr="00867212">
        <w:rPr>
          <w:rFonts w:ascii="Palatino Linotype" w:eastAsia="Times New Roman" w:hAnsi="Palatino Linotype" w:cs="Times New Roman"/>
          <w:lang w:val="af-ZA" w:eastAsia="fr-FR"/>
        </w:rPr>
        <w:t xml:space="preserve"> « </w:t>
      </w:r>
      <w:r w:rsidRPr="00867212">
        <w:rPr>
          <w:rFonts w:ascii="Palatino Linotype" w:eastAsia="Times New Roman" w:hAnsi="Palatino Linotype" w:cs="Times New Roman"/>
          <w:lang w:eastAsia="fr-FR"/>
        </w:rPr>
        <w:t>σοὶ</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οὖν</w:t>
      </w:r>
      <w:r w:rsidRPr="00867212">
        <w:rPr>
          <w:rFonts w:ascii="Palatino Linotype" w:eastAsia="Times New Roman" w:hAnsi="Palatino Linotype" w:cs="Times New Roman"/>
          <w:lang w:val="af-ZA" w:eastAsia="fr-FR"/>
        </w:rPr>
        <w:t xml:space="preserve"> » </w:t>
      </w:r>
      <w:r w:rsidRPr="00867212">
        <w:rPr>
          <w:rFonts w:ascii="Palatino Linotype" w:eastAsia="Times New Roman" w:hAnsi="Palatino Linotype" w:cs="Times New Roman"/>
          <w:lang w:eastAsia="fr-FR"/>
        </w:rPr>
        <w:t>ἔφην</w:t>
      </w:r>
      <w:r w:rsidRPr="00867212">
        <w:rPr>
          <w:rFonts w:ascii="Palatino Linotype" w:eastAsia="Times New Roman" w:hAnsi="Palatino Linotype" w:cs="Times New Roman"/>
          <w:lang w:val="af-ZA" w:eastAsia="fr-FR"/>
        </w:rPr>
        <w:t xml:space="preserve"> « </w:t>
      </w:r>
      <w:r w:rsidRPr="00867212">
        <w:rPr>
          <w:rFonts w:ascii="Palatino Linotype" w:eastAsia="Times New Roman" w:hAnsi="Palatino Linotype" w:cs="Times New Roman"/>
          <w:lang w:eastAsia="fr-FR"/>
        </w:rPr>
        <w:t>ἔξεστι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δυοῖν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ὁπότερον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βούλει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ἑλέσθαι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ἢ</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μαστιγωθεῖσαν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εἰς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μύλωνα</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ἐμπεσεῖν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καὶ</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μηδέποτε</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παύσασθαι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κακοῖς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τοιούτοις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συνεχομένην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ἢ</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κατειποῦσαν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lastRenderedPageBreak/>
        <w:t>ἅπαντα</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τἀληθῆ</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μηδὲν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παθεῖν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κακόν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ἀλλὰ</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συγγνώμης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παρ</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ἐμοῦ</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τυχεῖν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τῶν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ἡμαρτημένων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Ψεύσῃ</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δὲ</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μηδέν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ἀλλὰ</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πάντα</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τἀληθῆ</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λέγε</w:t>
      </w:r>
      <w:r w:rsidRPr="00867212">
        <w:rPr>
          <w:rFonts w:ascii="Palatino Linotype" w:eastAsia="Times New Roman" w:hAnsi="Palatino Linotype" w:cs="Times New Roman"/>
          <w:lang w:val="af-ZA" w:eastAsia="fr-FR"/>
        </w:rPr>
        <w:t xml:space="preserve">.» </w:t>
      </w:r>
    </w:p>
    <w:p w:rsidR="00FB1D4D" w:rsidRPr="00867212" w:rsidRDefault="00FB1D4D" w:rsidP="00FB1D4D">
      <w:pPr>
        <w:pStyle w:val="Sansinterligne"/>
        <w:ind w:left="851" w:right="1217"/>
        <w:jc w:val="both"/>
        <w:rPr>
          <w:rFonts w:ascii="Palatino Linotype" w:eastAsia="Times New Roman" w:hAnsi="Palatino Linotype" w:cs="Times New Roman"/>
          <w:lang w:val="af-ZA" w:eastAsia="fr-FR"/>
        </w:rPr>
      </w:pPr>
      <w:r w:rsidRPr="00867212">
        <w:rPr>
          <w:rFonts w:ascii="Palatino Linotype" w:eastAsia="Times New Roman" w:hAnsi="Palatino Linotype" w:cs="Times New Roman"/>
          <w:lang w:val="af-ZA" w:eastAsia="fr-FR"/>
        </w:rPr>
        <w:t xml:space="preserve">[1,19] </w:t>
      </w:r>
      <w:r w:rsidRPr="00867212">
        <w:rPr>
          <w:rFonts w:ascii="Palatino Linotype" w:eastAsia="Times New Roman" w:hAnsi="Palatino Linotype" w:cs="Times New Roman"/>
          <w:lang w:eastAsia="fr-FR"/>
        </w:rPr>
        <w:t>Κἀκείνη</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τὸ</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μὲν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πρῶτον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ἔξαρνος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ἦν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καὶ</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ποιεῖν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ἐκέλευεν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ὅ</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βούλομαι·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οὐδὲν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γὰρ</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εἰδέναι·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ἐπειδὴ</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δὲ</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ἐγὼ</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ἐμνήσθην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᾿Ερατοσθένους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πρὸς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αὐτήν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καὶ</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εἶπον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ὅτι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οὗτος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ὁ</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φοιτῶν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εἴη</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πρὸς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τὴν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γυναῖκα</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ἐξεπλάγη</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ἡγησαμένη</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με</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πάντα</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ἀκριβῶς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ἐγνωκέναι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Καὶ</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τότε</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ἤδη</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πρὸς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τὰ</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γόνατά</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μου</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πεσοῦσα</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καὶ</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πίστιν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παρ</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ἐμοῦ</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λαβοῦσα</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μηδὲν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πείσεσθαι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κακόν</w:t>
      </w:r>
      <w:r w:rsidRPr="00867212">
        <w:rPr>
          <w:rFonts w:ascii="Palatino Linotype" w:eastAsia="Times New Roman" w:hAnsi="Palatino Linotype" w:cs="Times New Roman"/>
          <w:lang w:val="af-ZA" w:eastAsia="fr-FR"/>
        </w:rPr>
        <w:t xml:space="preserve">, </w:t>
      </w:r>
    </w:p>
    <w:p w:rsidR="00FB1D4D" w:rsidRPr="00867212" w:rsidRDefault="00FB1D4D" w:rsidP="00FB1D4D">
      <w:pPr>
        <w:pStyle w:val="Sansinterligne"/>
        <w:ind w:left="851" w:right="1217"/>
        <w:jc w:val="both"/>
        <w:rPr>
          <w:rFonts w:ascii="Palatino Linotype" w:eastAsia="Times New Roman" w:hAnsi="Palatino Linotype" w:cs="Times New Roman"/>
          <w:lang w:val="af-ZA" w:eastAsia="fr-FR"/>
        </w:rPr>
      </w:pPr>
      <w:r w:rsidRPr="00867212">
        <w:rPr>
          <w:rFonts w:ascii="Palatino Linotype" w:eastAsia="Times New Roman" w:hAnsi="Palatino Linotype" w:cs="Times New Roman"/>
          <w:lang w:val="af-ZA" w:eastAsia="fr-FR"/>
        </w:rPr>
        <w:t xml:space="preserve">[1,20] </w:t>
      </w:r>
      <w:r w:rsidRPr="00867212">
        <w:rPr>
          <w:rFonts w:ascii="Palatino Linotype" w:eastAsia="Times New Roman" w:hAnsi="Palatino Linotype" w:cs="Times New Roman"/>
          <w:lang w:eastAsia="fr-FR"/>
        </w:rPr>
        <w:t>κατηγόρει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πρῶτον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μὲν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ὡς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μετὰ</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τὴν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ἐκφορὰν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αὐτῇ</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προσίοι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ἔπειτα</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ὡς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αὐτὴ</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τελευτῶσα</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εἰσαγγείλειε</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καὶ</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ὡς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ἐκείνη</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τῷ</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χρόνῳ</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πεισθείη</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καὶ</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τὰς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εἰσόδους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οἷς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τρόποις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προσίοιτο</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καὶ</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ὡς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Θεσμοφορίοις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ἐμοῦ</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ἀγρῷ</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ὄντος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ᾤχετο</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εἰς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τὸ</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ἱερὸν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μετὰ</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τῆς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μητρὸς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τῆς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ἐκείνου·</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καὶ</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τἆλλα</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τὰ</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γενόμενα</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πάντα</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ἀκριβῶς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διηγήσατο</w:t>
      </w:r>
      <w:r w:rsidRPr="00867212">
        <w:rPr>
          <w:rFonts w:ascii="Palatino Linotype" w:eastAsia="Times New Roman" w:hAnsi="Palatino Linotype" w:cs="Times New Roman"/>
          <w:lang w:val="af-ZA" w:eastAsia="fr-FR"/>
        </w:rPr>
        <w:t xml:space="preserve">. [1,21] </w:t>
      </w:r>
      <w:r w:rsidRPr="00867212">
        <w:rPr>
          <w:rFonts w:ascii="Palatino Linotype" w:eastAsia="Times New Roman" w:hAnsi="Palatino Linotype" w:cs="Times New Roman"/>
          <w:lang w:eastAsia="fr-FR"/>
        </w:rPr>
        <w:t>Ἐπειδὴ</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δὲ</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πάντα</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εἴρητο</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αὐτῇ</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εἶπον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ἐγώ</w:t>
      </w:r>
      <w:r w:rsidRPr="00867212">
        <w:rPr>
          <w:rFonts w:ascii="Palatino Linotype" w:eastAsia="Times New Roman" w:hAnsi="Palatino Linotype" w:cs="Times New Roman"/>
          <w:lang w:val="af-ZA" w:eastAsia="fr-FR"/>
        </w:rPr>
        <w:t xml:space="preserve">, « </w:t>
      </w:r>
      <w:r w:rsidRPr="00867212">
        <w:rPr>
          <w:rFonts w:ascii="Palatino Linotype" w:eastAsia="Times New Roman" w:hAnsi="Palatino Linotype" w:cs="Times New Roman"/>
          <w:lang w:eastAsia="fr-FR"/>
        </w:rPr>
        <w:t>ὅπως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τοίνυν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ταῦτα</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μηδεὶς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ἀνθρώπων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πεύσεται·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εἰ</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δέ</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μή</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οὐδέν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σοι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κύριον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ἔσται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τῶν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πρὸς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ἔμ</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ὡμολογημένων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Ἀξιῶ</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δέ</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σε</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ἐπ</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αὐτοφώρῳ</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ταῦτά</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μοι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ἐπιδεῖξαι·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ἐγὼ</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γὰρ</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οὐδὲν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δέομαι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λόγων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ἀλλὰ</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τὸ</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ἔργον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φανερὸν</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γενέσθαι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εἴπερ</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οὕτως</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ἔχει</w:t>
      </w:r>
      <w:r w:rsidRPr="00867212">
        <w:rPr>
          <w:rFonts w:ascii="Palatino Linotype" w:eastAsia="Times New Roman" w:hAnsi="Palatino Linotype" w:cs="Times New Roman"/>
          <w:lang w:val="af-ZA" w:eastAsia="fr-FR"/>
        </w:rPr>
        <w:t xml:space="preserve">. » </w:t>
      </w:r>
      <w:r w:rsidRPr="00867212">
        <w:rPr>
          <w:rFonts w:ascii="Palatino Linotype" w:eastAsia="Times New Roman" w:hAnsi="Palatino Linotype" w:cs="Times New Roman"/>
          <w:lang w:eastAsia="fr-FR"/>
        </w:rPr>
        <w:t>Ὡμολόγει</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ταῦτα</w:t>
      </w:r>
      <w:r w:rsidRPr="00867212">
        <w:rPr>
          <w:rFonts w:ascii="Palatino Linotype" w:eastAsia="Times New Roman" w:hAnsi="Palatino Linotype" w:cs="Times New Roman"/>
          <w:lang w:val="af-ZA" w:eastAsia="fr-FR"/>
        </w:rPr>
        <w:t xml:space="preserve"> </w:t>
      </w:r>
      <w:r w:rsidRPr="00867212">
        <w:rPr>
          <w:rFonts w:ascii="Palatino Linotype" w:eastAsia="Times New Roman" w:hAnsi="Palatino Linotype" w:cs="Times New Roman"/>
          <w:lang w:eastAsia="fr-FR"/>
        </w:rPr>
        <w:t>ποιήσειν</w:t>
      </w:r>
      <w:r w:rsidRPr="00867212">
        <w:rPr>
          <w:rFonts w:ascii="Palatino Linotype" w:eastAsia="Times New Roman" w:hAnsi="Palatino Linotype" w:cs="Times New Roman"/>
          <w:lang w:val="af-ZA" w:eastAsia="fr-FR"/>
        </w:rPr>
        <w:t xml:space="preserve">. </w:t>
      </w:r>
    </w:p>
    <w:p w:rsidR="00FB1D4D" w:rsidRDefault="00FB1D4D" w:rsidP="00FB1D4D">
      <w:pPr>
        <w:pStyle w:val="Sansinterligne"/>
        <w:ind w:left="851" w:right="1217"/>
        <w:jc w:val="both"/>
        <w:rPr>
          <w:rFonts w:eastAsia="Times New Roman" w:cs="Times New Roman"/>
          <w:lang w:val="af-ZA" w:eastAsia="fr-FR"/>
        </w:rPr>
      </w:pPr>
    </w:p>
    <w:p w:rsidR="00FB1D4D" w:rsidRDefault="00FB1D4D" w:rsidP="00FB1D4D">
      <w:pPr>
        <w:pStyle w:val="Sansinterligne"/>
        <w:rPr>
          <w:b/>
          <w:sz w:val="20"/>
          <w:szCs w:val="20"/>
          <w:lang w:val="af-ZA"/>
        </w:rPr>
      </w:pPr>
      <w:r w:rsidRPr="00985160">
        <w:rPr>
          <w:b/>
          <w:sz w:val="20"/>
          <w:szCs w:val="20"/>
          <w:lang w:val="af-ZA"/>
        </w:rPr>
        <w:t xml:space="preserve">NB. Il est conseillé de lire et relire ce </w:t>
      </w:r>
      <w:r>
        <w:rPr>
          <w:b/>
          <w:sz w:val="20"/>
          <w:szCs w:val="20"/>
          <w:lang w:val="af-ZA"/>
        </w:rPr>
        <w:t xml:space="preserve">passage </w:t>
      </w:r>
      <w:r w:rsidRPr="00985160">
        <w:rPr>
          <w:b/>
          <w:sz w:val="20"/>
          <w:szCs w:val="20"/>
          <w:lang w:val="af-ZA"/>
        </w:rPr>
        <w:t>en entier plusieurs fois</w:t>
      </w:r>
      <w:r>
        <w:rPr>
          <w:b/>
          <w:sz w:val="20"/>
          <w:szCs w:val="20"/>
          <w:lang w:val="af-ZA"/>
        </w:rPr>
        <w:t xml:space="preserve"> et de chercher  à en comprendre l’essentiel, </w:t>
      </w:r>
      <w:r w:rsidRPr="00985160">
        <w:rPr>
          <w:b/>
          <w:sz w:val="20"/>
          <w:szCs w:val="20"/>
          <w:lang w:val="af-ZA"/>
        </w:rPr>
        <w:t xml:space="preserve">avant de l’étudier dans sa version annotée. </w:t>
      </w:r>
    </w:p>
    <w:p w:rsidR="00FB1D4D" w:rsidRPr="00985160" w:rsidRDefault="00FB1D4D" w:rsidP="00FB1D4D">
      <w:pPr>
        <w:pStyle w:val="Sansinterligne"/>
        <w:rPr>
          <w:b/>
          <w:sz w:val="20"/>
          <w:szCs w:val="20"/>
          <w:lang w:val="af-ZA"/>
        </w:rPr>
      </w:pPr>
    </w:p>
    <w:p w:rsidR="00FB1D4D" w:rsidRPr="0076774C" w:rsidRDefault="00FB1D4D" w:rsidP="00FB1D4D">
      <w:pPr>
        <w:pStyle w:val="Sansinterligne"/>
        <w:rPr>
          <w:rFonts w:eastAsia="Times New Roman" w:cs="Times New Roman"/>
          <w:b/>
          <w:lang w:val="af-ZA" w:eastAsia="fr-FR"/>
        </w:rPr>
      </w:pPr>
      <w:r w:rsidRPr="00B75ED6">
        <w:rPr>
          <w:rFonts w:eastAsia="Times New Roman" w:cs="Times New Roman"/>
          <w:b/>
          <w:highlight w:val="yellow"/>
          <w:lang w:val="af-ZA" w:eastAsia="fr-FR"/>
        </w:rPr>
        <w:t>Texte  5 annoté</w:t>
      </w:r>
    </w:p>
    <w:p w:rsidR="00FB1D4D" w:rsidRDefault="00FB1D4D" w:rsidP="00FB1D4D">
      <w:pPr>
        <w:pStyle w:val="Sansinterligne"/>
        <w:rPr>
          <w:rFonts w:eastAsia="Times New Roman" w:cs="Times New Roman"/>
          <w:lang w:val="af-ZA" w:eastAsia="fr-FR"/>
        </w:rPr>
      </w:pPr>
    </w:p>
    <w:p w:rsidR="00FB1D4D" w:rsidRPr="00095A1C" w:rsidRDefault="00FB1D4D" w:rsidP="00FB1D4D">
      <w:pPr>
        <w:pStyle w:val="Sansinterligne"/>
        <w:rPr>
          <w:rFonts w:eastAsia="Times New Roman" w:cs="Times New Roman"/>
          <w:b/>
          <w:lang w:val="af-ZA" w:eastAsia="fr-FR"/>
        </w:rPr>
      </w:pPr>
      <w:r w:rsidRPr="00095A1C">
        <w:rPr>
          <w:rFonts w:eastAsia="Times New Roman" w:cs="Times New Roman"/>
          <w:b/>
          <w:lang w:val="af-ZA" w:eastAsia="fr-FR"/>
        </w:rPr>
        <w:t>Section 18</w:t>
      </w:r>
      <w:r>
        <w:rPr>
          <w:rFonts w:eastAsia="Times New Roman" w:cs="Times New Roman"/>
          <w:b/>
          <w:lang w:val="af-ZA" w:eastAsia="fr-FR"/>
        </w:rPr>
        <w:t xml:space="preserve">  </w:t>
      </w:r>
      <w:r w:rsidRPr="00095A1C">
        <w:rPr>
          <w:rFonts w:eastAsia="Times New Roman" w:cs="Times New Roman"/>
          <w:b/>
          <w:lang w:val="af-ZA" w:eastAsia="fr-FR"/>
        </w:rPr>
        <w:t xml:space="preserve"> </w:t>
      </w:r>
    </w:p>
    <w:p w:rsidR="00FB1D4D" w:rsidRPr="00095A1C" w:rsidRDefault="00FB1D4D" w:rsidP="00FB1D4D">
      <w:pPr>
        <w:pStyle w:val="Sansinterligne"/>
        <w:ind w:left="708"/>
        <w:rPr>
          <w:rFonts w:eastAsia="Times New Roman" w:cs="Times New Roman"/>
          <w:b/>
          <w:lang w:val="af-ZA" w:eastAsia="fr-FR"/>
        </w:rPr>
      </w:pPr>
      <w:r w:rsidRPr="00095A1C">
        <w:rPr>
          <w:rFonts w:eastAsia="Times New Roman" w:cs="Times New Roman"/>
          <w:b/>
          <w:lang w:val="af-ZA" w:eastAsia="fr-FR"/>
        </w:rPr>
        <w:t xml:space="preserve">[1,18] </w:t>
      </w:r>
      <w:r w:rsidRPr="00095A1C">
        <w:rPr>
          <w:rFonts w:eastAsia="Times New Roman" w:cs="Times New Roman"/>
          <w:b/>
          <w:lang w:eastAsia="fr-FR"/>
        </w:rPr>
        <w:t>Ἐλθὼν</w:t>
      </w:r>
      <w:r w:rsidRPr="00095A1C">
        <w:rPr>
          <w:rFonts w:eastAsia="Times New Roman" w:cs="Times New Roman"/>
          <w:b/>
          <w:lang w:val="af-ZA" w:eastAsia="fr-FR"/>
        </w:rPr>
        <w:t xml:space="preserve"> </w:t>
      </w:r>
      <w:r w:rsidRPr="00095A1C">
        <w:rPr>
          <w:rFonts w:eastAsia="Times New Roman" w:cs="Times New Roman"/>
          <w:b/>
          <w:lang w:eastAsia="fr-FR"/>
        </w:rPr>
        <w:t>δὲ</w:t>
      </w:r>
      <w:r w:rsidRPr="00095A1C">
        <w:rPr>
          <w:rFonts w:eastAsia="Times New Roman" w:cs="Times New Roman"/>
          <w:b/>
          <w:lang w:val="af-ZA" w:eastAsia="fr-FR"/>
        </w:rPr>
        <w:t xml:space="preserve"> </w:t>
      </w:r>
      <w:r w:rsidRPr="00095A1C">
        <w:rPr>
          <w:rFonts w:eastAsia="Times New Roman" w:cs="Times New Roman"/>
          <w:b/>
          <w:lang w:eastAsia="fr-FR"/>
        </w:rPr>
        <w:t>οἴκαδε</w:t>
      </w:r>
      <w:r w:rsidRPr="00095A1C">
        <w:rPr>
          <w:rFonts w:eastAsia="Times New Roman" w:cs="Times New Roman"/>
          <w:b/>
          <w:lang w:val="af-ZA" w:eastAsia="fr-FR"/>
        </w:rPr>
        <w:t xml:space="preserve"> </w:t>
      </w:r>
      <w:r w:rsidRPr="00095A1C">
        <w:rPr>
          <w:rFonts w:eastAsia="Times New Roman" w:cs="Times New Roman"/>
          <w:b/>
          <w:lang w:eastAsia="fr-FR"/>
        </w:rPr>
        <w:t>ἐκέλευον</w:t>
      </w:r>
      <w:r w:rsidRPr="00095A1C">
        <w:rPr>
          <w:rFonts w:eastAsia="Times New Roman" w:cs="Times New Roman"/>
          <w:b/>
          <w:lang w:val="af-ZA" w:eastAsia="fr-FR"/>
        </w:rPr>
        <w:t xml:space="preserve"> </w:t>
      </w:r>
      <w:r w:rsidRPr="00095A1C">
        <w:rPr>
          <w:rFonts w:eastAsia="Times New Roman" w:cs="Times New Roman"/>
          <w:b/>
          <w:lang w:eastAsia="fr-FR"/>
        </w:rPr>
        <w:t>ἀκολουθεῖν</w:t>
      </w:r>
      <w:r w:rsidRPr="00095A1C">
        <w:rPr>
          <w:rFonts w:eastAsia="Times New Roman" w:cs="Times New Roman"/>
          <w:b/>
          <w:lang w:val="af-ZA" w:eastAsia="fr-FR"/>
        </w:rPr>
        <w:t xml:space="preserve"> </w:t>
      </w:r>
      <w:r w:rsidRPr="00095A1C">
        <w:rPr>
          <w:rFonts w:eastAsia="Times New Roman" w:cs="Times New Roman"/>
          <w:b/>
          <w:lang w:eastAsia="fr-FR"/>
        </w:rPr>
        <w:t>μοι</w:t>
      </w:r>
      <w:r w:rsidRPr="00095A1C">
        <w:rPr>
          <w:rFonts w:eastAsia="Times New Roman" w:cs="Times New Roman"/>
          <w:b/>
          <w:lang w:val="af-ZA" w:eastAsia="fr-FR"/>
        </w:rPr>
        <w:t xml:space="preserve"> </w:t>
      </w:r>
      <w:r w:rsidRPr="00095A1C">
        <w:rPr>
          <w:rFonts w:eastAsia="Times New Roman" w:cs="Times New Roman"/>
          <w:b/>
          <w:lang w:eastAsia="fr-FR"/>
        </w:rPr>
        <w:t>τὴν</w:t>
      </w:r>
      <w:r w:rsidRPr="00095A1C">
        <w:rPr>
          <w:rFonts w:eastAsia="Times New Roman" w:cs="Times New Roman"/>
          <w:b/>
          <w:lang w:val="af-ZA" w:eastAsia="fr-FR"/>
        </w:rPr>
        <w:t xml:space="preserve"> </w:t>
      </w:r>
      <w:r w:rsidRPr="00095A1C">
        <w:rPr>
          <w:rFonts w:eastAsia="Times New Roman" w:cs="Times New Roman"/>
          <w:b/>
          <w:lang w:eastAsia="fr-FR"/>
        </w:rPr>
        <w:t>θεράπαιναν</w:t>
      </w:r>
      <w:r w:rsidRPr="00095A1C">
        <w:rPr>
          <w:rFonts w:eastAsia="Times New Roman" w:cs="Times New Roman"/>
          <w:b/>
          <w:lang w:val="af-ZA" w:eastAsia="fr-FR"/>
        </w:rPr>
        <w:t xml:space="preserve"> </w:t>
      </w:r>
      <w:r w:rsidRPr="00095A1C">
        <w:rPr>
          <w:rFonts w:eastAsia="Times New Roman" w:cs="Times New Roman"/>
          <w:b/>
          <w:lang w:eastAsia="fr-FR"/>
        </w:rPr>
        <w:t>εἰς</w:t>
      </w:r>
      <w:r w:rsidRPr="00095A1C">
        <w:rPr>
          <w:rFonts w:eastAsia="Times New Roman" w:cs="Times New Roman"/>
          <w:b/>
          <w:lang w:val="af-ZA" w:eastAsia="fr-FR"/>
        </w:rPr>
        <w:t xml:space="preserve"> </w:t>
      </w:r>
      <w:r w:rsidRPr="00095A1C">
        <w:rPr>
          <w:rFonts w:eastAsia="Times New Roman" w:cs="Times New Roman"/>
          <w:b/>
          <w:lang w:eastAsia="fr-FR"/>
        </w:rPr>
        <w:t>τὴν</w:t>
      </w:r>
      <w:r w:rsidRPr="00095A1C">
        <w:rPr>
          <w:rFonts w:eastAsia="Times New Roman" w:cs="Times New Roman"/>
          <w:b/>
          <w:lang w:val="af-ZA" w:eastAsia="fr-FR"/>
        </w:rPr>
        <w:t xml:space="preserve"> </w:t>
      </w:r>
      <w:r w:rsidRPr="00095A1C">
        <w:rPr>
          <w:rFonts w:eastAsia="Times New Roman" w:cs="Times New Roman"/>
          <w:b/>
          <w:lang w:eastAsia="fr-FR"/>
        </w:rPr>
        <w:t>ἀγοράν</w:t>
      </w:r>
      <w:r w:rsidRPr="00095A1C">
        <w:rPr>
          <w:rFonts w:eastAsia="Times New Roman" w:cs="Times New Roman"/>
          <w:b/>
          <w:lang w:val="af-ZA" w:eastAsia="fr-FR"/>
        </w:rPr>
        <w:t xml:space="preserve">, </w:t>
      </w:r>
      <w:r w:rsidRPr="00095A1C">
        <w:rPr>
          <w:rFonts w:eastAsia="Times New Roman" w:cs="Times New Roman"/>
          <w:b/>
          <w:lang w:eastAsia="fr-FR"/>
        </w:rPr>
        <w:t>ἀγαγὼν</w:t>
      </w:r>
      <w:r w:rsidRPr="00095A1C">
        <w:rPr>
          <w:rFonts w:eastAsia="Times New Roman" w:cs="Times New Roman"/>
          <w:b/>
          <w:lang w:val="af-ZA" w:eastAsia="fr-FR"/>
        </w:rPr>
        <w:t xml:space="preserve"> </w:t>
      </w:r>
      <w:r w:rsidRPr="00095A1C">
        <w:rPr>
          <w:rFonts w:eastAsia="Times New Roman" w:cs="Times New Roman"/>
          <w:b/>
          <w:lang w:eastAsia="fr-FR"/>
        </w:rPr>
        <w:t>δ</w:t>
      </w:r>
      <w:r w:rsidRPr="00095A1C">
        <w:rPr>
          <w:rFonts w:eastAsia="Times New Roman" w:cs="Times New Roman"/>
          <w:b/>
          <w:lang w:val="af-ZA" w:eastAsia="fr-FR"/>
        </w:rPr>
        <w:t xml:space="preserve">' </w:t>
      </w:r>
      <w:r w:rsidRPr="00095A1C">
        <w:rPr>
          <w:rFonts w:eastAsia="Times New Roman" w:cs="Times New Roman"/>
          <w:b/>
          <w:lang w:eastAsia="fr-FR"/>
        </w:rPr>
        <w:t>αὐτὴν</w:t>
      </w:r>
      <w:r w:rsidRPr="00095A1C">
        <w:rPr>
          <w:rFonts w:eastAsia="Times New Roman" w:cs="Times New Roman"/>
          <w:b/>
          <w:lang w:val="af-ZA" w:eastAsia="fr-FR"/>
        </w:rPr>
        <w:t xml:space="preserve"> </w:t>
      </w:r>
      <w:r w:rsidRPr="00095A1C">
        <w:rPr>
          <w:rFonts w:eastAsia="Times New Roman" w:cs="Times New Roman"/>
          <w:b/>
          <w:lang w:eastAsia="fr-FR"/>
        </w:rPr>
        <w:t>ὡς</w:t>
      </w:r>
      <w:r w:rsidRPr="00095A1C">
        <w:rPr>
          <w:rFonts w:eastAsia="Times New Roman" w:cs="Times New Roman"/>
          <w:b/>
          <w:lang w:val="af-ZA" w:eastAsia="fr-FR"/>
        </w:rPr>
        <w:t xml:space="preserve"> </w:t>
      </w:r>
      <w:r w:rsidRPr="00095A1C">
        <w:rPr>
          <w:rFonts w:eastAsia="Times New Roman" w:cs="Times New Roman"/>
          <w:b/>
          <w:lang w:eastAsia="fr-FR"/>
        </w:rPr>
        <w:t>τῶν</w:t>
      </w:r>
      <w:r w:rsidRPr="00095A1C">
        <w:rPr>
          <w:rFonts w:eastAsia="Times New Roman" w:cs="Times New Roman"/>
          <w:b/>
          <w:lang w:val="af-ZA" w:eastAsia="fr-FR"/>
        </w:rPr>
        <w:t xml:space="preserve"> </w:t>
      </w:r>
      <w:r w:rsidRPr="00095A1C">
        <w:rPr>
          <w:rFonts w:eastAsia="Times New Roman" w:cs="Times New Roman"/>
          <w:b/>
          <w:lang w:eastAsia="fr-FR"/>
        </w:rPr>
        <w:t>ἐπιτηδείων</w:t>
      </w:r>
      <w:r w:rsidRPr="00095A1C">
        <w:rPr>
          <w:rFonts w:eastAsia="Times New Roman" w:cs="Times New Roman"/>
          <w:b/>
          <w:lang w:val="af-ZA" w:eastAsia="fr-FR"/>
        </w:rPr>
        <w:t xml:space="preserve"> </w:t>
      </w:r>
      <w:r w:rsidRPr="00095A1C">
        <w:rPr>
          <w:rFonts w:eastAsia="Times New Roman" w:cs="Times New Roman"/>
          <w:b/>
          <w:lang w:eastAsia="fr-FR"/>
        </w:rPr>
        <w:t>τινὰ</w:t>
      </w:r>
      <w:r w:rsidRPr="00095A1C">
        <w:rPr>
          <w:rFonts w:eastAsia="Times New Roman" w:cs="Times New Roman"/>
          <w:b/>
          <w:lang w:val="af-ZA" w:eastAsia="fr-FR"/>
        </w:rPr>
        <w:t xml:space="preserve"> </w:t>
      </w:r>
      <w:r w:rsidRPr="00095A1C">
        <w:rPr>
          <w:rFonts w:eastAsia="Times New Roman" w:cs="Times New Roman"/>
          <w:b/>
          <w:lang w:eastAsia="fr-FR"/>
        </w:rPr>
        <w:t>ἔλεγον</w:t>
      </w:r>
      <w:r w:rsidRPr="00095A1C">
        <w:rPr>
          <w:rFonts w:eastAsia="Times New Roman" w:cs="Times New Roman"/>
          <w:b/>
          <w:lang w:val="af-ZA" w:eastAsia="fr-FR"/>
        </w:rPr>
        <w:t xml:space="preserve"> </w:t>
      </w:r>
      <w:r w:rsidRPr="00095A1C">
        <w:rPr>
          <w:rFonts w:eastAsia="Times New Roman" w:cs="Times New Roman"/>
          <w:b/>
          <w:lang w:eastAsia="fr-FR"/>
        </w:rPr>
        <w:t>ὅτι</w:t>
      </w:r>
      <w:r w:rsidRPr="00095A1C">
        <w:rPr>
          <w:rFonts w:eastAsia="Times New Roman" w:cs="Times New Roman"/>
          <w:b/>
          <w:lang w:val="af-ZA" w:eastAsia="fr-FR"/>
        </w:rPr>
        <w:t xml:space="preserve"> </w:t>
      </w:r>
      <w:r w:rsidRPr="00095A1C">
        <w:rPr>
          <w:rFonts w:eastAsia="Times New Roman" w:cs="Times New Roman"/>
          <w:b/>
          <w:lang w:eastAsia="fr-FR"/>
        </w:rPr>
        <w:t>ἐγὼ</w:t>
      </w:r>
      <w:r w:rsidRPr="00095A1C">
        <w:rPr>
          <w:rFonts w:eastAsia="Times New Roman" w:cs="Times New Roman"/>
          <w:b/>
          <w:lang w:val="af-ZA" w:eastAsia="fr-FR"/>
        </w:rPr>
        <w:t xml:space="preserve"> </w:t>
      </w:r>
      <w:r w:rsidRPr="00095A1C">
        <w:rPr>
          <w:rFonts w:eastAsia="Times New Roman" w:cs="Times New Roman"/>
          <w:b/>
          <w:lang w:eastAsia="fr-FR"/>
        </w:rPr>
        <w:t>πάντα</w:t>
      </w:r>
      <w:r w:rsidRPr="00095A1C">
        <w:rPr>
          <w:rFonts w:eastAsia="Times New Roman" w:cs="Times New Roman"/>
          <w:b/>
          <w:lang w:val="af-ZA" w:eastAsia="fr-FR"/>
        </w:rPr>
        <w:t xml:space="preserve"> </w:t>
      </w:r>
      <w:r w:rsidRPr="00095A1C">
        <w:rPr>
          <w:rFonts w:eastAsia="Times New Roman" w:cs="Times New Roman"/>
          <w:b/>
          <w:lang w:eastAsia="fr-FR"/>
        </w:rPr>
        <w:t>εἴην</w:t>
      </w:r>
      <w:r w:rsidRPr="00095A1C">
        <w:rPr>
          <w:rFonts w:eastAsia="Times New Roman" w:cs="Times New Roman"/>
          <w:b/>
          <w:lang w:val="af-ZA" w:eastAsia="fr-FR"/>
        </w:rPr>
        <w:t xml:space="preserve"> </w:t>
      </w:r>
      <w:r w:rsidRPr="00095A1C">
        <w:rPr>
          <w:rFonts w:eastAsia="Times New Roman" w:cs="Times New Roman"/>
          <w:b/>
          <w:lang w:eastAsia="fr-FR"/>
        </w:rPr>
        <w:t>πεπυσμένος</w:t>
      </w:r>
      <w:r w:rsidRPr="00095A1C">
        <w:rPr>
          <w:rFonts w:eastAsia="Times New Roman" w:cs="Times New Roman"/>
          <w:b/>
          <w:lang w:val="af-ZA" w:eastAsia="fr-FR"/>
        </w:rPr>
        <w:t xml:space="preserve"> </w:t>
      </w:r>
      <w:r w:rsidRPr="00095A1C">
        <w:rPr>
          <w:rFonts w:eastAsia="Times New Roman" w:cs="Times New Roman"/>
          <w:b/>
          <w:lang w:eastAsia="fr-FR"/>
        </w:rPr>
        <w:t>τὰ</w:t>
      </w:r>
      <w:r w:rsidRPr="00095A1C">
        <w:rPr>
          <w:rFonts w:eastAsia="Times New Roman" w:cs="Times New Roman"/>
          <w:b/>
          <w:lang w:val="af-ZA" w:eastAsia="fr-FR"/>
        </w:rPr>
        <w:t xml:space="preserve"> </w:t>
      </w:r>
      <w:r w:rsidRPr="00095A1C">
        <w:rPr>
          <w:rFonts w:eastAsia="Times New Roman" w:cs="Times New Roman"/>
          <w:b/>
          <w:lang w:eastAsia="fr-FR"/>
        </w:rPr>
        <w:t>γιγνόμενα</w:t>
      </w:r>
      <w:r w:rsidRPr="00095A1C">
        <w:rPr>
          <w:rFonts w:eastAsia="Times New Roman" w:cs="Times New Roman"/>
          <w:b/>
          <w:lang w:val="af-ZA" w:eastAsia="fr-FR"/>
        </w:rPr>
        <w:t xml:space="preserve"> </w:t>
      </w:r>
      <w:r w:rsidRPr="00095A1C">
        <w:rPr>
          <w:rFonts w:eastAsia="Times New Roman" w:cs="Times New Roman"/>
          <w:b/>
          <w:lang w:eastAsia="fr-FR"/>
        </w:rPr>
        <w:t>ἐν</w:t>
      </w:r>
      <w:r w:rsidRPr="00095A1C">
        <w:rPr>
          <w:rFonts w:eastAsia="Times New Roman" w:cs="Times New Roman"/>
          <w:b/>
          <w:lang w:val="af-ZA" w:eastAsia="fr-FR"/>
        </w:rPr>
        <w:t xml:space="preserve"> </w:t>
      </w:r>
      <w:r w:rsidRPr="00095A1C">
        <w:rPr>
          <w:rFonts w:eastAsia="Times New Roman" w:cs="Times New Roman"/>
          <w:b/>
          <w:lang w:eastAsia="fr-FR"/>
        </w:rPr>
        <w:t>τῇ</w:t>
      </w:r>
      <w:r w:rsidRPr="00095A1C">
        <w:rPr>
          <w:rFonts w:eastAsia="Times New Roman" w:cs="Times New Roman"/>
          <w:b/>
          <w:lang w:val="af-ZA" w:eastAsia="fr-FR"/>
        </w:rPr>
        <w:t xml:space="preserve"> </w:t>
      </w:r>
      <w:r w:rsidRPr="00095A1C">
        <w:rPr>
          <w:rFonts w:eastAsia="Times New Roman" w:cs="Times New Roman"/>
          <w:b/>
          <w:lang w:eastAsia="fr-FR"/>
        </w:rPr>
        <w:t>οἰκίᾳ·</w:t>
      </w:r>
      <w:r w:rsidRPr="00095A1C">
        <w:rPr>
          <w:rFonts w:eastAsia="Times New Roman" w:cs="Times New Roman"/>
          <w:b/>
          <w:lang w:val="af-ZA" w:eastAsia="fr-FR"/>
        </w:rPr>
        <w:t xml:space="preserve"> «</w:t>
      </w:r>
      <w:r>
        <w:rPr>
          <w:rFonts w:eastAsia="Times New Roman" w:cs="Times New Roman"/>
          <w:b/>
          <w:lang w:val="af-ZA" w:eastAsia="fr-FR"/>
        </w:rPr>
        <w:t> </w:t>
      </w:r>
      <w:r w:rsidRPr="00095A1C">
        <w:rPr>
          <w:rFonts w:eastAsia="Times New Roman" w:cs="Times New Roman"/>
          <w:b/>
          <w:lang w:eastAsia="fr-FR"/>
        </w:rPr>
        <w:t>σοὶ</w:t>
      </w:r>
      <w:r w:rsidRPr="00CB1E85">
        <w:rPr>
          <w:rFonts w:eastAsia="Times New Roman" w:cs="Times New Roman"/>
          <w:b/>
          <w:lang w:val="af-ZA" w:eastAsia="fr-FR"/>
        </w:rPr>
        <w:t xml:space="preserve"> </w:t>
      </w:r>
      <w:r w:rsidRPr="00095A1C">
        <w:rPr>
          <w:rFonts w:eastAsia="Times New Roman" w:cs="Times New Roman"/>
          <w:b/>
          <w:lang w:eastAsia="fr-FR"/>
        </w:rPr>
        <w:t>οὖν</w:t>
      </w:r>
      <w:r w:rsidRPr="00CB1E85">
        <w:rPr>
          <w:rFonts w:eastAsia="Times New Roman" w:cs="Times New Roman"/>
          <w:b/>
          <w:lang w:val="af-ZA" w:eastAsia="fr-FR"/>
        </w:rPr>
        <w:t> </w:t>
      </w:r>
      <w:r w:rsidRPr="00095A1C">
        <w:rPr>
          <w:rFonts w:eastAsia="Times New Roman" w:cs="Times New Roman"/>
          <w:b/>
          <w:lang w:val="af-ZA" w:eastAsia="fr-FR"/>
        </w:rPr>
        <w:t xml:space="preserve">» </w:t>
      </w:r>
      <w:r w:rsidRPr="00095A1C">
        <w:rPr>
          <w:rFonts w:eastAsia="Times New Roman" w:cs="Times New Roman"/>
          <w:b/>
          <w:lang w:eastAsia="fr-FR"/>
        </w:rPr>
        <w:t>ἔφην</w:t>
      </w:r>
      <w:r w:rsidRPr="00095A1C">
        <w:rPr>
          <w:rFonts w:eastAsia="Times New Roman" w:cs="Times New Roman"/>
          <w:b/>
          <w:lang w:val="af-ZA" w:eastAsia="fr-FR"/>
        </w:rPr>
        <w:t xml:space="preserve"> « </w:t>
      </w:r>
      <w:r w:rsidRPr="00095A1C">
        <w:rPr>
          <w:rFonts w:eastAsia="Times New Roman" w:cs="Times New Roman"/>
          <w:b/>
          <w:lang w:eastAsia="fr-FR"/>
        </w:rPr>
        <w:t>ἔξεστι</w:t>
      </w:r>
      <w:r w:rsidRPr="00095A1C">
        <w:rPr>
          <w:rFonts w:eastAsia="Times New Roman" w:cs="Times New Roman"/>
          <w:b/>
          <w:lang w:val="af-ZA" w:eastAsia="fr-FR"/>
        </w:rPr>
        <w:t xml:space="preserve"> </w:t>
      </w:r>
      <w:r w:rsidRPr="00095A1C">
        <w:rPr>
          <w:rFonts w:eastAsia="Times New Roman" w:cs="Times New Roman"/>
          <w:b/>
          <w:lang w:eastAsia="fr-FR"/>
        </w:rPr>
        <w:t>δυοῖν</w:t>
      </w:r>
      <w:r w:rsidRPr="00095A1C">
        <w:rPr>
          <w:rFonts w:eastAsia="Times New Roman" w:cs="Times New Roman"/>
          <w:b/>
          <w:lang w:val="af-ZA" w:eastAsia="fr-FR"/>
        </w:rPr>
        <w:t xml:space="preserve"> </w:t>
      </w:r>
      <w:r w:rsidRPr="00095A1C">
        <w:rPr>
          <w:rFonts w:eastAsia="Times New Roman" w:cs="Times New Roman"/>
          <w:b/>
          <w:lang w:eastAsia="fr-FR"/>
        </w:rPr>
        <w:t>ὁπότερον</w:t>
      </w:r>
      <w:r w:rsidRPr="00095A1C">
        <w:rPr>
          <w:rFonts w:eastAsia="Times New Roman" w:cs="Times New Roman"/>
          <w:b/>
          <w:lang w:val="af-ZA" w:eastAsia="fr-FR"/>
        </w:rPr>
        <w:t xml:space="preserve"> </w:t>
      </w:r>
      <w:r w:rsidRPr="00095A1C">
        <w:rPr>
          <w:rFonts w:eastAsia="Times New Roman" w:cs="Times New Roman"/>
          <w:b/>
          <w:lang w:eastAsia="fr-FR"/>
        </w:rPr>
        <w:t>βούλει</w:t>
      </w:r>
      <w:r w:rsidRPr="00095A1C">
        <w:rPr>
          <w:rFonts w:eastAsia="Times New Roman" w:cs="Times New Roman"/>
          <w:b/>
          <w:lang w:val="af-ZA" w:eastAsia="fr-FR"/>
        </w:rPr>
        <w:t xml:space="preserve"> </w:t>
      </w:r>
      <w:r w:rsidRPr="00095A1C">
        <w:rPr>
          <w:rFonts w:eastAsia="Times New Roman" w:cs="Times New Roman"/>
          <w:b/>
          <w:lang w:eastAsia="fr-FR"/>
        </w:rPr>
        <w:t>ἑλέσθαι</w:t>
      </w:r>
      <w:r w:rsidRPr="00095A1C">
        <w:rPr>
          <w:rFonts w:eastAsia="Times New Roman" w:cs="Times New Roman"/>
          <w:b/>
          <w:lang w:val="af-ZA" w:eastAsia="fr-FR"/>
        </w:rPr>
        <w:t xml:space="preserve">, </w:t>
      </w:r>
      <w:r w:rsidRPr="00095A1C">
        <w:rPr>
          <w:rFonts w:eastAsia="Times New Roman" w:cs="Times New Roman"/>
          <w:b/>
          <w:lang w:eastAsia="fr-FR"/>
        </w:rPr>
        <w:t>ἢ</w:t>
      </w:r>
      <w:r w:rsidRPr="00095A1C">
        <w:rPr>
          <w:rFonts w:eastAsia="Times New Roman" w:cs="Times New Roman"/>
          <w:b/>
          <w:lang w:val="af-ZA" w:eastAsia="fr-FR"/>
        </w:rPr>
        <w:t xml:space="preserve"> </w:t>
      </w:r>
      <w:r w:rsidRPr="00095A1C">
        <w:rPr>
          <w:rFonts w:eastAsia="Times New Roman" w:cs="Times New Roman"/>
          <w:b/>
          <w:lang w:eastAsia="fr-FR"/>
        </w:rPr>
        <w:t>μαστιγωθεῖσαν</w:t>
      </w:r>
      <w:r w:rsidRPr="00095A1C">
        <w:rPr>
          <w:rFonts w:eastAsia="Times New Roman" w:cs="Times New Roman"/>
          <w:b/>
          <w:lang w:val="af-ZA" w:eastAsia="fr-FR"/>
        </w:rPr>
        <w:t xml:space="preserve"> </w:t>
      </w:r>
      <w:r w:rsidRPr="00095A1C">
        <w:rPr>
          <w:rFonts w:eastAsia="Times New Roman" w:cs="Times New Roman"/>
          <w:b/>
          <w:lang w:eastAsia="fr-FR"/>
        </w:rPr>
        <w:t>εἰς</w:t>
      </w:r>
      <w:r w:rsidRPr="00095A1C">
        <w:rPr>
          <w:rFonts w:eastAsia="Times New Roman" w:cs="Times New Roman"/>
          <w:b/>
          <w:lang w:val="af-ZA" w:eastAsia="fr-FR"/>
        </w:rPr>
        <w:t xml:space="preserve"> </w:t>
      </w:r>
      <w:r w:rsidRPr="00095A1C">
        <w:rPr>
          <w:rFonts w:eastAsia="Times New Roman" w:cs="Times New Roman"/>
          <w:b/>
          <w:lang w:eastAsia="fr-FR"/>
        </w:rPr>
        <w:t>μύλωνα</w:t>
      </w:r>
      <w:r w:rsidRPr="00095A1C">
        <w:rPr>
          <w:rFonts w:eastAsia="Times New Roman" w:cs="Times New Roman"/>
          <w:b/>
          <w:lang w:val="af-ZA" w:eastAsia="fr-FR"/>
        </w:rPr>
        <w:t xml:space="preserve"> </w:t>
      </w:r>
      <w:r w:rsidRPr="00095A1C">
        <w:rPr>
          <w:rFonts w:eastAsia="Times New Roman" w:cs="Times New Roman"/>
          <w:b/>
          <w:lang w:eastAsia="fr-FR"/>
        </w:rPr>
        <w:t>ἐμπεσεῖν</w:t>
      </w:r>
      <w:r w:rsidRPr="00095A1C">
        <w:rPr>
          <w:rFonts w:eastAsia="Times New Roman" w:cs="Times New Roman"/>
          <w:b/>
          <w:lang w:val="af-ZA" w:eastAsia="fr-FR"/>
        </w:rPr>
        <w:t xml:space="preserve"> </w:t>
      </w:r>
      <w:r w:rsidRPr="00095A1C">
        <w:rPr>
          <w:rFonts w:eastAsia="Times New Roman" w:cs="Times New Roman"/>
          <w:b/>
          <w:lang w:eastAsia="fr-FR"/>
        </w:rPr>
        <w:t>καὶ</w:t>
      </w:r>
      <w:r w:rsidRPr="00095A1C">
        <w:rPr>
          <w:rFonts w:eastAsia="Times New Roman" w:cs="Times New Roman"/>
          <w:b/>
          <w:lang w:val="af-ZA" w:eastAsia="fr-FR"/>
        </w:rPr>
        <w:t xml:space="preserve"> </w:t>
      </w:r>
      <w:r w:rsidRPr="00095A1C">
        <w:rPr>
          <w:rFonts w:eastAsia="Times New Roman" w:cs="Times New Roman"/>
          <w:b/>
          <w:lang w:eastAsia="fr-FR"/>
        </w:rPr>
        <w:t>μηδέποτε</w:t>
      </w:r>
      <w:r w:rsidRPr="00095A1C">
        <w:rPr>
          <w:rFonts w:eastAsia="Times New Roman" w:cs="Times New Roman"/>
          <w:b/>
          <w:lang w:val="af-ZA" w:eastAsia="fr-FR"/>
        </w:rPr>
        <w:t xml:space="preserve"> </w:t>
      </w:r>
      <w:r w:rsidRPr="00095A1C">
        <w:rPr>
          <w:rFonts w:eastAsia="Times New Roman" w:cs="Times New Roman"/>
          <w:b/>
          <w:lang w:eastAsia="fr-FR"/>
        </w:rPr>
        <w:t>παύσασθαι</w:t>
      </w:r>
      <w:r w:rsidRPr="00095A1C">
        <w:rPr>
          <w:rFonts w:eastAsia="Times New Roman" w:cs="Times New Roman"/>
          <w:b/>
          <w:lang w:val="af-ZA" w:eastAsia="fr-FR"/>
        </w:rPr>
        <w:t xml:space="preserve"> </w:t>
      </w:r>
      <w:r w:rsidRPr="00095A1C">
        <w:rPr>
          <w:rFonts w:eastAsia="Times New Roman" w:cs="Times New Roman"/>
          <w:b/>
          <w:lang w:eastAsia="fr-FR"/>
        </w:rPr>
        <w:t>κακοῖς</w:t>
      </w:r>
      <w:r w:rsidRPr="00095A1C">
        <w:rPr>
          <w:rFonts w:eastAsia="Times New Roman" w:cs="Times New Roman"/>
          <w:b/>
          <w:lang w:val="af-ZA" w:eastAsia="fr-FR"/>
        </w:rPr>
        <w:t xml:space="preserve"> </w:t>
      </w:r>
      <w:r w:rsidRPr="00095A1C">
        <w:rPr>
          <w:rFonts w:eastAsia="Times New Roman" w:cs="Times New Roman"/>
          <w:b/>
          <w:lang w:eastAsia="fr-FR"/>
        </w:rPr>
        <w:t>τοιούτοις</w:t>
      </w:r>
      <w:r w:rsidRPr="00095A1C">
        <w:rPr>
          <w:rFonts w:eastAsia="Times New Roman" w:cs="Times New Roman"/>
          <w:b/>
          <w:lang w:val="af-ZA" w:eastAsia="fr-FR"/>
        </w:rPr>
        <w:t xml:space="preserve"> </w:t>
      </w:r>
      <w:r w:rsidRPr="00095A1C">
        <w:rPr>
          <w:rFonts w:eastAsia="Times New Roman" w:cs="Times New Roman"/>
          <w:b/>
          <w:lang w:eastAsia="fr-FR"/>
        </w:rPr>
        <w:t>συνεχομένην</w:t>
      </w:r>
      <w:r w:rsidRPr="00095A1C">
        <w:rPr>
          <w:rFonts w:eastAsia="Times New Roman" w:cs="Times New Roman"/>
          <w:b/>
          <w:lang w:val="af-ZA" w:eastAsia="fr-FR"/>
        </w:rPr>
        <w:t xml:space="preserve">, </w:t>
      </w:r>
      <w:r w:rsidRPr="00095A1C">
        <w:rPr>
          <w:rFonts w:eastAsia="Times New Roman" w:cs="Times New Roman"/>
          <w:b/>
          <w:lang w:eastAsia="fr-FR"/>
        </w:rPr>
        <w:t>ἢ</w:t>
      </w:r>
      <w:r w:rsidRPr="00095A1C">
        <w:rPr>
          <w:rFonts w:eastAsia="Times New Roman" w:cs="Times New Roman"/>
          <w:b/>
          <w:lang w:val="af-ZA" w:eastAsia="fr-FR"/>
        </w:rPr>
        <w:t xml:space="preserve"> </w:t>
      </w:r>
      <w:r w:rsidRPr="00095A1C">
        <w:rPr>
          <w:rFonts w:eastAsia="Times New Roman" w:cs="Times New Roman"/>
          <w:b/>
          <w:lang w:eastAsia="fr-FR"/>
        </w:rPr>
        <w:t>κατειποῦσαν</w:t>
      </w:r>
      <w:r w:rsidRPr="00095A1C">
        <w:rPr>
          <w:rFonts w:eastAsia="Times New Roman" w:cs="Times New Roman"/>
          <w:b/>
          <w:lang w:val="af-ZA" w:eastAsia="fr-FR"/>
        </w:rPr>
        <w:t xml:space="preserve"> </w:t>
      </w:r>
      <w:r w:rsidRPr="00095A1C">
        <w:rPr>
          <w:rFonts w:eastAsia="Times New Roman" w:cs="Times New Roman"/>
          <w:b/>
          <w:lang w:eastAsia="fr-FR"/>
        </w:rPr>
        <w:t>ἅπαντα</w:t>
      </w:r>
      <w:r w:rsidRPr="00095A1C">
        <w:rPr>
          <w:rFonts w:eastAsia="Times New Roman" w:cs="Times New Roman"/>
          <w:b/>
          <w:lang w:val="af-ZA" w:eastAsia="fr-FR"/>
        </w:rPr>
        <w:t xml:space="preserve"> </w:t>
      </w:r>
      <w:r w:rsidRPr="00095A1C">
        <w:rPr>
          <w:rFonts w:eastAsia="Times New Roman" w:cs="Times New Roman"/>
          <w:b/>
          <w:lang w:eastAsia="fr-FR"/>
        </w:rPr>
        <w:t>τἀληθῆ</w:t>
      </w:r>
      <w:r w:rsidRPr="00095A1C">
        <w:rPr>
          <w:rFonts w:eastAsia="Times New Roman" w:cs="Times New Roman"/>
          <w:b/>
          <w:lang w:val="af-ZA" w:eastAsia="fr-FR"/>
        </w:rPr>
        <w:t xml:space="preserve"> </w:t>
      </w:r>
      <w:r w:rsidRPr="00095A1C">
        <w:rPr>
          <w:rFonts w:eastAsia="Times New Roman" w:cs="Times New Roman"/>
          <w:b/>
          <w:lang w:eastAsia="fr-FR"/>
        </w:rPr>
        <w:t>μηδὲν</w:t>
      </w:r>
      <w:r w:rsidRPr="00095A1C">
        <w:rPr>
          <w:rFonts w:eastAsia="Times New Roman" w:cs="Times New Roman"/>
          <w:b/>
          <w:lang w:val="af-ZA" w:eastAsia="fr-FR"/>
        </w:rPr>
        <w:t xml:space="preserve"> </w:t>
      </w:r>
      <w:r w:rsidRPr="00095A1C">
        <w:rPr>
          <w:rFonts w:eastAsia="Times New Roman" w:cs="Times New Roman"/>
          <w:b/>
          <w:lang w:eastAsia="fr-FR"/>
        </w:rPr>
        <w:t>παθεῖν</w:t>
      </w:r>
      <w:r w:rsidRPr="00095A1C">
        <w:rPr>
          <w:rFonts w:eastAsia="Times New Roman" w:cs="Times New Roman"/>
          <w:b/>
          <w:lang w:val="af-ZA" w:eastAsia="fr-FR"/>
        </w:rPr>
        <w:t xml:space="preserve"> </w:t>
      </w:r>
      <w:r w:rsidRPr="00095A1C">
        <w:rPr>
          <w:rFonts w:eastAsia="Times New Roman" w:cs="Times New Roman"/>
          <w:b/>
          <w:lang w:eastAsia="fr-FR"/>
        </w:rPr>
        <w:t>κακόν</w:t>
      </w:r>
      <w:r w:rsidRPr="00095A1C">
        <w:rPr>
          <w:rFonts w:eastAsia="Times New Roman" w:cs="Times New Roman"/>
          <w:b/>
          <w:lang w:val="af-ZA" w:eastAsia="fr-FR"/>
        </w:rPr>
        <w:t xml:space="preserve">, </w:t>
      </w:r>
      <w:r w:rsidRPr="00095A1C">
        <w:rPr>
          <w:rFonts w:eastAsia="Times New Roman" w:cs="Times New Roman"/>
          <w:b/>
          <w:lang w:eastAsia="fr-FR"/>
        </w:rPr>
        <w:t>ἀλλὰ</w:t>
      </w:r>
      <w:r w:rsidRPr="00095A1C">
        <w:rPr>
          <w:rFonts w:eastAsia="Times New Roman" w:cs="Times New Roman"/>
          <w:b/>
          <w:lang w:val="af-ZA" w:eastAsia="fr-FR"/>
        </w:rPr>
        <w:t xml:space="preserve"> </w:t>
      </w:r>
      <w:r w:rsidRPr="00095A1C">
        <w:rPr>
          <w:rFonts w:eastAsia="Times New Roman" w:cs="Times New Roman"/>
          <w:b/>
          <w:lang w:eastAsia="fr-FR"/>
        </w:rPr>
        <w:t>συγγνώμης</w:t>
      </w:r>
      <w:r w:rsidRPr="00095A1C">
        <w:rPr>
          <w:rFonts w:eastAsia="Times New Roman" w:cs="Times New Roman"/>
          <w:b/>
          <w:lang w:val="af-ZA" w:eastAsia="fr-FR"/>
        </w:rPr>
        <w:t xml:space="preserve"> </w:t>
      </w:r>
      <w:r w:rsidRPr="00095A1C">
        <w:rPr>
          <w:rFonts w:eastAsia="Times New Roman" w:cs="Times New Roman"/>
          <w:b/>
          <w:lang w:eastAsia="fr-FR"/>
        </w:rPr>
        <w:t>παρ</w:t>
      </w:r>
      <w:r w:rsidRPr="00095A1C">
        <w:rPr>
          <w:rFonts w:eastAsia="Times New Roman" w:cs="Times New Roman"/>
          <w:b/>
          <w:lang w:val="af-ZA" w:eastAsia="fr-FR"/>
        </w:rPr>
        <w:t xml:space="preserve">' </w:t>
      </w:r>
      <w:r w:rsidRPr="00095A1C">
        <w:rPr>
          <w:rFonts w:eastAsia="Times New Roman" w:cs="Times New Roman"/>
          <w:b/>
          <w:lang w:eastAsia="fr-FR"/>
        </w:rPr>
        <w:t>ἐμοῦ</w:t>
      </w:r>
      <w:r w:rsidRPr="00095A1C">
        <w:rPr>
          <w:rFonts w:eastAsia="Times New Roman" w:cs="Times New Roman"/>
          <w:b/>
          <w:lang w:val="af-ZA" w:eastAsia="fr-FR"/>
        </w:rPr>
        <w:t xml:space="preserve"> </w:t>
      </w:r>
      <w:r w:rsidRPr="00095A1C">
        <w:rPr>
          <w:rFonts w:eastAsia="Times New Roman" w:cs="Times New Roman"/>
          <w:b/>
          <w:lang w:eastAsia="fr-FR"/>
        </w:rPr>
        <w:t>τυχεῖν</w:t>
      </w:r>
      <w:r w:rsidRPr="00095A1C">
        <w:rPr>
          <w:rFonts w:eastAsia="Times New Roman" w:cs="Times New Roman"/>
          <w:b/>
          <w:lang w:val="af-ZA" w:eastAsia="fr-FR"/>
        </w:rPr>
        <w:t xml:space="preserve"> </w:t>
      </w:r>
      <w:r w:rsidRPr="00095A1C">
        <w:rPr>
          <w:rFonts w:eastAsia="Times New Roman" w:cs="Times New Roman"/>
          <w:b/>
          <w:lang w:eastAsia="fr-FR"/>
        </w:rPr>
        <w:t>τῶν</w:t>
      </w:r>
      <w:r w:rsidRPr="00095A1C">
        <w:rPr>
          <w:rFonts w:eastAsia="Times New Roman" w:cs="Times New Roman"/>
          <w:b/>
          <w:lang w:val="af-ZA" w:eastAsia="fr-FR"/>
        </w:rPr>
        <w:t xml:space="preserve"> </w:t>
      </w:r>
      <w:r w:rsidRPr="00095A1C">
        <w:rPr>
          <w:rFonts w:eastAsia="Times New Roman" w:cs="Times New Roman"/>
          <w:b/>
          <w:lang w:eastAsia="fr-FR"/>
        </w:rPr>
        <w:t>ἡμαρτημένων</w:t>
      </w:r>
      <w:r w:rsidRPr="00095A1C">
        <w:rPr>
          <w:rFonts w:eastAsia="Times New Roman" w:cs="Times New Roman"/>
          <w:b/>
          <w:lang w:val="af-ZA" w:eastAsia="fr-FR"/>
        </w:rPr>
        <w:t xml:space="preserve">. </w:t>
      </w:r>
      <w:r w:rsidRPr="00095A1C">
        <w:rPr>
          <w:rFonts w:eastAsia="Times New Roman" w:cs="Times New Roman"/>
          <w:b/>
          <w:lang w:eastAsia="fr-FR"/>
        </w:rPr>
        <w:t>Ψεύσῃ</w:t>
      </w:r>
      <w:r w:rsidRPr="00095A1C">
        <w:rPr>
          <w:rFonts w:eastAsia="Times New Roman" w:cs="Times New Roman"/>
          <w:b/>
          <w:lang w:val="af-ZA" w:eastAsia="fr-FR"/>
        </w:rPr>
        <w:t xml:space="preserve"> </w:t>
      </w:r>
      <w:r w:rsidRPr="00095A1C">
        <w:rPr>
          <w:rFonts w:eastAsia="Times New Roman" w:cs="Times New Roman"/>
          <w:b/>
          <w:lang w:eastAsia="fr-FR"/>
        </w:rPr>
        <w:t>δὲ</w:t>
      </w:r>
      <w:r w:rsidRPr="00095A1C">
        <w:rPr>
          <w:rFonts w:eastAsia="Times New Roman" w:cs="Times New Roman"/>
          <w:b/>
          <w:lang w:val="af-ZA" w:eastAsia="fr-FR"/>
        </w:rPr>
        <w:t xml:space="preserve"> </w:t>
      </w:r>
      <w:r w:rsidRPr="00095A1C">
        <w:rPr>
          <w:rFonts w:eastAsia="Times New Roman" w:cs="Times New Roman"/>
          <w:b/>
          <w:lang w:eastAsia="fr-FR"/>
        </w:rPr>
        <w:t>μηδέν</w:t>
      </w:r>
      <w:r w:rsidRPr="00095A1C">
        <w:rPr>
          <w:rFonts w:eastAsia="Times New Roman" w:cs="Times New Roman"/>
          <w:b/>
          <w:lang w:val="af-ZA" w:eastAsia="fr-FR"/>
        </w:rPr>
        <w:t xml:space="preserve">, </w:t>
      </w:r>
      <w:r w:rsidRPr="00095A1C">
        <w:rPr>
          <w:rFonts w:eastAsia="Times New Roman" w:cs="Times New Roman"/>
          <w:b/>
          <w:lang w:eastAsia="fr-FR"/>
        </w:rPr>
        <w:t>ἀλλὰ</w:t>
      </w:r>
      <w:r w:rsidRPr="00095A1C">
        <w:rPr>
          <w:rFonts w:eastAsia="Times New Roman" w:cs="Times New Roman"/>
          <w:b/>
          <w:lang w:val="af-ZA" w:eastAsia="fr-FR"/>
        </w:rPr>
        <w:t xml:space="preserve"> </w:t>
      </w:r>
      <w:r w:rsidRPr="00095A1C">
        <w:rPr>
          <w:rFonts w:eastAsia="Times New Roman" w:cs="Times New Roman"/>
          <w:b/>
          <w:lang w:eastAsia="fr-FR"/>
        </w:rPr>
        <w:t>πάντα</w:t>
      </w:r>
      <w:r w:rsidRPr="00095A1C">
        <w:rPr>
          <w:rFonts w:eastAsia="Times New Roman" w:cs="Times New Roman"/>
          <w:b/>
          <w:lang w:val="af-ZA" w:eastAsia="fr-FR"/>
        </w:rPr>
        <w:t xml:space="preserve"> </w:t>
      </w:r>
      <w:r w:rsidRPr="00095A1C">
        <w:rPr>
          <w:rFonts w:eastAsia="Times New Roman" w:cs="Times New Roman"/>
          <w:b/>
          <w:lang w:eastAsia="fr-FR"/>
        </w:rPr>
        <w:t>τἀληθῆ</w:t>
      </w:r>
      <w:r w:rsidRPr="00095A1C">
        <w:rPr>
          <w:rFonts w:eastAsia="Times New Roman" w:cs="Times New Roman"/>
          <w:b/>
          <w:lang w:val="af-ZA" w:eastAsia="fr-FR"/>
        </w:rPr>
        <w:t xml:space="preserve"> </w:t>
      </w:r>
      <w:r w:rsidRPr="00095A1C">
        <w:rPr>
          <w:rFonts w:eastAsia="Times New Roman" w:cs="Times New Roman"/>
          <w:b/>
          <w:lang w:eastAsia="fr-FR"/>
        </w:rPr>
        <w:t>λέγε</w:t>
      </w:r>
      <w:r w:rsidRPr="00095A1C">
        <w:rPr>
          <w:rFonts w:eastAsia="Times New Roman" w:cs="Times New Roman"/>
          <w:b/>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58727F" w:rsidRDefault="00FB1D4D" w:rsidP="00FB1D4D">
      <w:pPr>
        <w:pStyle w:val="Sansinterligne"/>
        <w:rPr>
          <w:rFonts w:eastAsia="Times New Roman" w:cstheme="minorHAnsi"/>
          <w:b/>
          <w:sz w:val="20"/>
          <w:szCs w:val="20"/>
          <w:lang w:val="af-ZA" w:eastAsia="fr-FR"/>
        </w:rPr>
      </w:pPr>
      <w:r w:rsidRPr="0058727F">
        <w:rPr>
          <w:rFonts w:eastAsia="Times New Roman" w:cstheme="minorHAnsi"/>
          <w:b/>
          <w:sz w:val="20"/>
          <w:szCs w:val="20"/>
          <w:lang w:val="af-ZA" w:eastAsia="fr-FR"/>
        </w:rPr>
        <w:t>Notes</w:t>
      </w:r>
    </w:p>
    <w:p w:rsidR="00FB1D4D" w:rsidRPr="0058727F" w:rsidRDefault="00FB1D4D" w:rsidP="00FB1D4D">
      <w:pPr>
        <w:pStyle w:val="Sansinterligne"/>
        <w:rPr>
          <w:rFonts w:eastAsia="Times New Roman" w:cstheme="minorHAnsi"/>
          <w:b/>
          <w:sz w:val="20"/>
          <w:szCs w:val="20"/>
          <w:lang w:val="af-ZA" w:eastAsia="fr-FR"/>
        </w:rPr>
      </w:pPr>
      <w:r w:rsidRPr="0058727F">
        <w:rPr>
          <w:rFonts w:eastAsia="Times New Roman" w:cstheme="minorHAnsi"/>
          <w:b/>
          <w:sz w:val="20"/>
          <w:szCs w:val="20"/>
          <w:lang w:val="af-ZA" w:eastAsia="fr-FR"/>
        </w:rPr>
        <w:tab/>
        <w:t xml:space="preserve">[S.18a] </w:t>
      </w:r>
      <w:r w:rsidRPr="0058727F">
        <w:rPr>
          <w:rFonts w:eastAsia="Times New Roman" w:cstheme="minorHAnsi"/>
          <w:b/>
          <w:sz w:val="20"/>
          <w:szCs w:val="20"/>
          <w:lang w:eastAsia="fr-FR"/>
        </w:rPr>
        <w:t>Ἐλθὼν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δὲ</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οἴκαδε</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ἐκέλευον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ἀκολουθεῖν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μοι</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τὴν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θεράπαιναν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εἰς</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τὴν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ἀγοράν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ἀγαγὼν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δ</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αὐτὴν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ὡς</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τῶν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ἐπιτηδείων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τινὰ</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ἔλεγον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ὅτι</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ἐγὼ</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πάντα</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εἴην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πεπυσμένος</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τὰ</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γιγνόμενα</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ἐν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τῇ</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οἰκίᾳ·</w:t>
      </w:r>
      <w:r w:rsidRPr="0058727F">
        <w:rPr>
          <w:rFonts w:eastAsia="Times New Roman" w:cstheme="minorHAnsi"/>
          <w:b/>
          <w:sz w:val="20"/>
          <w:szCs w:val="20"/>
          <w:lang w:val="af-ZA" w:eastAsia="fr-FR"/>
        </w:rPr>
        <w:t xml:space="preserve"> </w:t>
      </w:r>
    </w:p>
    <w:p w:rsidR="00FB1D4D" w:rsidRPr="0058727F" w:rsidRDefault="00FB1D4D" w:rsidP="00FB1D4D">
      <w:pPr>
        <w:shd w:val="clear" w:color="auto" w:fill="FFFFFF"/>
        <w:autoSpaceDE w:val="0"/>
        <w:autoSpaceDN w:val="0"/>
        <w:adjustRightInd w:val="0"/>
        <w:rPr>
          <w:rFonts w:asciiTheme="minorHAnsi" w:hAnsiTheme="minorHAnsi" w:cstheme="minorHAnsi"/>
          <w:b/>
          <w:sz w:val="20"/>
          <w:szCs w:val="20"/>
          <w:lang w:val="af-ZA"/>
        </w:rPr>
      </w:pPr>
      <w:r w:rsidRPr="0058727F">
        <w:rPr>
          <w:rFonts w:asciiTheme="minorHAnsi" w:hAnsiTheme="minorHAnsi" w:cstheme="minorHAnsi"/>
          <w:b/>
          <w:bCs/>
          <w:color w:val="C00000"/>
          <w:sz w:val="20"/>
          <w:szCs w:val="20"/>
        </w:rPr>
        <w:t>Ἔ</w:t>
      </w:r>
      <w:r w:rsidRPr="0058727F">
        <w:rPr>
          <w:rFonts w:asciiTheme="minorHAnsi" w:hAnsiTheme="minorHAnsi" w:cstheme="minorHAnsi"/>
          <w:b/>
          <w:bCs/>
          <w:sz w:val="20"/>
          <w:szCs w:val="20"/>
        </w:rPr>
        <w:t>ρχομαι</w:t>
      </w:r>
      <w:r w:rsidRPr="0058727F">
        <w:rPr>
          <w:rFonts w:asciiTheme="minorHAnsi" w:hAnsiTheme="minorHAnsi" w:cstheme="minorHAnsi"/>
          <w:b/>
          <w:bCs/>
          <w:sz w:val="20"/>
          <w:szCs w:val="20"/>
          <w:lang w:val="af-ZA"/>
        </w:rPr>
        <w:t> (</w:t>
      </w:r>
      <w:r w:rsidRPr="0058727F">
        <w:rPr>
          <w:rFonts w:asciiTheme="minorHAnsi" w:hAnsiTheme="minorHAnsi" w:cstheme="minorHAnsi"/>
          <w:i/>
          <w:sz w:val="20"/>
          <w:szCs w:val="20"/>
          <w:lang w:val="af-ZA"/>
        </w:rPr>
        <w:t>fut att.</w:t>
      </w:r>
      <w:r w:rsidRPr="0058727F">
        <w:rPr>
          <w:rFonts w:asciiTheme="minorHAnsi" w:hAnsiTheme="minorHAnsi" w:cstheme="minorHAnsi"/>
          <w:sz w:val="20"/>
          <w:szCs w:val="20"/>
          <w:lang w:val="af-ZA"/>
        </w:rPr>
        <w:t xml:space="preserve">: </w:t>
      </w:r>
      <w:r w:rsidRPr="0058727F">
        <w:rPr>
          <w:rFonts w:asciiTheme="minorHAnsi" w:hAnsiTheme="minorHAnsi" w:cstheme="minorHAnsi"/>
          <w:sz w:val="20"/>
          <w:szCs w:val="20"/>
        </w:rPr>
        <w:t>εἶμι</w:t>
      </w:r>
      <w:r w:rsidRPr="0058727F">
        <w:rPr>
          <w:rFonts w:asciiTheme="minorHAnsi" w:hAnsiTheme="minorHAnsi" w:cstheme="minorHAnsi"/>
          <w:sz w:val="20"/>
          <w:szCs w:val="20"/>
          <w:lang w:val="af-ZA"/>
        </w:rPr>
        <w:t xml:space="preserve"> ; </w:t>
      </w:r>
      <w:r w:rsidRPr="0058727F">
        <w:rPr>
          <w:rFonts w:asciiTheme="minorHAnsi" w:hAnsiTheme="minorHAnsi" w:cstheme="minorHAnsi"/>
          <w:i/>
          <w:sz w:val="20"/>
          <w:szCs w:val="20"/>
          <w:lang w:val="af-ZA"/>
        </w:rPr>
        <w:t>aor</w:t>
      </w:r>
      <w:r w:rsidRPr="0058727F">
        <w:rPr>
          <w:rFonts w:asciiTheme="minorHAnsi" w:hAnsiTheme="minorHAnsi" w:cstheme="minorHAnsi"/>
          <w:sz w:val="20"/>
          <w:szCs w:val="20"/>
          <w:lang w:val="af-ZA"/>
        </w:rPr>
        <w:t xml:space="preserve"> : </w:t>
      </w:r>
      <w:r w:rsidRPr="0058727F">
        <w:rPr>
          <w:rFonts w:asciiTheme="minorHAnsi" w:hAnsiTheme="minorHAnsi" w:cstheme="minorHAnsi"/>
          <w:sz w:val="20"/>
          <w:szCs w:val="20"/>
        </w:rPr>
        <w:t>ἦλθον</w:t>
      </w:r>
      <w:r w:rsidRPr="0058727F">
        <w:rPr>
          <w:rFonts w:asciiTheme="minorHAnsi" w:hAnsiTheme="minorHAnsi" w:cstheme="minorHAnsi"/>
          <w:sz w:val="20"/>
          <w:szCs w:val="20"/>
          <w:lang w:val="af-ZA"/>
        </w:rPr>
        <w:t xml:space="preserve"> ; </w:t>
      </w:r>
      <w:r w:rsidRPr="0058727F">
        <w:rPr>
          <w:rFonts w:asciiTheme="minorHAnsi" w:hAnsiTheme="minorHAnsi" w:cstheme="minorHAnsi"/>
          <w:i/>
          <w:sz w:val="20"/>
          <w:szCs w:val="20"/>
          <w:lang w:val="af-ZA"/>
        </w:rPr>
        <w:t>pft</w:t>
      </w:r>
      <w:r w:rsidRPr="0058727F">
        <w:rPr>
          <w:rFonts w:asciiTheme="minorHAnsi" w:hAnsiTheme="minorHAnsi" w:cstheme="minorHAnsi"/>
          <w:sz w:val="20"/>
          <w:szCs w:val="20"/>
          <w:lang w:val="af-ZA"/>
        </w:rPr>
        <w:t xml:space="preserve"> : </w:t>
      </w:r>
      <w:r w:rsidRPr="0058727F">
        <w:rPr>
          <w:rFonts w:asciiTheme="minorHAnsi" w:hAnsiTheme="minorHAnsi" w:cstheme="minorHAnsi"/>
          <w:sz w:val="20"/>
          <w:szCs w:val="20"/>
        </w:rPr>
        <w:t>ἐλήλυθα</w:t>
      </w:r>
      <w:r w:rsidRPr="0058727F">
        <w:rPr>
          <w:rFonts w:asciiTheme="minorHAnsi" w:hAnsiTheme="minorHAnsi" w:cstheme="minorHAnsi"/>
          <w:sz w:val="20"/>
          <w:szCs w:val="20"/>
          <w:lang w:val="af-ZA"/>
        </w:rPr>
        <w:t xml:space="preserve">) : venir, aller, arriver ; s’en aller. </w:t>
      </w:r>
    </w:p>
    <w:p w:rsidR="00FB1D4D" w:rsidRPr="0058727F" w:rsidRDefault="00FB1D4D" w:rsidP="00FB1D4D">
      <w:pPr>
        <w:pStyle w:val="Sansinterligne"/>
        <w:rPr>
          <w:rFonts w:eastAsia="Times New Roman" w:cstheme="minorHAnsi"/>
          <w:sz w:val="20"/>
          <w:szCs w:val="20"/>
          <w:lang w:val="af-ZA" w:eastAsia="fr-FR"/>
        </w:rPr>
      </w:pPr>
      <w:r w:rsidRPr="0058727F">
        <w:rPr>
          <w:rFonts w:eastAsia="Times New Roman" w:cstheme="minorHAnsi"/>
          <w:b/>
          <w:caps/>
          <w:color w:val="C00000"/>
          <w:sz w:val="20"/>
          <w:szCs w:val="20"/>
          <w:lang w:eastAsia="fr-FR"/>
        </w:rPr>
        <w:t>ο</w:t>
      </w:r>
      <w:r w:rsidRPr="0058727F">
        <w:rPr>
          <w:rFonts w:eastAsia="Times New Roman" w:cstheme="minorHAnsi"/>
          <w:b/>
          <w:sz w:val="20"/>
          <w:szCs w:val="20"/>
          <w:lang w:eastAsia="fr-FR"/>
        </w:rPr>
        <w:t xml:space="preserve">ἴκαδε : </w:t>
      </w:r>
      <w:r w:rsidRPr="0058727F">
        <w:rPr>
          <w:rFonts w:eastAsia="Times New Roman" w:cstheme="minorHAnsi"/>
          <w:sz w:val="20"/>
          <w:szCs w:val="20"/>
          <w:lang w:eastAsia="fr-FR"/>
        </w:rPr>
        <w:t xml:space="preserve">à la maison. </w:t>
      </w:r>
    </w:p>
    <w:p w:rsidR="00FB1D4D" w:rsidRPr="0058727F" w:rsidRDefault="00FB1D4D" w:rsidP="00FB1D4D">
      <w:pPr>
        <w:pStyle w:val="Sansinterligne"/>
        <w:rPr>
          <w:rFonts w:eastAsia="Times New Roman" w:cstheme="minorHAnsi"/>
          <w:sz w:val="20"/>
          <w:szCs w:val="20"/>
          <w:lang w:val="af-ZA" w:eastAsia="fr-FR"/>
        </w:rPr>
      </w:pPr>
      <w:r w:rsidRPr="0058727F">
        <w:rPr>
          <w:rFonts w:cstheme="minorHAnsi"/>
          <w:b/>
          <w:caps/>
          <w:color w:val="C00000"/>
          <w:sz w:val="20"/>
          <w:szCs w:val="20"/>
        </w:rPr>
        <w:t>Κ</w:t>
      </w:r>
      <w:r w:rsidRPr="0058727F">
        <w:rPr>
          <w:rFonts w:cstheme="minorHAnsi"/>
          <w:b/>
          <w:sz w:val="20"/>
          <w:szCs w:val="20"/>
        </w:rPr>
        <w:t>ελεύω</w:t>
      </w:r>
      <w:r w:rsidRPr="0058727F">
        <w:rPr>
          <w:rFonts w:cstheme="minorHAnsi"/>
          <w:sz w:val="20"/>
          <w:szCs w:val="20"/>
        </w:rPr>
        <w:t xml:space="preserve"> </w:t>
      </w:r>
      <w:r w:rsidRPr="0058727F">
        <w:rPr>
          <w:rFonts w:cstheme="minorHAnsi"/>
          <w:b/>
          <w:sz w:val="20"/>
          <w:szCs w:val="20"/>
        </w:rPr>
        <w:t>—[ κελεύω ;</w:t>
      </w:r>
      <w:r w:rsidRPr="0058727F">
        <w:rPr>
          <w:rFonts w:cstheme="minorHAnsi"/>
          <w:sz w:val="20"/>
          <w:szCs w:val="20"/>
        </w:rPr>
        <w:t xml:space="preserve"> κελεύσω, ἐκέλευσα, κεκέλευκα </w:t>
      </w:r>
      <w:r w:rsidRPr="0058727F">
        <w:rPr>
          <w:rFonts w:cstheme="minorHAnsi"/>
          <w:b/>
          <w:sz w:val="20"/>
          <w:szCs w:val="20"/>
        </w:rPr>
        <w:t xml:space="preserve"> ]—: </w:t>
      </w:r>
      <w:r w:rsidRPr="0058727F">
        <w:rPr>
          <w:rFonts w:cstheme="minorHAnsi"/>
          <w:sz w:val="20"/>
          <w:szCs w:val="20"/>
        </w:rPr>
        <w:t>avec inf</w:t>
      </w:r>
      <w:r w:rsidRPr="0058727F">
        <w:rPr>
          <w:rFonts w:cstheme="minorHAnsi"/>
          <w:sz w:val="20"/>
          <w:szCs w:val="20"/>
          <w:u w:val="single"/>
          <w:vertAlign w:val="superscript"/>
        </w:rPr>
        <w:t>ve</w:t>
      </w:r>
      <w:r w:rsidRPr="0058727F">
        <w:rPr>
          <w:rFonts w:cstheme="minorHAnsi"/>
          <w:sz w:val="20"/>
          <w:szCs w:val="20"/>
        </w:rPr>
        <w:t xml:space="preserve"> : ordonner que, commander que, exhorter à, enjoindre de. </w:t>
      </w:r>
    </w:p>
    <w:p w:rsidR="00FB1D4D" w:rsidRPr="0058727F" w:rsidRDefault="00FB1D4D" w:rsidP="00FB1D4D">
      <w:pPr>
        <w:pStyle w:val="Sansinterligne"/>
        <w:rPr>
          <w:rFonts w:cstheme="minorHAnsi"/>
          <w:sz w:val="20"/>
          <w:szCs w:val="20"/>
          <w:lang w:val="af-ZA"/>
        </w:rPr>
      </w:pPr>
      <w:r w:rsidRPr="0058727F">
        <w:rPr>
          <w:rFonts w:cstheme="minorHAnsi"/>
          <w:b/>
          <w:color w:val="C00000"/>
          <w:sz w:val="20"/>
          <w:szCs w:val="20"/>
        </w:rPr>
        <w:t>Ἀ</w:t>
      </w:r>
      <w:r w:rsidRPr="0058727F">
        <w:rPr>
          <w:rFonts w:cstheme="minorHAnsi"/>
          <w:b/>
          <w:sz w:val="20"/>
          <w:szCs w:val="20"/>
        </w:rPr>
        <w:t>κολουθέω</w:t>
      </w:r>
      <w:r w:rsidRPr="0058727F">
        <w:rPr>
          <w:rFonts w:cstheme="minorHAnsi"/>
          <w:b/>
          <w:sz w:val="20"/>
          <w:szCs w:val="20"/>
          <w:lang w:val="af-ZA"/>
        </w:rPr>
        <w:t> + dat.:</w:t>
      </w:r>
      <w:r w:rsidRPr="0058727F">
        <w:rPr>
          <w:rFonts w:cstheme="minorHAnsi"/>
          <w:sz w:val="20"/>
          <w:szCs w:val="20"/>
          <w:lang w:val="af-ZA"/>
        </w:rPr>
        <w:t xml:space="preserve"> suivre, accompagner ; comprendre. </w:t>
      </w:r>
    </w:p>
    <w:p w:rsidR="00FB1D4D" w:rsidRPr="0058727F" w:rsidRDefault="00FB1D4D" w:rsidP="00FB1D4D">
      <w:pPr>
        <w:pStyle w:val="Sansinterligne"/>
        <w:rPr>
          <w:rFonts w:cstheme="minorHAnsi"/>
          <w:sz w:val="20"/>
          <w:szCs w:val="20"/>
          <w:lang w:val="af-ZA"/>
        </w:rPr>
      </w:pPr>
      <w:r w:rsidRPr="0058727F">
        <w:rPr>
          <w:rFonts w:cstheme="minorHAnsi"/>
          <w:b/>
          <w:color w:val="C00000"/>
          <w:sz w:val="20"/>
          <w:szCs w:val="20"/>
        </w:rPr>
        <w:t>Θ</w:t>
      </w:r>
      <w:r w:rsidRPr="0058727F">
        <w:rPr>
          <w:rFonts w:cstheme="minorHAnsi"/>
          <w:b/>
          <w:sz w:val="20"/>
          <w:szCs w:val="20"/>
        </w:rPr>
        <w:t>εράπαινα</w:t>
      </w:r>
      <w:r w:rsidRPr="0058727F">
        <w:rPr>
          <w:rFonts w:cstheme="minorHAnsi"/>
          <w:b/>
          <w:sz w:val="20"/>
          <w:szCs w:val="20"/>
          <w:lang w:val="af-ZA"/>
        </w:rPr>
        <w:t xml:space="preserve">, </w:t>
      </w:r>
      <w:r w:rsidRPr="0058727F">
        <w:rPr>
          <w:rFonts w:cstheme="minorHAnsi"/>
          <w:b/>
          <w:sz w:val="20"/>
          <w:szCs w:val="20"/>
        </w:rPr>
        <w:t>ης</w:t>
      </w:r>
      <w:r w:rsidRPr="0058727F">
        <w:rPr>
          <w:rFonts w:cstheme="minorHAnsi"/>
          <w:b/>
          <w:sz w:val="20"/>
          <w:szCs w:val="20"/>
          <w:lang w:val="af-ZA"/>
        </w:rPr>
        <w:t xml:space="preserve"> (</w:t>
      </w:r>
      <w:r w:rsidRPr="0058727F">
        <w:rPr>
          <w:rFonts w:cstheme="minorHAnsi"/>
          <w:b/>
          <w:sz w:val="20"/>
          <w:szCs w:val="20"/>
        </w:rPr>
        <w:t>ἡ</w:t>
      </w:r>
      <w:r w:rsidRPr="0058727F">
        <w:rPr>
          <w:rFonts w:cstheme="minorHAnsi"/>
          <w:b/>
          <w:sz w:val="20"/>
          <w:szCs w:val="20"/>
          <w:lang w:val="af-ZA"/>
        </w:rPr>
        <w:t>) :</w:t>
      </w:r>
      <w:r w:rsidRPr="0058727F">
        <w:rPr>
          <w:rFonts w:cstheme="minorHAnsi"/>
          <w:sz w:val="20"/>
          <w:szCs w:val="20"/>
          <w:lang w:val="af-ZA"/>
        </w:rPr>
        <w:t xml:space="preserve"> servante. </w:t>
      </w:r>
    </w:p>
    <w:p w:rsidR="00FB1D4D" w:rsidRPr="0058727F" w:rsidRDefault="00FB1D4D" w:rsidP="00FB1D4D">
      <w:pPr>
        <w:pStyle w:val="Sansinterligne"/>
        <w:rPr>
          <w:rFonts w:cstheme="minorHAnsi"/>
          <w:sz w:val="20"/>
          <w:szCs w:val="20"/>
          <w:lang w:val="af-ZA"/>
        </w:rPr>
      </w:pPr>
      <w:r w:rsidRPr="0058727F">
        <w:rPr>
          <w:rFonts w:cstheme="minorHAnsi"/>
          <w:b/>
          <w:bCs/>
          <w:color w:val="C00000"/>
          <w:sz w:val="20"/>
          <w:szCs w:val="20"/>
        </w:rPr>
        <w:t>Ἄ</w:t>
      </w:r>
      <w:r w:rsidRPr="0058727F">
        <w:rPr>
          <w:rFonts w:cstheme="minorHAnsi"/>
          <w:b/>
          <w:bCs/>
          <w:color w:val="000000"/>
          <w:sz w:val="20"/>
          <w:szCs w:val="20"/>
        </w:rPr>
        <w:t>γω</w:t>
      </w:r>
      <w:r w:rsidRPr="0058727F">
        <w:rPr>
          <w:rFonts w:cstheme="minorHAnsi"/>
          <w:color w:val="000000"/>
          <w:sz w:val="20"/>
          <w:szCs w:val="20"/>
          <w:lang w:val="af-ZA"/>
        </w:rPr>
        <w:t> </w:t>
      </w:r>
      <w:r w:rsidRPr="0058727F">
        <w:rPr>
          <w:rFonts w:cstheme="minorHAnsi"/>
          <w:b/>
          <w:color w:val="000000"/>
          <w:sz w:val="20"/>
          <w:szCs w:val="20"/>
          <w:lang w:val="af-ZA"/>
        </w:rPr>
        <w:t>—[</w:t>
      </w:r>
      <w:r w:rsidRPr="0058727F">
        <w:rPr>
          <w:rFonts w:cstheme="minorHAnsi"/>
          <w:color w:val="000000"/>
          <w:sz w:val="20"/>
          <w:szCs w:val="20"/>
          <w:lang w:val="af-ZA"/>
        </w:rPr>
        <w:t xml:space="preserve"> </w:t>
      </w:r>
      <w:r w:rsidRPr="0058727F">
        <w:rPr>
          <w:rFonts w:cstheme="minorHAnsi"/>
          <w:i/>
          <w:color w:val="000000"/>
          <w:sz w:val="20"/>
          <w:szCs w:val="20"/>
          <w:lang w:val="af-ZA"/>
        </w:rPr>
        <w:t>fut.:</w:t>
      </w:r>
      <w:r w:rsidRPr="0058727F">
        <w:rPr>
          <w:rFonts w:cstheme="minorHAnsi"/>
          <w:color w:val="000000"/>
          <w:sz w:val="20"/>
          <w:szCs w:val="20"/>
          <w:lang w:val="af-ZA"/>
        </w:rPr>
        <w:t xml:space="preserve">  </w:t>
      </w:r>
      <w:r w:rsidRPr="0058727F">
        <w:rPr>
          <w:rFonts w:cstheme="minorHAnsi"/>
          <w:color w:val="000000"/>
          <w:sz w:val="20"/>
          <w:szCs w:val="20"/>
        </w:rPr>
        <w:t>ἄξω</w:t>
      </w:r>
      <w:r w:rsidRPr="0058727F">
        <w:rPr>
          <w:rFonts w:cstheme="minorHAnsi"/>
          <w:color w:val="000000"/>
          <w:sz w:val="20"/>
          <w:szCs w:val="20"/>
          <w:lang w:val="af-ZA"/>
        </w:rPr>
        <w:t xml:space="preserve"> ; </w:t>
      </w:r>
      <w:r w:rsidRPr="0058727F">
        <w:rPr>
          <w:rFonts w:cstheme="minorHAnsi"/>
          <w:i/>
          <w:color w:val="000000"/>
          <w:sz w:val="20"/>
          <w:szCs w:val="20"/>
          <w:lang w:val="af-ZA"/>
        </w:rPr>
        <w:t>aor-2</w:t>
      </w:r>
      <w:r w:rsidRPr="0058727F">
        <w:rPr>
          <w:rFonts w:cstheme="minorHAnsi"/>
          <w:color w:val="000000"/>
          <w:sz w:val="20"/>
          <w:szCs w:val="20"/>
          <w:lang w:val="af-ZA"/>
        </w:rPr>
        <w:t xml:space="preserve"> :  </w:t>
      </w:r>
      <w:r w:rsidRPr="0058727F">
        <w:rPr>
          <w:rFonts w:cstheme="minorHAnsi"/>
          <w:color w:val="000000"/>
          <w:sz w:val="20"/>
          <w:szCs w:val="20"/>
        </w:rPr>
        <w:t>ἤγαγον</w:t>
      </w:r>
      <w:r w:rsidRPr="0058727F">
        <w:rPr>
          <w:rFonts w:cstheme="minorHAnsi"/>
          <w:color w:val="000000"/>
          <w:sz w:val="20"/>
          <w:szCs w:val="20"/>
          <w:lang w:val="af-ZA"/>
        </w:rPr>
        <w:t xml:space="preserve"> ; </w:t>
      </w:r>
      <w:r w:rsidRPr="0058727F">
        <w:rPr>
          <w:rFonts w:cstheme="minorHAnsi"/>
          <w:i/>
          <w:color w:val="000000"/>
          <w:sz w:val="20"/>
          <w:szCs w:val="20"/>
          <w:lang w:val="af-ZA"/>
        </w:rPr>
        <w:t>pft</w:t>
      </w:r>
      <w:r w:rsidRPr="0058727F">
        <w:rPr>
          <w:rFonts w:cstheme="minorHAnsi"/>
          <w:color w:val="000000"/>
          <w:sz w:val="20"/>
          <w:szCs w:val="20"/>
          <w:lang w:val="af-ZA"/>
        </w:rPr>
        <w:t xml:space="preserve">.:  </w:t>
      </w:r>
      <w:r w:rsidRPr="0058727F">
        <w:rPr>
          <w:rFonts w:cstheme="minorHAnsi"/>
          <w:color w:val="000000"/>
          <w:sz w:val="20"/>
          <w:szCs w:val="20"/>
        </w:rPr>
        <w:t>ἦχα</w:t>
      </w:r>
      <w:r w:rsidRPr="0058727F">
        <w:rPr>
          <w:rFonts w:cstheme="minorHAnsi"/>
          <w:color w:val="000000"/>
          <w:sz w:val="20"/>
          <w:szCs w:val="20"/>
          <w:lang w:val="af-ZA"/>
        </w:rPr>
        <w:t xml:space="preserve">) : conduire. </w:t>
      </w:r>
    </w:p>
    <w:p w:rsidR="00FB1D4D" w:rsidRPr="0058727F" w:rsidRDefault="00FB1D4D" w:rsidP="00FB1D4D">
      <w:pPr>
        <w:pStyle w:val="Sansinterligne"/>
        <w:rPr>
          <w:rFonts w:cstheme="minorHAnsi"/>
          <w:sz w:val="20"/>
          <w:szCs w:val="20"/>
        </w:rPr>
      </w:pPr>
      <w:r w:rsidRPr="0058727F">
        <w:rPr>
          <w:rFonts w:cstheme="minorHAnsi"/>
          <w:b/>
          <w:color w:val="C00000"/>
          <w:sz w:val="20"/>
          <w:szCs w:val="20"/>
          <w:lang w:val="el-GR"/>
        </w:rPr>
        <w:t>Ὡ</w:t>
      </w:r>
      <w:r w:rsidRPr="0058727F">
        <w:rPr>
          <w:rFonts w:cstheme="minorHAnsi"/>
          <w:b/>
          <w:sz w:val="20"/>
          <w:szCs w:val="20"/>
          <w:lang w:val="el-GR"/>
        </w:rPr>
        <w:t>ς</w:t>
      </w:r>
      <w:r w:rsidRPr="0058727F">
        <w:rPr>
          <w:rFonts w:cstheme="minorHAnsi"/>
          <w:b/>
          <w:sz w:val="20"/>
          <w:szCs w:val="20"/>
        </w:rPr>
        <w:t xml:space="preserve"> + acc.  </w:t>
      </w:r>
      <w:r w:rsidRPr="0058727F">
        <w:rPr>
          <w:rFonts w:cstheme="minorHAnsi"/>
          <w:sz w:val="20"/>
          <w:szCs w:val="20"/>
        </w:rPr>
        <w:t xml:space="preserve">: vers, chez (qn). </w:t>
      </w:r>
    </w:p>
    <w:p w:rsidR="00FB1D4D" w:rsidRPr="0058727F" w:rsidRDefault="00FB1D4D" w:rsidP="00FB1D4D">
      <w:pPr>
        <w:pStyle w:val="Sansinterligne"/>
        <w:rPr>
          <w:rFonts w:eastAsia="Times New Roman" w:cstheme="minorHAnsi"/>
          <w:sz w:val="20"/>
          <w:szCs w:val="20"/>
          <w:lang w:val="af-ZA" w:eastAsia="fr-FR"/>
        </w:rPr>
      </w:pPr>
      <w:r w:rsidRPr="0058727F">
        <w:rPr>
          <w:rFonts w:cstheme="minorHAnsi"/>
          <w:b/>
          <w:color w:val="C00000"/>
          <w:sz w:val="20"/>
          <w:szCs w:val="20"/>
        </w:rPr>
        <w:t>Ἐ</w:t>
      </w:r>
      <w:r w:rsidRPr="0058727F">
        <w:rPr>
          <w:rFonts w:cstheme="minorHAnsi"/>
          <w:b/>
          <w:sz w:val="20"/>
          <w:szCs w:val="20"/>
        </w:rPr>
        <w:t xml:space="preserve">πιτήδειος, α, ον : </w:t>
      </w:r>
      <w:r w:rsidRPr="0058727F">
        <w:rPr>
          <w:rFonts w:cstheme="minorHAnsi"/>
          <w:sz w:val="20"/>
          <w:szCs w:val="20"/>
        </w:rPr>
        <w:t>convenable, approprié, favorable ; (subst. m.) : ami, familier de qqn.</w:t>
      </w:r>
    </w:p>
    <w:p w:rsidR="00FB1D4D" w:rsidRPr="0058727F" w:rsidRDefault="00FB1D4D" w:rsidP="00FB1D4D">
      <w:pPr>
        <w:pStyle w:val="Sansinterligne"/>
        <w:rPr>
          <w:rFonts w:cstheme="minorHAnsi"/>
          <w:sz w:val="20"/>
          <w:szCs w:val="20"/>
          <w:lang w:val="af-ZA"/>
        </w:rPr>
      </w:pPr>
      <w:r w:rsidRPr="0058727F">
        <w:rPr>
          <w:rFonts w:cstheme="minorHAnsi"/>
          <w:b/>
          <w:caps/>
          <w:color w:val="C00000"/>
          <w:sz w:val="20"/>
          <w:szCs w:val="20"/>
        </w:rPr>
        <w:t>π</w:t>
      </w:r>
      <w:r w:rsidRPr="0058727F">
        <w:rPr>
          <w:rFonts w:cstheme="minorHAnsi"/>
          <w:b/>
          <w:sz w:val="20"/>
          <w:szCs w:val="20"/>
        </w:rPr>
        <w:t>υνθάνομαι</w:t>
      </w:r>
      <w:r w:rsidRPr="0058727F">
        <w:rPr>
          <w:rFonts w:cstheme="minorHAnsi"/>
          <w:b/>
          <w:sz w:val="20"/>
          <w:szCs w:val="20"/>
          <w:lang w:val="af-ZA"/>
        </w:rPr>
        <w:t>-my</w:t>
      </w:r>
      <w:r w:rsidRPr="0058727F">
        <w:rPr>
          <w:rFonts w:cstheme="minorHAnsi"/>
          <w:sz w:val="20"/>
          <w:szCs w:val="20"/>
          <w:lang w:val="af-ZA"/>
        </w:rPr>
        <w:t xml:space="preserve"> —[ </w:t>
      </w:r>
      <w:r w:rsidRPr="0058727F">
        <w:rPr>
          <w:rFonts w:cstheme="minorHAnsi"/>
          <w:i/>
          <w:sz w:val="20"/>
          <w:szCs w:val="20"/>
          <w:lang w:val="af-ZA"/>
        </w:rPr>
        <w:t>fut.:</w:t>
      </w:r>
      <w:r w:rsidRPr="0058727F">
        <w:rPr>
          <w:rFonts w:cstheme="minorHAnsi"/>
          <w:sz w:val="20"/>
          <w:szCs w:val="20"/>
          <w:lang w:val="af-ZA"/>
        </w:rPr>
        <w:t xml:space="preserve"> </w:t>
      </w:r>
      <w:r w:rsidRPr="0058727F">
        <w:rPr>
          <w:rFonts w:cstheme="minorHAnsi"/>
          <w:sz w:val="20"/>
          <w:szCs w:val="20"/>
        </w:rPr>
        <w:t>πεύσομαι</w:t>
      </w:r>
      <w:r w:rsidRPr="0058727F">
        <w:rPr>
          <w:rFonts w:cstheme="minorHAnsi"/>
          <w:sz w:val="20"/>
          <w:szCs w:val="20"/>
          <w:lang w:val="af-ZA"/>
        </w:rPr>
        <w:t xml:space="preserve"> ; </w:t>
      </w:r>
      <w:r w:rsidRPr="0058727F">
        <w:rPr>
          <w:rFonts w:cstheme="minorHAnsi"/>
          <w:i/>
          <w:sz w:val="20"/>
          <w:szCs w:val="20"/>
          <w:lang w:val="af-ZA"/>
        </w:rPr>
        <w:t>aor.:</w:t>
      </w:r>
      <w:r w:rsidRPr="0058727F">
        <w:rPr>
          <w:rFonts w:cstheme="minorHAnsi"/>
          <w:sz w:val="20"/>
          <w:szCs w:val="20"/>
          <w:lang w:val="af-ZA"/>
        </w:rPr>
        <w:t xml:space="preserve"> </w:t>
      </w:r>
      <w:r w:rsidRPr="0058727F">
        <w:rPr>
          <w:rFonts w:cstheme="minorHAnsi"/>
          <w:sz w:val="20"/>
          <w:szCs w:val="20"/>
        </w:rPr>
        <w:t>ἐπυθόμην</w:t>
      </w:r>
      <w:r w:rsidRPr="0058727F">
        <w:rPr>
          <w:rFonts w:cstheme="minorHAnsi"/>
          <w:sz w:val="20"/>
          <w:szCs w:val="20"/>
          <w:lang w:val="af-ZA"/>
        </w:rPr>
        <w:t xml:space="preserve"> ; </w:t>
      </w:r>
      <w:r w:rsidRPr="0058727F">
        <w:rPr>
          <w:rFonts w:cstheme="minorHAnsi"/>
          <w:i/>
          <w:sz w:val="20"/>
          <w:szCs w:val="20"/>
          <w:lang w:val="af-ZA"/>
        </w:rPr>
        <w:t>pft</w:t>
      </w:r>
      <w:r w:rsidRPr="0058727F">
        <w:rPr>
          <w:rFonts w:cstheme="minorHAnsi"/>
          <w:sz w:val="20"/>
          <w:szCs w:val="20"/>
          <w:lang w:val="af-ZA"/>
        </w:rPr>
        <w:t xml:space="preserve">.: </w:t>
      </w:r>
      <w:r w:rsidRPr="0058727F">
        <w:rPr>
          <w:rFonts w:cstheme="minorHAnsi"/>
          <w:sz w:val="20"/>
          <w:szCs w:val="20"/>
        </w:rPr>
        <w:t>πέπυσμαι</w:t>
      </w:r>
      <w:r w:rsidRPr="0058727F">
        <w:rPr>
          <w:rFonts w:cstheme="minorHAnsi"/>
          <w:sz w:val="20"/>
          <w:szCs w:val="20"/>
          <w:lang w:val="af-ZA"/>
        </w:rPr>
        <w:t xml:space="preserve">]— :  chercher à savoir, s’enquérir, s’informer  (avec acc.) ; être informé, savoir. </w:t>
      </w:r>
    </w:p>
    <w:p w:rsidR="00FB1D4D" w:rsidRPr="0058727F" w:rsidRDefault="00FB1D4D" w:rsidP="00FB1D4D">
      <w:pPr>
        <w:pStyle w:val="Sansinterligne"/>
        <w:rPr>
          <w:rFonts w:cstheme="minorHAnsi"/>
          <w:sz w:val="20"/>
          <w:szCs w:val="20"/>
          <w:lang w:val="en-GB"/>
        </w:rPr>
      </w:pPr>
      <w:r w:rsidRPr="0058727F">
        <w:rPr>
          <w:rFonts w:cstheme="minorHAnsi"/>
          <w:b/>
          <w:color w:val="C00000"/>
          <w:sz w:val="20"/>
          <w:szCs w:val="20"/>
        </w:rPr>
        <w:t>Syntaxe.</w:t>
      </w:r>
      <w:r w:rsidRPr="0058727F">
        <w:rPr>
          <w:rFonts w:cstheme="minorHAnsi"/>
          <w:sz w:val="20"/>
          <w:szCs w:val="20"/>
        </w:rPr>
        <w:t xml:space="preserve">  Périphrase  participe parfait avec </w:t>
      </w:r>
      <w:r w:rsidRPr="0058727F">
        <w:rPr>
          <w:rStyle w:val="SansinterligneCar"/>
          <w:rFonts w:cstheme="minorHAnsi"/>
          <w:sz w:val="20"/>
          <w:szCs w:val="20"/>
        </w:rPr>
        <w:t xml:space="preserve">“εἴην” et “ἄν”.  </w:t>
      </w:r>
      <w:r w:rsidRPr="0058727F">
        <w:rPr>
          <w:rFonts w:cstheme="minorHAnsi"/>
          <w:sz w:val="20"/>
          <w:szCs w:val="20"/>
          <w:lang w:val="en-GB"/>
        </w:rPr>
        <w:t>The perip</w:t>
      </w:r>
      <w:r w:rsidRPr="0058727F">
        <w:rPr>
          <w:rStyle w:val="SansinterligneCar"/>
          <w:rFonts w:cstheme="minorHAnsi"/>
          <w:sz w:val="20"/>
          <w:szCs w:val="20"/>
          <w:lang w:val="en-GB"/>
        </w:rPr>
        <w:t>hrasis of the perfect participle with the optative “</w:t>
      </w:r>
      <w:r w:rsidRPr="0058727F">
        <w:rPr>
          <w:rStyle w:val="SansinterligneCar"/>
          <w:rFonts w:cstheme="minorHAnsi"/>
          <w:sz w:val="20"/>
          <w:szCs w:val="20"/>
        </w:rPr>
        <w:t>εἴην</w:t>
      </w:r>
      <w:r w:rsidRPr="0058727F">
        <w:rPr>
          <w:rStyle w:val="SansinterligneCar"/>
          <w:rFonts w:cstheme="minorHAnsi"/>
          <w:sz w:val="20"/>
          <w:szCs w:val="20"/>
          <w:lang w:val="en-GB"/>
        </w:rPr>
        <w:t>” and “</w:t>
      </w:r>
      <w:r w:rsidRPr="0058727F">
        <w:rPr>
          <w:rStyle w:val="SansinterligneCar"/>
          <w:rFonts w:cstheme="minorHAnsi"/>
          <w:sz w:val="20"/>
          <w:szCs w:val="20"/>
        </w:rPr>
        <w:t>ἄν</w:t>
      </w:r>
      <w:r w:rsidRPr="0058727F">
        <w:rPr>
          <w:rStyle w:val="SansinterligneCar"/>
          <w:rFonts w:cstheme="minorHAnsi"/>
          <w:sz w:val="20"/>
          <w:szCs w:val="20"/>
          <w:lang w:val="en-GB"/>
        </w:rPr>
        <w:t xml:space="preserve">” gives the opinion of the speaker as to the future ascertainment of a completed action, </w:t>
      </w:r>
      <w:r w:rsidRPr="0058727F">
        <w:rPr>
          <w:rFonts w:cstheme="minorHAnsi"/>
          <w:sz w:val="20"/>
          <w:szCs w:val="20"/>
          <w:lang w:val="en-GB"/>
        </w:rPr>
        <w:t xml:space="preserve">which action may lie either in the past or in the future of the speaker. (Gildersleeve, § </w:t>
      </w:r>
      <w:r w:rsidRPr="0058727F">
        <w:rPr>
          <w:rFonts w:cstheme="minorHAnsi"/>
          <w:b/>
          <w:bCs/>
          <w:sz w:val="20"/>
          <w:szCs w:val="20"/>
          <w:lang w:val="en-GB"/>
        </w:rPr>
        <w:t xml:space="preserve">288.) </w:t>
      </w:r>
      <w:r w:rsidRPr="0058727F">
        <w:rPr>
          <w:rFonts w:cstheme="minorHAnsi"/>
          <w:sz w:val="20"/>
          <w:szCs w:val="20"/>
          <w:lang w:val="en-GB"/>
        </w:rPr>
        <w:t xml:space="preserve"> </w:t>
      </w:r>
    </w:p>
    <w:p w:rsidR="00FB1D4D" w:rsidRPr="0058727F" w:rsidRDefault="00FB1D4D" w:rsidP="00FB1D4D">
      <w:pPr>
        <w:pStyle w:val="Sansinterligne"/>
        <w:rPr>
          <w:rFonts w:cstheme="minorHAnsi"/>
          <w:sz w:val="20"/>
          <w:szCs w:val="20"/>
          <w:lang w:val="en-GB"/>
        </w:rPr>
      </w:pPr>
    </w:p>
    <w:p w:rsidR="00FB1D4D" w:rsidRPr="0058727F" w:rsidRDefault="00FB1D4D" w:rsidP="00FB1D4D">
      <w:pPr>
        <w:pStyle w:val="Sansinterligne"/>
        <w:rPr>
          <w:rFonts w:eastAsia="Times New Roman" w:cstheme="minorHAnsi"/>
          <w:sz w:val="20"/>
          <w:szCs w:val="20"/>
          <w:lang w:val="af-ZA" w:eastAsia="fr-FR"/>
        </w:rPr>
      </w:pPr>
    </w:p>
    <w:p w:rsidR="00FB1D4D" w:rsidRPr="0058727F" w:rsidRDefault="00FB1D4D" w:rsidP="00FB1D4D">
      <w:pPr>
        <w:pStyle w:val="Sansinterligne"/>
        <w:rPr>
          <w:rFonts w:eastAsia="Times New Roman" w:cstheme="minorHAnsi"/>
          <w:b/>
          <w:sz w:val="20"/>
          <w:szCs w:val="20"/>
          <w:lang w:val="af-ZA" w:eastAsia="fr-FR"/>
        </w:rPr>
      </w:pPr>
      <w:r w:rsidRPr="0058727F">
        <w:rPr>
          <w:rFonts w:eastAsia="Times New Roman" w:cstheme="minorHAnsi"/>
          <w:b/>
          <w:sz w:val="20"/>
          <w:szCs w:val="20"/>
          <w:lang w:val="af-ZA" w:eastAsia="fr-FR"/>
        </w:rPr>
        <w:tab/>
        <w:t xml:space="preserve">[18b]  « </w:t>
      </w:r>
      <w:r w:rsidRPr="0058727F">
        <w:rPr>
          <w:rFonts w:eastAsia="Times New Roman" w:cstheme="minorHAnsi"/>
          <w:b/>
          <w:sz w:val="20"/>
          <w:szCs w:val="20"/>
          <w:lang w:eastAsia="fr-FR"/>
        </w:rPr>
        <w:t>σοὶ</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οὖν</w:t>
      </w:r>
      <w:r w:rsidRPr="0058727F">
        <w:rPr>
          <w:rFonts w:eastAsia="Times New Roman" w:cstheme="minorHAnsi"/>
          <w:b/>
          <w:sz w:val="20"/>
          <w:szCs w:val="20"/>
          <w:lang w:val="af-ZA" w:eastAsia="fr-FR"/>
        </w:rPr>
        <w:t xml:space="preserve"> » </w:t>
      </w:r>
      <w:r w:rsidRPr="0058727F">
        <w:rPr>
          <w:rFonts w:eastAsia="Times New Roman" w:cstheme="minorHAnsi"/>
          <w:b/>
          <w:sz w:val="20"/>
          <w:szCs w:val="20"/>
          <w:lang w:eastAsia="fr-FR"/>
        </w:rPr>
        <w:t>ἔφην</w:t>
      </w:r>
      <w:r w:rsidRPr="0058727F">
        <w:rPr>
          <w:rFonts w:eastAsia="Times New Roman" w:cstheme="minorHAnsi"/>
          <w:b/>
          <w:sz w:val="20"/>
          <w:szCs w:val="20"/>
          <w:lang w:val="af-ZA" w:eastAsia="fr-FR"/>
        </w:rPr>
        <w:t xml:space="preserve"> « </w:t>
      </w:r>
      <w:r w:rsidRPr="0058727F">
        <w:rPr>
          <w:rFonts w:eastAsia="Times New Roman" w:cstheme="minorHAnsi"/>
          <w:b/>
          <w:sz w:val="20"/>
          <w:szCs w:val="20"/>
          <w:lang w:eastAsia="fr-FR"/>
        </w:rPr>
        <w:t>ἔξεστι</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δυοῖν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ὁπότερον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βούλει</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ἑλέσθαι</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ἢ</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μαστιγωθεῖσαν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εἰς</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μύλωνα</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ἐμπεσεῖν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καὶ</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μηδέποτε</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παύσασθαι</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κακοῖς</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τοιούτοις</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συνεχομένην</w:t>
      </w:r>
      <w:r w:rsidRPr="0058727F">
        <w:rPr>
          <w:rFonts w:eastAsia="Times New Roman" w:cstheme="minorHAnsi"/>
          <w:b/>
          <w:sz w:val="20"/>
          <w:szCs w:val="20"/>
          <w:lang w:val="af-ZA" w:eastAsia="fr-FR"/>
        </w:rPr>
        <w:t xml:space="preserve">, </w:t>
      </w:r>
    </w:p>
    <w:p w:rsidR="00FB1D4D" w:rsidRPr="0058727F" w:rsidRDefault="00FB1D4D" w:rsidP="00FB1D4D">
      <w:pPr>
        <w:pStyle w:val="Sansinterligne"/>
        <w:rPr>
          <w:rFonts w:cstheme="minorHAnsi"/>
          <w:sz w:val="20"/>
          <w:szCs w:val="20"/>
        </w:rPr>
      </w:pPr>
      <w:r w:rsidRPr="0058727F">
        <w:rPr>
          <w:rFonts w:cstheme="minorHAnsi"/>
          <w:b/>
          <w:color w:val="C00000"/>
          <w:sz w:val="20"/>
          <w:szCs w:val="20"/>
        </w:rPr>
        <w:t>Ἔ</w:t>
      </w:r>
      <w:r w:rsidRPr="0058727F">
        <w:rPr>
          <w:rFonts w:cstheme="minorHAnsi"/>
          <w:b/>
          <w:sz w:val="20"/>
          <w:szCs w:val="20"/>
        </w:rPr>
        <w:t>ξεστι</w:t>
      </w:r>
      <w:r w:rsidRPr="0058727F">
        <w:rPr>
          <w:rFonts w:cstheme="minorHAnsi"/>
          <w:sz w:val="20"/>
          <w:szCs w:val="20"/>
        </w:rPr>
        <w:t xml:space="preserve"> ( inf. ἐξεῖναι)  (impers.) : il est permis, il est possible à qn de faire qc.: dat  et inf. </w:t>
      </w:r>
    </w:p>
    <w:p w:rsidR="00FB1D4D" w:rsidRPr="0058727F" w:rsidRDefault="00FB1D4D" w:rsidP="00FB1D4D">
      <w:pPr>
        <w:rPr>
          <w:rFonts w:asciiTheme="minorHAnsi" w:hAnsiTheme="minorHAnsi" w:cstheme="minorHAnsi"/>
          <w:sz w:val="20"/>
          <w:szCs w:val="20"/>
        </w:rPr>
      </w:pPr>
      <w:r w:rsidRPr="0058727F">
        <w:rPr>
          <w:rFonts w:asciiTheme="minorHAnsi" w:hAnsiTheme="minorHAnsi" w:cstheme="minorHAnsi"/>
          <w:b/>
          <w:color w:val="C00000"/>
          <w:sz w:val="20"/>
          <w:szCs w:val="20"/>
        </w:rPr>
        <w:t>Ὁ</w:t>
      </w:r>
      <w:r w:rsidRPr="0058727F">
        <w:rPr>
          <w:rFonts w:asciiTheme="minorHAnsi" w:hAnsiTheme="minorHAnsi" w:cstheme="minorHAnsi"/>
          <w:b/>
          <w:sz w:val="20"/>
          <w:szCs w:val="20"/>
        </w:rPr>
        <w:t>πότερος, α, ον </w:t>
      </w:r>
      <w:r w:rsidRPr="0058727F">
        <w:rPr>
          <w:rFonts w:asciiTheme="minorHAnsi" w:hAnsiTheme="minorHAnsi" w:cstheme="minorHAnsi"/>
          <w:sz w:val="20"/>
          <w:szCs w:val="20"/>
        </w:rPr>
        <w:t xml:space="preserve">: (rel. indéf.) quel que soit l’un des deux qui ; (interr. indir.) lequel des deux. </w:t>
      </w:r>
    </w:p>
    <w:p w:rsidR="00FB1D4D" w:rsidRPr="0058727F" w:rsidRDefault="00FB1D4D" w:rsidP="00FB1D4D">
      <w:pPr>
        <w:rPr>
          <w:rFonts w:asciiTheme="minorHAnsi" w:hAnsiTheme="minorHAnsi" w:cstheme="minorHAnsi"/>
          <w:sz w:val="20"/>
          <w:szCs w:val="20"/>
        </w:rPr>
      </w:pPr>
      <w:r w:rsidRPr="0058727F">
        <w:rPr>
          <w:rFonts w:asciiTheme="minorHAnsi" w:hAnsiTheme="minorHAnsi" w:cstheme="minorHAnsi"/>
          <w:b/>
          <w:caps/>
          <w:color w:val="C00000"/>
          <w:sz w:val="20"/>
          <w:szCs w:val="20"/>
        </w:rPr>
        <w:t>β</w:t>
      </w:r>
      <w:r w:rsidRPr="0058727F">
        <w:rPr>
          <w:rFonts w:asciiTheme="minorHAnsi" w:hAnsiTheme="minorHAnsi" w:cstheme="minorHAnsi"/>
          <w:b/>
          <w:sz w:val="20"/>
          <w:szCs w:val="20"/>
        </w:rPr>
        <w:t>ούλομαι</w:t>
      </w:r>
      <w:r w:rsidRPr="0058727F">
        <w:rPr>
          <w:rFonts w:asciiTheme="minorHAnsi" w:hAnsiTheme="minorHAnsi" w:cstheme="minorHAnsi"/>
          <w:sz w:val="20"/>
          <w:szCs w:val="20"/>
        </w:rPr>
        <w:t xml:space="preserve"> </w:t>
      </w:r>
      <w:r w:rsidRPr="0058727F">
        <w:rPr>
          <w:rFonts w:asciiTheme="minorHAnsi" w:hAnsiTheme="minorHAnsi" w:cstheme="minorHAnsi"/>
          <w:b/>
          <w:sz w:val="20"/>
          <w:szCs w:val="20"/>
        </w:rPr>
        <w:t xml:space="preserve">—[ </w:t>
      </w:r>
      <w:r w:rsidRPr="0058727F">
        <w:rPr>
          <w:rFonts w:asciiTheme="minorHAnsi" w:hAnsiTheme="minorHAnsi" w:cstheme="minorHAnsi"/>
          <w:i/>
          <w:iCs/>
          <w:sz w:val="20"/>
          <w:szCs w:val="20"/>
        </w:rPr>
        <w:t>impf.:</w:t>
      </w:r>
      <w:r w:rsidRPr="0058727F">
        <w:rPr>
          <w:rFonts w:asciiTheme="minorHAnsi" w:hAnsiTheme="minorHAnsi" w:cstheme="minorHAnsi"/>
          <w:sz w:val="20"/>
          <w:szCs w:val="20"/>
        </w:rPr>
        <w:t xml:space="preserve"> ἐϐουλόμην </w:t>
      </w:r>
      <w:r w:rsidRPr="0058727F">
        <w:rPr>
          <w:rFonts w:asciiTheme="minorHAnsi" w:hAnsiTheme="minorHAnsi" w:cstheme="minorHAnsi"/>
          <w:i/>
          <w:iCs/>
          <w:sz w:val="20"/>
          <w:szCs w:val="20"/>
        </w:rPr>
        <w:t>ou</w:t>
      </w:r>
      <w:r w:rsidRPr="0058727F">
        <w:rPr>
          <w:rFonts w:asciiTheme="minorHAnsi" w:hAnsiTheme="minorHAnsi" w:cstheme="minorHAnsi"/>
          <w:sz w:val="20"/>
          <w:szCs w:val="20"/>
        </w:rPr>
        <w:t xml:space="preserve"> ἠϐ- ; </w:t>
      </w:r>
      <w:r w:rsidRPr="0058727F">
        <w:rPr>
          <w:rFonts w:asciiTheme="minorHAnsi" w:hAnsiTheme="minorHAnsi" w:cstheme="minorHAnsi"/>
          <w:i/>
          <w:sz w:val="20"/>
          <w:szCs w:val="20"/>
        </w:rPr>
        <w:t>fut</w:t>
      </w:r>
      <w:r w:rsidRPr="0058727F">
        <w:rPr>
          <w:rFonts w:asciiTheme="minorHAnsi" w:hAnsiTheme="minorHAnsi" w:cstheme="minorHAnsi"/>
          <w:b/>
          <w:i/>
          <w:sz w:val="20"/>
          <w:szCs w:val="20"/>
        </w:rPr>
        <w:t>.:</w:t>
      </w:r>
      <w:r w:rsidRPr="0058727F">
        <w:rPr>
          <w:rFonts w:asciiTheme="minorHAnsi" w:hAnsiTheme="minorHAnsi" w:cstheme="minorHAnsi"/>
          <w:b/>
          <w:sz w:val="20"/>
          <w:szCs w:val="20"/>
        </w:rPr>
        <w:t xml:space="preserve"> </w:t>
      </w:r>
      <w:r w:rsidRPr="0058727F">
        <w:rPr>
          <w:rFonts w:asciiTheme="minorHAnsi" w:hAnsiTheme="minorHAnsi" w:cstheme="minorHAnsi"/>
          <w:sz w:val="20"/>
          <w:szCs w:val="20"/>
        </w:rPr>
        <w:t xml:space="preserve">βουλήσομαι ; </w:t>
      </w:r>
      <w:r w:rsidRPr="0058727F">
        <w:rPr>
          <w:rFonts w:asciiTheme="minorHAnsi" w:hAnsiTheme="minorHAnsi" w:cstheme="minorHAnsi"/>
          <w:i/>
          <w:sz w:val="20"/>
          <w:szCs w:val="20"/>
        </w:rPr>
        <w:t>aor.:</w:t>
      </w:r>
      <w:r w:rsidRPr="0058727F">
        <w:rPr>
          <w:rFonts w:asciiTheme="minorHAnsi" w:hAnsiTheme="minorHAnsi" w:cstheme="minorHAnsi"/>
          <w:sz w:val="20"/>
          <w:szCs w:val="20"/>
        </w:rPr>
        <w:t xml:space="preserve"> ἐβουλήθην (ou ἠβ-) ; </w:t>
      </w:r>
      <w:r w:rsidRPr="0058727F">
        <w:rPr>
          <w:rFonts w:asciiTheme="minorHAnsi" w:hAnsiTheme="minorHAnsi" w:cstheme="minorHAnsi"/>
          <w:i/>
          <w:sz w:val="20"/>
          <w:szCs w:val="20"/>
        </w:rPr>
        <w:t>pft</w:t>
      </w:r>
      <w:r w:rsidRPr="0058727F">
        <w:rPr>
          <w:rFonts w:asciiTheme="minorHAnsi" w:hAnsiTheme="minorHAnsi" w:cstheme="minorHAnsi"/>
          <w:sz w:val="20"/>
          <w:szCs w:val="20"/>
        </w:rPr>
        <w:t xml:space="preserve">.: βεβούλευμαι </w:t>
      </w:r>
      <w:r w:rsidRPr="0058727F">
        <w:rPr>
          <w:rFonts w:asciiTheme="minorHAnsi" w:hAnsiTheme="minorHAnsi" w:cstheme="minorHAnsi"/>
          <w:b/>
          <w:sz w:val="20"/>
          <w:szCs w:val="20"/>
        </w:rPr>
        <w:t xml:space="preserve"> ] – : </w:t>
      </w:r>
      <w:r w:rsidRPr="0058727F">
        <w:rPr>
          <w:rFonts w:asciiTheme="minorHAnsi" w:hAnsiTheme="minorHAnsi" w:cstheme="minorHAnsi"/>
          <w:sz w:val="20"/>
          <w:szCs w:val="20"/>
        </w:rPr>
        <w:t xml:space="preserve">vouloir, désirer ; souhaiter ; prétendre à ; consentir à. </w:t>
      </w:r>
    </w:p>
    <w:p w:rsidR="00FB1D4D" w:rsidRPr="0058727F" w:rsidRDefault="00FB1D4D" w:rsidP="00FB1D4D">
      <w:pPr>
        <w:shd w:val="clear" w:color="auto" w:fill="FFFFFF"/>
        <w:autoSpaceDE w:val="0"/>
        <w:autoSpaceDN w:val="0"/>
        <w:adjustRightInd w:val="0"/>
        <w:rPr>
          <w:rFonts w:asciiTheme="minorHAnsi" w:hAnsiTheme="minorHAnsi" w:cstheme="minorHAnsi"/>
          <w:sz w:val="20"/>
          <w:szCs w:val="20"/>
        </w:rPr>
      </w:pPr>
      <w:r w:rsidRPr="0058727F">
        <w:rPr>
          <w:rFonts w:asciiTheme="minorHAnsi" w:hAnsiTheme="minorHAnsi" w:cstheme="minorHAnsi"/>
          <w:b/>
          <w:color w:val="C00000"/>
          <w:sz w:val="20"/>
          <w:szCs w:val="20"/>
        </w:rPr>
        <w:lastRenderedPageBreak/>
        <w:t>Α</w:t>
      </w:r>
      <w:r w:rsidRPr="0058727F">
        <w:rPr>
          <w:rFonts w:asciiTheme="minorHAnsi" w:hAnsiTheme="minorHAnsi" w:cstheme="minorHAnsi"/>
          <w:b/>
          <w:sz w:val="20"/>
          <w:szCs w:val="20"/>
        </w:rPr>
        <w:t>ἱρέω-ῶ</w:t>
      </w:r>
      <w:r w:rsidRPr="0058727F">
        <w:rPr>
          <w:rFonts w:asciiTheme="minorHAnsi" w:hAnsiTheme="minorHAnsi" w:cstheme="minorHAnsi"/>
          <w:sz w:val="20"/>
          <w:szCs w:val="20"/>
        </w:rPr>
        <w:t> </w:t>
      </w:r>
      <w:r w:rsidRPr="0058727F">
        <w:rPr>
          <w:rFonts w:asciiTheme="minorHAnsi" w:hAnsiTheme="minorHAnsi" w:cstheme="minorHAnsi"/>
          <w:b/>
          <w:sz w:val="20"/>
          <w:szCs w:val="20"/>
        </w:rPr>
        <w:t>—[</w:t>
      </w:r>
      <w:r w:rsidRPr="0058727F">
        <w:rPr>
          <w:rFonts w:asciiTheme="minorHAnsi" w:hAnsiTheme="minorHAnsi" w:cstheme="minorHAnsi"/>
          <w:b/>
          <w:bCs/>
          <w:sz w:val="20"/>
          <w:szCs w:val="20"/>
        </w:rPr>
        <w:t>αἱρεῖν ;</w:t>
      </w:r>
      <w:r w:rsidRPr="0058727F">
        <w:rPr>
          <w:rFonts w:asciiTheme="minorHAnsi" w:hAnsiTheme="minorHAnsi" w:cstheme="minorHAnsi"/>
          <w:sz w:val="20"/>
          <w:szCs w:val="20"/>
        </w:rPr>
        <w:t xml:space="preserve"> </w:t>
      </w:r>
      <w:r w:rsidRPr="0058727F">
        <w:rPr>
          <w:rFonts w:asciiTheme="minorHAnsi" w:hAnsiTheme="minorHAnsi" w:cstheme="minorHAnsi"/>
          <w:i/>
          <w:sz w:val="20"/>
          <w:szCs w:val="20"/>
        </w:rPr>
        <w:t>aor</w:t>
      </w:r>
      <w:r w:rsidRPr="0058727F">
        <w:rPr>
          <w:rFonts w:asciiTheme="minorHAnsi" w:hAnsiTheme="minorHAnsi" w:cstheme="minorHAnsi"/>
          <w:sz w:val="20"/>
          <w:szCs w:val="20"/>
        </w:rPr>
        <w:t xml:space="preserve">.: </w:t>
      </w:r>
      <w:r w:rsidRPr="0058727F">
        <w:rPr>
          <w:rFonts w:asciiTheme="minorHAnsi" w:hAnsiTheme="minorHAnsi" w:cstheme="minorHAnsi"/>
          <w:b/>
          <w:sz w:val="20"/>
          <w:szCs w:val="20"/>
        </w:rPr>
        <w:t>εἷλον</w:t>
      </w:r>
      <w:r w:rsidRPr="0058727F">
        <w:rPr>
          <w:rFonts w:asciiTheme="minorHAnsi" w:hAnsiTheme="minorHAnsi" w:cstheme="minorHAnsi"/>
          <w:sz w:val="20"/>
          <w:szCs w:val="20"/>
        </w:rPr>
        <w:t xml:space="preserve">  </w:t>
      </w:r>
      <w:r w:rsidRPr="0058727F">
        <w:rPr>
          <w:rFonts w:asciiTheme="minorHAnsi" w:hAnsiTheme="minorHAnsi" w:cstheme="minorHAnsi"/>
          <w:b/>
          <w:sz w:val="20"/>
          <w:szCs w:val="20"/>
        </w:rPr>
        <w:t>]—:</w:t>
      </w:r>
      <w:r w:rsidRPr="0058727F">
        <w:rPr>
          <w:rFonts w:asciiTheme="minorHAnsi" w:hAnsiTheme="minorHAnsi" w:cstheme="minorHAnsi"/>
          <w:sz w:val="20"/>
          <w:szCs w:val="20"/>
        </w:rPr>
        <w:t xml:space="preserve"> prendre  </w:t>
      </w:r>
      <w:r w:rsidRPr="0058727F">
        <w:rPr>
          <w:rFonts w:ascii="Arial" w:hAnsi="Arial" w:cs="Arial"/>
          <w:sz w:val="20"/>
          <w:szCs w:val="20"/>
        </w:rPr>
        <w:t>▬</w:t>
      </w:r>
      <w:r w:rsidRPr="0058727F">
        <w:rPr>
          <w:rFonts w:asciiTheme="minorHAnsi" w:hAnsiTheme="minorHAnsi" w:cstheme="minorHAnsi"/>
          <w:sz w:val="20"/>
          <w:szCs w:val="20"/>
        </w:rPr>
        <w:t xml:space="preserve"> </w:t>
      </w:r>
      <w:r w:rsidRPr="0058727F">
        <w:rPr>
          <w:rFonts w:asciiTheme="minorHAnsi" w:hAnsiTheme="minorHAnsi" w:cstheme="minorHAnsi"/>
          <w:b/>
          <w:i/>
          <w:sz w:val="20"/>
          <w:szCs w:val="20"/>
        </w:rPr>
        <w:t>Moyen</w:t>
      </w:r>
      <w:r w:rsidRPr="0058727F">
        <w:rPr>
          <w:rFonts w:asciiTheme="minorHAnsi" w:hAnsiTheme="minorHAnsi" w:cstheme="minorHAnsi"/>
          <w:sz w:val="20"/>
          <w:szCs w:val="20"/>
        </w:rPr>
        <w:t xml:space="preserve">. </w:t>
      </w:r>
      <w:r w:rsidRPr="0058727F">
        <w:rPr>
          <w:rFonts w:asciiTheme="minorHAnsi" w:hAnsiTheme="minorHAnsi" w:cstheme="minorHAnsi"/>
          <w:b/>
          <w:bCs/>
          <w:color w:val="C00000"/>
          <w:sz w:val="20"/>
          <w:szCs w:val="20"/>
        </w:rPr>
        <w:t>Α</w:t>
      </w:r>
      <w:r w:rsidRPr="0058727F">
        <w:rPr>
          <w:rFonts w:asciiTheme="minorHAnsi" w:hAnsiTheme="minorHAnsi" w:cstheme="minorHAnsi"/>
          <w:b/>
          <w:bCs/>
          <w:sz w:val="20"/>
          <w:szCs w:val="20"/>
        </w:rPr>
        <w:t>ἱρεῖσθαι-my —[</w:t>
      </w:r>
      <w:r w:rsidRPr="0058727F">
        <w:rPr>
          <w:rFonts w:asciiTheme="minorHAnsi" w:hAnsiTheme="minorHAnsi" w:cstheme="minorHAnsi"/>
          <w:sz w:val="20"/>
          <w:szCs w:val="20"/>
        </w:rPr>
        <w:t xml:space="preserve"> </w:t>
      </w:r>
      <w:r w:rsidRPr="0058727F">
        <w:rPr>
          <w:rFonts w:asciiTheme="minorHAnsi" w:hAnsiTheme="minorHAnsi" w:cstheme="minorHAnsi"/>
          <w:i/>
          <w:sz w:val="20"/>
          <w:szCs w:val="20"/>
        </w:rPr>
        <w:t>aor.:</w:t>
      </w:r>
      <w:r w:rsidRPr="0058727F">
        <w:rPr>
          <w:rFonts w:asciiTheme="minorHAnsi" w:hAnsiTheme="minorHAnsi" w:cstheme="minorHAnsi"/>
          <w:sz w:val="20"/>
          <w:szCs w:val="20"/>
        </w:rPr>
        <w:t xml:space="preserve"> εἱλόμην  </w:t>
      </w:r>
      <w:r w:rsidRPr="0058727F">
        <w:rPr>
          <w:rFonts w:asciiTheme="minorHAnsi" w:hAnsiTheme="minorHAnsi" w:cstheme="minorHAnsi"/>
          <w:b/>
          <w:sz w:val="20"/>
          <w:szCs w:val="20"/>
        </w:rPr>
        <w:t xml:space="preserve">]—: </w:t>
      </w:r>
      <w:r w:rsidRPr="0058727F">
        <w:rPr>
          <w:rFonts w:asciiTheme="minorHAnsi" w:hAnsiTheme="minorHAnsi" w:cstheme="minorHAnsi"/>
          <w:sz w:val="20"/>
          <w:szCs w:val="20"/>
        </w:rPr>
        <w:t xml:space="preserve">choisir   </w:t>
      </w:r>
      <w:r w:rsidRPr="0058727F">
        <w:rPr>
          <w:rFonts w:ascii="Arial" w:hAnsi="Arial" w:cs="Arial"/>
          <w:sz w:val="20"/>
          <w:szCs w:val="20"/>
        </w:rPr>
        <w:t>▬</w:t>
      </w:r>
      <w:r w:rsidRPr="0058727F">
        <w:rPr>
          <w:rFonts w:asciiTheme="minorHAnsi" w:hAnsiTheme="minorHAnsi" w:cstheme="minorHAnsi"/>
          <w:sz w:val="20"/>
          <w:szCs w:val="20"/>
        </w:rPr>
        <w:t xml:space="preserve"> </w:t>
      </w:r>
      <w:r w:rsidRPr="0058727F">
        <w:rPr>
          <w:rFonts w:asciiTheme="minorHAnsi" w:hAnsiTheme="minorHAnsi" w:cstheme="minorHAnsi"/>
          <w:b/>
          <w:i/>
          <w:sz w:val="20"/>
          <w:szCs w:val="20"/>
        </w:rPr>
        <w:t>Passif</w:t>
      </w:r>
      <w:r w:rsidRPr="0058727F">
        <w:rPr>
          <w:rFonts w:asciiTheme="minorHAnsi" w:hAnsiTheme="minorHAnsi" w:cstheme="minorHAnsi"/>
          <w:sz w:val="20"/>
          <w:szCs w:val="20"/>
        </w:rPr>
        <w:t xml:space="preserve"> </w:t>
      </w:r>
      <w:r w:rsidRPr="0058727F">
        <w:rPr>
          <w:rFonts w:asciiTheme="minorHAnsi" w:hAnsiTheme="minorHAnsi" w:cstheme="minorHAnsi"/>
          <w:b/>
          <w:bCs/>
          <w:color w:val="C00000"/>
          <w:sz w:val="20"/>
          <w:szCs w:val="20"/>
        </w:rPr>
        <w:t>Α</w:t>
      </w:r>
      <w:r w:rsidRPr="0058727F">
        <w:rPr>
          <w:rFonts w:asciiTheme="minorHAnsi" w:hAnsiTheme="minorHAnsi" w:cstheme="minorHAnsi"/>
          <w:b/>
          <w:bCs/>
          <w:sz w:val="20"/>
          <w:szCs w:val="20"/>
        </w:rPr>
        <w:t>ἱρεῖσθαι</w:t>
      </w:r>
      <w:r w:rsidRPr="0058727F">
        <w:rPr>
          <w:rFonts w:asciiTheme="minorHAnsi" w:hAnsiTheme="minorHAnsi" w:cstheme="minorHAnsi"/>
          <w:sz w:val="20"/>
          <w:szCs w:val="20"/>
        </w:rPr>
        <w:t> </w:t>
      </w:r>
      <w:r w:rsidRPr="0058727F">
        <w:rPr>
          <w:rFonts w:asciiTheme="minorHAnsi" w:hAnsiTheme="minorHAnsi" w:cstheme="minorHAnsi"/>
          <w:b/>
          <w:sz w:val="20"/>
          <w:szCs w:val="20"/>
        </w:rPr>
        <w:t>—[</w:t>
      </w:r>
      <w:r w:rsidRPr="0058727F">
        <w:rPr>
          <w:rFonts w:asciiTheme="minorHAnsi" w:hAnsiTheme="minorHAnsi" w:cstheme="minorHAnsi"/>
          <w:i/>
          <w:sz w:val="20"/>
          <w:szCs w:val="20"/>
        </w:rPr>
        <w:t>aor.:</w:t>
      </w:r>
      <w:r w:rsidRPr="0058727F">
        <w:rPr>
          <w:rFonts w:asciiTheme="minorHAnsi" w:hAnsiTheme="minorHAnsi" w:cstheme="minorHAnsi"/>
          <w:sz w:val="20"/>
          <w:szCs w:val="20"/>
        </w:rPr>
        <w:t xml:space="preserve"> ᾑρέθην  </w:t>
      </w:r>
      <w:r w:rsidRPr="0058727F">
        <w:rPr>
          <w:rFonts w:asciiTheme="minorHAnsi" w:hAnsiTheme="minorHAnsi" w:cstheme="minorHAnsi"/>
          <w:b/>
          <w:sz w:val="20"/>
          <w:szCs w:val="20"/>
        </w:rPr>
        <w:t>]—:</w:t>
      </w:r>
      <w:r w:rsidRPr="0058727F">
        <w:rPr>
          <w:rFonts w:asciiTheme="minorHAnsi" w:hAnsiTheme="minorHAnsi" w:cstheme="minorHAnsi"/>
          <w:sz w:val="20"/>
          <w:szCs w:val="20"/>
        </w:rPr>
        <w:t xml:space="preserve"> être pris.   </w:t>
      </w:r>
    </w:p>
    <w:p w:rsidR="00FB1D4D" w:rsidRPr="0058727F" w:rsidRDefault="00FB1D4D" w:rsidP="00FB1D4D">
      <w:pPr>
        <w:rPr>
          <w:rFonts w:asciiTheme="minorHAnsi" w:hAnsiTheme="minorHAnsi" w:cstheme="minorHAnsi"/>
          <w:sz w:val="20"/>
          <w:szCs w:val="20"/>
        </w:rPr>
      </w:pPr>
      <w:r w:rsidRPr="0058727F">
        <w:rPr>
          <w:rFonts w:asciiTheme="minorHAnsi" w:hAnsiTheme="minorHAnsi" w:cstheme="minorHAnsi"/>
          <w:b/>
          <w:color w:val="C00000"/>
          <w:sz w:val="20"/>
          <w:szCs w:val="20"/>
        </w:rPr>
        <w:t>C</w:t>
      </w:r>
      <w:r w:rsidRPr="0058727F">
        <w:rPr>
          <w:rFonts w:asciiTheme="minorHAnsi" w:hAnsiTheme="minorHAnsi" w:cstheme="minorHAnsi"/>
          <w:b/>
          <w:sz w:val="20"/>
          <w:szCs w:val="20"/>
        </w:rPr>
        <w:t>st</w:t>
      </w:r>
      <w:r w:rsidRPr="0058727F">
        <w:rPr>
          <w:rFonts w:asciiTheme="minorHAnsi" w:hAnsiTheme="minorHAnsi" w:cstheme="minorHAnsi"/>
          <w:sz w:val="20"/>
          <w:szCs w:val="20"/>
        </w:rPr>
        <w:t xml:space="preserve">. Les deux infinitives, balancées  par </w:t>
      </w:r>
      <w:r w:rsidRPr="00F43FFB">
        <w:rPr>
          <w:rFonts w:asciiTheme="minorHAnsi" w:hAnsiTheme="minorHAnsi" w:cstheme="minorHAnsi"/>
          <w:b/>
          <w:sz w:val="20"/>
          <w:szCs w:val="20"/>
          <w:lang w:val="el-GR"/>
        </w:rPr>
        <w:t>ἢ</w:t>
      </w:r>
      <w:r w:rsidRPr="0058727F">
        <w:rPr>
          <w:rFonts w:asciiTheme="minorHAnsi" w:hAnsiTheme="minorHAnsi" w:cstheme="minorHAnsi"/>
          <w:sz w:val="20"/>
          <w:szCs w:val="20"/>
        </w:rPr>
        <w:t xml:space="preserve"> sont apposées à </w:t>
      </w:r>
      <w:r w:rsidRPr="0058727F">
        <w:rPr>
          <w:rFonts w:asciiTheme="minorHAnsi" w:eastAsia="Times New Roman" w:hAnsiTheme="minorHAnsi" w:cstheme="minorHAnsi"/>
          <w:b/>
          <w:sz w:val="20"/>
          <w:szCs w:val="20"/>
          <w:lang w:eastAsia="fr-FR"/>
        </w:rPr>
        <w:t>ὁπότερον</w:t>
      </w:r>
      <w:r w:rsidRPr="0058727F">
        <w:rPr>
          <w:rFonts w:asciiTheme="minorHAnsi" w:eastAsia="Times New Roman" w:hAnsiTheme="minorHAnsi" w:cstheme="minorHAnsi"/>
          <w:sz w:val="20"/>
          <w:szCs w:val="20"/>
          <w:lang w:eastAsia="fr-FR"/>
        </w:rPr>
        <w:t xml:space="preserve">. </w:t>
      </w:r>
    </w:p>
    <w:p w:rsidR="00FB1D4D" w:rsidRPr="0058727F" w:rsidRDefault="00FB1D4D" w:rsidP="00FB1D4D">
      <w:pPr>
        <w:pStyle w:val="Sansinterligne"/>
        <w:rPr>
          <w:rFonts w:eastAsia="Times New Roman" w:cstheme="minorHAnsi"/>
          <w:sz w:val="20"/>
          <w:szCs w:val="20"/>
          <w:lang w:val="af-ZA" w:eastAsia="fr-FR"/>
        </w:rPr>
      </w:pPr>
    </w:p>
    <w:p w:rsidR="00FB1D4D" w:rsidRPr="0058727F" w:rsidRDefault="00FB1D4D" w:rsidP="00FB1D4D">
      <w:pPr>
        <w:pStyle w:val="Sansinterligne"/>
        <w:rPr>
          <w:rFonts w:eastAsia="Times New Roman" w:cstheme="minorHAnsi"/>
          <w:b/>
          <w:sz w:val="20"/>
          <w:szCs w:val="20"/>
          <w:lang w:val="af-ZA" w:eastAsia="fr-FR"/>
        </w:rPr>
      </w:pPr>
      <w:r w:rsidRPr="0058727F">
        <w:rPr>
          <w:rFonts w:eastAsia="Times New Roman" w:cstheme="minorHAnsi"/>
          <w:b/>
          <w:sz w:val="20"/>
          <w:szCs w:val="20"/>
          <w:lang w:val="af-ZA" w:eastAsia="fr-FR"/>
        </w:rPr>
        <w:tab/>
        <w:t xml:space="preserve">[18c]  </w:t>
      </w:r>
      <w:r w:rsidRPr="0058727F">
        <w:rPr>
          <w:rFonts w:eastAsia="Times New Roman" w:cstheme="minorHAnsi"/>
          <w:b/>
          <w:sz w:val="20"/>
          <w:szCs w:val="20"/>
          <w:lang w:eastAsia="fr-FR"/>
        </w:rPr>
        <w:t>ἢ</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μαστιγωθεῖσαν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εἰς</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μύλωνα</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ἐμπεσεῖν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καὶ</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μηδέποτε</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παύσασθαι</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κακοῖς</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τοιούτοις</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συνεχομένην</w:t>
      </w:r>
      <w:r w:rsidRPr="0058727F">
        <w:rPr>
          <w:rFonts w:eastAsia="Times New Roman" w:cstheme="minorHAnsi"/>
          <w:b/>
          <w:sz w:val="20"/>
          <w:szCs w:val="20"/>
          <w:lang w:val="af-ZA" w:eastAsia="fr-FR"/>
        </w:rPr>
        <w:t>,</w:t>
      </w:r>
    </w:p>
    <w:p w:rsidR="00FB1D4D" w:rsidRPr="0058727F" w:rsidRDefault="00FB1D4D" w:rsidP="00FB1D4D">
      <w:pPr>
        <w:rPr>
          <w:rFonts w:asciiTheme="minorHAnsi" w:hAnsiTheme="minorHAnsi" w:cstheme="minorHAnsi"/>
          <w:sz w:val="20"/>
          <w:szCs w:val="20"/>
        </w:rPr>
      </w:pPr>
      <w:r w:rsidRPr="0058727F">
        <w:rPr>
          <w:rFonts w:asciiTheme="minorHAnsi" w:hAnsiTheme="minorHAnsi" w:cstheme="minorHAnsi"/>
          <w:b/>
          <w:color w:val="C00000"/>
          <w:sz w:val="20"/>
          <w:szCs w:val="20"/>
        </w:rPr>
        <w:t>C</w:t>
      </w:r>
      <w:r w:rsidRPr="0058727F">
        <w:rPr>
          <w:rFonts w:asciiTheme="minorHAnsi" w:hAnsiTheme="minorHAnsi" w:cstheme="minorHAnsi"/>
          <w:b/>
          <w:sz w:val="20"/>
          <w:szCs w:val="20"/>
        </w:rPr>
        <w:t>st</w:t>
      </w:r>
      <w:r w:rsidRPr="0058727F">
        <w:rPr>
          <w:rFonts w:asciiTheme="minorHAnsi" w:hAnsiTheme="minorHAnsi" w:cstheme="minorHAnsi"/>
          <w:sz w:val="20"/>
          <w:szCs w:val="20"/>
        </w:rPr>
        <w:t xml:space="preserve">. Les deux infinitives, balancées  par </w:t>
      </w:r>
      <w:r w:rsidRPr="0058727F">
        <w:rPr>
          <w:rFonts w:asciiTheme="minorHAnsi" w:hAnsiTheme="minorHAnsi" w:cstheme="minorHAnsi"/>
          <w:sz w:val="20"/>
          <w:szCs w:val="20"/>
          <w:lang w:val="el-GR"/>
        </w:rPr>
        <w:t>ἢ</w:t>
      </w:r>
      <w:r w:rsidRPr="0058727F">
        <w:rPr>
          <w:rFonts w:asciiTheme="minorHAnsi" w:hAnsiTheme="minorHAnsi" w:cstheme="minorHAnsi"/>
          <w:sz w:val="20"/>
          <w:szCs w:val="20"/>
        </w:rPr>
        <w:t xml:space="preserve">  sont apposées à </w:t>
      </w:r>
      <w:r w:rsidRPr="0058727F">
        <w:rPr>
          <w:rFonts w:asciiTheme="minorHAnsi" w:eastAsia="Times New Roman" w:hAnsiTheme="minorHAnsi" w:cstheme="minorHAnsi"/>
          <w:b/>
          <w:sz w:val="20"/>
          <w:szCs w:val="20"/>
          <w:lang w:eastAsia="fr-FR"/>
        </w:rPr>
        <w:t>ὁπότερον</w:t>
      </w:r>
      <w:r w:rsidRPr="0058727F">
        <w:rPr>
          <w:rFonts w:asciiTheme="minorHAnsi" w:eastAsia="Times New Roman" w:hAnsiTheme="minorHAnsi" w:cstheme="minorHAnsi"/>
          <w:sz w:val="20"/>
          <w:szCs w:val="20"/>
          <w:lang w:eastAsia="fr-FR"/>
        </w:rPr>
        <w:t xml:space="preserve">. </w:t>
      </w:r>
    </w:p>
    <w:p w:rsidR="00FB1D4D" w:rsidRPr="0058727F" w:rsidRDefault="00FB1D4D" w:rsidP="00FB1D4D">
      <w:pPr>
        <w:pStyle w:val="Sansinterligne"/>
        <w:rPr>
          <w:rFonts w:cstheme="minorHAnsi"/>
          <w:sz w:val="20"/>
          <w:szCs w:val="20"/>
        </w:rPr>
      </w:pPr>
      <w:r w:rsidRPr="0058727F">
        <w:rPr>
          <w:rFonts w:cstheme="minorHAnsi"/>
          <w:b/>
          <w:color w:val="C00000"/>
          <w:sz w:val="20"/>
          <w:szCs w:val="20"/>
        </w:rPr>
        <w:t>Μ</w:t>
      </w:r>
      <w:r w:rsidRPr="0058727F">
        <w:rPr>
          <w:rFonts w:cstheme="minorHAnsi"/>
          <w:b/>
          <w:sz w:val="20"/>
          <w:szCs w:val="20"/>
        </w:rPr>
        <w:t xml:space="preserve">αστιγόω-ῶ : </w:t>
      </w:r>
      <w:r w:rsidRPr="0058727F">
        <w:rPr>
          <w:rFonts w:cstheme="minorHAnsi"/>
          <w:sz w:val="20"/>
          <w:szCs w:val="20"/>
        </w:rPr>
        <w:t>fouetter (</w:t>
      </w:r>
      <w:r w:rsidRPr="0058727F">
        <w:rPr>
          <w:rFonts w:cstheme="minorHAnsi"/>
          <w:i/>
          <w:iCs/>
          <w:sz w:val="20"/>
          <w:szCs w:val="20"/>
        </w:rPr>
        <w:t xml:space="preserve">aor. part. passif </w:t>
      </w:r>
      <w:r w:rsidRPr="0058727F">
        <w:rPr>
          <w:rFonts w:cstheme="minorHAnsi"/>
          <w:sz w:val="20"/>
          <w:szCs w:val="20"/>
        </w:rPr>
        <w:t xml:space="preserve">-ωθείς).  </w:t>
      </w:r>
    </w:p>
    <w:p w:rsidR="00FB1D4D" w:rsidRPr="0058727F" w:rsidRDefault="00FB1D4D" w:rsidP="00FB1D4D">
      <w:pPr>
        <w:rPr>
          <w:rFonts w:asciiTheme="minorHAnsi" w:hAnsiTheme="minorHAnsi" w:cstheme="minorHAnsi"/>
          <w:sz w:val="20"/>
          <w:szCs w:val="20"/>
        </w:rPr>
      </w:pPr>
      <w:r w:rsidRPr="0058727F">
        <w:rPr>
          <w:rFonts w:asciiTheme="minorHAnsi" w:hAnsiTheme="minorHAnsi" w:cstheme="minorHAnsi"/>
          <w:b/>
          <w:color w:val="C00000"/>
          <w:sz w:val="20"/>
          <w:szCs w:val="20"/>
        </w:rPr>
        <w:t>Μ</w:t>
      </w:r>
      <w:r w:rsidRPr="0058727F">
        <w:rPr>
          <w:rFonts w:asciiTheme="minorHAnsi" w:hAnsiTheme="minorHAnsi" w:cstheme="minorHAnsi"/>
          <w:b/>
          <w:bCs/>
          <w:sz w:val="20"/>
          <w:szCs w:val="20"/>
        </w:rPr>
        <w:t>υλών,</w:t>
      </w:r>
      <w:r w:rsidRPr="0058727F">
        <w:rPr>
          <w:rFonts w:asciiTheme="minorHAnsi" w:hAnsiTheme="minorHAnsi" w:cstheme="minorHAnsi"/>
          <w:b/>
          <w:sz w:val="20"/>
          <w:szCs w:val="20"/>
        </w:rPr>
        <w:t xml:space="preserve"> ῶνος (ὁ) :</w:t>
      </w:r>
      <w:r w:rsidRPr="0058727F">
        <w:rPr>
          <w:rFonts w:asciiTheme="minorHAnsi" w:hAnsiTheme="minorHAnsi" w:cstheme="minorHAnsi"/>
          <w:sz w:val="20"/>
          <w:szCs w:val="20"/>
        </w:rPr>
        <w:t xml:space="preserve"> moulin.</w:t>
      </w:r>
    </w:p>
    <w:p w:rsidR="00FB1D4D" w:rsidRPr="0058727F" w:rsidRDefault="00FB1D4D" w:rsidP="00FB1D4D">
      <w:pPr>
        <w:pStyle w:val="Sansinterligne"/>
        <w:rPr>
          <w:rFonts w:eastAsia="Times New Roman" w:cstheme="minorHAnsi"/>
          <w:sz w:val="20"/>
          <w:szCs w:val="20"/>
          <w:lang w:eastAsia="fr-FR"/>
        </w:rPr>
      </w:pPr>
      <w:r w:rsidRPr="0058727F">
        <w:rPr>
          <w:rFonts w:cstheme="minorHAnsi"/>
          <w:b/>
          <w:color w:val="C00000"/>
          <w:sz w:val="20"/>
          <w:szCs w:val="20"/>
        </w:rPr>
        <w:t>Ἐ</w:t>
      </w:r>
      <w:r w:rsidRPr="0058727F">
        <w:rPr>
          <w:rFonts w:cstheme="minorHAnsi"/>
          <w:b/>
          <w:sz w:val="20"/>
          <w:szCs w:val="20"/>
        </w:rPr>
        <w:t>μπίπτω</w:t>
      </w:r>
      <w:r w:rsidRPr="0058727F">
        <w:rPr>
          <w:rFonts w:cstheme="minorHAnsi"/>
          <w:sz w:val="20"/>
          <w:szCs w:val="20"/>
        </w:rPr>
        <w:t xml:space="preserve">  </w:t>
      </w:r>
      <w:r w:rsidRPr="0058727F">
        <w:rPr>
          <w:rFonts w:cstheme="minorHAnsi"/>
          <w:b/>
          <w:sz w:val="20"/>
          <w:szCs w:val="20"/>
        </w:rPr>
        <w:t>—[</w:t>
      </w:r>
      <w:r w:rsidRPr="0058727F">
        <w:rPr>
          <w:rFonts w:cstheme="minorHAnsi"/>
          <w:sz w:val="20"/>
          <w:szCs w:val="20"/>
        </w:rPr>
        <w:t xml:space="preserve"> </w:t>
      </w:r>
      <w:r w:rsidRPr="0058727F">
        <w:rPr>
          <w:rFonts w:cstheme="minorHAnsi"/>
          <w:i/>
          <w:sz w:val="20"/>
          <w:szCs w:val="20"/>
        </w:rPr>
        <w:t>fut.:</w:t>
      </w:r>
      <w:r w:rsidRPr="0058727F">
        <w:rPr>
          <w:rFonts w:cstheme="minorHAnsi"/>
          <w:sz w:val="20"/>
          <w:szCs w:val="20"/>
        </w:rPr>
        <w:t xml:space="preserve"> ἐμπεσοῦμαι ; </w:t>
      </w:r>
      <w:r w:rsidRPr="0058727F">
        <w:rPr>
          <w:rFonts w:cstheme="minorHAnsi"/>
          <w:i/>
          <w:sz w:val="20"/>
          <w:szCs w:val="20"/>
        </w:rPr>
        <w:t>aor-2</w:t>
      </w:r>
      <w:r w:rsidRPr="0058727F">
        <w:rPr>
          <w:rFonts w:cstheme="minorHAnsi"/>
          <w:sz w:val="20"/>
          <w:szCs w:val="20"/>
        </w:rPr>
        <w:t xml:space="preserve"> : ἐνέπεσον ; </w:t>
      </w:r>
      <w:r w:rsidRPr="0058727F">
        <w:rPr>
          <w:rFonts w:cstheme="minorHAnsi"/>
          <w:i/>
          <w:sz w:val="20"/>
          <w:szCs w:val="20"/>
        </w:rPr>
        <w:t>pft</w:t>
      </w:r>
      <w:r w:rsidRPr="0058727F">
        <w:rPr>
          <w:rFonts w:cstheme="minorHAnsi"/>
          <w:sz w:val="20"/>
          <w:szCs w:val="20"/>
        </w:rPr>
        <w:t xml:space="preserve">.: ἐμπέπτωκα </w:t>
      </w:r>
      <w:r w:rsidRPr="0058727F">
        <w:rPr>
          <w:rFonts w:cstheme="minorHAnsi"/>
          <w:b/>
          <w:sz w:val="20"/>
          <w:szCs w:val="20"/>
        </w:rPr>
        <w:t>]—:</w:t>
      </w:r>
      <w:r w:rsidRPr="0058727F">
        <w:rPr>
          <w:rFonts w:cstheme="minorHAnsi"/>
          <w:sz w:val="20"/>
          <w:szCs w:val="20"/>
        </w:rPr>
        <w:t xml:space="preserve">  tomber dans ou sur ; être jeté dans.  </w:t>
      </w:r>
    </w:p>
    <w:p w:rsidR="00FB1D4D" w:rsidRPr="0058727F" w:rsidRDefault="00FB1D4D" w:rsidP="00FB1D4D">
      <w:pPr>
        <w:pStyle w:val="Sansinterligne"/>
        <w:rPr>
          <w:rFonts w:eastAsia="Times New Roman" w:cstheme="minorHAnsi"/>
          <w:sz w:val="20"/>
          <w:szCs w:val="20"/>
          <w:lang w:eastAsia="fr-FR"/>
        </w:rPr>
      </w:pPr>
      <w:r w:rsidRPr="0058727F">
        <w:rPr>
          <w:rFonts w:eastAsia="Times New Roman" w:cstheme="minorHAnsi"/>
          <w:b/>
          <w:color w:val="C00000"/>
          <w:sz w:val="20"/>
          <w:szCs w:val="20"/>
          <w:lang w:val="el-GR" w:eastAsia="fr-FR"/>
        </w:rPr>
        <w:t>Π</w:t>
      </w:r>
      <w:r w:rsidRPr="0058727F">
        <w:rPr>
          <w:rFonts w:eastAsia="Times New Roman" w:cstheme="minorHAnsi"/>
          <w:b/>
          <w:sz w:val="20"/>
          <w:szCs w:val="20"/>
          <w:lang w:val="el-GR" w:eastAsia="fr-FR"/>
        </w:rPr>
        <w:t>αυομαι</w:t>
      </w:r>
      <w:r w:rsidRPr="0058727F">
        <w:rPr>
          <w:rFonts w:eastAsia="Times New Roman" w:cstheme="minorHAnsi"/>
          <w:b/>
          <w:sz w:val="20"/>
          <w:szCs w:val="20"/>
          <w:lang w:eastAsia="fr-FR"/>
        </w:rPr>
        <w:t>, my</w:t>
      </w:r>
      <w:r w:rsidRPr="0058727F">
        <w:rPr>
          <w:rFonts w:eastAsia="Times New Roman" w:cstheme="minorHAnsi"/>
          <w:sz w:val="20"/>
          <w:szCs w:val="20"/>
          <w:lang w:eastAsia="fr-FR"/>
        </w:rPr>
        <w:t xml:space="preserve"> + part apposé au sjt : cesser de, arrêter de. </w:t>
      </w:r>
    </w:p>
    <w:p w:rsidR="00FB1D4D" w:rsidRPr="0058727F" w:rsidRDefault="00FB1D4D" w:rsidP="00FB1D4D">
      <w:pPr>
        <w:rPr>
          <w:rFonts w:asciiTheme="minorHAnsi" w:hAnsiTheme="minorHAnsi" w:cstheme="minorHAnsi"/>
          <w:sz w:val="20"/>
          <w:szCs w:val="20"/>
        </w:rPr>
      </w:pPr>
      <w:r w:rsidRPr="0058727F">
        <w:rPr>
          <w:rFonts w:asciiTheme="minorHAnsi" w:hAnsiTheme="minorHAnsi" w:cstheme="minorHAnsi"/>
          <w:b/>
          <w:color w:val="C00000"/>
          <w:sz w:val="20"/>
          <w:szCs w:val="20"/>
        </w:rPr>
        <w:t>Σ</w:t>
      </w:r>
      <w:r w:rsidRPr="0058727F">
        <w:rPr>
          <w:rFonts w:asciiTheme="minorHAnsi" w:hAnsiTheme="minorHAnsi" w:cstheme="minorHAnsi"/>
          <w:b/>
          <w:sz w:val="20"/>
          <w:szCs w:val="20"/>
        </w:rPr>
        <w:t>υνέχω </w:t>
      </w:r>
      <w:r w:rsidRPr="0058727F">
        <w:rPr>
          <w:rFonts w:asciiTheme="minorHAnsi" w:hAnsiTheme="minorHAnsi" w:cstheme="minorHAnsi"/>
          <w:sz w:val="20"/>
          <w:szCs w:val="20"/>
        </w:rPr>
        <w:t xml:space="preserve">:  </w:t>
      </w:r>
      <w:r w:rsidRPr="0058727F">
        <w:rPr>
          <w:rFonts w:asciiTheme="minorHAnsi" w:hAnsiTheme="minorHAnsi" w:cstheme="minorHAnsi"/>
          <w:b/>
          <w:bCs/>
          <w:sz w:val="20"/>
          <w:szCs w:val="20"/>
        </w:rPr>
        <w:t>I</w:t>
      </w:r>
      <w:r w:rsidRPr="0058727F">
        <w:rPr>
          <w:rFonts w:asciiTheme="minorHAnsi" w:hAnsiTheme="minorHAnsi" w:cstheme="minorHAnsi"/>
          <w:sz w:val="20"/>
          <w:szCs w:val="20"/>
        </w:rPr>
        <w:t xml:space="preserve"> </w:t>
      </w:r>
      <w:r w:rsidRPr="0058727F">
        <w:rPr>
          <w:rFonts w:asciiTheme="minorHAnsi" w:hAnsiTheme="minorHAnsi" w:cstheme="minorHAnsi"/>
          <w:i/>
          <w:iCs/>
          <w:sz w:val="20"/>
          <w:szCs w:val="20"/>
        </w:rPr>
        <w:t>tr.</w:t>
      </w:r>
      <w:r w:rsidRPr="0058727F">
        <w:rPr>
          <w:rFonts w:asciiTheme="minorHAnsi" w:hAnsiTheme="minorHAnsi" w:cstheme="minorHAnsi"/>
          <w:sz w:val="20"/>
          <w:szCs w:val="20"/>
        </w:rPr>
        <w:t xml:space="preserve"> tenir ensemble, </w:t>
      </w:r>
      <w:r w:rsidRPr="0058727F">
        <w:rPr>
          <w:rFonts w:asciiTheme="minorHAnsi" w:hAnsiTheme="minorHAnsi" w:cstheme="minorHAnsi"/>
          <w:i/>
          <w:iCs/>
          <w:sz w:val="20"/>
          <w:szCs w:val="20"/>
        </w:rPr>
        <w:t>d’où :</w:t>
      </w:r>
      <w:r w:rsidRPr="0058727F">
        <w:rPr>
          <w:rFonts w:asciiTheme="minorHAnsi" w:hAnsiTheme="minorHAnsi" w:cstheme="minorHAnsi"/>
          <w:sz w:val="20"/>
          <w:szCs w:val="20"/>
        </w:rPr>
        <w:t xml:space="preserve"> tenir attaché, retenir, soutenir, maintenir  […] ;  </w:t>
      </w:r>
      <w:r w:rsidRPr="0058727F">
        <w:rPr>
          <w:rFonts w:asciiTheme="minorHAnsi" w:hAnsiTheme="minorHAnsi" w:cstheme="minorHAnsi"/>
          <w:b/>
          <w:bCs/>
          <w:sz w:val="20"/>
          <w:szCs w:val="20"/>
        </w:rPr>
        <w:t>5</w:t>
      </w:r>
      <w:r w:rsidRPr="0058727F">
        <w:rPr>
          <w:rFonts w:asciiTheme="minorHAnsi" w:hAnsiTheme="minorHAnsi" w:cstheme="minorHAnsi"/>
          <w:sz w:val="20"/>
          <w:szCs w:val="20"/>
        </w:rPr>
        <w:t xml:space="preserve"> tenir serré, comprimer ;  </w:t>
      </w:r>
      <w:r w:rsidRPr="0058727F">
        <w:rPr>
          <w:rFonts w:ascii="Arial" w:hAnsi="Arial" w:cs="Arial"/>
          <w:b/>
          <w:sz w:val="20"/>
          <w:szCs w:val="20"/>
        </w:rPr>
        <w:t>►</w:t>
      </w:r>
      <w:r w:rsidRPr="0058727F">
        <w:rPr>
          <w:rFonts w:asciiTheme="minorHAnsi" w:hAnsiTheme="minorHAnsi" w:cstheme="minorHAnsi"/>
          <w:b/>
          <w:sz w:val="20"/>
          <w:szCs w:val="20"/>
        </w:rPr>
        <w:t>[</w:t>
      </w:r>
      <w:r w:rsidRPr="0058727F">
        <w:rPr>
          <w:rFonts w:asciiTheme="minorHAnsi" w:hAnsiTheme="minorHAnsi" w:cstheme="minorHAnsi"/>
          <w:b/>
          <w:i/>
          <w:sz w:val="20"/>
          <w:szCs w:val="20"/>
        </w:rPr>
        <w:t>d’où,</w:t>
      </w:r>
      <w:r w:rsidRPr="0058727F">
        <w:rPr>
          <w:rFonts w:asciiTheme="minorHAnsi" w:hAnsiTheme="minorHAnsi" w:cstheme="minorHAnsi"/>
          <w:b/>
          <w:sz w:val="20"/>
          <w:szCs w:val="20"/>
        </w:rPr>
        <w:t xml:space="preserve"> au passif : </w:t>
      </w:r>
      <w:r w:rsidRPr="0058727F">
        <w:rPr>
          <w:rFonts w:asciiTheme="minorHAnsi" w:hAnsiTheme="minorHAnsi" w:cstheme="minorHAnsi"/>
          <w:sz w:val="20"/>
          <w:szCs w:val="20"/>
        </w:rPr>
        <w:t xml:space="preserve"> être serré, pressé, oppressé </w:t>
      </w:r>
      <w:r w:rsidRPr="0058727F">
        <w:rPr>
          <w:rFonts w:asciiTheme="minorHAnsi" w:hAnsiTheme="minorHAnsi" w:cstheme="minorHAnsi"/>
          <w:b/>
          <w:sz w:val="20"/>
          <w:szCs w:val="20"/>
        </w:rPr>
        <w:t>].</w:t>
      </w:r>
      <w:r w:rsidRPr="0058727F">
        <w:rPr>
          <w:rFonts w:asciiTheme="minorHAnsi" w:hAnsiTheme="minorHAnsi" w:cstheme="minorHAnsi"/>
          <w:sz w:val="20"/>
          <w:szCs w:val="20"/>
        </w:rPr>
        <w:t xml:space="preserve">  </w:t>
      </w:r>
    </w:p>
    <w:p w:rsidR="00FB1D4D" w:rsidRPr="0058727F" w:rsidRDefault="00FB1D4D" w:rsidP="00FB1D4D">
      <w:pPr>
        <w:rPr>
          <w:rFonts w:asciiTheme="minorHAnsi" w:hAnsiTheme="minorHAnsi" w:cstheme="minorHAnsi"/>
          <w:sz w:val="20"/>
          <w:szCs w:val="20"/>
        </w:rPr>
      </w:pPr>
    </w:p>
    <w:p w:rsidR="00FB1D4D" w:rsidRPr="0058727F" w:rsidRDefault="00FB1D4D" w:rsidP="00FB1D4D">
      <w:pPr>
        <w:pStyle w:val="Sansinterligne"/>
        <w:rPr>
          <w:rFonts w:eastAsia="Times New Roman" w:cstheme="minorHAnsi"/>
          <w:sz w:val="20"/>
          <w:szCs w:val="20"/>
          <w:lang w:eastAsia="fr-FR"/>
        </w:rPr>
      </w:pPr>
    </w:p>
    <w:p w:rsidR="00FB1D4D" w:rsidRPr="0058727F" w:rsidRDefault="00FB1D4D" w:rsidP="00FB1D4D">
      <w:pPr>
        <w:pStyle w:val="Sansinterligne"/>
        <w:rPr>
          <w:rFonts w:eastAsia="Times New Roman" w:cstheme="minorHAnsi"/>
          <w:sz w:val="20"/>
          <w:szCs w:val="20"/>
          <w:lang w:eastAsia="fr-FR"/>
        </w:rPr>
      </w:pPr>
    </w:p>
    <w:p w:rsidR="00FB1D4D" w:rsidRPr="0058727F" w:rsidRDefault="00FB1D4D" w:rsidP="00FB1D4D">
      <w:pPr>
        <w:pStyle w:val="Sansinterligne"/>
        <w:rPr>
          <w:rFonts w:eastAsia="Times New Roman" w:cstheme="minorHAnsi"/>
          <w:b/>
          <w:sz w:val="20"/>
          <w:szCs w:val="20"/>
          <w:lang w:val="af-ZA" w:eastAsia="fr-FR"/>
        </w:rPr>
      </w:pPr>
      <w:r w:rsidRPr="0058727F">
        <w:rPr>
          <w:rFonts w:eastAsia="Times New Roman" w:cstheme="minorHAnsi"/>
          <w:b/>
          <w:sz w:val="20"/>
          <w:szCs w:val="20"/>
          <w:lang w:val="af-ZA" w:eastAsia="fr-FR"/>
        </w:rPr>
        <w:tab/>
        <w:t xml:space="preserve">[18d] </w:t>
      </w:r>
      <w:r w:rsidRPr="0058727F">
        <w:rPr>
          <w:rFonts w:eastAsia="Times New Roman" w:cstheme="minorHAnsi"/>
          <w:b/>
          <w:sz w:val="20"/>
          <w:szCs w:val="20"/>
          <w:lang w:eastAsia="fr-FR"/>
        </w:rPr>
        <w:t>ἢ</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κατειποῦσαν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ἅπαντα</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τἀληθῆ</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μηδὲν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παθεῖν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κακόν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ἀλλὰ</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συγγνώμης</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παρ</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ἐμοῦ</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τυχεῖν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τῶν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ἡμαρτημένων</w:t>
      </w:r>
      <w:r w:rsidRPr="0058727F">
        <w:rPr>
          <w:rFonts w:eastAsia="Times New Roman" w:cstheme="minorHAnsi"/>
          <w:b/>
          <w:sz w:val="20"/>
          <w:szCs w:val="20"/>
          <w:lang w:val="af-ZA" w:eastAsia="fr-FR"/>
        </w:rPr>
        <w:t xml:space="preserve">. </w:t>
      </w:r>
    </w:p>
    <w:p w:rsidR="00FB1D4D" w:rsidRPr="0058727F" w:rsidRDefault="00FB1D4D" w:rsidP="00FB1D4D">
      <w:pPr>
        <w:rPr>
          <w:rFonts w:asciiTheme="minorHAnsi" w:hAnsiTheme="minorHAnsi" w:cstheme="minorHAnsi"/>
          <w:sz w:val="20"/>
          <w:szCs w:val="20"/>
        </w:rPr>
      </w:pPr>
      <w:r w:rsidRPr="0058727F">
        <w:rPr>
          <w:rFonts w:asciiTheme="minorHAnsi" w:hAnsiTheme="minorHAnsi" w:cstheme="minorHAnsi"/>
          <w:b/>
          <w:color w:val="C00000"/>
          <w:sz w:val="20"/>
          <w:szCs w:val="20"/>
        </w:rPr>
        <w:t>C</w:t>
      </w:r>
      <w:r w:rsidRPr="0058727F">
        <w:rPr>
          <w:rFonts w:asciiTheme="minorHAnsi" w:hAnsiTheme="minorHAnsi" w:cstheme="minorHAnsi"/>
          <w:b/>
          <w:sz w:val="20"/>
          <w:szCs w:val="20"/>
        </w:rPr>
        <w:t>st</w:t>
      </w:r>
      <w:r w:rsidRPr="0058727F">
        <w:rPr>
          <w:rFonts w:asciiTheme="minorHAnsi" w:hAnsiTheme="minorHAnsi" w:cstheme="minorHAnsi"/>
          <w:sz w:val="20"/>
          <w:szCs w:val="20"/>
        </w:rPr>
        <w:t xml:space="preserve">. Les deux infinitives, balancées  par </w:t>
      </w:r>
      <w:r w:rsidRPr="0058727F">
        <w:rPr>
          <w:rFonts w:asciiTheme="minorHAnsi" w:hAnsiTheme="minorHAnsi" w:cstheme="minorHAnsi"/>
          <w:sz w:val="20"/>
          <w:szCs w:val="20"/>
          <w:lang w:val="el-GR"/>
        </w:rPr>
        <w:t>ἢ</w:t>
      </w:r>
      <w:r w:rsidRPr="0058727F">
        <w:rPr>
          <w:rFonts w:asciiTheme="minorHAnsi" w:hAnsiTheme="minorHAnsi" w:cstheme="minorHAnsi"/>
          <w:sz w:val="20"/>
          <w:szCs w:val="20"/>
        </w:rPr>
        <w:t xml:space="preserve">  sont apposées à </w:t>
      </w:r>
      <w:r w:rsidRPr="0058727F">
        <w:rPr>
          <w:rFonts w:asciiTheme="minorHAnsi" w:eastAsia="Times New Roman" w:hAnsiTheme="minorHAnsi" w:cstheme="minorHAnsi"/>
          <w:b/>
          <w:sz w:val="20"/>
          <w:szCs w:val="20"/>
          <w:lang w:eastAsia="fr-FR"/>
        </w:rPr>
        <w:t>ὁπότερον</w:t>
      </w:r>
      <w:r w:rsidRPr="0058727F">
        <w:rPr>
          <w:rFonts w:asciiTheme="minorHAnsi" w:eastAsia="Times New Roman" w:hAnsiTheme="minorHAnsi" w:cstheme="minorHAnsi"/>
          <w:sz w:val="20"/>
          <w:szCs w:val="20"/>
          <w:lang w:eastAsia="fr-FR"/>
        </w:rPr>
        <w:t xml:space="preserve">. </w:t>
      </w:r>
    </w:p>
    <w:p w:rsidR="00FB1D4D" w:rsidRPr="0058727F" w:rsidRDefault="00FB1D4D" w:rsidP="00FB1D4D">
      <w:pPr>
        <w:pStyle w:val="Sansinterligne"/>
        <w:rPr>
          <w:rFonts w:cstheme="minorHAnsi"/>
          <w:sz w:val="20"/>
          <w:szCs w:val="20"/>
        </w:rPr>
      </w:pPr>
      <w:r w:rsidRPr="0058727F">
        <w:rPr>
          <w:rFonts w:cstheme="minorHAnsi"/>
          <w:b/>
          <w:caps/>
          <w:color w:val="C00000"/>
          <w:sz w:val="20"/>
          <w:szCs w:val="20"/>
        </w:rPr>
        <w:t>Κ</w:t>
      </w:r>
      <w:r w:rsidRPr="0058727F">
        <w:rPr>
          <w:rFonts w:cstheme="minorHAnsi"/>
          <w:b/>
          <w:sz w:val="20"/>
          <w:szCs w:val="20"/>
        </w:rPr>
        <w:t>ατεῖπον</w:t>
      </w:r>
      <w:r w:rsidRPr="0058727F">
        <w:rPr>
          <w:rFonts w:cstheme="minorHAnsi"/>
          <w:sz w:val="20"/>
          <w:szCs w:val="20"/>
        </w:rPr>
        <w:t xml:space="preserve"> (aor-2) : parler contre, dénoncer, accuser (qn. τινος) ; faire connaître, annoncer, révéler (τί τινι</w:t>
      </w:r>
      <w:r w:rsidRPr="0058727F">
        <w:rPr>
          <w:rFonts w:cstheme="minorHAnsi"/>
          <w:b/>
          <w:sz w:val="20"/>
          <w:szCs w:val="20"/>
        </w:rPr>
        <w:t xml:space="preserve">) : </w:t>
      </w:r>
      <w:r w:rsidRPr="0058727F">
        <w:rPr>
          <w:rFonts w:cstheme="minorHAnsi"/>
          <w:sz w:val="20"/>
          <w:szCs w:val="20"/>
        </w:rPr>
        <w:t>qqe ch. à qqn</w:t>
      </w:r>
    </w:p>
    <w:p w:rsidR="00FB1D4D" w:rsidRPr="0058727F" w:rsidRDefault="00FB1D4D" w:rsidP="00FB1D4D">
      <w:pPr>
        <w:shd w:val="clear" w:color="auto" w:fill="FFFFFF"/>
        <w:autoSpaceDE w:val="0"/>
        <w:autoSpaceDN w:val="0"/>
        <w:adjustRightInd w:val="0"/>
        <w:rPr>
          <w:rFonts w:asciiTheme="minorHAnsi" w:hAnsiTheme="minorHAnsi" w:cstheme="minorHAnsi"/>
          <w:sz w:val="20"/>
          <w:szCs w:val="20"/>
        </w:rPr>
      </w:pPr>
      <w:r w:rsidRPr="0058727F">
        <w:rPr>
          <w:rFonts w:asciiTheme="minorHAnsi" w:hAnsiTheme="minorHAnsi" w:cstheme="minorHAnsi"/>
          <w:b/>
          <w:color w:val="C00000"/>
          <w:sz w:val="20"/>
          <w:szCs w:val="20"/>
        </w:rPr>
        <w:t>Π</w:t>
      </w:r>
      <w:r w:rsidRPr="0058727F">
        <w:rPr>
          <w:rFonts w:asciiTheme="minorHAnsi" w:hAnsiTheme="minorHAnsi" w:cstheme="minorHAnsi"/>
          <w:b/>
          <w:bCs/>
          <w:sz w:val="20"/>
          <w:szCs w:val="20"/>
        </w:rPr>
        <w:t>άσχω (</w:t>
      </w:r>
      <w:r w:rsidRPr="0058727F">
        <w:rPr>
          <w:rFonts w:asciiTheme="minorHAnsi" w:hAnsiTheme="minorHAnsi" w:cstheme="minorHAnsi"/>
          <w:b/>
          <w:bCs/>
          <w:i/>
          <w:sz w:val="20"/>
          <w:szCs w:val="20"/>
        </w:rPr>
        <w:t>fut.</w:t>
      </w:r>
      <w:r w:rsidRPr="0058727F">
        <w:rPr>
          <w:rFonts w:asciiTheme="minorHAnsi" w:hAnsiTheme="minorHAnsi" w:cstheme="minorHAnsi"/>
          <w:b/>
          <w:bCs/>
          <w:sz w:val="20"/>
          <w:szCs w:val="20"/>
        </w:rPr>
        <w:t xml:space="preserve">:  </w:t>
      </w:r>
      <w:r w:rsidRPr="0058727F">
        <w:rPr>
          <w:rFonts w:asciiTheme="minorHAnsi" w:hAnsiTheme="minorHAnsi" w:cstheme="minorHAnsi"/>
          <w:sz w:val="20"/>
          <w:szCs w:val="20"/>
        </w:rPr>
        <w:t xml:space="preserve">πείσομαι ; </w:t>
      </w:r>
      <w:r w:rsidRPr="0058727F">
        <w:rPr>
          <w:rFonts w:asciiTheme="minorHAnsi" w:hAnsiTheme="minorHAnsi" w:cstheme="minorHAnsi"/>
          <w:i/>
          <w:sz w:val="20"/>
          <w:szCs w:val="20"/>
        </w:rPr>
        <w:t>aor.</w:t>
      </w:r>
      <w:r w:rsidRPr="0058727F">
        <w:rPr>
          <w:rFonts w:asciiTheme="minorHAnsi" w:hAnsiTheme="minorHAnsi" w:cstheme="minorHAnsi"/>
          <w:sz w:val="20"/>
          <w:szCs w:val="20"/>
        </w:rPr>
        <w:t>:  ἔπαθον </w:t>
      </w:r>
      <w:r w:rsidRPr="0058727F">
        <w:rPr>
          <w:rFonts w:asciiTheme="minorHAnsi" w:hAnsiTheme="minorHAnsi" w:cstheme="minorHAnsi"/>
          <w:sz w:val="20"/>
          <w:szCs w:val="20"/>
          <w:lang w:eastAsia="ja-JP"/>
        </w:rPr>
        <w:t xml:space="preserve">→ </w:t>
      </w:r>
      <w:r w:rsidRPr="0058727F">
        <w:rPr>
          <w:rFonts w:asciiTheme="minorHAnsi" w:hAnsiTheme="minorHAnsi" w:cstheme="minorHAnsi"/>
          <w:sz w:val="20"/>
          <w:szCs w:val="20"/>
        </w:rPr>
        <w:t xml:space="preserve"> inf. </w:t>
      </w:r>
      <w:r w:rsidRPr="0058727F">
        <w:rPr>
          <w:rFonts w:asciiTheme="minorHAnsi" w:hAnsiTheme="minorHAnsi" w:cstheme="minorHAnsi"/>
          <w:b/>
          <w:sz w:val="20"/>
          <w:szCs w:val="20"/>
        </w:rPr>
        <w:t>παθεῖν</w:t>
      </w:r>
      <w:r w:rsidRPr="0058727F">
        <w:rPr>
          <w:rFonts w:asciiTheme="minorHAnsi" w:hAnsiTheme="minorHAnsi" w:cstheme="minorHAnsi"/>
          <w:sz w:val="20"/>
          <w:szCs w:val="20"/>
        </w:rPr>
        <w:t xml:space="preserve">; </w:t>
      </w:r>
      <w:r w:rsidRPr="0058727F">
        <w:rPr>
          <w:rFonts w:asciiTheme="minorHAnsi" w:hAnsiTheme="minorHAnsi" w:cstheme="minorHAnsi"/>
          <w:i/>
          <w:sz w:val="20"/>
          <w:szCs w:val="20"/>
        </w:rPr>
        <w:t>pft</w:t>
      </w:r>
      <w:r w:rsidRPr="0058727F">
        <w:rPr>
          <w:rFonts w:asciiTheme="minorHAnsi" w:hAnsiTheme="minorHAnsi" w:cstheme="minorHAnsi"/>
          <w:sz w:val="20"/>
          <w:szCs w:val="20"/>
        </w:rPr>
        <w:t>.: πέπονθα)  (</w:t>
      </w:r>
      <w:r w:rsidRPr="0058727F">
        <w:rPr>
          <w:rFonts w:asciiTheme="minorHAnsi" w:hAnsiTheme="minorHAnsi" w:cstheme="minorHAnsi"/>
          <w:sz w:val="20"/>
          <w:szCs w:val="20"/>
          <w:u w:val="single"/>
        </w:rPr>
        <w:t>tr</w:t>
      </w:r>
      <w:r w:rsidRPr="0058727F">
        <w:rPr>
          <w:rFonts w:asciiTheme="minorHAnsi" w:hAnsiTheme="minorHAnsi" w:cstheme="minorHAnsi"/>
          <w:sz w:val="20"/>
          <w:szCs w:val="20"/>
        </w:rPr>
        <w:t xml:space="preserve">.) : éprouver, subir.   </w:t>
      </w:r>
    </w:p>
    <w:p w:rsidR="00FB1D4D" w:rsidRPr="0058727F" w:rsidRDefault="00FB1D4D" w:rsidP="00FB1D4D">
      <w:pPr>
        <w:pStyle w:val="Sansinterligne"/>
        <w:rPr>
          <w:rFonts w:cstheme="minorHAnsi"/>
          <w:sz w:val="20"/>
          <w:szCs w:val="20"/>
        </w:rPr>
      </w:pPr>
      <w:r w:rsidRPr="0058727F">
        <w:rPr>
          <w:rFonts w:cstheme="minorHAnsi"/>
          <w:b/>
          <w:color w:val="C00000"/>
          <w:sz w:val="20"/>
          <w:szCs w:val="20"/>
        </w:rPr>
        <w:t>Σ</w:t>
      </w:r>
      <w:r w:rsidRPr="0058727F">
        <w:rPr>
          <w:rFonts w:cstheme="minorHAnsi"/>
          <w:b/>
          <w:sz w:val="20"/>
          <w:szCs w:val="20"/>
        </w:rPr>
        <w:t>υγγνώμη, ης (ἡ) </w:t>
      </w:r>
      <w:r w:rsidRPr="0058727F">
        <w:rPr>
          <w:rFonts w:cstheme="minorHAnsi"/>
          <w:sz w:val="20"/>
          <w:szCs w:val="20"/>
        </w:rPr>
        <w:t>: pardon ; indulgence, concession, permission.</w:t>
      </w:r>
    </w:p>
    <w:p w:rsidR="00FB1D4D" w:rsidRPr="0058727F" w:rsidRDefault="00FB1D4D" w:rsidP="00FB1D4D">
      <w:pPr>
        <w:shd w:val="clear" w:color="auto" w:fill="FFFFFF"/>
        <w:autoSpaceDE w:val="0"/>
        <w:autoSpaceDN w:val="0"/>
        <w:adjustRightInd w:val="0"/>
        <w:rPr>
          <w:rFonts w:asciiTheme="minorHAnsi" w:hAnsiTheme="minorHAnsi" w:cstheme="minorHAnsi"/>
          <w:sz w:val="20"/>
          <w:szCs w:val="20"/>
        </w:rPr>
      </w:pPr>
      <w:r w:rsidRPr="0058727F">
        <w:rPr>
          <w:rFonts w:asciiTheme="minorHAnsi" w:hAnsiTheme="minorHAnsi" w:cstheme="minorHAnsi"/>
          <w:b/>
          <w:color w:val="C00000"/>
          <w:sz w:val="20"/>
          <w:szCs w:val="20"/>
        </w:rPr>
        <w:t>Τ</w:t>
      </w:r>
      <w:r w:rsidRPr="0058727F">
        <w:rPr>
          <w:rFonts w:asciiTheme="minorHAnsi" w:hAnsiTheme="minorHAnsi" w:cstheme="minorHAnsi"/>
          <w:b/>
          <w:bCs/>
          <w:sz w:val="20"/>
          <w:szCs w:val="20"/>
        </w:rPr>
        <w:t xml:space="preserve">υγχάνω —[ </w:t>
      </w:r>
      <w:r w:rsidRPr="0058727F">
        <w:rPr>
          <w:rFonts w:asciiTheme="minorHAnsi" w:hAnsiTheme="minorHAnsi" w:cstheme="minorHAnsi"/>
          <w:sz w:val="20"/>
          <w:szCs w:val="20"/>
        </w:rPr>
        <w:t xml:space="preserve">τεύξομαι ; ἔτυχον ; τετύχηκα </w:t>
      </w:r>
      <w:r w:rsidRPr="0058727F">
        <w:rPr>
          <w:rFonts w:asciiTheme="minorHAnsi" w:hAnsiTheme="minorHAnsi" w:cstheme="minorHAnsi"/>
          <w:b/>
          <w:sz w:val="20"/>
          <w:szCs w:val="20"/>
        </w:rPr>
        <w:t>]—:</w:t>
      </w:r>
      <w:r w:rsidRPr="0058727F">
        <w:rPr>
          <w:rFonts w:asciiTheme="minorHAnsi" w:hAnsiTheme="minorHAnsi" w:cstheme="minorHAnsi"/>
          <w:b/>
          <w:bCs/>
          <w:sz w:val="20"/>
          <w:szCs w:val="20"/>
        </w:rPr>
        <w:t xml:space="preserve"> </w:t>
      </w:r>
      <w:r w:rsidRPr="0058727F">
        <w:rPr>
          <w:rFonts w:asciiTheme="minorHAnsi" w:hAnsiTheme="minorHAnsi" w:cstheme="minorHAnsi"/>
          <w:sz w:val="20"/>
          <w:szCs w:val="20"/>
        </w:rPr>
        <w:t xml:space="preserve">obtenir qc. (+gén. ). </w:t>
      </w:r>
    </w:p>
    <w:p w:rsidR="00FB1D4D" w:rsidRPr="0058727F" w:rsidRDefault="00FB1D4D" w:rsidP="00FB1D4D">
      <w:pPr>
        <w:pStyle w:val="Sansinterligne"/>
        <w:rPr>
          <w:rFonts w:cstheme="minorHAnsi"/>
          <w:sz w:val="20"/>
          <w:szCs w:val="20"/>
        </w:rPr>
      </w:pPr>
      <w:r w:rsidRPr="0058727F">
        <w:rPr>
          <w:rFonts w:cstheme="minorHAnsi"/>
          <w:b/>
          <w:color w:val="C00000"/>
          <w:sz w:val="20"/>
          <w:szCs w:val="20"/>
        </w:rPr>
        <w:t>Ἁ</w:t>
      </w:r>
      <w:r w:rsidRPr="0058727F">
        <w:rPr>
          <w:rFonts w:cstheme="minorHAnsi"/>
          <w:b/>
          <w:sz w:val="20"/>
          <w:szCs w:val="20"/>
        </w:rPr>
        <w:t>μαρτάνω :</w:t>
      </w:r>
      <w:r w:rsidRPr="0058727F">
        <w:rPr>
          <w:rFonts w:cstheme="minorHAnsi"/>
          <w:sz w:val="20"/>
          <w:szCs w:val="20"/>
        </w:rPr>
        <w:t xml:space="preserve"> manquer le but (</w:t>
      </w:r>
      <w:r w:rsidRPr="0058727F">
        <w:rPr>
          <w:rFonts w:cstheme="minorHAnsi"/>
          <w:i/>
          <w:sz w:val="20"/>
          <w:szCs w:val="20"/>
        </w:rPr>
        <w:t>avec gén.</w:t>
      </w:r>
      <w:r w:rsidRPr="0058727F">
        <w:rPr>
          <w:rFonts w:cstheme="minorHAnsi"/>
          <w:sz w:val="20"/>
          <w:szCs w:val="20"/>
        </w:rPr>
        <w:t xml:space="preserve">) ; se tromper  […] ; </w:t>
      </w:r>
      <w:r w:rsidRPr="0058727F">
        <w:rPr>
          <w:rFonts w:cstheme="minorHAnsi"/>
          <w:b/>
          <w:sz w:val="20"/>
          <w:szCs w:val="20"/>
        </w:rPr>
        <w:t>τὰ ἡμαρτημένα</w:t>
      </w:r>
      <w:r w:rsidRPr="0058727F">
        <w:rPr>
          <w:rFonts w:cstheme="minorHAnsi"/>
          <w:sz w:val="20"/>
          <w:szCs w:val="20"/>
        </w:rPr>
        <w:t xml:space="preserve"> : les fautes commises. </w:t>
      </w:r>
    </w:p>
    <w:p w:rsidR="00FB1D4D" w:rsidRPr="0058727F" w:rsidRDefault="00FB1D4D" w:rsidP="00FB1D4D">
      <w:pPr>
        <w:pStyle w:val="Sansinterligne"/>
        <w:rPr>
          <w:rFonts w:eastAsia="Times New Roman" w:cstheme="minorHAnsi"/>
          <w:sz w:val="20"/>
          <w:szCs w:val="20"/>
          <w:lang w:eastAsia="fr-FR"/>
        </w:rPr>
      </w:pPr>
    </w:p>
    <w:p w:rsidR="00FB1D4D" w:rsidRPr="0058727F" w:rsidRDefault="00FB1D4D" w:rsidP="00FB1D4D">
      <w:pPr>
        <w:pStyle w:val="Sansinterligne"/>
        <w:rPr>
          <w:rFonts w:eastAsia="Times New Roman" w:cstheme="minorHAnsi"/>
          <w:b/>
          <w:sz w:val="20"/>
          <w:szCs w:val="20"/>
          <w:lang w:val="af-ZA" w:eastAsia="fr-FR"/>
        </w:rPr>
      </w:pPr>
    </w:p>
    <w:p w:rsidR="00FB1D4D" w:rsidRPr="0058727F" w:rsidRDefault="00FB1D4D" w:rsidP="00FB1D4D">
      <w:pPr>
        <w:pStyle w:val="Sansinterligne"/>
        <w:rPr>
          <w:rFonts w:eastAsia="Times New Roman" w:cstheme="minorHAnsi"/>
          <w:b/>
          <w:sz w:val="20"/>
          <w:szCs w:val="20"/>
          <w:lang w:val="af-ZA" w:eastAsia="fr-FR"/>
        </w:rPr>
      </w:pPr>
      <w:r w:rsidRPr="0058727F">
        <w:rPr>
          <w:rFonts w:eastAsia="Times New Roman" w:cstheme="minorHAnsi"/>
          <w:b/>
          <w:sz w:val="20"/>
          <w:szCs w:val="20"/>
          <w:lang w:val="af-ZA" w:eastAsia="fr-FR"/>
        </w:rPr>
        <w:tab/>
        <w:t xml:space="preserve">[18e] </w:t>
      </w:r>
      <w:r w:rsidRPr="0058727F">
        <w:rPr>
          <w:rFonts w:eastAsia="Times New Roman" w:cstheme="minorHAnsi"/>
          <w:b/>
          <w:sz w:val="20"/>
          <w:szCs w:val="20"/>
          <w:lang w:eastAsia="fr-FR"/>
        </w:rPr>
        <w:t>Ψεύσῃ</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δὲ</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μηδέν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ἀλλὰ</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πάντα</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τἀληθῆ</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λέγε</w:t>
      </w:r>
      <w:r w:rsidRPr="0058727F">
        <w:rPr>
          <w:rFonts w:eastAsia="Times New Roman" w:cstheme="minorHAnsi"/>
          <w:b/>
          <w:sz w:val="20"/>
          <w:szCs w:val="20"/>
          <w:lang w:val="af-ZA" w:eastAsia="fr-FR"/>
        </w:rPr>
        <w:t xml:space="preserve">.» </w:t>
      </w:r>
    </w:p>
    <w:p w:rsidR="00FB1D4D" w:rsidRPr="0058727F" w:rsidRDefault="00FB1D4D" w:rsidP="00FB1D4D">
      <w:pPr>
        <w:rPr>
          <w:rFonts w:asciiTheme="minorHAnsi" w:hAnsiTheme="minorHAnsi" w:cstheme="minorHAnsi"/>
          <w:b/>
          <w:sz w:val="20"/>
          <w:szCs w:val="20"/>
        </w:rPr>
      </w:pPr>
      <w:r w:rsidRPr="0058727F">
        <w:rPr>
          <w:rFonts w:asciiTheme="minorHAnsi" w:hAnsiTheme="minorHAnsi" w:cstheme="minorHAnsi"/>
          <w:b/>
          <w:color w:val="C00000"/>
          <w:sz w:val="20"/>
          <w:szCs w:val="20"/>
        </w:rPr>
        <w:t>D</w:t>
      </w:r>
      <w:r w:rsidRPr="0058727F">
        <w:rPr>
          <w:rFonts w:asciiTheme="minorHAnsi" w:hAnsiTheme="minorHAnsi" w:cstheme="minorHAnsi"/>
          <w:b/>
          <w:sz w:val="20"/>
          <w:szCs w:val="20"/>
        </w:rPr>
        <w:t>éfense</w:t>
      </w:r>
      <w:r w:rsidRPr="0058727F">
        <w:rPr>
          <w:rFonts w:asciiTheme="minorHAnsi" w:hAnsiTheme="minorHAnsi" w:cstheme="minorHAnsi"/>
          <w:sz w:val="20"/>
          <w:szCs w:val="20"/>
        </w:rPr>
        <w:t xml:space="preserve"> : </w:t>
      </w:r>
      <w:r w:rsidRPr="0058727F">
        <w:rPr>
          <w:rFonts w:asciiTheme="minorHAnsi" w:hAnsiTheme="minorHAnsi" w:cstheme="minorHAnsi"/>
          <w:b/>
          <w:sz w:val="20"/>
          <w:szCs w:val="20"/>
        </w:rPr>
        <w:t xml:space="preserve">μή + impératif pst = </w:t>
      </w:r>
      <w:r w:rsidRPr="0058727F">
        <w:rPr>
          <w:rFonts w:asciiTheme="minorHAnsi" w:hAnsiTheme="minorHAnsi" w:cstheme="minorHAnsi"/>
          <w:sz w:val="20"/>
          <w:szCs w:val="20"/>
        </w:rPr>
        <w:t xml:space="preserve">défense générale  ou durable ou pour interdire de continuer une action commencée ; </w:t>
      </w:r>
      <w:r w:rsidRPr="0058727F">
        <w:rPr>
          <w:rFonts w:asciiTheme="minorHAnsi" w:hAnsiTheme="minorHAnsi" w:cstheme="minorHAnsi"/>
          <w:b/>
          <w:sz w:val="20"/>
          <w:szCs w:val="20"/>
        </w:rPr>
        <w:t xml:space="preserve">μή + sbj. aor = </w:t>
      </w:r>
      <w:r w:rsidRPr="0058727F">
        <w:rPr>
          <w:rFonts w:asciiTheme="minorHAnsi" w:hAnsiTheme="minorHAnsi" w:cstheme="minorHAnsi"/>
          <w:sz w:val="20"/>
          <w:szCs w:val="20"/>
        </w:rPr>
        <w:t xml:space="preserve">défense particulière ou ponctuelle </w:t>
      </w:r>
      <w:r w:rsidRPr="0058727F">
        <w:rPr>
          <w:rFonts w:asciiTheme="minorHAnsi" w:hAnsiTheme="minorHAnsi" w:cstheme="minorHAnsi"/>
          <w:b/>
          <w:sz w:val="20"/>
          <w:szCs w:val="20"/>
        </w:rPr>
        <w:t>(</w:t>
      </w:r>
      <w:r w:rsidRPr="0058727F">
        <w:rPr>
          <w:rFonts w:asciiTheme="minorHAnsi" w:hAnsiTheme="minorHAnsi" w:cstheme="minorHAnsi"/>
          <w:b/>
          <w:i/>
          <w:sz w:val="20"/>
          <w:szCs w:val="20"/>
        </w:rPr>
        <w:t>cf</w:t>
      </w:r>
      <w:r w:rsidRPr="0058727F">
        <w:rPr>
          <w:rFonts w:asciiTheme="minorHAnsi" w:hAnsiTheme="minorHAnsi" w:cstheme="minorHAnsi"/>
          <w:b/>
          <w:sz w:val="20"/>
          <w:szCs w:val="20"/>
        </w:rPr>
        <w:t xml:space="preserve">. </w:t>
      </w:r>
      <w:r w:rsidRPr="0058727F">
        <w:rPr>
          <w:rFonts w:asciiTheme="minorHAnsi" w:hAnsiTheme="minorHAnsi" w:cstheme="minorHAnsi"/>
          <w:b/>
          <w:i/>
          <w:sz w:val="20"/>
          <w:szCs w:val="20"/>
        </w:rPr>
        <w:t>Rg</w:t>
      </w:r>
      <w:r w:rsidRPr="0058727F">
        <w:rPr>
          <w:rFonts w:asciiTheme="minorHAnsi" w:hAnsiTheme="minorHAnsi" w:cstheme="minorHAnsi"/>
          <w:b/>
          <w:sz w:val="20"/>
          <w:szCs w:val="20"/>
        </w:rPr>
        <w:t xml:space="preserve"> § 288 ; J. Bertrand § 426). </w:t>
      </w:r>
    </w:p>
    <w:p w:rsidR="00FB1D4D" w:rsidRPr="0058727F" w:rsidRDefault="00FB1D4D" w:rsidP="00FB1D4D">
      <w:pPr>
        <w:pStyle w:val="Sansinterligne"/>
        <w:rPr>
          <w:rFonts w:eastAsia="Times New Roman" w:cstheme="minorHAnsi"/>
          <w:sz w:val="20"/>
          <w:szCs w:val="20"/>
          <w:lang w:eastAsia="fr-FR"/>
        </w:rPr>
      </w:pPr>
      <w:r w:rsidRPr="0058727F">
        <w:rPr>
          <w:rFonts w:cstheme="minorHAnsi"/>
          <w:b/>
          <w:color w:val="C00000"/>
          <w:sz w:val="20"/>
          <w:szCs w:val="20"/>
        </w:rPr>
        <w:t>Ψ</w:t>
      </w:r>
      <w:r w:rsidRPr="0058727F">
        <w:rPr>
          <w:rFonts w:cstheme="minorHAnsi"/>
          <w:b/>
          <w:bCs/>
          <w:sz w:val="20"/>
          <w:szCs w:val="20"/>
        </w:rPr>
        <w:t xml:space="preserve">εύδομαι- my —[ </w:t>
      </w:r>
      <w:r w:rsidRPr="0058727F">
        <w:rPr>
          <w:rFonts w:cstheme="minorHAnsi"/>
          <w:i/>
          <w:iCs/>
          <w:sz w:val="20"/>
          <w:szCs w:val="20"/>
        </w:rPr>
        <w:t>fut.:</w:t>
      </w:r>
      <w:r w:rsidRPr="0058727F">
        <w:rPr>
          <w:rFonts w:cstheme="minorHAnsi"/>
          <w:sz w:val="20"/>
          <w:szCs w:val="20"/>
        </w:rPr>
        <w:t xml:space="preserve"> ψεύσομαι ; </w:t>
      </w:r>
      <w:r w:rsidRPr="0058727F">
        <w:rPr>
          <w:rFonts w:cstheme="minorHAnsi"/>
          <w:i/>
          <w:iCs/>
          <w:sz w:val="20"/>
          <w:szCs w:val="20"/>
        </w:rPr>
        <w:t>aor.:</w:t>
      </w:r>
      <w:r w:rsidRPr="0058727F">
        <w:rPr>
          <w:rFonts w:cstheme="minorHAnsi"/>
          <w:sz w:val="20"/>
          <w:szCs w:val="20"/>
        </w:rPr>
        <w:t xml:space="preserve"> ἐψευσάμην ;  </w:t>
      </w:r>
      <w:r w:rsidRPr="0058727F">
        <w:rPr>
          <w:rFonts w:cstheme="minorHAnsi"/>
          <w:i/>
          <w:iCs/>
          <w:sz w:val="20"/>
          <w:szCs w:val="20"/>
        </w:rPr>
        <w:t>pft.</w:t>
      </w:r>
      <w:r w:rsidRPr="0058727F">
        <w:rPr>
          <w:rFonts w:cstheme="minorHAnsi"/>
          <w:sz w:val="20"/>
          <w:szCs w:val="20"/>
        </w:rPr>
        <w:t xml:space="preserve"> ἔψευσμαι </w:t>
      </w:r>
      <w:r w:rsidRPr="0058727F">
        <w:rPr>
          <w:rFonts w:cstheme="minorHAnsi"/>
          <w:b/>
          <w:sz w:val="20"/>
          <w:szCs w:val="20"/>
        </w:rPr>
        <w:t>]—:</w:t>
      </w:r>
      <w:r w:rsidRPr="0058727F">
        <w:rPr>
          <w:rFonts w:cstheme="minorHAnsi"/>
          <w:sz w:val="20"/>
          <w:szCs w:val="20"/>
        </w:rPr>
        <w:t xml:space="preserve">. mentir ( sur qc. </w:t>
      </w:r>
      <w:r w:rsidRPr="0058727F">
        <w:rPr>
          <w:rFonts w:cstheme="minorHAnsi"/>
          <w:i/>
          <w:iCs/>
          <w:sz w:val="20"/>
          <w:szCs w:val="20"/>
        </w:rPr>
        <w:t xml:space="preserve">avec un acc. de chose). </w:t>
      </w:r>
    </w:p>
    <w:p w:rsidR="00FB1D4D" w:rsidRPr="0058727F" w:rsidRDefault="00FB1D4D" w:rsidP="00FB1D4D">
      <w:pPr>
        <w:pStyle w:val="Sansinterligne"/>
        <w:rPr>
          <w:rFonts w:eastAsia="Times New Roman" w:cstheme="minorHAnsi"/>
          <w:sz w:val="20"/>
          <w:szCs w:val="20"/>
          <w:lang w:val="af-ZA" w:eastAsia="fr-FR"/>
        </w:rPr>
      </w:pPr>
      <w:r w:rsidRPr="0058727F">
        <w:rPr>
          <w:rFonts w:cstheme="minorHAnsi"/>
          <w:b/>
          <w:color w:val="C00000"/>
          <w:sz w:val="20"/>
          <w:szCs w:val="20"/>
        </w:rPr>
        <w:t>Ἀ</w:t>
      </w:r>
      <w:r w:rsidRPr="0058727F">
        <w:rPr>
          <w:rFonts w:cstheme="minorHAnsi"/>
          <w:b/>
          <w:sz w:val="20"/>
          <w:szCs w:val="20"/>
        </w:rPr>
        <w:t xml:space="preserve">ληθής, ής, ές ; </w:t>
      </w:r>
      <w:r w:rsidRPr="0058727F">
        <w:rPr>
          <w:rFonts w:cstheme="minorHAnsi"/>
          <w:b/>
          <w:i/>
          <w:sz w:val="20"/>
          <w:szCs w:val="20"/>
        </w:rPr>
        <w:t>gén. :</w:t>
      </w:r>
      <w:r w:rsidRPr="0058727F">
        <w:rPr>
          <w:rFonts w:cstheme="minorHAnsi"/>
          <w:b/>
          <w:sz w:val="20"/>
          <w:szCs w:val="20"/>
        </w:rPr>
        <w:t xml:space="preserve"> </w:t>
      </w:r>
      <w:r w:rsidRPr="0058727F">
        <w:rPr>
          <w:rFonts w:cstheme="minorHAnsi"/>
          <w:b/>
          <w:sz w:val="20"/>
          <w:szCs w:val="20"/>
          <w:lang w:eastAsia="fr-FR"/>
        </w:rPr>
        <w:t>ἀληθοῦς</w:t>
      </w:r>
      <w:r w:rsidRPr="0058727F">
        <w:rPr>
          <w:rFonts w:cstheme="minorHAnsi"/>
          <w:b/>
          <w:sz w:val="20"/>
          <w:szCs w:val="20"/>
        </w:rPr>
        <w:t> </w:t>
      </w:r>
      <w:r w:rsidRPr="0058727F">
        <w:rPr>
          <w:rFonts w:cstheme="minorHAnsi"/>
          <w:sz w:val="20"/>
          <w:szCs w:val="20"/>
        </w:rPr>
        <w:t xml:space="preserve">: </w:t>
      </w:r>
      <w:r w:rsidRPr="0058727F">
        <w:rPr>
          <w:rFonts w:cstheme="minorHAnsi"/>
          <w:b/>
          <w:sz w:val="20"/>
          <w:szCs w:val="20"/>
        </w:rPr>
        <w:t xml:space="preserve">1) </w:t>
      </w:r>
      <w:r w:rsidRPr="0058727F">
        <w:rPr>
          <w:rFonts w:cstheme="minorHAnsi"/>
          <w:sz w:val="20"/>
          <w:szCs w:val="20"/>
        </w:rPr>
        <w:t xml:space="preserve">vrai, sincère ; </w:t>
      </w:r>
      <w:r w:rsidRPr="0058727F">
        <w:rPr>
          <w:rFonts w:cstheme="minorHAnsi"/>
          <w:b/>
          <w:bCs/>
          <w:sz w:val="20"/>
          <w:szCs w:val="20"/>
        </w:rPr>
        <w:t>2</w:t>
      </w:r>
      <w:r w:rsidRPr="0058727F">
        <w:rPr>
          <w:rFonts w:cstheme="minorHAnsi"/>
          <w:sz w:val="20"/>
          <w:szCs w:val="20"/>
        </w:rPr>
        <w:t xml:space="preserve"> loyal, juste ; </w:t>
      </w:r>
      <w:r w:rsidRPr="0058727F">
        <w:rPr>
          <w:rFonts w:cstheme="minorHAnsi"/>
          <w:b/>
          <w:bCs/>
          <w:sz w:val="20"/>
          <w:szCs w:val="20"/>
        </w:rPr>
        <w:t>3</w:t>
      </w:r>
      <w:r w:rsidRPr="0058727F">
        <w:rPr>
          <w:rFonts w:cstheme="minorHAnsi"/>
          <w:sz w:val="20"/>
          <w:szCs w:val="20"/>
        </w:rPr>
        <w:t xml:space="preserve"> véridique ; </w:t>
      </w:r>
      <w:r w:rsidRPr="0058727F">
        <w:rPr>
          <w:rFonts w:cstheme="minorHAnsi"/>
          <w:b/>
          <w:bCs/>
          <w:sz w:val="20"/>
          <w:szCs w:val="20"/>
        </w:rPr>
        <w:t>4</w:t>
      </w:r>
      <w:r w:rsidRPr="0058727F">
        <w:rPr>
          <w:rFonts w:cstheme="minorHAnsi"/>
          <w:sz w:val="20"/>
          <w:szCs w:val="20"/>
        </w:rPr>
        <w:t xml:space="preserve"> véritable — </w:t>
      </w:r>
      <w:r w:rsidRPr="0058727F">
        <w:rPr>
          <w:rFonts w:cstheme="minorHAnsi"/>
          <w:b/>
          <w:i/>
          <w:sz w:val="20"/>
          <w:szCs w:val="20"/>
        </w:rPr>
        <w:t>subst</w:t>
      </w:r>
      <w:r w:rsidRPr="0058727F">
        <w:rPr>
          <w:rFonts w:cstheme="minorHAnsi"/>
          <w:sz w:val="20"/>
          <w:szCs w:val="20"/>
        </w:rPr>
        <w:t xml:space="preserve">.  </w:t>
      </w:r>
      <w:r w:rsidRPr="0058727F">
        <w:rPr>
          <w:rFonts w:cstheme="minorHAnsi"/>
          <w:b/>
          <w:sz w:val="20"/>
          <w:szCs w:val="20"/>
        </w:rPr>
        <w:t>τὸ ἀληθές, τὰ ἀληθῆ </w:t>
      </w:r>
      <w:r w:rsidRPr="0058727F">
        <w:rPr>
          <w:rFonts w:cstheme="minorHAnsi"/>
          <w:sz w:val="20"/>
          <w:szCs w:val="20"/>
        </w:rPr>
        <w:t xml:space="preserve">: la vérité. </w:t>
      </w:r>
    </w:p>
    <w:p w:rsidR="00FB1D4D" w:rsidRPr="0058727F" w:rsidRDefault="00FB1D4D" w:rsidP="00FB1D4D">
      <w:pPr>
        <w:pStyle w:val="Sansinterligne"/>
        <w:rPr>
          <w:rFonts w:eastAsia="Times New Roman" w:cstheme="minorHAnsi"/>
          <w:sz w:val="20"/>
          <w:szCs w:val="20"/>
          <w:lang w:val="af-ZA" w:eastAsia="fr-FR"/>
        </w:rPr>
      </w:pPr>
    </w:p>
    <w:p w:rsidR="00FB1D4D" w:rsidRPr="00C94E33" w:rsidRDefault="00FB1D4D" w:rsidP="00FB1D4D">
      <w:pPr>
        <w:pStyle w:val="Sansinterligne"/>
        <w:rPr>
          <w:rFonts w:eastAsia="Times New Roman" w:cs="Times New Roman"/>
          <w:lang w:eastAsia="fr-FR"/>
        </w:rPr>
      </w:pPr>
      <w:r>
        <w:rPr>
          <w:rFonts w:eastAsia="Times New Roman" w:cs="Times New Roman"/>
          <w:lang w:eastAsia="fr-FR"/>
        </w:rPr>
        <w:t>**************************</w:t>
      </w:r>
    </w:p>
    <w:p w:rsidR="00FB1D4D" w:rsidRDefault="00FB1D4D" w:rsidP="00FB1D4D">
      <w:pPr>
        <w:pStyle w:val="Sansinterligne"/>
        <w:rPr>
          <w:rFonts w:eastAsia="Times New Roman" w:cs="Times New Roman"/>
          <w:lang w:val="af-ZA" w:eastAsia="fr-FR"/>
        </w:rPr>
      </w:pPr>
      <w:r w:rsidRPr="00095A1C">
        <w:rPr>
          <w:rFonts w:eastAsia="Times New Roman" w:cs="Times New Roman"/>
          <w:b/>
          <w:lang w:val="af-ZA" w:eastAsia="fr-FR"/>
        </w:rPr>
        <w:t>Section 1</w:t>
      </w:r>
      <w:r>
        <w:rPr>
          <w:rFonts w:eastAsia="Times New Roman" w:cs="Times New Roman"/>
          <w:b/>
          <w:lang w:val="af-ZA" w:eastAsia="fr-FR"/>
        </w:rPr>
        <w:t xml:space="preserve">9  </w:t>
      </w:r>
    </w:p>
    <w:p w:rsidR="00FB1D4D" w:rsidRPr="00EE5338" w:rsidRDefault="00FB1D4D" w:rsidP="00FB1D4D">
      <w:pPr>
        <w:pStyle w:val="Sansinterligne"/>
        <w:ind w:left="708"/>
        <w:rPr>
          <w:rFonts w:ascii="Palatino Linotype" w:eastAsia="Times New Roman" w:hAnsi="Palatino Linotype" w:cs="Times New Roman"/>
          <w:b/>
          <w:lang w:val="af-ZA" w:eastAsia="fr-FR"/>
        </w:rPr>
      </w:pPr>
      <w:r w:rsidRPr="00EE5338">
        <w:rPr>
          <w:rFonts w:ascii="Palatino Linotype" w:eastAsia="Times New Roman" w:hAnsi="Palatino Linotype" w:cs="Times New Roman"/>
          <w:b/>
          <w:lang w:val="af-ZA" w:eastAsia="fr-FR"/>
        </w:rPr>
        <w:t>[</w:t>
      </w:r>
      <w:r>
        <w:rPr>
          <w:rFonts w:ascii="Palatino Linotype" w:eastAsia="Times New Roman" w:hAnsi="Palatino Linotype" w:cs="Times New Roman"/>
          <w:b/>
          <w:lang w:val="af-ZA" w:eastAsia="fr-FR"/>
        </w:rPr>
        <w:t>S.</w:t>
      </w:r>
      <w:r w:rsidRPr="00EE5338">
        <w:rPr>
          <w:rFonts w:ascii="Palatino Linotype" w:eastAsia="Times New Roman" w:hAnsi="Palatino Linotype" w:cs="Times New Roman"/>
          <w:b/>
          <w:lang w:val="af-ZA" w:eastAsia="fr-FR"/>
        </w:rPr>
        <w:t xml:space="preserve">19] </w:t>
      </w:r>
      <w:r w:rsidRPr="00EE5338">
        <w:rPr>
          <w:rFonts w:ascii="Palatino Linotype" w:eastAsia="Times New Roman" w:hAnsi="Palatino Linotype" w:cs="Times New Roman"/>
          <w:b/>
          <w:lang w:eastAsia="fr-FR"/>
        </w:rPr>
        <w:t>Κἀκείνη</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τὸ</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μὲν</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πρῶτον</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ἔξαρνος</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ἦν</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καὶ</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ποιεῖν</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ἐκέλευεν</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ὅ</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τι</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βούλομαι·</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οὐδὲν</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γὰρ</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εἰδέναι·</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ἐπειδὴ</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δὲ</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ἐγὼ</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ἐμνήσθην</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᾿Ερατοσθένους</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πρὸς</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αὐτήν</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καὶ</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εἶπον</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ὅτι</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οὗτος</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ὁ</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φοιτῶν</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εἴη</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πρὸς</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τὴν</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γυναῖκα</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ἐξεπλάγη</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ἡγησαμένη</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με</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πάντα</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ἀκριβῶς</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ἐγνωκέναι</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Καὶ</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τότε</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ἤδη</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πρὸς</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τὰ</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γόνατά</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μου</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πεσοῦσα</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καὶ</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πίστιν</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παρ</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ἐμοῦ</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λαβοῦσα</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μηδὲν</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πείσεσθαι</w:t>
      </w:r>
      <w:r w:rsidRPr="00EE5338">
        <w:rPr>
          <w:rFonts w:ascii="Palatino Linotype" w:eastAsia="Times New Roman" w:hAnsi="Palatino Linotype" w:cs="Times New Roman"/>
          <w:b/>
          <w:lang w:val="af-ZA" w:eastAsia="fr-FR"/>
        </w:rPr>
        <w:t xml:space="preserve"> </w:t>
      </w:r>
      <w:r w:rsidRPr="00EE5338">
        <w:rPr>
          <w:rFonts w:ascii="Palatino Linotype" w:eastAsia="Times New Roman" w:hAnsi="Palatino Linotype" w:cs="Times New Roman"/>
          <w:b/>
          <w:lang w:eastAsia="fr-FR"/>
        </w:rPr>
        <w:t>κακόν</w:t>
      </w:r>
      <w:r w:rsidRPr="00EE5338">
        <w:rPr>
          <w:rFonts w:ascii="Palatino Linotype" w:eastAsia="Times New Roman" w:hAnsi="Palatino Linotype" w:cs="Times New Roman"/>
          <w:b/>
          <w:lang w:val="af-ZA" w:eastAsia="fr-FR"/>
        </w:rPr>
        <w:t xml:space="preserve">, </w:t>
      </w:r>
    </w:p>
    <w:p w:rsidR="00FB1D4D" w:rsidRPr="0058727F" w:rsidRDefault="00FB1D4D" w:rsidP="00FB1D4D">
      <w:pPr>
        <w:pStyle w:val="Sansinterligne"/>
        <w:rPr>
          <w:rFonts w:eastAsia="Times New Roman" w:cstheme="minorHAnsi"/>
          <w:b/>
          <w:sz w:val="20"/>
          <w:szCs w:val="20"/>
          <w:lang w:val="af-ZA" w:eastAsia="fr-FR"/>
        </w:rPr>
      </w:pPr>
      <w:r w:rsidRPr="0058727F">
        <w:rPr>
          <w:rFonts w:eastAsia="Times New Roman" w:cstheme="minorHAnsi"/>
          <w:b/>
          <w:sz w:val="20"/>
          <w:szCs w:val="20"/>
          <w:lang w:val="af-ZA" w:eastAsia="fr-FR"/>
        </w:rPr>
        <w:t xml:space="preserve">Notes  </w:t>
      </w:r>
    </w:p>
    <w:p w:rsidR="00FB1D4D" w:rsidRPr="0058727F" w:rsidRDefault="00FB1D4D" w:rsidP="00FB1D4D">
      <w:pPr>
        <w:pStyle w:val="Sansinterligne"/>
        <w:rPr>
          <w:rFonts w:eastAsia="Times New Roman" w:cstheme="minorHAnsi"/>
          <w:b/>
          <w:sz w:val="20"/>
          <w:szCs w:val="20"/>
          <w:lang w:val="af-ZA" w:eastAsia="fr-FR"/>
        </w:rPr>
      </w:pPr>
      <w:r w:rsidRPr="0058727F">
        <w:rPr>
          <w:rFonts w:eastAsia="Times New Roman" w:cstheme="minorHAnsi"/>
          <w:b/>
          <w:sz w:val="20"/>
          <w:szCs w:val="20"/>
          <w:lang w:val="af-ZA" w:eastAsia="fr-FR"/>
        </w:rPr>
        <w:tab/>
        <w:t xml:space="preserve">[19a] </w:t>
      </w:r>
      <w:r w:rsidRPr="0058727F">
        <w:rPr>
          <w:rFonts w:eastAsia="Times New Roman" w:cstheme="minorHAnsi"/>
          <w:b/>
          <w:sz w:val="20"/>
          <w:szCs w:val="20"/>
          <w:lang w:eastAsia="fr-FR"/>
        </w:rPr>
        <w:t>Κἀκείνη</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τὸ</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μὲν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πρῶτον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ἔξαρνος</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ἦν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καὶ</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ποιεῖν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ἐκέλευεν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ὅ</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τι</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βούλομαι·</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οὐδὲν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γὰρ</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εἰδέναι·</w:t>
      </w:r>
      <w:r w:rsidRPr="0058727F">
        <w:rPr>
          <w:rFonts w:eastAsia="Times New Roman" w:cstheme="minorHAnsi"/>
          <w:b/>
          <w:sz w:val="20"/>
          <w:szCs w:val="20"/>
          <w:lang w:val="af-ZA" w:eastAsia="fr-FR"/>
        </w:rPr>
        <w:t xml:space="preserve"> </w:t>
      </w:r>
    </w:p>
    <w:p w:rsidR="00FB1D4D" w:rsidRPr="0058727F" w:rsidRDefault="00FB1D4D" w:rsidP="00FB1D4D">
      <w:pPr>
        <w:rPr>
          <w:rFonts w:asciiTheme="minorHAnsi" w:eastAsia="Times New Roman" w:hAnsiTheme="minorHAnsi" w:cstheme="minorHAnsi"/>
          <w:b/>
          <w:sz w:val="20"/>
          <w:szCs w:val="20"/>
          <w:lang w:val="af-ZA" w:eastAsia="fr-FR"/>
        </w:rPr>
      </w:pPr>
      <w:r w:rsidRPr="0058727F">
        <w:rPr>
          <w:rFonts w:asciiTheme="minorHAnsi" w:eastAsia="Times New Roman" w:hAnsiTheme="minorHAnsi" w:cstheme="minorHAnsi"/>
          <w:b/>
          <w:color w:val="C00000"/>
          <w:sz w:val="20"/>
          <w:szCs w:val="20"/>
          <w:lang w:val="af-ZA" w:eastAsia="fr-FR"/>
        </w:rPr>
        <w:t>C</w:t>
      </w:r>
      <w:r w:rsidRPr="0058727F">
        <w:rPr>
          <w:rFonts w:asciiTheme="minorHAnsi" w:eastAsia="Times New Roman" w:hAnsiTheme="minorHAnsi" w:cstheme="minorHAnsi"/>
          <w:b/>
          <w:sz w:val="20"/>
          <w:szCs w:val="20"/>
          <w:lang w:val="af-ZA" w:eastAsia="fr-FR"/>
        </w:rPr>
        <w:t xml:space="preserve">st. </w:t>
      </w:r>
      <w:r w:rsidRPr="0058727F">
        <w:rPr>
          <w:rFonts w:asciiTheme="minorHAnsi" w:eastAsia="Times New Roman" w:hAnsiTheme="minorHAnsi" w:cstheme="minorHAnsi"/>
          <w:b/>
          <w:sz w:val="20"/>
          <w:szCs w:val="20"/>
          <w:lang w:eastAsia="fr-FR"/>
        </w:rPr>
        <w:t>τὸ</w:t>
      </w:r>
      <w:r w:rsidRPr="0058727F">
        <w:rPr>
          <w:rFonts w:asciiTheme="minorHAnsi" w:eastAsia="Times New Roman" w:hAnsiTheme="minorHAnsi" w:cstheme="minorHAnsi"/>
          <w:b/>
          <w:sz w:val="20"/>
          <w:szCs w:val="20"/>
          <w:lang w:val="af-ZA" w:eastAsia="fr-FR"/>
        </w:rPr>
        <w:t xml:space="preserve"> </w:t>
      </w:r>
      <w:r w:rsidRPr="0058727F">
        <w:rPr>
          <w:rFonts w:asciiTheme="minorHAnsi" w:eastAsia="Times New Roman" w:hAnsiTheme="minorHAnsi" w:cstheme="minorHAnsi"/>
          <w:b/>
          <w:sz w:val="20"/>
          <w:szCs w:val="20"/>
          <w:lang w:eastAsia="fr-FR"/>
        </w:rPr>
        <w:t>μὲν</w:t>
      </w:r>
      <w:r w:rsidRPr="0058727F">
        <w:rPr>
          <w:rFonts w:asciiTheme="minorHAnsi" w:eastAsia="Times New Roman" w:hAnsiTheme="minorHAnsi" w:cstheme="minorHAnsi"/>
          <w:b/>
          <w:sz w:val="20"/>
          <w:szCs w:val="20"/>
          <w:lang w:val="af-ZA" w:eastAsia="fr-FR"/>
        </w:rPr>
        <w:t xml:space="preserve"> </w:t>
      </w:r>
      <w:r w:rsidRPr="0058727F">
        <w:rPr>
          <w:rFonts w:asciiTheme="minorHAnsi" w:eastAsia="Times New Roman" w:hAnsiTheme="minorHAnsi" w:cstheme="minorHAnsi"/>
          <w:b/>
          <w:sz w:val="20"/>
          <w:szCs w:val="20"/>
          <w:lang w:eastAsia="fr-FR"/>
        </w:rPr>
        <w:t>πρῶτον</w:t>
      </w:r>
      <w:r w:rsidRPr="0058727F">
        <w:rPr>
          <w:rFonts w:asciiTheme="minorHAnsi" w:eastAsia="Times New Roman" w:hAnsiTheme="minorHAnsi" w:cstheme="minorHAnsi"/>
          <w:b/>
          <w:sz w:val="20"/>
          <w:szCs w:val="20"/>
          <w:lang w:val="af-ZA" w:eastAsia="fr-FR"/>
        </w:rPr>
        <w:t xml:space="preserve">(19a)… </w:t>
      </w:r>
      <w:r w:rsidRPr="0058727F">
        <w:rPr>
          <w:rFonts w:asciiTheme="minorHAnsi" w:eastAsia="Times New Roman" w:hAnsiTheme="minorHAnsi" w:cstheme="minorHAnsi"/>
          <w:b/>
          <w:sz w:val="20"/>
          <w:szCs w:val="20"/>
          <w:lang w:eastAsia="fr-FR"/>
        </w:rPr>
        <w:t>ἐπειδὴ</w:t>
      </w:r>
      <w:r w:rsidRPr="0058727F">
        <w:rPr>
          <w:rFonts w:asciiTheme="minorHAnsi" w:eastAsia="Times New Roman" w:hAnsiTheme="minorHAnsi" w:cstheme="minorHAnsi"/>
          <w:b/>
          <w:sz w:val="20"/>
          <w:szCs w:val="20"/>
          <w:lang w:val="af-ZA" w:eastAsia="fr-FR"/>
        </w:rPr>
        <w:t xml:space="preserve"> </w:t>
      </w:r>
      <w:r w:rsidRPr="0058727F">
        <w:rPr>
          <w:rFonts w:asciiTheme="minorHAnsi" w:eastAsia="Times New Roman" w:hAnsiTheme="minorHAnsi" w:cstheme="minorHAnsi"/>
          <w:b/>
          <w:sz w:val="20"/>
          <w:szCs w:val="20"/>
          <w:lang w:eastAsia="fr-FR"/>
        </w:rPr>
        <w:t>δὲ</w:t>
      </w:r>
      <w:r w:rsidRPr="0058727F">
        <w:rPr>
          <w:rFonts w:asciiTheme="minorHAnsi" w:eastAsia="Times New Roman" w:hAnsiTheme="minorHAnsi" w:cstheme="minorHAnsi"/>
          <w:b/>
          <w:sz w:val="20"/>
          <w:szCs w:val="20"/>
          <w:lang w:val="af-ZA" w:eastAsia="fr-FR"/>
        </w:rPr>
        <w:t xml:space="preserve"> (19b)… </w:t>
      </w:r>
    </w:p>
    <w:p w:rsidR="00FB1D4D" w:rsidRPr="0058727F" w:rsidRDefault="00FB1D4D" w:rsidP="00FB1D4D">
      <w:pPr>
        <w:rPr>
          <w:rFonts w:asciiTheme="minorHAnsi" w:hAnsiTheme="minorHAnsi" w:cstheme="minorHAnsi"/>
          <w:sz w:val="20"/>
          <w:szCs w:val="20"/>
          <w:lang w:val="af-ZA"/>
        </w:rPr>
      </w:pPr>
      <w:r w:rsidRPr="0058727F">
        <w:rPr>
          <w:rFonts w:asciiTheme="minorHAnsi" w:eastAsia="Times New Roman" w:hAnsiTheme="minorHAnsi" w:cstheme="minorHAnsi"/>
          <w:b/>
          <w:color w:val="C00000"/>
          <w:sz w:val="20"/>
          <w:szCs w:val="20"/>
          <w:lang w:eastAsia="fr-FR"/>
        </w:rPr>
        <w:t>Κ</w:t>
      </w:r>
      <w:r w:rsidRPr="0058727F">
        <w:rPr>
          <w:rFonts w:asciiTheme="minorHAnsi" w:eastAsia="Times New Roman" w:hAnsiTheme="minorHAnsi" w:cstheme="minorHAnsi"/>
          <w:b/>
          <w:sz w:val="20"/>
          <w:szCs w:val="20"/>
          <w:lang w:eastAsia="fr-FR"/>
        </w:rPr>
        <w:t>ἀκείνη</w:t>
      </w:r>
      <w:r w:rsidRPr="0058727F">
        <w:rPr>
          <w:rFonts w:asciiTheme="minorHAnsi" w:hAnsiTheme="minorHAnsi" w:cstheme="minorHAnsi"/>
          <w:b/>
          <w:sz w:val="20"/>
          <w:szCs w:val="20"/>
          <w:lang w:val="af-ZA"/>
        </w:rPr>
        <w:t xml:space="preserve"> </w:t>
      </w:r>
      <w:r w:rsidRPr="0058727F">
        <w:rPr>
          <w:rFonts w:asciiTheme="minorHAnsi" w:hAnsiTheme="minorHAnsi" w:cstheme="minorHAnsi"/>
          <w:sz w:val="20"/>
          <w:szCs w:val="20"/>
          <w:lang w:val="af-ZA"/>
        </w:rPr>
        <w:t xml:space="preserve"> crase  pour </w:t>
      </w:r>
      <w:r w:rsidRPr="0058727F">
        <w:rPr>
          <w:rFonts w:asciiTheme="minorHAnsi" w:hAnsiTheme="minorHAnsi" w:cstheme="minorHAnsi"/>
          <w:b/>
          <w:sz w:val="20"/>
          <w:szCs w:val="20"/>
          <w:lang w:val="el-GR"/>
        </w:rPr>
        <w:t>καὶ</w:t>
      </w:r>
      <w:r w:rsidRPr="0058727F">
        <w:rPr>
          <w:rFonts w:asciiTheme="minorHAnsi" w:hAnsiTheme="minorHAnsi" w:cstheme="minorHAnsi"/>
          <w:b/>
          <w:sz w:val="20"/>
          <w:szCs w:val="20"/>
          <w:lang w:val="af-ZA"/>
        </w:rPr>
        <w:t xml:space="preserve"> </w:t>
      </w:r>
      <w:r w:rsidRPr="0058727F">
        <w:rPr>
          <w:rFonts w:asciiTheme="minorHAnsi" w:hAnsiTheme="minorHAnsi" w:cstheme="minorHAnsi"/>
          <w:b/>
          <w:sz w:val="20"/>
          <w:szCs w:val="20"/>
          <w:lang w:val="el-GR"/>
        </w:rPr>
        <w:t>ἐ</w:t>
      </w:r>
      <w:r w:rsidRPr="0058727F">
        <w:rPr>
          <w:rFonts w:asciiTheme="minorHAnsi" w:eastAsia="Times New Roman" w:hAnsiTheme="minorHAnsi" w:cstheme="minorHAnsi"/>
          <w:b/>
          <w:sz w:val="20"/>
          <w:szCs w:val="20"/>
          <w:lang w:eastAsia="fr-FR"/>
        </w:rPr>
        <w:t xml:space="preserve">κείνη </w:t>
      </w:r>
      <w:r w:rsidRPr="0058727F">
        <w:rPr>
          <w:rFonts w:asciiTheme="minorHAnsi" w:eastAsia="Times New Roman" w:hAnsiTheme="minorHAnsi" w:cstheme="minorHAnsi"/>
          <w:sz w:val="20"/>
          <w:szCs w:val="20"/>
          <w:lang w:eastAsia="fr-FR"/>
        </w:rPr>
        <w:t>(</w:t>
      </w:r>
      <w:r w:rsidRPr="0058727F">
        <w:rPr>
          <w:rFonts w:asciiTheme="minorHAnsi" w:eastAsia="Times New Roman" w:hAnsiTheme="minorHAnsi" w:cstheme="minorHAnsi"/>
          <w:i/>
          <w:sz w:val="20"/>
          <w:szCs w:val="20"/>
          <w:lang w:eastAsia="fr-FR"/>
        </w:rPr>
        <w:t>i.e.</w:t>
      </w:r>
      <w:r w:rsidRPr="0058727F">
        <w:rPr>
          <w:rFonts w:asciiTheme="minorHAnsi" w:eastAsia="Times New Roman" w:hAnsiTheme="minorHAnsi" w:cstheme="minorHAnsi"/>
          <w:sz w:val="20"/>
          <w:szCs w:val="20"/>
          <w:lang w:eastAsia="fr-FR"/>
        </w:rPr>
        <w:t xml:space="preserve"> la servante)</w:t>
      </w:r>
      <w:r w:rsidRPr="0058727F">
        <w:rPr>
          <w:rFonts w:asciiTheme="minorHAnsi" w:eastAsia="Times New Roman" w:hAnsiTheme="minorHAnsi" w:cstheme="minorHAnsi"/>
          <w:sz w:val="20"/>
          <w:szCs w:val="20"/>
          <w:lang w:val="af-ZA" w:eastAsia="fr-FR"/>
        </w:rPr>
        <w:t xml:space="preserve">. </w:t>
      </w:r>
    </w:p>
    <w:p w:rsidR="00FB1D4D" w:rsidRPr="0058727F" w:rsidRDefault="00FB1D4D" w:rsidP="00FB1D4D">
      <w:pPr>
        <w:rPr>
          <w:rFonts w:asciiTheme="minorHAnsi" w:hAnsiTheme="minorHAnsi" w:cstheme="minorHAnsi"/>
          <w:sz w:val="20"/>
          <w:szCs w:val="20"/>
          <w:lang w:val="af-ZA"/>
        </w:rPr>
      </w:pPr>
      <w:r w:rsidRPr="0058727F">
        <w:rPr>
          <w:rFonts w:asciiTheme="minorHAnsi" w:hAnsiTheme="minorHAnsi" w:cstheme="minorHAnsi"/>
          <w:b/>
          <w:color w:val="C00000"/>
          <w:sz w:val="20"/>
          <w:szCs w:val="20"/>
        </w:rPr>
        <w:t>Ἔ</w:t>
      </w:r>
      <w:r w:rsidRPr="0058727F">
        <w:rPr>
          <w:rFonts w:asciiTheme="minorHAnsi" w:hAnsiTheme="minorHAnsi" w:cstheme="minorHAnsi"/>
          <w:b/>
          <w:bCs/>
          <w:sz w:val="20"/>
          <w:szCs w:val="20"/>
        </w:rPr>
        <w:t>ξαρνος</w:t>
      </w:r>
      <w:r w:rsidRPr="0058727F">
        <w:rPr>
          <w:rFonts w:asciiTheme="minorHAnsi" w:hAnsiTheme="minorHAnsi" w:cstheme="minorHAnsi"/>
          <w:b/>
          <w:bCs/>
          <w:sz w:val="20"/>
          <w:szCs w:val="20"/>
          <w:lang w:val="af-ZA"/>
        </w:rPr>
        <w:t>,</w:t>
      </w:r>
      <w:r w:rsidRPr="0058727F">
        <w:rPr>
          <w:rFonts w:asciiTheme="minorHAnsi" w:hAnsiTheme="minorHAnsi" w:cstheme="minorHAnsi"/>
          <w:b/>
          <w:sz w:val="20"/>
          <w:szCs w:val="20"/>
          <w:lang w:val="af-ZA"/>
        </w:rPr>
        <w:t xml:space="preserve"> </w:t>
      </w:r>
      <w:r w:rsidRPr="0058727F">
        <w:rPr>
          <w:rFonts w:asciiTheme="minorHAnsi" w:hAnsiTheme="minorHAnsi" w:cstheme="minorHAnsi"/>
          <w:b/>
          <w:sz w:val="20"/>
          <w:szCs w:val="20"/>
        </w:rPr>
        <w:t>ος</w:t>
      </w:r>
      <w:r w:rsidRPr="0058727F">
        <w:rPr>
          <w:rFonts w:asciiTheme="minorHAnsi" w:hAnsiTheme="minorHAnsi" w:cstheme="minorHAnsi"/>
          <w:b/>
          <w:sz w:val="20"/>
          <w:szCs w:val="20"/>
          <w:lang w:val="af-ZA"/>
        </w:rPr>
        <w:t xml:space="preserve">, </w:t>
      </w:r>
      <w:r w:rsidRPr="0058727F">
        <w:rPr>
          <w:rFonts w:asciiTheme="minorHAnsi" w:hAnsiTheme="minorHAnsi" w:cstheme="minorHAnsi"/>
          <w:b/>
          <w:sz w:val="20"/>
          <w:szCs w:val="20"/>
        </w:rPr>
        <w:t>ον</w:t>
      </w:r>
      <w:r w:rsidRPr="0058727F">
        <w:rPr>
          <w:rFonts w:asciiTheme="minorHAnsi" w:hAnsiTheme="minorHAnsi" w:cstheme="minorHAnsi"/>
          <w:b/>
          <w:sz w:val="20"/>
          <w:szCs w:val="20"/>
          <w:lang w:val="af-ZA"/>
        </w:rPr>
        <w:t> :</w:t>
      </w:r>
      <w:r w:rsidRPr="0058727F">
        <w:rPr>
          <w:rFonts w:asciiTheme="minorHAnsi" w:hAnsiTheme="minorHAnsi" w:cstheme="minorHAnsi"/>
          <w:sz w:val="20"/>
          <w:szCs w:val="20"/>
          <w:lang w:val="af-ZA"/>
        </w:rPr>
        <w:t xml:space="preserve"> </w:t>
      </w:r>
      <w:r w:rsidRPr="0058727F">
        <w:rPr>
          <w:rFonts w:asciiTheme="minorHAnsi" w:hAnsiTheme="minorHAnsi" w:cstheme="minorHAnsi"/>
          <w:i/>
          <w:sz w:val="20"/>
          <w:szCs w:val="20"/>
          <w:lang w:val="af-ZA"/>
        </w:rPr>
        <w:t>slt</w:t>
      </w:r>
      <w:r w:rsidRPr="0058727F">
        <w:rPr>
          <w:rFonts w:asciiTheme="minorHAnsi" w:hAnsiTheme="minorHAnsi" w:cstheme="minorHAnsi"/>
          <w:sz w:val="20"/>
          <w:szCs w:val="20"/>
          <w:lang w:val="af-ZA"/>
        </w:rPr>
        <w:t xml:space="preserve"> </w:t>
      </w:r>
      <w:r w:rsidRPr="0058727F">
        <w:rPr>
          <w:rFonts w:asciiTheme="minorHAnsi" w:hAnsiTheme="minorHAnsi" w:cstheme="minorHAnsi"/>
          <w:i/>
          <w:iCs/>
          <w:sz w:val="20"/>
          <w:szCs w:val="20"/>
          <w:lang w:val="af-ZA"/>
        </w:rPr>
        <w:t>dans les locut.</w:t>
      </w:r>
      <w:r w:rsidRPr="0058727F">
        <w:rPr>
          <w:rFonts w:asciiTheme="minorHAnsi" w:hAnsiTheme="minorHAnsi" w:cstheme="minorHAnsi"/>
          <w:sz w:val="20"/>
          <w:szCs w:val="20"/>
          <w:lang w:val="af-ZA"/>
        </w:rPr>
        <w:t xml:space="preserve">  </w:t>
      </w:r>
      <w:r w:rsidRPr="0058727F">
        <w:rPr>
          <w:rFonts w:asciiTheme="minorHAnsi" w:hAnsiTheme="minorHAnsi" w:cstheme="minorHAnsi"/>
          <w:b/>
          <w:sz w:val="20"/>
          <w:szCs w:val="20"/>
        </w:rPr>
        <w:t>ἔξαρνός</w:t>
      </w:r>
      <w:r w:rsidRPr="0058727F">
        <w:rPr>
          <w:rFonts w:asciiTheme="minorHAnsi" w:hAnsiTheme="minorHAnsi" w:cstheme="minorHAnsi"/>
          <w:b/>
          <w:sz w:val="20"/>
          <w:szCs w:val="20"/>
          <w:lang w:val="af-ZA"/>
        </w:rPr>
        <w:t xml:space="preserve"> </w:t>
      </w:r>
      <w:r w:rsidRPr="0058727F">
        <w:rPr>
          <w:rFonts w:asciiTheme="minorHAnsi" w:hAnsiTheme="minorHAnsi" w:cstheme="minorHAnsi"/>
          <w:b/>
          <w:sz w:val="20"/>
          <w:szCs w:val="20"/>
        </w:rPr>
        <w:t>εἰμι</w:t>
      </w:r>
      <w:r w:rsidRPr="0058727F">
        <w:rPr>
          <w:rFonts w:asciiTheme="minorHAnsi" w:hAnsiTheme="minorHAnsi" w:cstheme="minorHAnsi"/>
          <w:b/>
          <w:sz w:val="20"/>
          <w:szCs w:val="20"/>
          <w:lang w:val="af-ZA"/>
        </w:rPr>
        <w:t xml:space="preserve"> </w:t>
      </w:r>
      <w:r w:rsidRPr="0058727F">
        <w:rPr>
          <w:rFonts w:asciiTheme="minorHAnsi" w:hAnsiTheme="minorHAnsi" w:cstheme="minorHAnsi"/>
          <w:b/>
          <w:i/>
          <w:iCs/>
          <w:sz w:val="20"/>
          <w:szCs w:val="20"/>
          <w:lang w:val="af-ZA"/>
        </w:rPr>
        <w:t>ou</w:t>
      </w:r>
      <w:r w:rsidRPr="0058727F">
        <w:rPr>
          <w:rFonts w:asciiTheme="minorHAnsi" w:hAnsiTheme="minorHAnsi" w:cstheme="minorHAnsi"/>
          <w:b/>
          <w:sz w:val="20"/>
          <w:szCs w:val="20"/>
          <w:lang w:val="af-ZA"/>
        </w:rPr>
        <w:t xml:space="preserve"> </w:t>
      </w:r>
      <w:r w:rsidRPr="0058727F">
        <w:rPr>
          <w:rFonts w:asciiTheme="minorHAnsi" w:hAnsiTheme="minorHAnsi" w:cstheme="minorHAnsi"/>
          <w:b/>
          <w:sz w:val="20"/>
          <w:szCs w:val="20"/>
        </w:rPr>
        <w:t>γίγνομαι</w:t>
      </w:r>
      <w:r w:rsidRPr="0058727F">
        <w:rPr>
          <w:rFonts w:asciiTheme="minorHAnsi" w:hAnsiTheme="minorHAnsi" w:cstheme="minorHAnsi"/>
          <w:sz w:val="20"/>
          <w:szCs w:val="20"/>
          <w:lang w:val="af-ZA"/>
        </w:rPr>
        <w:t xml:space="preserve"> : je nie : </w:t>
      </w:r>
      <w:r w:rsidRPr="0058727F">
        <w:rPr>
          <w:rFonts w:asciiTheme="minorHAnsi" w:hAnsiTheme="minorHAnsi" w:cstheme="minorHAnsi"/>
          <w:sz w:val="20"/>
          <w:szCs w:val="20"/>
        </w:rPr>
        <w:t>τι</w:t>
      </w:r>
      <w:r w:rsidRPr="0058727F">
        <w:rPr>
          <w:rFonts w:asciiTheme="minorHAnsi" w:hAnsiTheme="minorHAnsi" w:cstheme="minorHAnsi"/>
          <w:sz w:val="20"/>
          <w:szCs w:val="20"/>
          <w:lang w:val="af-ZA"/>
        </w:rPr>
        <w:t xml:space="preserve"> qch ; </w:t>
      </w:r>
      <w:r w:rsidRPr="0058727F">
        <w:rPr>
          <w:rFonts w:asciiTheme="minorHAnsi" w:hAnsiTheme="minorHAnsi" w:cstheme="minorHAnsi"/>
          <w:i/>
          <w:iCs/>
          <w:sz w:val="20"/>
          <w:szCs w:val="20"/>
          <w:lang w:val="af-ZA"/>
        </w:rPr>
        <w:t>avec</w:t>
      </w:r>
      <w:r w:rsidRPr="0058727F">
        <w:rPr>
          <w:rFonts w:asciiTheme="minorHAnsi" w:hAnsiTheme="minorHAnsi" w:cstheme="minorHAnsi"/>
          <w:sz w:val="20"/>
          <w:szCs w:val="20"/>
          <w:lang w:val="af-ZA"/>
        </w:rPr>
        <w:t xml:space="preserve"> </w:t>
      </w:r>
      <w:r w:rsidRPr="0058727F">
        <w:rPr>
          <w:rFonts w:asciiTheme="minorHAnsi" w:hAnsiTheme="minorHAnsi" w:cstheme="minorHAnsi"/>
          <w:sz w:val="20"/>
          <w:szCs w:val="20"/>
        </w:rPr>
        <w:t>μή</w:t>
      </w:r>
      <w:r w:rsidRPr="0058727F">
        <w:rPr>
          <w:rFonts w:asciiTheme="minorHAnsi" w:hAnsiTheme="minorHAnsi" w:cstheme="minorHAnsi"/>
          <w:sz w:val="20"/>
          <w:szCs w:val="20"/>
          <w:lang w:val="af-ZA"/>
        </w:rPr>
        <w:t xml:space="preserve"> et l’inf. nier que. </w:t>
      </w:r>
    </w:p>
    <w:p w:rsidR="00FB1D4D" w:rsidRPr="0058727F" w:rsidRDefault="00FB1D4D" w:rsidP="00FB1D4D">
      <w:pPr>
        <w:pStyle w:val="Sansinterligne"/>
        <w:rPr>
          <w:rFonts w:eastAsia="Times New Roman" w:cstheme="minorHAnsi"/>
          <w:sz w:val="20"/>
          <w:szCs w:val="20"/>
          <w:lang w:eastAsia="fr-FR"/>
        </w:rPr>
      </w:pPr>
      <w:r w:rsidRPr="0058727F">
        <w:rPr>
          <w:rFonts w:eastAsia="Times New Roman" w:cstheme="minorHAnsi"/>
          <w:b/>
          <w:caps/>
          <w:color w:val="C00000"/>
          <w:sz w:val="20"/>
          <w:szCs w:val="20"/>
          <w:lang w:eastAsia="fr-FR"/>
        </w:rPr>
        <w:t>κ</w:t>
      </w:r>
      <w:r w:rsidRPr="0058727F">
        <w:rPr>
          <w:rFonts w:eastAsia="Times New Roman" w:cstheme="minorHAnsi"/>
          <w:b/>
          <w:sz w:val="20"/>
          <w:szCs w:val="20"/>
          <w:lang w:val="el-GR" w:eastAsia="fr-FR"/>
        </w:rPr>
        <w:t>ε</w:t>
      </w:r>
      <w:r w:rsidRPr="0058727F">
        <w:rPr>
          <w:rFonts w:eastAsia="Times New Roman" w:cstheme="minorHAnsi"/>
          <w:b/>
          <w:sz w:val="20"/>
          <w:szCs w:val="20"/>
          <w:lang w:eastAsia="fr-FR"/>
        </w:rPr>
        <w:t>λε</w:t>
      </w:r>
      <w:r w:rsidRPr="0058727F">
        <w:rPr>
          <w:rFonts w:eastAsia="Times New Roman" w:cstheme="minorHAnsi"/>
          <w:b/>
          <w:sz w:val="20"/>
          <w:szCs w:val="20"/>
          <w:lang w:val="el-GR" w:eastAsia="fr-FR"/>
        </w:rPr>
        <w:t>ύω</w:t>
      </w:r>
      <w:r w:rsidRPr="0058727F">
        <w:rPr>
          <w:rFonts w:eastAsia="Times New Roman" w:cstheme="minorHAnsi"/>
          <w:sz w:val="20"/>
          <w:szCs w:val="20"/>
          <w:lang w:eastAsia="fr-FR"/>
        </w:rPr>
        <w:t xml:space="preserve"> : pousser à, exhorter à ; ordonner. </w:t>
      </w:r>
    </w:p>
    <w:p w:rsidR="00FB1D4D" w:rsidRPr="0058727F" w:rsidRDefault="00FB1D4D" w:rsidP="00FB1D4D">
      <w:pPr>
        <w:rPr>
          <w:rFonts w:asciiTheme="minorHAnsi" w:hAnsiTheme="minorHAnsi" w:cstheme="minorHAnsi"/>
          <w:sz w:val="20"/>
          <w:szCs w:val="20"/>
        </w:rPr>
      </w:pPr>
      <w:r w:rsidRPr="0058727F">
        <w:rPr>
          <w:rFonts w:asciiTheme="minorHAnsi" w:hAnsiTheme="minorHAnsi" w:cstheme="minorHAnsi"/>
          <w:b/>
          <w:color w:val="C00000"/>
          <w:sz w:val="20"/>
          <w:szCs w:val="20"/>
        </w:rPr>
        <w:t xml:space="preserve">Ὅτι </w:t>
      </w:r>
      <w:r w:rsidRPr="0058727F">
        <w:rPr>
          <w:rFonts w:asciiTheme="minorHAnsi" w:hAnsiTheme="minorHAnsi" w:cstheme="minorHAnsi"/>
          <w:b/>
          <w:i/>
          <w:color w:val="C00000"/>
          <w:sz w:val="20"/>
          <w:szCs w:val="20"/>
        </w:rPr>
        <w:t xml:space="preserve"> en bref  </w:t>
      </w:r>
      <w:r w:rsidRPr="0058727F">
        <w:rPr>
          <w:rFonts w:asciiTheme="minorHAnsi" w:hAnsiTheme="minorHAnsi" w:cstheme="minorHAnsi"/>
          <w:sz w:val="20"/>
          <w:szCs w:val="20"/>
        </w:rPr>
        <w:t xml:space="preserve"> I. conjonction de sub. : 1 que (compl</w:t>
      </w:r>
      <w:r w:rsidRPr="0058727F">
        <w:rPr>
          <w:rFonts w:asciiTheme="minorHAnsi" w:hAnsiTheme="minorHAnsi" w:cstheme="minorHAnsi"/>
          <w:sz w:val="20"/>
          <w:szCs w:val="20"/>
          <w:vertAlign w:val="superscript"/>
        </w:rPr>
        <w:t>ve</w:t>
      </w:r>
      <w:r w:rsidRPr="0058727F">
        <w:rPr>
          <w:rFonts w:asciiTheme="minorHAnsi" w:hAnsiTheme="minorHAnsi" w:cstheme="minorHAnsi"/>
          <w:sz w:val="20"/>
          <w:szCs w:val="20"/>
        </w:rPr>
        <w:t xml:space="preserve">.); 2 parce que (cause)  ;  II 1) pr. relatif indéf. neutre : qui / quoi que ce soit qui ; 2) servant d’ interrogatif ind. : ce qui, ce que. </w:t>
      </w:r>
    </w:p>
    <w:p w:rsidR="00FB1D4D" w:rsidRPr="0058727F" w:rsidRDefault="00FB1D4D" w:rsidP="00FB1D4D">
      <w:pPr>
        <w:pStyle w:val="Sansinterligne"/>
        <w:rPr>
          <w:rFonts w:eastAsia="Times New Roman" w:cstheme="minorHAnsi"/>
          <w:sz w:val="20"/>
          <w:szCs w:val="20"/>
          <w:lang w:eastAsia="fr-FR"/>
        </w:rPr>
      </w:pPr>
      <w:r w:rsidRPr="0058727F">
        <w:rPr>
          <w:rFonts w:eastAsia="Times New Roman" w:cstheme="minorHAnsi"/>
          <w:b/>
          <w:caps/>
          <w:color w:val="C00000"/>
          <w:sz w:val="20"/>
          <w:szCs w:val="20"/>
          <w:lang w:eastAsia="fr-FR"/>
        </w:rPr>
        <w:t>ο</w:t>
      </w:r>
      <w:r w:rsidRPr="0058727F">
        <w:rPr>
          <w:rFonts w:eastAsia="Times New Roman" w:cstheme="minorHAnsi"/>
          <w:b/>
          <w:sz w:val="20"/>
          <w:szCs w:val="20"/>
          <w:lang w:eastAsia="fr-FR"/>
        </w:rPr>
        <w:t xml:space="preserve">ὐδὲν γὰρ εἰδέναι : </w:t>
      </w:r>
      <w:r w:rsidRPr="0058727F">
        <w:rPr>
          <w:rFonts w:eastAsia="Times New Roman" w:cstheme="minorHAnsi"/>
          <w:sz w:val="20"/>
          <w:szCs w:val="20"/>
          <w:lang w:eastAsia="fr-FR"/>
        </w:rPr>
        <w:t xml:space="preserve">infinitive dépendant d’un « elle disait qu’elle... » à tirer de « ἐκέλευεν ».   </w:t>
      </w:r>
    </w:p>
    <w:p w:rsidR="00FB1D4D" w:rsidRPr="0058727F" w:rsidRDefault="00FB1D4D" w:rsidP="00FB1D4D">
      <w:pPr>
        <w:rPr>
          <w:rFonts w:asciiTheme="minorHAnsi" w:hAnsiTheme="minorHAnsi" w:cstheme="minorHAnsi"/>
          <w:b/>
          <w:sz w:val="20"/>
          <w:szCs w:val="20"/>
        </w:rPr>
      </w:pPr>
      <w:r w:rsidRPr="0058727F">
        <w:rPr>
          <w:rFonts w:asciiTheme="minorHAnsi" w:hAnsiTheme="minorHAnsi" w:cstheme="minorHAnsi"/>
          <w:b/>
          <w:color w:val="C00000"/>
          <w:sz w:val="20"/>
          <w:szCs w:val="20"/>
        </w:rPr>
        <w:t>Ο</w:t>
      </w:r>
      <w:r w:rsidRPr="0058727F">
        <w:rPr>
          <w:rFonts w:asciiTheme="minorHAnsi" w:hAnsiTheme="minorHAnsi" w:cstheme="minorHAnsi"/>
          <w:b/>
          <w:sz w:val="20"/>
          <w:szCs w:val="20"/>
        </w:rPr>
        <w:t>ἶδα :</w:t>
      </w:r>
      <w:r w:rsidRPr="0058727F">
        <w:rPr>
          <w:rFonts w:asciiTheme="minorHAnsi" w:hAnsiTheme="minorHAnsi" w:cstheme="minorHAnsi"/>
          <w:sz w:val="20"/>
          <w:szCs w:val="20"/>
        </w:rPr>
        <w:t xml:space="preserve"> savoir (</w:t>
      </w:r>
      <w:r w:rsidRPr="0058727F">
        <w:rPr>
          <w:rFonts w:asciiTheme="minorHAnsi" w:hAnsiTheme="minorHAnsi" w:cstheme="minorHAnsi"/>
          <w:i/>
          <w:sz w:val="20"/>
          <w:szCs w:val="20"/>
        </w:rPr>
        <w:t>parfait de l’inus.</w:t>
      </w:r>
      <w:r w:rsidRPr="0058727F">
        <w:rPr>
          <w:rFonts w:asciiTheme="minorHAnsi" w:hAnsiTheme="minorHAnsi" w:cstheme="minorHAnsi"/>
          <w:sz w:val="20"/>
          <w:szCs w:val="20"/>
        </w:rPr>
        <w:t xml:space="preserve"> </w:t>
      </w:r>
      <w:r w:rsidRPr="0058727F">
        <w:rPr>
          <w:rFonts w:asciiTheme="minorHAnsi" w:hAnsiTheme="minorHAnsi" w:cstheme="minorHAnsi"/>
          <w:i/>
          <w:sz w:val="20"/>
          <w:szCs w:val="20"/>
        </w:rPr>
        <w:t>*</w:t>
      </w:r>
      <w:r w:rsidRPr="0058727F">
        <w:rPr>
          <w:rFonts w:asciiTheme="minorHAnsi" w:hAnsiTheme="minorHAnsi" w:cstheme="minorHAnsi"/>
          <w:b/>
          <w:bCs/>
          <w:i/>
          <w:sz w:val="20"/>
          <w:szCs w:val="20"/>
        </w:rPr>
        <w:t xml:space="preserve">εἴδω : </w:t>
      </w:r>
      <w:r w:rsidRPr="0058727F">
        <w:rPr>
          <w:rFonts w:asciiTheme="minorHAnsi" w:hAnsiTheme="minorHAnsi" w:cstheme="minorHAnsi"/>
          <w:bCs/>
          <w:i/>
          <w:sz w:val="20"/>
          <w:szCs w:val="20"/>
        </w:rPr>
        <w:t>voir)</w:t>
      </w:r>
      <w:r w:rsidRPr="0058727F">
        <w:rPr>
          <w:rFonts w:asciiTheme="minorHAnsi" w:hAnsiTheme="minorHAnsi" w:cstheme="minorHAnsi"/>
          <w:bCs/>
          <w:sz w:val="20"/>
          <w:szCs w:val="20"/>
        </w:rPr>
        <w:t xml:space="preserve"> ; cst </w:t>
      </w:r>
      <w:r w:rsidRPr="0058727F">
        <w:rPr>
          <w:rFonts w:asciiTheme="minorHAnsi" w:hAnsiTheme="minorHAnsi" w:cstheme="minorHAnsi"/>
          <w:sz w:val="20"/>
          <w:szCs w:val="20"/>
        </w:rPr>
        <w:t xml:space="preserve">avec participe ou avec ὅτι ou ὡς : savoir que. </w:t>
      </w:r>
    </w:p>
    <w:p w:rsidR="00FB1D4D" w:rsidRPr="0058727F" w:rsidRDefault="00FB1D4D" w:rsidP="00FB1D4D">
      <w:pPr>
        <w:pStyle w:val="Sansinterligne"/>
        <w:rPr>
          <w:rFonts w:eastAsia="Times New Roman" w:cstheme="minorHAnsi"/>
          <w:b/>
          <w:sz w:val="20"/>
          <w:szCs w:val="20"/>
          <w:lang w:eastAsia="fr-FR"/>
        </w:rPr>
      </w:pPr>
    </w:p>
    <w:p w:rsidR="00FB1D4D" w:rsidRPr="0058727F" w:rsidRDefault="00FB1D4D" w:rsidP="00FB1D4D">
      <w:pPr>
        <w:pStyle w:val="Sansinterligne"/>
        <w:rPr>
          <w:rFonts w:eastAsia="Times New Roman" w:cstheme="minorHAnsi"/>
          <w:b/>
          <w:sz w:val="20"/>
          <w:szCs w:val="20"/>
          <w:lang w:val="af-ZA" w:eastAsia="fr-FR"/>
        </w:rPr>
      </w:pPr>
      <w:r w:rsidRPr="0058727F">
        <w:rPr>
          <w:rFonts w:eastAsia="Times New Roman" w:cstheme="minorHAnsi"/>
          <w:b/>
          <w:sz w:val="20"/>
          <w:szCs w:val="20"/>
          <w:lang w:eastAsia="fr-FR"/>
        </w:rPr>
        <w:tab/>
      </w:r>
      <w:r w:rsidRPr="0058727F">
        <w:rPr>
          <w:rFonts w:eastAsia="Times New Roman" w:cstheme="minorHAnsi"/>
          <w:b/>
          <w:sz w:val="20"/>
          <w:szCs w:val="20"/>
          <w:lang w:val="af-ZA" w:eastAsia="fr-FR"/>
        </w:rPr>
        <w:t xml:space="preserve">[19b] </w:t>
      </w:r>
      <w:r w:rsidRPr="0058727F">
        <w:rPr>
          <w:rFonts w:eastAsia="Times New Roman" w:cstheme="minorHAnsi"/>
          <w:b/>
          <w:sz w:val="20"/>
          <w:szCs w:val="20"/>
          <w:lang w:eastAsia="fr-FR"/>
        </w:rPr>
        <w:t>ἐπειδὴ</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δὲ</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ἐγὼ</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ἐμνήσθην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᾿Ερατοσθένους</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πρὸς</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αὐτήν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καὶ</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εἶπον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ὅτι</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οὗτος</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ὁ</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φοιτῶν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εἴη</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πρὸς</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τὴν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γυναῖκα</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ἐξεπλάγη</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ἡγησαμένη</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με</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πάντα</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ἀκριβῶς</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eastAsia="fr-FR"/>
        </w:rPr>
        <w:t>ἐγνωκέναι</w:t>
      </w:r>
      <w:r w:rsidRPr="0058727F">
        <w:rPr>
          <w:rFonts w:eastAsia="Times New Roman" w:cstheme="minorHAnsi"/>
          <w:b/>
          <w:sz w:val="20"/>
          <w:szCs w:val="20"/>
          <w:lang w:val="af-ZA" w:eastAsia="fr-FR"/>
        </w:rPr>
        <w:t xml:space="preserve">. </w:t>
      </w:r>
    </w:p>
    <w:p w:rsidR="00FB1D4D" w:rsidRPr="0068396E" w:rsidRDefault="00FB1D4D" w:rsidP="00FB1D4D">
      <w:pPr>
        <w:rPr>
          <w:rFonts w:asciiTheme="minorHAnsi" w:hAnsiTheme="minorHAnsi" w:cstheme="minorHAnsi"/>
          <w:sz w:val="20"/>
          <w:szCs w:val="20"/>
          <w:lang w:val="af-ZA"/>
        </w:rPr>
      </w:pPr>
      <w:r w:rsidRPr="0058727F">
        <w:rPr>
          <w:rFonts w:asciiTheme="minorHAnsi" w:hAnsiTheme="minorHAnsi" w:cstheme="minorHAnsi"/>
          <w:b/>
          <w:color w:val="C00000"/>
          <w:sz w:val="20"/>
          <w:szCs w:val="20"/>
        </w:rPr>
        <w:t>Μ</w:t>
      </w:r>
      <w:r w:rsidRPr="0058727F">
        <w:rPr>
          <w:rFonts w:asciiTheme="minorHAnsi" w:hAnsiTheme="minorHAnsi" w:cstheme="minorHAnsi"/>
          <w:b/>
          <w:sz w:val="20"/>
          <w:szCs w:val="20"/>
        </w:rPr>
        <w:t>ιμνῄσκομαι</w:t>
      </w:r>
      <w:r w:rsidRPr="0058727F">
        <w:rPr>
          <w:rFonts w:asciiTheme="minorHAnsi" w:hAnsiTheme="minorHAnsi" w:cstheme="minorHAnsi"/>
          <w:b/>
          <w:sz w:val="20"/>
          <w:szCs w:val="20"/>
          <w:lang w:val="af-ZA"/>
        </w:rPr>
        <w:t>, my</w:t>
      </w:r>
      <w:r w:rsidRPr="0058727F">
        <w:rPr>
          <w:rFonts w:asciiTheme="minorHAnsi" w:hAnsiTheme="minorHAnsi" w:cstheme="minorHAnsi"/>
          <w:sz w:val="20"/>
          <w:szCs w:val="20"/>
          <w:lang w:val="af-ZA"/>
        </w:rPr>
        <w:t xml:space="preserve"> </w:t>
      </w:r>
      <w:r w:rsidRPr="0058727F">
        <w:rPr>
          <w:rFonts w:asciiTheme="minorHAnsi" w:hAnsiTheme="minorHAnsi" w:cstheme="minorHAnsi"/>
          <w:b/>
          <w:sz w:val="20"/>
          <w:szCs w:val="20"/>
          <w:lang w:val="af-ZA"/>
        </w:rPr>
        <w:t>—[</w:t>
      </w:r>
      <w:r w:rsidRPr="0058727F">
        <w:rPr>
          <w:rFonts w:asciiTheme="minorHAnsi" w:hAnsiTheme="minorHAnsi" w:cstheme="minorHAnsi"/>
          <w:i/>
          <w:sz w:val="20"/>
          <w:szCs w:val="20"/>
          <w:lang w:val="af-ZA"/>
        </w:rPr>
        <w:t>fut</w:t>
      </w:r>
      <w:r w:rsidRPr="0058727F">
        <w:rPr>
          <w:rFonts w:asciiTheme="minorHAnsi" w:hAnsiTheme="minorHAnsi" w:cstheme="minorHAnsi"/>
          <w:b/>
          <w:i/>
          <w:sz w:val="20"/>
          <w:szCs w:val="20"/>
          <w:lang w:val="af-ZA"/>
        </w:rPr>
        <w:t>.</w:t>
      </w:r>
      <w:r w:rsidRPr="0058727F">
        <w:rPr>
          <w:rFonts w:asciiTheme="minorHAnsi" w:hAnsiTheme="minorHAnsi" w:cstheme="minorHAnsi"/>
          <w:b/>
          <w:sz w:val="20"/>
          <w:szCs w:val="20"/>
          <w:lang w:val="af-ZA"/>
        </w:rPr>
        <w:t xml:space="preserve">: </w:t>
      </w:r>
      <w:r w:rsidRPr="0058727F">
        <w:rPr>
          <w:rFonts w:asciiTheme="minorHAnsi" w:hAnsiTheme="minorHAnsi" w:cstheme="minorHAnsi"/>
          <w:sz w:val="20"/>
          <w:szCs w:val="20"/>
        </w:rPr>
        <w:t>μνήσομαι</w:t>
      </w:r>
      <w:r w:rsidRPr="0058727F">
        <w:rPr>
          <w:rFonts w:asciiTheme="minorHAnsi" w:hAnsiTheme="minorHAnsi" w:cstheme="minorHAnsi"/>
          <w:sz w:val="20"/>
          <w:szCs w:val="20"/>
          <w:lang w:val="af-ZA"/>
        </w:rPr>
        <w:t xml:space="preserve">, </w:t>
      </w:r>
      <w:r w:rsidRPr="0058727F">
        <w:rPr>
          <w:rFonts w:asciiTheme="minorHAnsi" w:hAnsiTheme="minorHAnsi" w:cstheme="minorHAnsi"/>
          <w:sz w:val="20"/>
          <w:szCs w:val="20"/>
        </w:rPr>
        <w:t>μνησθήσομαι</w:t>
      </w:r>
      <w:r w:rsidRPr="0058727F">
        <w:rPr>
          <w:rFonts w:asciiTheme="minorHAnsi" w:hAnsiTheme="minorHAnsi" w:cstheme="minorHAnsi"/>
          <w:sz w:val="20"/>
          <w:szCs w:val="20"/>
          <w:lang w:val="af-ZA"/>
        </w:rPr>
        <w:t xml:space="preserve"> ; </w:t>
      </w:r>
      <w:r w:rsidRPr="0058727F">
        <w:rPr>
          <w:rFonts w:asciiTheme="minorHAnsi" w:hAnsiTheme="minorHAnsi" w:cstheme="minorHAnsi"/>
          <w:i/>
          <w:sz w:val="20"/>
          <w:szCs w:val="20"/>
          <w:lang w:val="af-ZA"/>
        </w:rPr>
        <w:t>aor.</w:t>
      </w:r>
      <w:r w:rsidRPr="0058727F">
        <w:rPr>
          <w:rFonts w:asciiTheme="minorHAnsi" w:hAnsiTheme="minorHAnsi" w:cstheme="minorHAnsi"/>
          <w:sz w:val="20"/>
          <w:szCs w:val="20"/>
          <w:lang w:val="af-ZA"/>
        </w:rPr>
        <w:t xml:space="preserve">: </w:t>
      </w:r>
      <w:r w:rsidRPr="0058727F">
        <w:rPr>
          <w:rFonts w:asciiTheme="minorHAnsi" w:hAnsiTheme="minorHAnsi" w:cstheme="minorHAnsi"/>
          <w:sz w:val="20"/>
          <w:szCs w:val="20"/>
        </w:rPr>
        <w:t>ἐμνήσθην</w:t>
      </w:r>
      <w:r w:rsidRPr="0058727F">
        <w:rPr>
          <w:rFonts w:asciiTheme="minorHAnsi" w:hAnsiTheme="minorHAnsi" w:cstheme="minorHAnsi"/>
          <w:sz w:val="20"/>
          <w:szCs w:val="20"/>
          <w:lang w:val="af-ZA"/>
        </w:rPr>
        <w:t xml:space="preserve"> ; pft. au sens de pst </w:t>
      </w:r>
      <w:r w:rsidRPr="0058727F">
        <w:rPr>
          <w:rFonts w:asciiTheme="minorHAnsi" w:hAnsiTheme="minorHAnsi" w:cstheme="minorHAnsi"/>
          <w:sz w:val="20"/>
          <w:szCs w:val="20"/>
        </w:rPr>
        <w:t>μέμνημαι</w:t>
      </w:r>
      <w:r w:rsidRPr="0058727F">
        <w:rPr>
          <w:rFonts w:asciiTheme="minorHAnsi" w:hAnsiTheme="minorHAnsi" w:cstheme="minorHAnsi"/>
          <w:sz w:val="20"/>
          <w:szCs w:val="20"/>
          <w:lang w:val="af-ZA"/>
        </w:rPr>
        <w:t>  ] – </w:t>
      </w:r>
      <w:r w:rsidRPr="0058727F">
        <w:rPr>
          <w:rFonts w:asciiTheme="minorHAnsi" w:hAnsiTheme="minorHAnsi" w:cstheme="minorHAnsi"/>
          <w:b/>
          <w:sz w:val="20"/>
          <w:szCs w:val="20"/>
          <w:lang w:val="af-ZA"/>
        </w:rPr>
        <w:t>:</w:t>
      </w:r>
      <w:r w:rsidRPr="0058727F">
        <w:rPr>
          <w:rFonts w:asciiTheme="minorHAnsi" w:hAnsiTheme="minorHAnsi" w:cstheme="minorHAnsi"/>
          <w:sz w:val="20"/>
          <w:szCs w:val="20"/>
          <w:lang w:val="af-ZA"/>
        </w:rPr>
        <w:t xml:space="preserve"> (</w:t>
      </w:r>
      <w:r w:rsidRPr="0058727F">
        <w:rPr>
          <w:rFonts w:asciiTheme="minorHAnsi" w:hAnsiTheme="minorHAnsi" w:cstheme="minorHAnsi"/>
          <w:b/>
          <w:sz w:val="20"/>
          <w:szCs w:val="20"/>
          <w:lang w:val="af-ZA"/>
        </w:rPr>
        <w:t>intr</w:t>
      </w:r>
      <w:r w:rsidRPr="0058727F">
        <w:rPr>
          <w:rFonts w:asciiTheme="minorHAnsi" w:hAnsiTheme="minorHAnsi" w:cstheme="minorHAnsi"/>
          <w:sz w:val="20"/>
          <w:szCs w:val="20"/>
          <w:lang w:val="af-ZA"/>
        </w:rPr>
        <w:t xml:space="preserve">.) se mettre dans l’esprit, penser à (gén.) ;      </w:t>
      </w:r>
      <w:r w:rsidRPr="0068396E">
        <w:rPr>
          <w:rFonts w:asciiTheme="minorHAnsi" w:hAnsiTheme="minorHAnsi" w:cstheme="minorHAnsi"/>
          <w:sz w:val="20"/>
          <w:szCs w:val="20"/>
          <w:lang w:val="af-ZA"/>
        </w:rPr>
        <w:t>(</w:t>
      </w:r>
      <w:r w:rsidRPr="0068396E">
        <w:rPr>
          <w:rFonts w:asciiTheme="minorHAnsi" w:hAnsiTheme="minorHAnsi" w:cstheme="minorHAnsi"/>
          <w:b/>
          <w:sz w:val="20"/>
          <w:szCs w:val="20"/>
          <w:lang w:val="af-ZA"/>
        </w:rPr>
        <w:t>tr</w:t>
      </w:r>
      <w:r w:rsidRPr="0068396E">
        <w:rPr>
          <w:rFonts w:asciiTheme="minorHAnsi" w:hAnsiTheme="minorHAnsi" w:cstheme="minorHAnsi"/>
          <w:sz w:val="20"/>
          <w:szCs w:val="20"/>
          <w:lang w:val="af-ZA"/>
        </w:rPr>
        <w:t xml:space="preserve">.) rappeler le souvenir de, faire mention de, </w:t>
      </w:r>
      <w:r>
        <w:rPr>
          <w:rFonts w:asciiTheme="minorHAnsi" w:hAnsiTheme="minorHAnsi" w:cstheme="minorHAnsi"/>
          <w:sz w:val="20"/>
          <w:szCs w:val="20"/>
        </w:rPr>
        <w:t>mentionner le nom de</w:t>
      </w:r>
      <w:r w:rsidRPr="0068396E">
        <w:rPr>
          <w:rFonts w:asciiTheme="minorHAnsi" w:hAnsiTheme="minorHAnsi" w:cstheme="minorHAnsi"/>
          <w:sz w:val="20"/>
          <w:szCs w:val="20"/>
          <w:lang w:val="af-ZA"/>
        </w:rPr>
        <w:t xml:space="preserve">(avec gén.ou  avec acc.). </w:t>
      </w:r>
    </w:p>
    <w:p w:rsidR="00FB1D4D" w:rsidRPr="0058727F" w:rsidRDefault="00FB1D4D" w:rsidP="00FB1D4D">
      <w:pPr>
        <w:rPr>
          <w:rFonts w:asciiTheme="minorHAnsi" w:hAnsiTheme="minorHAnsi" w:cstheme="minorHAnsi"/>
          <w:sz w:val="20"/>
          <w:szCs w:val="20"/>
        </w:rPr>
      </w:pPr>
      <w:r w:rsidRPr="0058727F">
        <w:rPr>
          <w:rFonts w:asciiTheme="minorHAnsi" w:hAnsiTheme="minorHAnsi" w:cstheme="minorHAnsi"/>
          <w:b/>
          <w:color w:val="C00000"/>
          <w:sz w:val="20"/>
          <w:szCs w:val="20"/>
        </w:rPr>
        <w:t>Π</w:t>
      </w:r>
      <w:r w:rsidRPr="0058727F">
        <w:rPr>
          <w:rFonts w:asciiTheme="minorHAnsi" w:hAnsiTheme="minorHAnsi" w:cstheme="minorHAnsi"/>
          <w:b/>
          <w:sz w:val="20"/>
          <w:szCs w:val="20"/>
        </w:rPr>
        <w:t>ρός + acc.:</w:t>
      </w:r>
      <w:r w:rsidRPr="0058727F">
        <w:rPr>
          <w:rFonts w:asciiTheme="minorHAnsi" w:hAnsiTheme="minorHAnsi" w:cstheme="minorHAnsi"/>
          <w:sz w:val="20"/>
          <w:szCs w:val="20"/>
        </w:rPr>
        <w:t xml:space="preserve"> vers, contre (qqch), près de, aux pieds de (avec mvt actuel ou antérieur) ; en direction de ; chez ; contre (pers., partie du corps, ville) ; (temps) vers ; (mise en rapport) à, avec ; à l’égard de, pour ; en vue de, à cause de ; devant ; par comparaison avec ; selon, d’après, en fonction de.</w:t>
      </w:r>
    </w:p>
    <w:p w:rsidR="00FB1D4D" w:rsidRPr="0058727F" w:rsidRDefault="00FB1D4D" w:rsidP="00FB1D4D">
      <w:pPr>
        <w:pStyle w:val="Sansinterligne"/>
        <w:rPr>
          <w:rFonts w:eastAsia="Times New Roman" w:cstheme="minorHAnsi"/>
          <w:sz w:val="20"/>
          <w:szCs w:val="20"/>
          <w:lang w:val="af-ZA" w:eastAsia="fr-FR"/>
        </w:rPr>
      </w:pPr>
      <w:r w:rsidRPr="0058727F">
        <w:rPr>
          <w:rFonts w:cstheme="minorHAnsi"/>
          <w:b/>
          <w:color w:val="C00000"/>
          <w:sz w:val="20"/>
          <w:szCs w:val="20"/>
        </w:rPr>
        <w:lastRenderedPageBreak/>
        <w:t>Φ</w:t>
      </w:r>
      <w:r w:rsidRPr="0058727F">
        <w:rPr>
          <w:rFonts w:cstheme="minorHAnsi"/>
          <w:b/>
          <w:sz w:val="20"/>
          <w:szCs w:val="20"/>
        </w:rPr>
        <w:t>οιτάω</w:t>
      </w:r>
      <w:r w:rsidRPr="0058727F">
        <w:rPr>
          <w:rFonts w:cstheme="minorHAnsi"/>
          <w:sz w:val="20"/>
          <w:szCs w:val="20"/>
        </w:rPr>
        <w:t xml:space="preserve"> : aller et venir sans cesse ; fréquenter ; avoir des relations d’amitié, des rapports sexuels. </w:t>
      </w:r>
      <w:r w:rsidRPr="0058727F">
        <w:rPr>
          <w:rFonts w:cstheme="minorHAnsi"/>
          <w:b/>
          <w:sz w:val="20"/>
          <w:szCs w:val="20"/>
        </w:rPr>
        <w:t xml:space="preserve"> </w:t>
      </w:r>
    </w:p>
    <w:p w:rsidR="00FB1D4D" w:rsidRPr="0058727F" w:rsidRDefault="00FB1D4D" w:rsidP="00FB1D4D">
      <w:pPr>
        <w:pStyle w:val="Sansinterligne"/>
        <w:rPr>
          <w:rFonts w:cstheme="minorHAnsi"/>
          <w:b/>
          <w:sz w:val="20"/>
          <w:szCs w:val="20"/>
          <w:lang w:val="af-ZA"/>
        </w:rPr>
      </w:pPr>
      <w:r w:rsidRPr="0058727F">
        <w:rPr>
          <w:rFonts w:cstheme="minorHAnsi"/>
          <w:b/>
          <w:color w:val="C00000"/>
          <w:sz w:val="20"/>
          <w:szCs w:val="20"/>
        </w:rPr>
        <w:t>Ἐ</w:t>
      </w:r>
      <w:r w:rsidRPr="0058727F">
        <w:rPr>
          <w:rFonts w:cstheme="minorHAnsi"/>
          <w:b/>
          <w:sz w:val="20"/>
          <w:szCs w:val="20"/>
        </w:rPr>
        <w:t>κπλήσσω</w:t>
      </w:r>
      <w:r w:rsidRPr="0058727F">
        <w:rPr>
          <w:rFonts w:cstheme="minorHAnsi"/>
          <w:sz w:val="20"/>
          <w:szCs w:val="20"/>
          <w:lang w:val="af-ZA"/>
        </w:rPr>
        <w:t xml:space="preserve"> </w:t>
      </w:r>
      <w:r w:rsidRPr="0058727F">
        <w:rPr>
          <w:rFonts w:cstheme="minorHAnsi"/>
          <w:b/>
          <w:sz w:val="20"/>
          <w:szCs w:val="20"/>
          <w:lang w:val="af-ZA"/>
        </w:rPr>
        <w:t>—[/-</w:t>
      </w:r>
      <w:r w:rsidRPr="0058727F">
        <w:rPr>
          <w:rFonts w:cstheme="minorHAnsi"/>
          <w:b/>
          <w:bCs/>
          <w:sz w:val="20"/>
          <w:szCs w:val="20"/>
        </w:rPr>
        <w:t>ττω</w:t>
      </w:r>
      <w:r w:rsidRPr="0058727F">
        <w:rPr>
          <w:rFonts w:cstheme="minorHAnsi"/>
          <w:b/>
          <w:bCs/>
          <w:sz w:val="20"/>
          <w:szCs w:val="20"/>
          <w:lang w:val="af-ZA"/>
        </w:rPr>
        <w:t> </w:t>
      </w:r>
      <w:r w:rsidRPr="0058727F">
        <w:rPr>
          <w:rFonts w:cstheme="minorHAnsi"/>
          <w:sz w:val="20"/>
          <w:szCs w:val="20"/>
          <w:lang w:val="af-ZA"/>
        </w:rPr>
        <w:t xml:space="preserve"> ; </w:t>
      </w:r>
      <w:r w:rsidRPr="0058727F">
        <w:rPr>
          <w:rFonts w:cstheme="minorHAnsi"/>
          <w:sz w:val="20"/>
          <w:szCs w:val="20"/>
        </w:rPr>
        <w:t>ἐκπλήξω</w:t>
      </w:r>
      <w:r w:rsidRPr="0058727F">
        <w:rPr>
          <w:rFonts w:cstheme="minorHAnsi"/>
          <w:sz w:val="20"/>
          <w:szCs w:val="20"/>
          <w:lang w:val="af-ZA"/>
        </w:rPr>
        <w:t xml:space="preserve"> ; </w:t>
      </w:r>
      <w:r w:rsidRPr="0058727F">
        <w:rPr>
          <w:rFonts w:cstheme="minorHAnsi"/>
          <w:sz w:val="20"/>
          <w:szCs w:val="20"/>
        </w:rPr>
        <w:t>ἐξέπληξα</w:t>
      </w:r>
      <w:r w:rsidRPr="0058727F">
        <w:rPr>
          <w:rFonts w:cstheme="minorHAnsi"/>
          <w:sz w:val="20"/>
          <w:szCs w:val="20"/>
          <w:lang w:val="af-ZA"/>
        </w:rPr>
        <w:t> ; — </w:t>
      </w:r>
      <w:r w:rsidRPr="0058727F">
        <w:rPr>
          <w:rFonts w:cstheme="minorHAnsi"/>
          <w:b/>
          <w:sz w:val="20"/>
          <w:szCs w:val="20"/>
          <w:lang w:val="af-ZA"/>
        </w:rPr>
        <w:t>]—:</w:t>
      </w:r>
      <w:r w:rsidRPr="0058727F">
        <w:rPr>
          <w:rFonts w:cstheme="minorHAnsi"/>
          <w:sz w:val="20"/>
          <w:szCs w:val="20"/>
          <w:lang w:val="af-ZA"/>
        </w:rPr>
        <w:t xml:space="preserve">  frapper de stupeur, d’admiration, de crainte ; </w:t>
      </w:r>
      <w:r w:rsidRPr="0058727F">
        <w:rPr>
          <w:rFonts w:ascii="Arial" w:hAnsi="Arial" w:cs="Arial"/>
          <w:sz w:val="20"/>
          <w:szCs w:val="20"/>
          <w:lang w:val="af-ZA"/>
        </w:rPr>
        <w:t>▬</w:t>
      </w:r>
      <w:r w:rsidRPr="0058727F">
        <w:rPr>
          <w:rFonts w:cstheme="minorHAnsi"/>
          <w:sz w:val="20"/>
          <w:szCs w:val="20"/>
          <w:lang w:val="af-ZA"/>
        </w:rPr>
        <w:t xml:space="preserve"> Passif  </w:t>
      </w:r>
      <w:r w:rsidRPr="0058727F">
        <w:rPr>
          <w:rFonts w:cstheme="minorHAnsi"/>
          <w:b/>
          <w:color w:val="C00000"/>
          <w:sz w:val="20"/>
          <w:szCs w:val="20"/>
        </w:rPr>
        <w:t>Ἐ</w:t>
      </w:r>
      <w:r w:rsidRPr="0058727F">
        <w:rPr>
          <w:rFonts w:cstheme="minorHAnsi"/>
          <w:b/>
          <w:bCs/>
          <w:sz w:val="20"/>
          <w:szCs w:val="20"/>
        </w:rPr>
        <w:t>κπλήττομαι</w:t>
      </w:r>
      <w:r w:rsidRPr="0058727F">
        <w:rPr>
          <w:rFonts w:cstheme="minorHAnsi"/>
          <w:b/>
          <w:bCs/>
          <w:sz w:val="20"/>
          <w:szCs w:val="20"/>
          <w:lang w:val="af-ZA"/>
        </w:rPr>
        <w:t>  —[</w:t>
      </w:r>
      <w:r w:rsidRPr="0058727F">
        <w:rPr>
          <w:rFonts w:cstheme="minorHAnsi"/>
          <w:sz w:val="20"/>
          <w:szCs w:val="20"/>
        </w:rPr>
        <w:t>ἐκπλαγήσομαι</w:t>
      </w:r>
      <w:r w:rsidRPr="0058727F">
        <w:rPr>
          <w:rFonts w:cstheme="minorHAnsi"/>
          <w:sz w:val="20"/>
          <w:szCs w:val="20"/>
          <w:lang w:val="af-ZA"/>
        </w:rPr>
        <w:t xml:space="preserve"> ; </w:t>
      </w:r>
      <w:r w:rsidRPr="0058727F">
        <w:rPr>
          <w:rFonts w:cstheme="minorHAnsi"/>
          <w:sz w:val="20"/>
          <w:szCs w:val="20"/>
        </w:rPr>
        <w:t>ἐξεπλάγην</w:t>
      </w:r>
      <w:r w:rsidRPr="0058727F">
        <w:rPr>
          <w:rFonts w:cstheme="minorHAnsi"/>
          <w:sz w:val="20"/>
          <w:szCs w:val="20"/>
          <w:lang w:val="af-ZA"/>
        </w:rPr>
        <w:t xml:space="preserve"> ; </w:t>
      </w:r>
      <w:r w:rsidRPr="0058727F">
        <w:rPr>
          <w:rFonts w:cstheme="minorHAnsi"/>
          <w:sz w:val="20"/>
          <w:szCs w:val="20"/>
        </w:rPr>
        <w:t>ἐκπέπληγμαι</w:t>
      </w:r>
      <w:r w:rsidRPr="0058727F">
        <w:rPr>
          <w:rFonts w:cstheme="minorHAnsi"/>
          <w:sz w:val="20"/>
          <w:szCs w:val="20"/>
          <w:lang w:val="af-ZA"/>
        </w:rPr>
        <w:t xml:space="preserve"> </w:t>
      </w:r>
      <w:r w:rsidRPr="0058727F">
        <w:rPr>
          <w:rFonts w:cstheme="minorHAnsi"/>
          <w:b/>
          <w:sz w:val="20"/>
          <w:szCs w:val="20"/>
          <w:lang w:val="af-ZA"/>
        </w:rPr>
        <w:t>]—:</w:t>
      </w:r>
      <w:r w:rsidRPr="0058727F">
        <w:rPr>
          <w:rFonts w:cstheme="minorHAnsi"/>
          <w:sz w:val="20"/>
          <w:szCs w:val="20"/>
          <w:lang w:val="af-ZA"/>
        </w:rPr>
        <w:t xml:space="preserve"> être effrayé ; frappé de stupeur.  </w:t>
      </w:r>
    </w:p>
    <w:p w:rsidR="00FB1D4D" w:rsidRPr="0058727F" w:rsidRDefault="00FB1D4D" w:rsidP="00FB1D4D">
      <w:pPr>
        <w:pStyle w:val="Sansinterligne"/>
        <w:rPr>
          <w:rFonts w:cstheme="minorHAnsi"/>
          <w:sz w:val="20"/>
          <w:szCs w:val="20"/>
        </w:rPr>
      </w:pPr>
      <w:r w:rsidRPr="0058727F">
        <w:rPr>
          <w:rFonts w:cstheme="minorHAnsi"/>
          <w:b/>
          <w:color w:val="C00000"/>
          <w:sz w:val="20"/>
          <w:szCs w:val="20"/>
        </w:rPr>
        <w:t>Ἡ</w:t>
      </w:r>
      <w:r w:rsidRPr="0058727F">
        <w:rPr>
          <w:rFonts w:cstheme="minorHAnsi"/>
          <w:b/>
          <w:sz w:val="20"/>
          <w:szCs w:val="20"/>
        </w:rPr>
        <w:t>γέομαι</w:t>
      </w:r>
      <w:r w:rsidRPr="0058727F">
        <w:rPr>
          <w:rFonts w:cstheme="minorHAnsi"/>
          <w:sz w:val="20"/>
          <w:szCs w:val="20"/>
        </w:rPr>
        <w:t> ; [</w:t>
      </w:r>
      <w:r w:rsidRPr="0058727F">
        <w:rPr>
          <w:rFonts w:cstheme="minorHAnsi"/>
          <w:i/>
          <w:sz w:val="20"/>
          <w:szCs w:val="20"/>
        </w:rPr>
        <w:t>fut.</w:t>
      </w:r>
      <w:r w:rsidRPr="0058727F">
        <w:rPr>
          <w:rFonts w:cstheme="minorHAnsi"/>
          <w:sz w:val="20"/>
          <w:szCs w:val="20"/>
        </w:rPr>
        <w:t xml:space="preserve">: ἡγήσομαι, </w:t>
      </w:r>
      <w:r w:rsidRPr="0058727F">
        <w:rPr>
          <w:rFonts w:cstheme="minorHAnsi"/>
          <w:i/>
          <w:sz w:val="20"/>
          <w:szCs w:val="20"/>
        </w:rPr>
        <w:t>aor.:</w:t>
      </w:r>
      <w:r w:rsidRPr="0058727F">
        <w:rPr>
          <w:rFonts w:cstheme="minorHAnsi"/>
          <w:sz w:val="20"/>
          <w:szCs w:val="20"/>
        </w:rPr>
        <w:t xml:space="preserve"> ἠγησάμην ; </w:t>
      </w:r>
      <w:r w:rsidRPr="0058727F">
        <w:rPr>
          <w:rFonts w:cstheme="minorHAnsi"/>
          <w:i/>
          <w:sz w:val="20"/>
          <w:szCs w:val="20"/>
        </w:rPr>
        <w:t>pft</w:t>
      </w:r>
      <w:r w:rsidRPr="0058727F">
        <w:rPr>
          <w:rFonts w:cstheme="minorHAnsi"/>
          <w:sz w:val="20"/>
          <w:szCs w:val="20"/>
        </w:rPr>
        <w:t>.: ἥγημαι  ] : conduire, guider qn vers ;  commander ; croire, penser que (inf</w:t>
      </w:r>
      <w:r w:rsidRPr="0058727F">
        <w:rPr>
          <w:rFonts w:cstheme="minorHAnsi"/>
          <w:b/>
          <w:sz w:val="20"/>
          <w:szCs w:val="20"/>
          <w:u w:val="single"/>
          <w:vertAlign w:val="superscript"/>
        </w:rPr>
        <w:t>ve</w:t>
      </w:r>
      <w:r w:rsidRPr="0058727F">
        <w:rPr>
          <w:rFonts w:cstheme="minorHAnsi"/>
          <w:sz w:val="20"/>
          <w:szCs w:val="20"/>
        </w:rPr>
        <w:t xml:space="preserve">), considérer comme ( avec acc. cod et acc. attr.). </w:t>
      </w:r>
    </w:p>
    <w:p w:rsidR="00FB1D4D" w:rsidRPr="0058727F" w:rsidRDefault="00FB1D4D" w:rsidP="00FB1D4D">
      <w:pPr>
        <w:pStyle w:val="Sansinterligne"/>
        <w:rPr>
          <w:rFonts w:cstheme="minorHAnsi"/>
          <w:b/>
          <w:color w:val="C00000"/>
          <w:sz w:val="20"/>
          <w:szCs w:val="20"/>
          <w:lang w:val="af-ZA"/>
        </w:rPr>
      </w:pPr>
      <w:r w:rsidRPr="0058727F">
        <w:rPr>
          <w:rFonts w:cstheme="minorHAnsi"/>
          <w:b/>
          <w:color w:val="C00000"/>
          <w:sz w:val="20"/>
          <w:szCs w:val="20"/>
        </w:rPr>
        <w:t>Ἀ</w:t>
      </w:r>
      <w:r w:rsidRPr="0058727F">
        <w:rPr>
          <w:rFonts w:cstheme="minorHAnsi"/>
          <w:b/>
          <w:sz w:val="20"/>
          <w:szCs w:val="20"/>
        </w:rPr>
        <w:t>κριβῶς :</w:t>
      </w:r>
      <w:r w:rsidRPr="0058727F">
        <w:rPr>
          <w:rFonts w:cstheme="minorHAnsi"/>
          <w:sz w:val="20"/>
          <w:szCs w:val="20"/>
        </w:rPr>
        <w:t xml:space="preserve"> parfaitement, exactement, avec une exactitude rigoureuse. </w:t>
      </w:r>
    </w:p>
    <w:p w:rsidR="00FB1D4D" w:rsidRPr="0058727F" w:rsidRDefault="00FB1D4D" w:rsidP="00FB1D4D">
      <w:pPr>
        <w:pStyle w:val="Sansinterligne"/>
        <w:rPr>
          <w:rFonts w:cstheme="minorHAnsi"/>
          <w:color w:val="000000"/>
          <w:sz w:val="20"/>
          <w:szCs w:val="20"/>
          <w:lang w:val="af-ZA"/>
        </w:rPr>
      </w:pPr>
      <w:r w:rsidRPr="0058727F">
        <w:rPr>
          <w:rFonts w:cstheme="minorHAnsi"/>
          <w:b/>
          <w:bCs/>
          <w:color w:val="C00000"/>
          <w:sz w:val="20"/>
          <w:szCs w:val="20"/>
        </w:rPr>
        <w:t>Γ</w:t>
      </w:r>
      <w:r w:rsidRPr="0058727F">
        <w:rPr>
          <w:rFonts w:cstheme="minorHAnsi"/>
          <w:b/>
          <w:bCs/>
          <w:color w:val="000000"/>
          <w:sz w:val="20"/>
          <w:szCs w:val="20"/>
        </w:rPr>
        <w:t>ιγνώσκω</w:t>
      </w:r>
      <w:r w:rsidRPr="0058727F">
        <w:rPr>
          <w:rFonts w:cstheme="minorHAnsi"/>
          <w:b/>
          <w:bCs/>
          <w:color w:val="000000"/>
          <w:sz w:val="20"/>
          <w:szCs w:val="20"/>
          <w:lang w:val="af-ZA"/>
        </w:rPr>
        <w:t xml:space="preserve"> (</w:t>
      </w:r>
      <w:r w:rsidRPr="0058727F">
        <w:rPr>
          <w:rFonts w:cstheme="minorHAnsi"/>
          <w:bCs/>
          <w:i/>
          <w:color w:val="000000"/>
          <w:sz w:val="20"/>
          <w:szCs w:val="20"/>
          <w:lang w:val="af-ZA"/>
        </w:rPr>
        <w:t>fut.:</w:t>
      </w:r>
      <w:r w:rsidRPr="0058727F">
        <w:rPr>
          <w:rFonts w:cstheme="minorHAnsi"/>
          <w:bCs/>
          <w:color w:val="000000"/>
          <w:sz w:val="20"/>
          <w:szCs w:val="20"/>
          <w:lang w:val="af-ZA"/>
        </w:rPr>
        <w:t xml:space="preserve"> </w:t>
      </w:r>
      <w:r w:rsidRPr="0058727F">
        <w:rPr>
          <w:rFonts w:cstheme="minorHAnsi"/>
          <w:color w:val="000000"/>
          <w:sz w:val="20"/>
          <w:szCs w:val="20"/>
        </w:rPr>
        <w:t>γνώσομαι</w:t>
      </w:r>
      <w:r w:rsidRPr="0058727F">
        <w:rPr>
          <w:rFonts w:cstheme="minorHAnsi"/>
          <w:color w:val="000000"/>
          <w:sz w:val="20"/>
          <w:szCs w:val="20"/>
          <w:lang w:val="af-ZA"/>
        </w:rPr>
        <w:t xml:space="preserve"> ; </w:t>
      </w:r>
      <w:r w:rsidRPr="0058727F">
        <w:rPr>
          <w:rFonts w:cstheme="minorHAnsi"/>
          <w:i/>
          <w:color w:val="000000"/>
          <w:sz w:val="20"/>
          <w:szCs w:val="20"/>
          <w:lang w:val="af-ZA"/>
        </w:rPr>
        <w:t xml:space="preserve">aor-2 </w:t>
      </w:r>
      <w:r w:rsidRPr="0058727F">
        <w:rPr>
          <w:rFonts w:cstheme="minorHAnsi"/>
          <w:color w:val="000000"/>
          <w:sz w:val="20"/>
          <w:szCs w:val="20"/>
          <w:lang w:val="af-ZA"/>
        </w:rPr>
        <w:t xml:space="preserve">: </w:t>
      </w:r>
      <w:r w:rsidRPr="0058727F">
        <w:rPr>
          <w:rFonts w:cstheme="minorHAnsi"/>
          <w:color w:val="000000"/>
          <w:sz w:val="20"/>
          <w:szCs w:val="20"/>
        </w:rPr>
        <w:t>ἔγνων</w:t>
      </w:r>
      <w:r w:rsidRPr="0058727F">
        <w:rPr>
          <w:rFonts w:cstheme="minorHAnsi"/>
          <w:color w:val="000000"/>
          <w:sz w:val="20"/>
          <w:szCs w:val="20"/>
          <w:lang w:val="af-ZA"/>
        </w:rPr>
        <w:t> </w:t>
      </w:r>
      <w:r w:rsidRPr="0058727F">
        <w:rPr>
          <w:rFonts w:cstheme="minorHAnsi"/>
          <w:color w:val="000000"/>
          <w:sz w:val="20"/>
          <w:szCs w:val="20"/>
          <w:lang w:val="af-ZA" w:eastAsia="ja-JP"/>
        </w:rPr>
        <w:t>→</w:t>
      </w:r>
      <w:r w:rsidRPr="0058727F">
        <w:rPr>
          <w:rFonts w:cstheme="minorHAnsi"/>
          <w:color w:val="000000"/>
          <w:sz w:val="20"/>
          <w:szCs w:val="20"/>
          <w:lang w:val="af-ZA"/>
        </w:rPr>
        <w:t>inf. :</w:t>
      </w:r>
      <w:r w:rsidRPr="0058727F">
        <w:rPr>
          <w:rFonts w:cstheme="minorHAnsi"/>
          <w:sz w:val="20"/>
          <w:szCs w:val="20"/>
          <w:lang w:val="af-ZA"/>
        </w:rPr>
        <w:t xml:space="preserve"> </w:t>
      </w:r>
      <w:r w:rsidRPr="0058727F">
        <w:rPr>
          <w:rFonts w:cstheme="minorHAnsi"/>
          <w:sz w:val="20"/>
          <w:szCs w:val="20"/>
        </w:rPr>
        <w:t>γνῶναι</w:t>
      </w:r>
      <w:r w:rsidRPr="0058727F">
        <w:rPr>
          <w:rFonts w:cstheme="minorHAnsi"/>
          <w:sz w:val="20"/>
          <w:szCs w:val="20"/>
          <w:lang w:val="af-ZA"/>
        </w:rPr>
        <w:t xml:space="preserve"> </w:t>
      </w:r>
      <w:r w:rsidRPr="0058727F">
        <w:rPr>
          <w:rFonts w:cstheme="minorHAnsi"/>
          <w:color w:val="000000"/>
          <w:sz w:val="20"/>
          <w:szCs w:val="20"/>
          <w:lang w:val="af-ZA"/>
        </w:rPr>
        <w:t xml:space="preserve">; </w:t>
      </w:r>
      <w:r w:rsidRPr="0058727F">
        <w:rPr>
          <w:rFonts w:cstheme="minorHAnsi"/>
          <w:i/>
          <w:color w:val="000000"/>
          <w:sz w:val="20"/>
          <w:szCs w:val="20"/>
          <w:lang w:val="af-ZA"/>
        </w:rPr>
        <w:t>pft</w:t>
      </w:r>
      <w:r w:rsidRPr="0058727F">
        <w:rPr>
          <w:rFonts w:cstheme="minorHAnsi"/>
          <w:color w:val="000000"/>
          <w:sz w:val="20"/>
          <w:szCs w:val="20"/>
          <w:lang w:val="af-ZA"/>
        </w:rPr>
        <w:t xml:space="preserve">.: </w:t>
      </w:r>
      <w:r w:rsidRPr="0058727F">
        <w:rPr>
          <w:rFonts w:cstheme="minorHAnsi"/>
          <w:color w:val="000000"/>
          <w:sz w:val="20"/>
          <w:szCs w:val="20"/>
        </w:rPr>
        <w:t>ἔγνωκα</w:t>
      </w:r>
      <w:r w:rsidRPr="0058727F">
        <w:rPr>
          <w:rFonts w:cstheme="minorHAnsi"/>
          <w:color w:val="000000"/>
          <w:sz w:val="20"/>
          <w:szCs w:val="20"/>
          <w:lang w:val="af-ZA"/>
        </w:rPr>
        <w:t>) : connaître.</w:t>
      </w:r>
    </w:p>
    <w:p w:rsidR="00FB1D4D" w:rsidRPr="0058727F" w:rsidRDefault="00FB1D4D" w:rsidP="00FB1D4D">
      <w:pPr>
        <w:pStyle w:val="Sansinterligne"/>
        <w:rPr>
          <w:rFonts w:cstheme="minorHAnsi"/>
          <w:b/>
          <w:color w:val="C00000"/>
          <w:sz w:val="20"/>
          <w:szCs w:val="20"/>
        </w:rPr>
      </w:pPr>
      <w:r w:rsidRPr="0058727F">
        <w:rPr>
          <w:rFonts w:cstheme="minorHAnsi"/>
          <w:b/>
          <w:color w:val="C00000"/>
          <w:sz w:val="20"/>
          <w:szCs w:val="20"/>
        </w:rPr>
        <w:t>Rappel. L’optatif oblique</w:t>
      </w:r>
      <w:r w:rsidRPr="0058727F">
        <w:rPr>
          <w:rFonts w:cstheme="minorHAnsi"/>
          <w:sz w:val="20"/>
          <w:szCs w:val="20"/>
        </w:rPr>
        <w:t xml:space="preserve"> est un mode de substitution ; il  n’est jamais accompagné de </w:t>
      </w:r>
      <w:r w:rsidRPr="0058727F">
        <w:rPr>
          <w:rFonts w:cstheme="minorHAnsi"/>
          <w:b/>
          <w:sz w:val="20"/>
          <w:szCs w:val="20"/>
        </w:rPr>
        <w:t>ἄν </w:t>
      </w:r>
      <w:r w:rsidRPr="0058727F">
        <w:rPr>
          <w:rFonts w:cstheme="minorHAnsi"/>
          <w:sz w:val="20"/>
          <w:szCs w:val="20"/>
        </w:rPr>
        <w:t xml:space="preserve">; il se se met au temps du mode qu’il remplace ; il peut remplacer un indicatif (à condition qu’il soit sans </w:t>
      </w:r>
      <w:r w:rsidRPr="0058727F">
        <w:rPr>
          <w:rFonts w:cstheme="minorHAnsi"/>
          <w:b/>
          <w:sz w:val="20"/>
          <w:szCs w:val="20"/>
        </w:rPr>
        <w:t>ἄν</w:t>
      </w:r>
      <w:r w:rsidRPr="0058727F">
        <w:rPr>
          <w:rFonts w:cstheme="minorHAnsi"/>
          <w:sz w:val="20"/>
          <w:szCs w:val="20"/>
        </w:rPr>
        <w:t xml:space="preserve">), un sbj avec ou sans </w:t>
      </w:r>
      <w:r w:rsidRPr="0058727F">
        <w:rPr>
          <w:rFonts w:cstheme="minorHAnsi"/>
          <w:b/>
          <w:sz w:val="20"/>
          <w:szCs w:val="20"/>
        </w:rPr>
        <w:t>ἄν</w:t>
      </w:r>
      <w:r w:rsidRPr="0058727F">
        <w:rPr>
          <w:rFonts w:cstheme="minorHAnsi"/>
          <w:sz w:val="20"/>
          <w:szCs w:val="20"/>
        </w:rPr>
        <w:t>) ; on le trouve dans le discours indirect et dans un contexte au passé ; il n’est jamais obligatoire.  On rencontre l’</w:t>
      </w:r>
      <w:r w:rsidRPr="0058727F">
        <w:rPr>
          <w:rFonts w:cstheme="minorHAnsi"/>
          <w:b/>
          <w:sz w:val="20"/>
          <w:szCs w:val="20"/>
        </w:rPr>
        <w:t xml:space="preserve"> </w:t>
      </w:r>
      <w:r w:rsidRPr="0058727F">
        <w:rPr>
          <w:rFonts w:eastAsia="Calibri" w:cstheme="minorHAnsi"/>
          <w:sz w:val="20"/>
          <w:szCs w:val="20"/>
        </w:rPr>
        <w:t>optatif oblique dans les complétives introduites par</w:t>
      </w:r>
      <w:r w:rsidRPr="0058727F">
        <w:rPr>
          <w:rFonts w:cstheme="minorHAnsi"/>
          <w:b/>
          <w:sz w:val="20"/>
          <w:szCs w:val="20"/>
        </w:rPr>
        <w:t xml:space="preserve"> ὅτι</w:t>
      </w:r>
      <w:r w:rsidRPr="0058727F">
        <w:rPr>
          <w:rFonts w:eastAsia="Calibri" w:cstheme="minorHAnsi"/>
          <w:sz w:val="20"/>
          <w:szCs w:val="20"/>
        </w:rPr>
        <w:t xml:space="preserve"> et </w:t>
      </w:r>
      <w:r w:rsidRPr="0058727F">
        <w:rPr>
          <w:rFonts w:cstheme="minorHAnsi"/>
          <w:b/>
          <w:sz w:val="20"/>
          <w:szCs w:val="20"/>
        </w:rPr>
        <w:t xml:space="preserve">ὡς ; </w:t>
      </w:r>
      <w:r w:rsidRPr="0058727F">
        <w:rPr>
          <w:rFonts w:cstheme="minorHAnsi"/>
          <w:sz w:val="20"/>
          <w:szCs w:val="20"/>
        </w:rPr>
        <w:t>dans</w:t>
      </w:r>
      <w:r w:rsidRPr="0058727F">
        <w:rPr>
          <w:rFonts w:cstheme="minorHAnsi"/>
          <w:b/>
          <w:sz w:val="20"/>
          <w:szCs w:val="20"/>
        </w:rPr>
        <w:t xml:space="preserve">  </w:t>
      </w:r>
      <w:r w:rsidRPr="0058727F">
        <w:rPr>
          <w:rFonts w:eastAsia="Calibri" w:cstheme="minorHAnsi"/>
          <w:sz w:val="20"/>
          <w:szCs w:val="20"/>
        </w:rPr>
        <w:t xml:space="preserve">l’interro. indirecte ; dans les complétives de crainte  introduites par μή ; </w:t>
      </w:r>
      <w:r w:rsidRPr="0058727F">
        <w:rPr>
          <w:rFonts w:cstheme="minorHAnsi"/>
          <w:sz w:val="20"/>
          <w:szCs w:val="20"/>
        </w:rPr>
        <w:t xml:space="preserve">dans les finales introduites par </w:t>
      </w:r>
      <w:r w:rsidRPr="0058727F">
        <w:rPr>
          <w:rFonts w:cstheme="minorHAnsi"/>
          <w:b/>
          <w:sz w:val="20"/>
          <w:szCs w:val="20"/>
        </w:rPr>
        <w:t xml:space="preserve">ἵνα, ὡς </w:t>
      </w:r>
      <w:r w:rsidRPr="0058727F">
        <w:rPr>
          <w:rFonts w:cstheme="minorHAnsi"/>
          <w:i/>
          <w:sz w:val="20"/>
          <w:szCs w:val="20"/>
        </w:rPr>
        <w:t>ou</w:t>
      </w:r>
      <w:r w:rsidRPr="0058727F">
        <w:rPr>
          <w:rFonts w:cstheme="minorHAnsi"/>
          <w:b/>
          <w:sz w:val="20"/>
          <w:szCs w:val="20"/>
        </w:rPr>
        <w:t xml:space="preserve"> ὅπως, </w:t>
      </w:r>
      <w:r w:rsidRPr="0058727F">
        <w:rPr>
          <w:rFonts w:cstheme="minorHAnsi"/>
          <w:sz w:val="20"/>
          <w:szCs w:val="20"/>
        </w:rPr>
        <w:t xml:space="preserve">et parfois, par contamination, dans des prop. dépendant des précédentes ( relatives, protases de système éventuel). </w:t>
      </w:r>
    </w:p>
    <w:p w:rsidR="00FB1D4D" w:rsidRPr="0058727F" w:rsidRDefault="00FB1D4D" w:rsidP="00FB1D4D">
      <w:pPr>
        <w:pStyle w:val="Sansinterligne"/>
        <w:rPr>
          <w:rFonts w:cstheme="minorHAnsi"/>
          <w:b/>
          <w:color w:val="C00000"/>
          <w:sz w:val="20"/>
          <w:szCs w:val="20"/>
        </w:rPr>
      </w:pPr>
    </w:p>
    <w:p w:rsidR="00FB1D4D" w:rsidRPr="0058727F" w:rsidRDefault="00FB1D4D" w:rsidP="00FB1D4D">
      <w:pPr>
        <w:pStyle w:val="Sansinterligne"/>
        <w:rPr>
          <w:rFonts w:eastAsia="Times New Roman" w:cstheme="minorHAnsi"/>
          <w:b/>
          <w:sz w:val="20"/>
          <w:szCs w:val="20"/>
          <w:lang w:val="af-ZA" w:eastAsia="fr-FR"/>
        </w:rPr>
      </w:pPr>
      <w:r w:rsidRPr="0058727F">
        <w:rPr>
          <w:rFonts w:eastAsia="Times New Roman" w:cstheme="minorHAnsi"/>
          <w:b/>
          <w:sz w:val="20"/>
          <w:szCs w:val="20"/>
          <w:lang w:eastAsia="fr-FR"/>
        </w:rPr>
        <w:tab/>
      </w:r>
      <w:r w:rsidRPr="0058727F">
        <w:rPr>
          <w:rFonts w:eastAsia="Times New Roman" w:cstheme="minorHAnsi"/>
          <w:b/>
          <w:sz w:val="20"/>
          <w:szCs w:val="20"/>
          <w:lang w:val="af-ZA" w:eastAsia="fr-FR"/>
        </w:rPr>
        <w:t>[19c]</w:t>
      </w:r>
      <w:r w:rsidRPr="0058727F">
        <w:rPr>
          <w:rFonts w:eastAsia="Times New Roman" w:cstheme="minorHAnsi"/>
          <w:b/>
          <w:sz w:val="20"/>
          <w:szCs w:val="20"/>
          <w:lang w:val="el-GR" w:eastAsia="fr-FR"/>
        </w:rPr>
        <w:t>Καὶ</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val="el-GR" w:eastAsia="fr-FR"/>
        </w:rPr>
        <w:t>τότε</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val="el-GR" w:eastAsia="fr-FR"/>
        </w:rPr>
        <w:t>ἤδη</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val="el-GR" w:eastAsia="fr-FR"/>
        </w:rPr>
        <w:t>πρὸς</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val="el-GR" w:eastAsia="fr-FR"/>
        </w:rPr>
        <w:t>τὰ</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val="el-GR" w:eastAsia="fr-FR"/>
        </w:rPr>
        <w:t>γόνατά</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val="el-GR" w:eastAsia="fr-FR"/>
        </w:rPr>
        <w:t>μου</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val="el-GR" w:eastAsia="fr-FR"/>
        </w:rPr>
        <w:t>πεσοῦσα</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val="el-GR" w:eastAsia="fr-FR"/>
        </w:rPr>
        <w:t>καὶ</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val="el-GR" w:eastAsia="fr-FR"/>
        </w:rPr>
        <w:t>πίστιν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val="el-GR" w:eastAsia="fr-FR"/>
        </w:rPr>
        <w:t>παρ</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val="el-GR" w:eastAsia="fr-FR"/>
        </w:rPr>
        <w:t>ἐμοῦ</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val="el-GR" w:eastAsia="fr-FR"/>
        </w:rPr>
        <w:t>λαβοῦσα</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val="el-GR" w:eastAsia="fr-FR"/>
        </w:rPr>
        <w:t>μηδὲν</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val="el-GR" w:eastAsia="fr-FR"/>
        </w:rPr>
        <w:t>πείσεσθαι</w:t>
      </w:r>
      <w:r w:rsidRPr="0058727F">
        <w:rPr>
          <w:rFonts w:eastAsia="Times New Roman" w:cstheme="minorHAnsi"/>
          <w:b/>
          <w:sz w:val="20"/>
          <w:szCs w:val="20"/>
          <w:lang w:val="af-ZA" w:eastAsia="fr-FR"/>
        </w:rPr>
        <w:t xml:space="preserve"> </w:t>
      </w:r>
      <w:r w:rsidRPr="0058727F">
        <w:rPr>
          <w:rFonts w:eastAsia="Times New Roman" w:cstheme="minorHAnsi"/>
          <w:b/>
          <w:sz w:val="20"/>
          <w:szCs w:val="20"/>
          <w:lang w:val="el-GR" w:eastAsia="fr-FR"/>
        </w:rPr>
        <w:t>κακόν</w:t>
      </w:r>
      <w:r w:rsidRPr="0058727F">
        <w:rPr>
          <w:rFonts w:eastAsia="Times New Roman" w:cstheme="minorHAnsi"/>
          <w:b/>
          <w:sz w:val="20"/>
          <w:szCs w:val="20"/>
          <w:lang w:val="af-ZA" w:eastAsia="fr-FR"/>
        </w:rPr>
        <w:t xml:space="preserve">, </w:t>
      </w:r>
    </w:p>
    <w:p w:rsidR="00FB1D4D" w:rsidRPr="0058727F" w:rsidRDefault="00FB1D4D" w:rsidP="00FB1D4D">
      <w:pPr>
        <w:rPr>
          <w:rFonts w:asciiTheme="minorHAnsi" w:hAnsiTheme="minorHAnsi" w:cstheme="minorHAnsi"/>
          <w:sz w:val="20"/>
          <w:szCs w:val="20"/>
          <w:lang w:val="af-ZA"/>
        </w:rPr>
      </w:pPr>
      <w:r w:rsidRPr="0058727F">
        <w:rPr>
          <w:rFonts w:asciiTheme="minorHAnsi" w:hAnsiTheme="minorHAnsi" w:cstheme="minorHAnsi"/>
          <w:b/>
          <w:color w:val="C00000"/>
          <w:sz w:val="20"/>
          <w:szCs w:val="20"/>
        </w:rPr>
        <w:t>Γ</w:t>
      </w:r>
      <w:r w:rsidRPr="0058727F">
        <w:rPr>
          <w:rFonts w:asciiTheme="minorHAnsi" w:hAnsiTheme="minorHAnsi" w:cstheme="minorHAnsi"/>
          <w:b/>
          <w:sz w:val="20"/>
          <w:szCs w:val="20"/>
        </w:rPr>
        <w:t>όνυ</w:t>
      </w:r>
      <w:r w:rsidRPr="0058727F">
        <w:rPr>
          <w:rFonts w:asciiTheme="minorHAnsi" w:hAnsiTheme="minorHAnsi" w:cstheme="minorHAnsi"/>
          <w:b/>
          <w:sz w:val="20"/>
          <w:szCs w:val="20"/>
          <w:lang w:val="af-ZA"/>
        </w:rPr>
        <w:t xml:space="preserve">, </w:t>
      </w:r>
      <w:r w:rsidRPr="0058727F">
        <w:rPr>
          <w:rFonts w:asciiTheme="minorHAnsi" w:hAnsiTheme="minorHAnsi" w:cstheme="minorHAnsi"/>
          <w:b/>
          <w:sz w:val="20"/>
          <w:szCs w:val="20"/>
        </w:rPr>
        <w:t>γόνατος</w:t>
      </w:r>
      <w:r w:rsidRPr="0058727F">
        <w:rPr>
          <w:rFonts w:asciiTheme="minorHAnsi" w:hAnsiTheme="minorHAnsi" w:cstheme="minorHAnsi"/>
          <w:b/>
          <w:sz w:val="20"/>
          <w:szCs w:val="20"/>
          <w:lang w:val="af-ZA"/>
        </w:rPr>
        <w:t xml:space="preserve"> (</w:t>
      </w:r>
      <w:r w:rsidRPr="0058727F">
        <w:rPr>
          <w:rFonts w:asciiTheme="minorHAnsi" w:hAnsiTheme="minorHAnsi" w:cstheme="minorHAnsi"/>
          <w:b/>
          <w:sz w:val="20"/>
          <w:szCs w:val="20"/>
        </w:rPr>
        <w:t>τό</w:t>
      </w:r>
      <w:r w:rsidRPr="0058727F">
        <w:rPr>
          <w:rFonts w:asciiTheme="minorHAnsi" w:hAnsiTheme="minorHAnsi" w:cstheme="minorHAnsi"/>
          <w:b/>
          <w:sz w:val="20"/>
          <w:szCs w:val="20"/>
          <w:lang w:val="af-ZA"/>
        </w:rPr>
        <w:t xml:space="preserve">) : </w:t>
      </w:r>
      <w:r w:rsidRPr="0058727F">
        <w:rPr>
          <w:rFonts w:asciiTheme="minorHAnsi" w:hAnsiTheme="minorHAnsi" w:cstheme="minorHAnsi"/>
          <w:sz w:val="20"/>
          <w:szCs w:val="20"/>
          <w:lang w:val="af-ZA"/>
        </w:rPr>
        <w:t xml:space="preserve">genou. </w:t>
      </w:r>
    </w:p>
    <w:p w:rsidR="00FB1D4D" w:rsidRPr="0058727F" w:rsidRDefault="00FB1D4D" w:rsidP="00FB1D4D">
      <w:pPr>
        <w:rPr>
          <w:rFonts w:asciiTheme="minorHAnsi" w:hAnsiTheme="minorHAnsi" w:cstheme="minorHAnsi"/>
          <w:sz w:val="20"/>
          <w:szCs w:val="20"/>
          <w:lang w:val="af-ZA"/>
        </w:rPr>
      </w:pPr>
      <w:r w:rsidRPr="0058727F">
        <w:rPr>
          <w:rFonts w:asciiTheme="minorHAnsi" w:hAnsiTheme="minorHAnsi" w:cstheme="minorHAnsi"/>
          <w:b/>
          <w:color w:val="C00000"/>
          <w:sz w:val="20"/>
          <w:szCs w:val="20"/>
        </w:rPr>
        <w:t>Π</w:t>
      </w:r>
      <w:r w:rsidRPr="0058727F">
        <w:rPr>
          <w:rFonts w:asciiTheme="minorHAnsi" w:hAnsiTheme="minorHAnsi" w:cstheme="minorHAnsi"/>
          <w:b/>
          <w:bCs/>
          <w:sz w:val="20"/>
          <w:szCs w:val="20"/>
        </w:rPr>
        <w:t>ίπτω</w:t>
      </w:r>
      <w:r w:rsidRPr="0058727F">
        <w:rPr>
          <w:rFonts w:asciiTheme="minorHAnsi" w:hAnsiTheme="minorHAnsi" w:cstheme="minorHAnsi"/>
          <w:b/>
          <w:bCs/>
          <w:sz w:val="20"/>
          <w:szCs w:val="20"/>
          <w:lang w:val="af-ZA"/>
        </w:rPr>
        <w:t> (</w:t>
      </w:r>
      <w:r w:rsidRPr="0058727F">
        <w:rPr>
          <w:rFonts w:asciiTheme="minorHAnsi" w:hAnsiTheme="minorHAnsi" w:cstheme="minorHAnsi"/>
          <w:sz w:val="20"/>
          <w:szCs w:val="20"/>
        </w:rPr>
        <w:t>πεσοῦμαι</w:t>
      </w:r>
      <w:r w:rsidRPr="0058727F">
        <w:rPr>
          <w:rFonts w:asciiTheme="minorHAnsi" w:hAnsiTheme="minorHAnsi" w:cstheme="minorHAnsi"/>
          <w:sz w:val="20"/>
          <w:szCs w:val="20"/>
          <w:lang w:val="af-ZA"/>
        </w:rPr>
        <w:t xml:space="preserve"> ; </w:t>
      </w:r>
      <w:r w:rsidRPr="0058727F">
        <w:rPr>
          <w:rFonts w:asciiTheme="minorHAnsi" w:hAnsiTheme="minorHAnsi" w:cstheme="minorHAnsi"/>
          <w:sz w:val="20"/>
          <w:szCs w:val="20"/>
        </w:rPr>
        <w:t>ἔπεσον</w:t>
      </w:r>
      <w:r w:rsidRPr="0058727F">
        <w:rPr>
          <w:rFonts w:asciiTheme="minorHAnsi" w:hAnsiTheme="minorHAnsi" w:cstheme="minorHAnsi"/>
          <w:sz w:val="20"/>
          <w:szCs w:val="20"/>
          <w:lang w:val="af-ZA"/>
        </w:rPr>
        <w:t xml:space="preserve"> ; </w:t>
      </w:r>
      <w:r w:rsidRPr="0058727F">
        <w:rPr>
          <w:rFonts w:asciiTheme="minorHAnsi" w:hAnsiTheme="minorHAnsi" w:cstheme="minorHAnsi"/>
          <w:sz w:val="20"/>
          <w:szCs w:val="20"/>
        </w:rPr>
        <w:t>πέπτωκα</w:t>
      </w:r>
      <w:r w:rsidRPr="0058727F">
        <w:rPr>
          <w:rFonts w:asciiTheme="minorHAnsi" w:hAnsiTheme="minorHAnsi" w:cstheme="minorHAnsi"/>
          <w:sz w:val="20"/>
          <w:szCs w:val="20"/>
          <w:lang w:val="af-ZA"/>
        </w:rPr>
        <w:t xml:space="preserve">) : tomber; se jeter, se précipiter. </w:t>
      </w:r>
    </w:p>
    <w:p w:rsidR="00FB1D4D" w:rsidRPr="0058727F" w:rsidRDefault="00FB1D4D" w:rsidP="00FB1D4D">
      <w:pPr>
        <w:pStyle w:val="Sansinterligne"/>
        <w:rPr>
          <w:rFonts w:cstheme="minorHAnsi"/>
          <w:sz w:val="20"/>
          <w:szCs w:val="20"/>
          <w:lang w:val="af-ZA"/>
        </w:rPr>
      </w:pPr>
      <w:r w:rsidRPr="0058727F">
        <w:rPr>
          <w:rFonts w:cstheme="minorHAnsi"/>
          <w:b/>
          <w:color w:val="C00000"/>
          <w:sz w:val="20"/>
          <w:szCs w:val="20"/>
        </w:rPr>
        <w:t>Π</w:t>
      </w:r>
      <w:r w:rsidRPr="0058727F">
        <w:rPr>
          <w:rFonts w:cstheme="minorHAnsi"/>
          <w:b/>
          <w:sz w:val="20"/>
          <w:szCs w:val="20"/>
        </w:rPr>
        <w:t>ίστιν</w:t>
      </w:r>
      <w:r w:rsidRPr="0058727F">
        <w:rPr>
          <w:rFonts w:cstheme="minorHAnsi"/>
          <w:b/>
          <w:sz w:val="20"/>
          <w:szCs w:val="20"/>
          <w:lang w:val="af-ZA"/>
        </w:rPr>
        <w:t xml:space="preserve"> </w:t>
      </w:r>
      <w:r w:rsidRPr="0058727F">
        <w:rPr>
          <w:rFonts w:cstheme="minorHAnsi"/>
          <w:b/>
          <w:sz w:val="20"/>
          <w:szCs w:val="20"/>
        </w:rPr>
        <w:t>λαμϐάνειν</w:t>
      </w:r>
      <w:r w:rsidRPr="0058727F">
        <w:rPr>
          <w:rFonts w:cstheme="minorHAnsi"/>
          <w:b/>
          <w:sz w:val="20"/>
          <w:szCs w:val="20"/>
          <w:lang w:val="af-ZA"/>
        </w:rPr>
        <w:t xml:space="preserve"> : </w:t>
      </w:r>
      <w:r w:rsidRPr="0058727F">
        <w:rPr>
          <w:rFonts w:cstheme="minorHAnsi"/>
          <w:sz w:val="20"/>
          <w:szCs w:val="20"/>
          <w:lang w:val="af-ZA"/>
        </w:rPr>
        <w:t>recevoir une garantie ; (avec prop. inf</w:t>
      </w:r>
      <w:r w:rsidRPr="0058727F">
        <w:rPr>
          <w:rFonts w:cstheme="minorHAnsi"/>
          <w:sz w:val="20"/>
          <w:szCs w:val="20"/>
          <w:u w:val="single"/>
          <w:vertAlign w:val="superscript"/>
          <w:lang w:val="af-ZA"/>
        </w:rPr>
        <w:t>ve</w:t>
      </w:r>
      <w:r w:rsidRPr="0058727F">
        <w:rPr>
          <w:rFonts w:cstheme="minorHAnsi"/>
          <w:sz w:val="20"/>
          <w:szCs w:val="20"/>
          <w:lang w:val="af-ZA"/>
        </w:rPr>
        <w:t xml:space="preserve">  : la garantie que).  </w:t>
      </w:r>
    </w:p>
    <w:p w:rsidR="00FB1D4D" w:rsidRPr="0058727F" w:rsidRDefault="00FB1D4D" w:rsidP="00FB1D4D">
      <w:pPr>
        <w:shd w:val="clear" w:color="auto" w:fill="FFFFFF"/>
        <w:autoSpaceDE w:val="0"/>
        <w:autoSpaceDN w:val="0"/>
        <w:adjustRightInd w:val="0"/>
        <w:rPr>
          <w:rFonts w:asciiTheme="minorHAnsi" w:hAnsiTheme="minorHAnsi" w:cstheme="minorHAnsi"/>
          <w:b/>
          <w:bCs/>
          <w:sz w:val="20"/>
          <w:szCs w:val="20"/>
        </w:rPr>
      </w:pPr>
      <w:r w:rsidRPr="0058727F">
        <w:rPr>
          <w:rFonts w:asciiTheme="minorHAnsi" w:hAnsiTheme="minorHAnsi" w:cstheme="minorHAnsi"/>
          <w:b/>
          <w:color w:val="C00000"/>
          <w:sz w:val="20"/>
          <w:szCs w:val="20"/>
        </w:rPr>
        <w:t>Π</w:t>
      </w:r>
      <w:r w:rsidRPr="0058727F">
        <w:rPr>
          <w:rFonts w:asciiTheme="minorHAnsi" w:hAnsiTheme="minorHAnsi" w:cstheme="minorHAnsi"/>
          <w:b/>
          <w:bCs/>
          <w:sz w:val="20"/>
          <w:szCs w:val="20"/>
        </w:rPr>
        <w:t>άσχω</w:t>
      </w:r>
      <w:r w:rsidRPr="0058727F">
        <w:rPr>
          <w:rFonts w:asciiTheme="minorHAnsi" w:hAnsiTheme="minorHAnsi" w:cstheme="minorHAnsi"/>
          <w:b/>
          <w:bCs/>
          <w:sz w:val="20"/>
          <w:szCs w:val="20"/>
          <w:lang w:val="af-ZA"/>
        </w:rPr>
        <w:t> (</w:t>
      </w:r>
      <w:r w:rsidRPr="0058727F">
        <w:rPr>
          <w:rFonts w:asciiTheme="minorHAnsi" w:hAnsiTheme="minorHAnsi" w:cstheme="minorHAnsi"/>
          <w:b/>
          <w:bCs/>
          <w:i/>
          <w:sz w:val="20"/>
          <w:szCs w:val="20"/>
          <w:lang w:val="af-ZA"/>
        </w:rPr>
        <w:t>fut.</w:t>
      </w:r>
      <w:r w:rsidRPr="0058727F">
        <w:rPr>
          <w:rFonts w:asciiTheme="minorHAnsi" w:hAnsiTheme="minorHAnsi" w:cstheme="minorHAnsi"/>
          <w:b/>
          <w:bCs/>
          <w:sz w:val="20"/>
          <w:szCs w:val="20"/>
          <w:lang w:val="af-ZA"/>
        </w:rPr>
        <w:t xml:space="preserve">:  </w:t>
      </w:r>
      <w:r w:rsidRPr="0058727F">
        <w:rPr>
          <w:rFonts w:asciiTheme="minorHAnsi" w:hAnsiTheme="minorHAnsi" w:cstheme="minorHAnsi"/>
          <w:sz w:val="20"/>
          <w:szCs w:val="20"/>
        </w:rPr>
        <w:t>πείσομαι</w:t>
      </w:r>
      <w:r w:rsidRPr="0058727F">
        <w:rPr>
          <w:rFonts w:asciiTheme="minorHAnsi" w:hAnsiTheme="minorHAnsi" w:cstheme="minorHAnsi"/>
          <w:sz w:val="20"/>
          <w:szCs w:val="20"/>
          <w:lang w:val="af-ZA"/>
        </w:rPr>
        <w:t xml:space="preserve"> ; </w:t>
      </w:r>
      <w:r w:rsidRPr="0058727F">
        <w:rPr>
          <w:rFonts w:asciiTheme="minorHAnsi" w:hAnsiTheme="minorHAnsi" w:cstheme="minorHAnsi"/>
          <w:i/>
          <w:sz w:val="20"/>
          <w:szCs w:val="20"/>
          <w:lang w:val="af-ZA"/>
        </w:rPr>
        <w:t>aor.</w:t>
      </w:r>
      <w:r w:rsidRPr="0058727F">
        <w:rPr>
          <w:rFonts w:asciiTheme="minorHAnsi" w:hAnsiTheme="minorHAnsi" w:cstheme="minorHAnsi"/>
          <w:sz w:val="20"/>
          <w:szCs w:val="20"/>
          <w:lang w:val="af-ZA"/>
        </w:rPr>
        <w:t xml:space="preserve">:  </w:t>
      </w:r>
      <w:r w:rsidRPr="0058727F">
        <w:rPr>
          <w:rFonts w:asciiTheme="minorHAnsi" w:hAnsiTheme="minorHAnsi" w:cstheme="minorHAnsi"/>
          <w:sz w:val="20"/>
          <w:szCs w:val="20"/>
        </w:rPr>
        <w:t>ἔπαθον</w:t>
      </w:r>
      <w:r w:rsidRPr="0058727F">
        <w:rPr>
          <w:rFonts w:asciiTheme="minorHAnsi" w:hAnsiTheme="minorHAnsi" w:cstheme="minorHAnsi"/>
          <w:sz w:val="20"/>
          <w:szCs w:val="20"/>
          <w:lang w:val="af-ZA"/>
        </w:rPr>
        <w:t> </w:t>
      </w:r>
      <w:r w:rsidRPr="0058727F">
        <w:rPr>
          <w:rFonts w:asciiTheme="minorHAnsi" w:hAnsiTheme="minorHAnsi" w:cstheme="minorHAnsi"/>
          <w:sz w:val="20"/>
          <w:szCs w:val="20"/>
          <w:lang w:val="af-ZA" w:eastAsia="ja-JP"/>
        </w:rPr>
        <w:t xml:space="preserve">→ </w:t>
      </w:r>
      <w:r w:rsidRPr="0058727F">
        <w:rPr>
          <w:rFonts w:asciiTheme="minorHAnsi" w:hAnsiTheme="minorHAnsi" w:cstheme="minorHAnsi"/>
          <w:sz w:val="20"/>
          <w:szCs w:val="20"/>
          <w:lang w:val="af-ZA"/>
        </w:rPr>
        <w:t xml:space="preserve"> inf. </w:t>
      </w:r>
      <w:r w:rsidRPr="0058727F">
        <w:rPr>
          <w:rFonts w:asciiTheme="minorHAnsi" w:hAnsiTheme="minorHAnsi" w:cstheme="minorHAnsi"/>
          <w:b/>
          <w:sz w:val="20"/>
          <w:szCs w:val="20"/>
        </w:rPr>
        <w:t>παθεῖν</w:t>
      </w:r>
      <w:r w:rsidRPr="0058727F">
        <w:rPr>
          <w:rFonts w:asciiTheme="minorHAnsi" w:hAnsiTheme="minorHAnsi" w:cstheme="minorHAnsi"/>
          <w:sz w:val="20"/>
          <w:szCs w:val="20"/>
          <w:lang w:val="af-ZA"/>
        </w:rPr>
        <w:t xml:space="preserve">; </w:t>
      </w:r>
      <w:r w:rsidRPr="0058727F">
        <w:rPr>
          <w:rFonts w:asciiTheme="minorHAnsi" w:hAnsiTheme="minorHAnsi" w:cstheme="minorHAnsi"/>
          <w:i/>
          <w:sz w:val="20"/>
          <w:szCs w:val="20"/>
          <w:lang w:val="af-ZA"/>
        </w:rPr>
        <w:t>pft</w:t>
      </w:r>
      <w:r w:rsidRPr="0058727F">
        <w:rPr>
          <w:rFonts w:asciiTheme="minorHAnsi" w:hAnsiTheme="minorHAnsi" w:cstheme="minorHAnsi"/>
          <w:sz w:val="20"/>
          <w:szCs w:val="20"/>
          <w:lang w:val="af-ZA"/>
        </w:rPr>
        <w:t xml:space="preserve">.: </w:t>
      </w:r>
      <w:r w:rsidRPr="0058727F">
        <w:rPr>
          <w:rFonts w:asciiTheme="minorHAnsi" w:hAnsiTheme="minorHAnsi" w:cstheme="minorHAnsi"/>
          <w:sz w:val="20"/>
          <w:szCs w:val="20"/>
        </w:rPr>
        <w:t>πέπονθα</w:t>
      </w:r>
      <w:r w:rsidRPr="0058727F">
        <w:rPr>
          <w:rFonts w:asciiTheme="minorHAnsi" w:hAnsiTheme="minorHAnsi" w:cstheme="minorHAnsi"/>
          <w:sz w:val="20"/>
          <w:szCs w:val="20"/>
          <w:lang w:val="af-ZA"/>
        </w:rPr>
        <w:t xml:space="preserve">) : éprouver, subir. </w:t>
      </w:r>
      <w:r w:rsidRPr="0058727F">
        <w:rPr>
          <w:rFonts w:asciiTheme="minorHAnsi" w:hAnsiTheme="minorHAnsi" w:cstheme="minorHAnsi"/>
          <w:sz w:val="20"/>
          <w:szCs w:val="20"/>
        </w:rPr>
        <w:t xml:space="preserve">Ne pas confondre </w:t>
      </w:r>
      <w:r w:rsidRPr="0058727F">
        <w:rPr>
          <w:rFonts w:asciiTheme="minorHAnsi" w:hAnsiTheme="minorHAnsi" w:cstheme="minorHAnsi"/>
          <w:b/>
          <w:bCs/>
          <w:sz w:val="20"/>
          <w:szCs w:val="20"/>
        </w:rPr>
        <w:t>πείσομαι</w:t>
      </w:r>
      <w:r w:rsidRPr="0058727F">
        <w:rPr>
          <w:rFonts w:asciiTheme="minorHAnsi" w:hAnsiTheme="minorHAnsi" w:cstheme="minorHAnsi"/>
          <w:sz w:val="20"/>
          <w:szCs w:val="20"/>
        </w:rPr>
        <w:t xml:space="preserve"> : j’obéirai (de </w:t>
      </w:r>
      <w:r w:rsidRPr="0058727F">
        <w:rPr>
          <w:rFonts w:asciiTheme="minorHAnsi" w:hAnsiTheme="minorHAnsi" w:cstheme="minorHAnsi"/>
          <w:b/>
          <w:sz w:val="20"/>
          <w:szCs w:val="20"/>
          <w:lang w:val="el-GR"/>
        </w:rPr>
        <w:t>πείθομαι</w:t>
      </w:r>
      <w:r w:rsidRPr="0058727F">
        <w:rPr>
          <w:rFonts w:asciiTheme="minorHAnsi" w:hAnsiTheme="minorHAnsi" w:cstheme="minorHAnsi"/>
          <w:b/>
          <w:sz w:val="20"/>
          <w:szCs w:val="20"/>
        </w:rPr>
        <w:t>)</w:t>
      </w:r>
      <w:r w:rsidRPr="0058727F">
        <w:rPr>
          <w:rFonts w:asciiTheme="minorHAnsi" w:hAnsiTheme="minorHAnsi" w:cstheme="minorHAnsi"/>
          <w:sz w:val="20"/>
          <w:szCs w:val="20"/>
        </w:rPr>
        <w:t xml:space="preserve">,  avec </w:t>
      </w:r>
      <w:r w:rsidRPr="0058727F">
        <w:rPr>
          <w:rFonts w:asciiTheme="minorHAnsi" w:hAnsiTheme="minorHAnsi" w:cstheme="minorHAnsi"/>
          <w:b/>
          <w:bCs/>
          <w:sz w:val="20"/>
          <w:szCs w:val="20"/>
        </w:rPr>
        <w:t>πείσομαι</w:t>
      </w:r>
      <w:r w:rsidRPr="0058727F">
        <w:rPr>
          <w:rFonts w:asciiTheme="minorHAnsi" w:hAnsiTheme="minorHAnsi" w:cstheme="minorHAnsi"/>
          <w:sz w:val="20"/>
          <w:szCs w:val="20"/>
        </w:rPr>
        <w:t xml:space="preserve"> : j’éprouverai (de </w:t>
      </w:r>
      <w:r w:rsidRPr="0058727F">
        <w:rPr>
          <w:rFonts w:asciiTheme="minorHAnsi" w:hAnsiTheme="minorHAnsi" w:cstheme="minorHAnsi"/>
          <w:b/>
          <w:bCs/>
          <w:sz w:val="20"/>
          <w:szCs w:val="20"/>
        </w:rPr>
        <w:t xml:space="preserve">πάσχω). </w:t>
      </w:r>
    </w:p>
    <w:p w:rsidR="00FB1D4D" w:rsidRDefault="00FB1D4D" w:rsidP="00FB1D4D">
      <w:pPr>
        <w:pStyle w:val="Sansinterligne"/>
        <w:jc w:val="center"/>
        <w:rPr>
          <w:rFonts w:eastAsia="Times New Roman" w:cstheme="minorHAnsi"/>
          <w:lang w:val="af-ZA" w:eastAsia="fr-FR"/>
        </w:rPr>
      </w:pPr>
    </w:p>
    <w:p w:rsidR="00FB1D4D" w:rsidRPr="0058727F" w:rsidRDefault="00FB1D4D" w:rsidP="00FB1D4D">
      <w:pPr>
        <w:pStyle w:val="Sansinterligne"/>
        <w:jc w:val="center"/>
        <w:rPr>
          <w:rFonts w:eastAsia="Times New Roman" w:cstheme="minorHAnsi"/>
          <w:lang w:val="af-ZA" w:eastAsia="fr-FR"/>
        </w:rPr>
      </w:pPr>
      <w:r>
        <w:rPr>
          <w:rFonts w:eastAsia="Times New Roman" w:cstheme="minorHAnsi"/>
          <w:lang w:val="af-ZA" w:eastAsia="fr-FR"/>
        </w:rPr>
        <w:t>********************</w:t>
      </w:r>
    </w:p>
    <w:p w:rsidR="00FB1D4D" w:rsidRDefault="00FB1D4D" w:rsidP="00FB1D4D">
      <w:pPr>
        <w:pStyle w:val="Sansinterligne"/>
        <w:rPr>
          <w:rFonts w:eastAsia="Times New Roman" w:cs="Times New Roman"/>
          <w:lang w:val="af-ZA" w:eastAsia="fr-FR"/>
        </w:rPr>
      </w:pPr>
    </w:p>
    <w:p w:rsidR="00FB1D4D" w:rsidRPr="00874B02" w:rsidRDefault="00FB1D4D" w:rsidP="00FB1D4D">
      <w:pPr>
        <w:pStyle w:val="Sansinterligne"/>
        <w:rPr>
          <w:rFonts w:eastAsia="Times New Roman" w:cs="Times New Roman"/>
          <w:color w:val="C00000"/>
          <w:lang w:val="af-ZA" w:eastAsia="fr-FR"/>
        </w:rPr>
      </w:pPr>
      <w:r w:rsidRPr="00874B02">
        <w:rPr>
          <w:rFonts w:eastAsia="Times New Roman" w:cs="Times New Roman"/>
          <w:b/>
          <w:color w:val="C00000"/>
          <w:lang w:val="af-ZA" w:eastAsia="fr-FR"/>
        </w:rPr>
        <w:t>Section 20</w:t>
      </w:r>
      <w:r>
        <w:rPr>
          <w:rFonts w:eastAsia="Times New Roman" w:cs="Times New Roman"/>
          <w:b/>
          <w:color w:val="C00000"/>
          <w:lang w:val="af-ZA" w:eastAsia="fr-FR"/>
        </w:rPr>
        <w:t xml:space="preserve">  </w:t>
      </w:r>
    </w:p>
    <w:p w:rsidR="00FB1D4D" w:rsidRPr="001A56D5" w:rsidRDefault="00FB1D4D" w:rsidP="00FB1D4D">
      <w:pPr>
        <w:pStyle w:val="Sansinterligne"/>
        <w:ind w:left="708"/>
        <w:rPr>
          <w:rFonts w:ascii="Palatino Linotype" w:eastAsia="Times New Roman" w:hAnsi="Palatino Linotype" w:cs="Times New Roman"/>
          <w:b/>
          <w:lang w:val="af-ZA" w:eastAsia="fr-FR"/>
        </w:rPr>
      </w:pPr>
      <w:r w:rsidRPr="001A56D5">
        <w:rPr>
          <w:rFonts w:ascii="Palatino Linotype" w:eastAsia="Times New Roman" w:hAnsi="Palatino Linotype" w:cs="Times New Roman"/>
          <w:b/>
          <w:lang w:val="af-ZA" w:eastAsia="fr-FR"/>
        </w:rPr>
        <w:t>[</w:t>
      </w:r>
      <w:r>
        <w:rPr>
          <w:rFonts w:ascii="Palatino Linotype" w:eastAsia="Times New Roman" w:hAnsi="Palatino Linotype" w:cs="Times New Roman"/>
          <w:b/>
          <w:lang w:val="af-ZA" w:eastAsia="fr-FR"/>
        </w:rPr>
        <w:t>S.</w:t>
      </w:r>
      <w:r w:rsidRPr="001A56D5">
        <w:rPr>
          <w:rFonts w:ascii="Palatino Linotype" w:eastAsia="Times New Roman" w:hAnsi="Palatino Linotype" w:cs="Times New Roman"/>
          <w:b/>
          <w:lang w:val="af-ZA" w:eastAsia="fr-FR"/>
        </w:rPr>
        <w:t xml:space="preserve">20] </w:t>
      </w:r>
      <w:r w:rsidRPr="001A56D5">
        <w:rPr>
          <w:rFonts w:ascii="Palatino Linotype" w:eastAsia="Times New Roman" w:hAnsi="Palatino Linotype" w:cs="Times New Roman"/>
          <w:b/>
          <w:lang w:eastAsia="fr-FR"/>
        </w:rPr>
        <w:t>κατηγόρει</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πρῶτον</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μὲν</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ὡς</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μετὰ</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τὴν</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ἐκφορὰν</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αὐτῇ</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προσίοι</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ἔπειτα</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ὡς</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αὐτὴ</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τελευτῶσα</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εἰσαγγείλειε</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καὶ</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ὡς</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ἐκείνη</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τῷ</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χρόνῳ</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πεισθείη</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καὶ</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τὰς</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εἰσόδους</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οἷς</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τρόποις</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προσίοιτο</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καὶ</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ὡς</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Θεσμοφορίοις</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ἐμοῦ</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ἐν</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ἀγρῷ</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ὄντος</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ᾤχετο</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εἰς</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τὸ</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ἱερὸν</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μετὰ</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τῆς</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μητρὸς</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τῆς</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ἐκείνου·</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καὶ</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τἆλλα</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τὰ</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γενόμενα</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πάντα</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ἀκριβῶς</w:t>
      </w:r>
      <w:r w:rsidRPr="001A56D5">
        <w:rPr>
          <w:rFonts w:ascii="Palatino Linotype" w:eastAsia="Times New Roman" w:hAnsi="Palatino Linotype" w:cs="Times New Roman"/>
          <w:b/>
          <w:lang w:val="af-ZA" w:eastAsia="fr-FR"/>
        </w:rPr>
        <w:t xml:space="preserve"> </w:t>
      </w:r>
      <w:r w:rsidRPr="001A56D5">
        <w:rPr>
          <w:rFonts w:ascii="Palatino Linotype" w:eastAsia="Times New Roman" w:hAnsi="Palatino Linotype" w:cs="Times New Roman"/>
          <w:b/>
          <w:lang w:eastAsia="fr-FR"/>
        </w:rPr>
        <w:t>διηγήσατο</w:t>
      </w:r>
      <w:r w:rsidRPr="001A56D5">
        <w:rPr>
          <w:rFonts w:ascii="Palatino Linotype" w:eastAsia="Times New Roman" w:hAnsi="Palatino Linotype" w:cs="Times New Roman"/>
          <w:b/>
          <w:lang w:val="af-ZA" w:eastAsia="fr-FR"/>
        </w:rPr>
        <w:t xml:space="preserve">. </w:t>
      </w:r>
    </w:p>
    <w:p w:rsidR="00FB1D4D" w:rsidRDefault="00FB1D4D" w:rsidP="00FB1D4D">
      <w:pPr>
        <w:rPr>
          <w:b/>
          <w:sz w:val="18"/>
          <w:lang w:val="af-ZA" w:eastAsia="fr-FR"/>
        </w:rPr>
      </w:pPr>
    </w:p>
    <w:p w:rsidR="00FB1D4D" w:rsidRPr="00C34B99" w:rsidRDefault="00FB1D4D" w:rsidP="00FB1D4D">
      <w:pPr>
        <w:rPr>
          <w:rFonts w:asciiTheme="minorHAnsi" w:hAnsiTheme="minorHAnsi" w:cstheme="minorHAnsi"/>
          <w:sz w:val="18"/>
          <w:lang w:val="af-ZA"/>
        </w:rPr>
      </w:pPr>
      <w:r w:rsidRPr="00C34B99">
        <w:rPr>
          <w:rFonts w:asciiTheme="minorHAnsi" w:hAnsiTheme="minorHAnsi" w:cstheme="minorHAnsi"/>
          <w:b/>
          <w:sz w:val="18"/>
          <w:lang w:val="af-ZA" w:eastAsia="fr-FR"/>
        </w:rPr>
        <w:t>Apparat</w:t>
      </w:r>
      <w:r w:rsidRPr="00C34B99">
        <w:rPr>
          <w:rFonts w:asciiTheme="minorHAnsi" w:hAnsiTheme="minorHAnsi" w:cstheme="minorHAnsi"/>
          <w:sz w:val="18"/>
          <w:lang w:val="af-ZA" w:eastAsia="fr-FR"/>
        </w:rPr>
        <w:t xml:space="preserve"> : </w:t>
      </w:r>
      <w:r w:rsidRPr="00C34B99">
        <w:rPr>
          <w:rFonts w:asciiTheme="minorHAnsi" w:hAnsiTheme="minorHAnsi" w:cstheme="minorHAnsi"/>
          <w:sz w:val="18"/>
          <w:lang w:val="el-GR" w:eastAsia="fr-FR"/>
        </w:rPr>
        <w:t>Προσιεῖτο</w:t>
      </w:r>
      <w:r w:rsidRPr="00C34B99">
        <w:rPr>
          <w:rFonts w:asciiTheme="minorHAnsi" w:hAnsiTheme="minorHAnsi" w:cstheme="minorHAnsi"/>
          <w:sz w:val="18"/>
          <w:lang w:val="af-ZA" w:eastAsia="fr-FR"/>
        </w:rPr>
        <w:t xml:space="preserve"> Thalheim : </w:t>
      </w:r>
      <w:r w:rsidRPr="00C34B99">
        <w:rPr>
          <w:rFonts w:asciiTheme="minorHAnsi" w:hAnsiTheme="minorHAnsi" w:cstheme="minorHAnsi"/>
          <w:sz w:val="18"/>
          <w:lang w:eastAsia="fr-FR"/>
        </w:rPr>
        <w:t>προσίοι</w:t>
      </w:r>
      <w:r w:rsidRPr="00C34B99">
        <w:rPr>
          <w:rFonts w:asciiTheme="minorHAnsi" w:hAnsiTheme="minorHAnsi" w:cstheme="minorHAnsi"/>
          <w:sz w:val="18"/>
          <w:lang w:val="af-ZA" w:eastAsia="fr-FR"/>
        </w:rPr>
        <w:t xml:space="preserve"> X H (sic Scheibe) : </w:t>
      </w:r>
      <w:r w:rsidRPr="00C34B99">
        <w:rPr>
          <w:rFonts w:asciiTheme="minorHAnsi" w:hAnsiTheme="minorHAnsi" w:cstheme="minorHAnsi"/>
          <w:sz w:val="18"/>
          <w:lang w:eastAsia="fr-FR"/>
        </w:rPr>
        <w:t>προσίοιτο</w:t>
      </w:r>
      <w:r w:rsidRPr="00C34B99">
        <w:rPr>
          <w:rFonts w:asciiTheme="minorHAnsi" w:hAnsiTheme="minorHAnsi" w:cstheme="minorHAnsi"/>
          <w:sz w:val="18"/>
          <w:lang w:val="af-ZA" w:eastAsia="fr-FR"/>
        </w:rPr>
        <w:t xml:space="preserve"> Kayser.  Pour </w:t>
      </w:r>
      <w:r w:rsidRPr="00C34B99">
        <w:rPr>
          <w:rFonts w:asciiTheme="minorHAnsi" w:hAnsiTheme="minorHAnsi" w:cstheme="minorHAnsi"/>
          <w:b/>
          <w:sz w:val="18"/>
          <w:lang w:eastAsia="fr-FR"/>
        </w:rPr>
        <w:t>προσίοιτο</w:t>
      </w:r>
      <w:r w:rsidRPr="00C34B99">
        <w:rPr>
          <w:rFonts w:asciiTheme="minorHAnsi" w:hAnsiTheme="minorHAnsi" w:cstheme="minorHAnsi"/>
          <w:sz w:val="18"/>
          <w:lang w:val="af-ZA"/>
        </w:rPr>
        <w:t xml:space="preserve">  = </w:t>
      </w:r>
      <w:r w:rsidRPr="00C34B99">
        <w:rPr>
          <w:rFonts w:asciiTheme="minorHAnsi" w:eastAsia="Times New Roman" w:hAnsiTheme="minorHAnsi" w:cstheme="minorHAnsi"/>
          <w:sz w:val="18"/>
          <w:lang w:eastAsia="fr-FR"/>
        </w:rPr>
        <w:t>προσ</w:t>
      </w:r>
      <w:r w:rsidRPr="00C34B99">
        <w:rPr>
          <w:rFonts w:asciiTheme="minorHAnsi" w:hAnsiTheme="minorHAnsi" w:cstheme="minorHAnsi"/>
          <w:sz w:val="18"/>
          <w:lang w:val="el-GR" w:eastAsia="fr-FR"/>
        </w:rPr>
        <w:t>ιεῖ</w:t>
      </w:r>
      <w:r w:rsidRPr="00C34B99">
        <w:rPr>
          <w:rFonts w:asciiTheme="minorHAnsi" w:eastAsia="Times New Roman" w:hAnsiTheme="minorHAnsi" w:cstheme="minorHAnsi"/>
          <w:sz w:val="18"/>
          <w:lang w:eastAsia="fr-FR"/>
        </w:rPr>
        <w:t>το</w:t>
      </w:r>
      <w:r w:rsidRPr="00C34B99">
        <w:rPr>
          <w:rFonts w:asciiTheme="minorHAnsi" w:eastAsia="Times New Roman" w:hAnsiTheme="minorHAnsi" w:cstheme="minorHAnsi"/>
          <w:sz w:val="18"/>
          <w:lang w:val="af-ZA" w:eastAsia="fr-FR"/>
        </w:rPr>
        <w:t xml:space="preserve">, </w:t>
      </w:r>
      <w:r w:rsidRPr="00C34B99">
        <w:rPr>
          <w:rFonts w:asciiTheme="minorHAnsi" w:hAnsiTheme="minorHAnsi" w:cstheme="minorHAnsi"/>
          <w:sz w:val="18"/>
          <w:lang w:val="af-ZA"/>
        </w:rPr>
        <w:t xml:space="preserve">voir (peut-être) Herbert Weir Smyth, </w:t>
      </w:r>
      <w:r w:rsidRPr="00C34B99">
        <w:rPr>
          <w:rStyle w:val="Titre10"/>
          <w:rFonts w:asciiTheme="minorHAnsi" w:hAnsiTheme="minorHAnsi" w:cstheme="minorHAnsi"/>
          <w:sz w:val="18"/>
          <w:lang w:val="af-ZA"/>
        </w:rPr>
        <w:t>A Greek Grammar for Colleges, § 746, c.</w:t>
      </w:r>
    </w:p>
    <w:p w:rsidR="00FB1D4D" w:rsidRPr="00C34B99" w:rsidRDefault="00FB1D4D" w:rsidP="00FB1D4D">
      <w:pPr>
        <w:pStyle w:val="Sansinterligne"/>
        <w:rPr>
          <w:rFonts w:eastAsia="Times New Roman" w:cstheme="minorHAnsi"/>
          <w:b/>
          <w:lang w:val="af-ZA" w:eastAsia="fr-FR"/>
        </w:rPr>
      </w:pPr>
      <w:r w:rsidRPr="00C34B99">
        <w:rPr>
          <w:rFonts w:eastAsia="Times New Roman" w:cstheme="minorHAnsi"/>
          <w:b/>
          <w:lang w:val="af-ZA" w:eastAsia="fr-FR"/>
        </w:rPr>
        <w:t>*******</w:t>
      </w:r>
    </w:p>
    <w:p w:rsidR="00FB1D4D" w:rsidRDefault="00FB1D4D" w:rsidP="00FB1D4D">
      <w:pPr>
        <w:pStyle w:val="Sansinterligne"/>
        <w:rPr>
          <w:rFonts w:eastAsia="Times New Roman" w:cs="Times New Roman"/>
          <w:b/>
          <w:lang w:val="af-ZA" w:eastAsia="fr-FR"/>
        </w:rPr>
      </w:pPr>
    </w:p>
    <w:p w:rsidR="00FB1D4D" w:rsidRPr="001A56D5" w:rsidRDefault="00FB1D4D" w:rsidP="00FB1D4D">
      <w:pPr>
        <w:pStyle w:val="Sansinterligne"/>
        <w:rPr>
          <w:rFonts w:eastAsia="Times New Roman" w:cs="Times New Roman"/>
          <w:b/>
          <w:lang w:val="af-ZA" w:eastAsia="fr-FR"/>
        </w:rPr>
      </w:pPr>
      <w:r w:rsidRPr="001A56D5">
        <w:rPr>
          <w:rFonts w:eastAsia="Times New Roman" w:cs="Times New Roman"/>
          <w:b/>
          <w:lang w:val="af-ZA" w:eastAsia="fr-FR"/>
        </w:rPr>
        <w:t xml:space="preserve">Notes.  </w:t>
      </w:r>
    </w:p>
    <w:p w:rsidR="00FB1D4D" w:rsidRDefault="00FB1D4D" w:rsidP="00FB1D4D">
      <w:pPr>
        <w:pStyle w:val="Sansinterligne"/>
        <w:rPr>
          <w:rFonts w:eastAsia="Times New Roman" w:cs="Times New Roman"/>
          <w:lang w:val="af-ZA" w:eastAsia="fr-FR"/>
        </w:rPr>
      </w:pPr>
    </w:p>
    <w:p w:rsidR="00FB1D4D" w:rsidRPr="00C34B99" w:rsidRDefault="00FB1D4D" w:rsidP="00FB1D4D">
      <w:pPr>
        <w:pStyle w:val="Sansinterligne"/>
        <w:rPr>
          <w:rFonts w:eastAsia="Times New Roman" w:cstheme="minorHAnsi"/>
          <w:b/>
          <w:sz w:val="20"/>
          <w:szCs w:val="20"/>
          <w:lang w:val="af-ZA" w:eastAsia="fr-FR"/>
        </w:rPr>
      </w:pPr>
      <w:r w:rsidRPr="00C34B99">
        <w:rPr>
          <w:rFonts w:eastAsia="Times New Roman" w:cstheme="minorHAnsi"/>
          <w:b/>
          <w:sz w:val="20"/>
          <w:szCs w:val="20"/>
          <w:lang w:val="af-ZA" w:eastAsia="fr-FR"/>
        </w:rPr>
        <w:tab/>
        <w:t xml:space="preserve">[20a] </w:t>
      </w:r>
      <w:r w:rsidRPr="00C34B99">
        <w:rPr>
          <w:rFonts w:eastAsia="Times New Roman" w:cstheme="minorHAnsi"/>
          <w:b/>
          <w:caps/>
          <w:sz w:val="20"/>
          <w:szCs w:val="20"/>
          <w:lang w:eastAsia="fr-FR"/>
        </w:rPr>
        <w:t>κ</w:t>
      </w:r>
      <w:r w:rsidRPr="00C34B99">
        <w:rPr>
          <w:rFonts w:eastAsia="Times New Roman" w:cstheme="minorHAnsi"/>
          <w:b/>
          <w:sz w:val="20"/>
          <w:szCs w:val="20"/>
          <w:lang w:eastAsia="fr-FR"/>
        </w:rPr>
        <w:t>ατηγόρει</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πρῶτον</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μὲν</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ὡς</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μετὰ</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τὴν</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ἐκφορὰν</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αὐτῇ</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προσίοι</w:t>
      </w:r>
      <w:r w:rsidRPr="00C34B99">
        <w:rPr>
          <w:rFonts w:eastAsia="Times New Roman" w:cstheme="minorHAnsi"/>
          <w:b/>
          <w:sz w:val="20"/>
          <w:szCs w:val="20"/>
          <w:lang w:val="af-ZA" w:eastAsia="fr-FR"/>
        </w:rPr>
        <w:t xml:space="preserve">, </w:t>
      </w:r>
    </w:p>
    <w:p w:rsidR="00FB1D4D" w:rsidRPr="00C34B99" w:rsidRDefault="00FB1D4D" w:rsidP="00FB1D4D">
      <w:pPr>
        <w:pStyle w:val="Sansinterligne"/>
        <w:rPr>
          <w:rFonts w:eastAsia="Times New Roman" w:cstheme="minorHAnsi"/>
          <w:sz w:val="20"/>
          <w:szCs w:val="20"/>
          <w:lang w:val="af-ZA" w:eastAsia="fr-FR"/>
        </w:rPr>
      </w:pPr>
      <w:r w:rsidRPr="00C34B99">
        <w:rPr>
          <w:rFonts w:eastAsia="Times New Roman" w:cstheme="minorHAnsi"/>
          <w:b/>
          <w:color w:val="C00000"/>
          <w:sz w:val="20"/>
          <w:szCs w:val="20"/>
          <w:lang w:val="af-ZA" w:eastAsia="fr-FR"/>
        </w:rPr>
        <w:t>C</w:t>
      </w:r>
      <w:r w:rsidRPr="00C34B99">
        <w:rPr>
          <w:rFonts w:eastAsia="Times New Roman" w:cstheme="minorHAnsi"/>
          <w:b/>
          <w:sz w:val="20"/>
          <w:szCs w:val="20"/>
          <w:lang w:val="af-ZA" w:eastAsia="fr-FR"/>
        </w:rPr>
        <w:t>st.</w:t>
      </w:r>
      <w:r w:rsidRPr="00C34B99">
        <w:rPr>
          <w:rFonts w:eastAsia="Times New Roman" w:cstheme="minorHAnsi"/>
          <w:sz w:val="20"/>
          <w:szCs w:val="20"/>
          <w:lang w:val="af-ZA" w:eastAsia="fr-FR"/>
        </w:rPr>
        <w:t xml:space="preserve"> </w:t>
      </w:r>
      <w:r w:rsidRPr="00C34B99">
        <w:rPr>
          <w:rFonts w:eastAsia="Times New Roman" w:cstheme="minorHAnsi"/>
          <w:b/>
          <w:caps/>
          <w:sz w:val="20"/>
          <w:szCs w:val="20"/>
          <w:lang w:eastAsia="fr-FR"/>
        </w:rPr>
        <w:t>π</w:t>
      </w:r>
      <w:r w:rsidRPr="00C34B99">
        <w:rPr>
          <w:rFonts w:eastAsia="Times New Roman" w:cstheme="minorHAnsi"/>
          <w:b/>
          <w:sz w:val="20"/>
          <w:szCs w:val="20"/>
          <w:lang w:eastAsia="fr-FR"/>
        </w:rPr>
        <w:t>ρῶτον</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μὲν…  ἔπειτα </w:t>
      </w:r>
      <w:r w:rsidRPr="00C34B99">
        <w:rPr>
          <w:rFonts w:eastAsia="Times New Roman" w:cstheme="minorHAnsi"/>
          <w:sz w:val="20"/>
          <w:szCs w:val="20"/>
          <w:lang w:eastAsia="fr-FR"/>
        </w:rPr>
        <w:t xml:space="preserve">; </w:t>
      </w:r>
      <w:r w:rsidRPr="00C34B99">
        <w:rPr>
          <w:rFonts w:eastAsia="Times New Roman" w:cstheme="minorHAnsi"/>
          <w:b/>
          <w:caps/>
          <w:sz w:val="20"/>
          <w:szCs w:val="20"/>
          <w:lang w:eastAsia="fr-FR"/>
        </w:rPr>
        <w:t>κ</w:t>
      </w:r>
      <w:r w:rsidRPr="00C34B99">
        <w:rPr>
          <w:rFonts w:eastAsia="Times New Roman" w:cstheme="minorHAnsi"/>
          <w:b/>
          <w:sz w:val="20"/>
          <w:szCs w:val="20"/>
          <w:lang w:eastAsia="fr-FR"/>
        </w:rPr>
        <w:t>ατηγόρει</w:t>
      </w:r>
      <w:r w:rsidRPr="00C34B99">
        <w:rPr>
          <w:rFonts w:eastAsia="Times New Roman" w:cstheme="minorHAnsi"/>
          <w:sz w:val="20"/>
          <w:szCs w:val="20"/>
          <w:lang w:eastAsia="fr-FR"/>
        </w:rPr>
        <w:t xml:space="preserve"> est le vb. introducteur commun. </w:t>
      </w:r>
    </w:p>
    <w:p w:rsidR="00FB1D4D" w:rsidRPr="00C34B99" w:rsidRDefault="00FB1D4D" w:rsidP="00FB1D4D">
      <w:pPr>
        <w:rPr>
          <w:rFonts w:asciiTheme="minorHAnsi" w:hAnsiTheme="minorHAnsi" w:cstheme="minorHAnsi"/>
          <w:sz w:val="20"/>
          <w:szCs w:val="20"/>
          <w:lang w:val="af-ZA"/>
        </w:rPr>
      </w:pPr>
      <w:r w:rsidRPr="00C34B99">
        <w:rPr>
          <w:rFonts w:asciiTheme="minorHAnsi" w:hAnsiTheme="minorHAnsi" w:cstheme="minorHAnsi"/>
          <w:b/>
          <w:caps/>
          <w:color w:val="C00000"/>
          <w:sz w:val="20"/>
          <w:szCs w:val="20"/>
        </w:rPr>
        <w:t>Κ</w:t>
      </w:r>
      <w:r w:rsidRPr="00C34B99">
        <w:rPr>
          <w:rFonts w:asciiTheme="minorHAnsi" w:hAnsiTheme="minorHAnsi" w:cstheme="minorHAnsi"/>
          <w:b/>
          <w:sz w:val="20"/>
          <w:szCs w:val="20"/>
        </w:rPr>
        <w:t>ατηγορέω</w:t>
      </w:r>
      <w:r w:rsidRPr="00C34B99">
        <w:rPr>
          <w:rFonts w:asciiTheme="minorHAnsi" w:hAnsiTheme="minorHAnsi" w:cstheme="minorHAnsi"/>
          <w:sz w:val="20"/>
          <w:szCs w:val="20"/>
          <w:lang w:val="af-ZA"/>
        </w:rPr>
        <w:t xml:space="preserve"> : accuser  […] ; avec </w:t>
      </w:r>
      <w:r w:rsidRPr="00C34B99">
        <w:rPr>
          <w:rFonts w:asciiTheme="minorHAnsi" w:hAnsiTheme="minorHAnsi" w:cstheme="minorHAnsi"/>
          <w:sz w:val="20"/>
          <w:szCs w:val="20"/>
        </w:rPr>
        <w:t>ὡς</w:t>
      </w:r>
      <w:r w:rsidRPr="00C34B99">
        <w:rPr>
          <w:rFonts w:asciiTheme="minorHAnsi" w:hAnsiTheme="minorHAnsi" w:cstheme="minorHAnsi"/>
          <w:sz w:val="20"/>
          <w:szCs w:val="20"/>
          <w:lang w:val="af-ZA"/>
        </w:rPr>
        <w:t xml:space="preserve"> : révéler que.  </w:t>
      </w:r>
    </w:p>
    <w:p w:rsidR="00FB1D4D" w:rsidRPr="00C34B99" w:rsidRDefault="00FB1D4D" w:rsidP="00FB1D4D">
      <w:pPr>
        <w:pStyle w:val="Sansinterligne"/>
        <w:rPr>
          <w:rFonts w:eastAsia="Times New Roman" w:cstheme="minorHAnsi"/>
          <w:sz w:val="20"/>
          <w:szCs w:val="20"/>
          <w:lang w:eastAsia="fr-FR"/>
        </w:rPr>
      </w:pPr>
      <w:r w:rsidRPr="00C34B99">
        <w:rPr>
          <w:rFonts w:cstheme="minorHAnsi"/>
          <w:b/>
          <w:color w:val="C00000"/>
          <w:sz w:val="20"/>
          <w:szCs w:val="20"/>
        </w:rPr>
        <w:t>Ἐ</w:t>
      </w:r>
      <w:r w:rsidRPr="00C34B99">
        <w:rPr>
          <w:rFonts w:cstheme="minorHAnsi"/>
          <w:b/>
          <w:bCs/>
          <w:sz w:val="20"/>
          <w:szCs w:val="20"/>
        </w:rPr>
        <w:t>κφορά, ᾶς</w:t>
      </w:r>
      <w:r w:rsidRPr="00C34B99">
        <w:rPr>
          <w:rFonts w:cstheme="minorHAnsi"/>
          <w:sz w:val="20"/>
          <w:szCs w:val="20"/>
        </w:rPr>
        <w:t xml:space="preserve"> (ἡ) :  […] ;  action de porter un corps au bûcher, </w:t>
      </w:r>
      <w:r w:rsidRPr="00C34B99">
        <w:rPr>
          <w:rFonts w:cstheme="minorHAnsi"/>
          <w:i/>
          <w:iCs/>
          <w:sz w:val="20"/>
          <w:szCs w:val="20"/>
        </w:rPr>
        <w:t>d’où abs.</w:t>
      </w:r>
      <w:r w:rsidRPr="00C34B99">
        <w:rPr>
          <w:rFonts w:cstheme="minorHAnsi"/>
          <w:sz w:val="20"/>
          <w:szCs w:val="20"/>
        </w:rPr>
        <w:t xml:space="preserve"> convoi funèbre. </w:t>
      </w:r>
    </w:p>
    <w:p w:rsidR="00FB1D4D" w:rsidRPr="00C34B99" w:rsidRDefault="00FB1D4D" w:rsidP="00FB1D4D">
      <w:pPr>
        <w:rPr>
          <w:rFonts w:asciiTheme="minorHAnsi" w:eastAsia="Times New Roman" w:hAnsiTheme="minorHAnsi" w:cstheme="minorHAnsi"/>
          <w:sz w:val="20"/>
          <w:szCs w:val="20"/>
          <w:lang w:eastAsia="fr-FR"/>
        </w:rPr>
      </w:pPr>
      <w:r w:rsidRPr="00C34B99">
        <w:rPr>
          <w:rFonts w:asciiTheme="minorHAnsi" w:eastAsia="Times New Roman" w:hAnsiTheme="minorHAnsi" w:cstheme="minorHAnsi"/>
          <w:b/>
          <w:caps/>
          <w:color w:val="C00000"/>
          <w:sz w:val="20"/>
          <w:szCs w:val="20"/>
          <w:lang w:eastAsia="fr-FR"/>
        </w:rPr>
        <w:t>π</w:t>
      </w:r>
      <w:r w:rsidRPr="00C34B99">
        <w:rPr>
          <w:rFonts w:asciiTheme="minorHAnsi" w:eastAsia="Times New Roman" w:hAnsiTheme="minorHAnsi" w:cstheme="minorHAnsi"/>
          <w:b/>
          <w:sz w:val="20"/>
          <w:szCs w:val="20"/>
          <w:lang w:eastAsia="fr-FR"/>
        </w:rPr>
        <w:t>ροσίοι</w:t>
      </w:r>
      <w:r w:rsidRPr="00C34B99">
        <w:rPr>
          <w:rFonts w:asciiTheme="minorHAnsi" w:hAnsiTheme="minorHAnsi" w:cstheme="minorHAnsi"/>
          <w:sz w:val="20"/>
          <w:szCs w:val="20"/>
        </w:rPr>
        <w:t xml:space="preserve"> a pour sujet </w:t>
      </w:r>
      <w:r w:rsidRPr="00C34B99">
        <w:rPr>
          <w:rFonts w:asciiTheme="minorHAnsi" w:hAnsiTheme="minorHAnsi" w:cstheme="minorHAnsi"/>
          <w:b/>
          <w:sz w:val="20"/>
          <w:szCs w:val="20"/>
        </w:rPr>
        <w:t xml:space="preserve"> Eratosthène.  </w:t>
      </w:r>
      <w:r w:rsidRPr="00C34B99">
        <w:rPr>
          <w:rFonts w:asciiTheme="minorHAnsi" w:hAnsiTheme="minorHAnsi" w:cstheme="minorHAnsi"/>
          <w:b/>
          <w:color w:val="C00000"/>
          <w:sz w:val="20"/>
          <w:szCs w:val="20"/>
          <w:lang w:val="el-GR"/>
        </w:rPr>
        <w:t>Π</w:t>
      </w:r>
      <w:r w:rsidRPr="00C34B99">
        <w:rPr>
          <w:rFonts w:asciiTheme="minorHAnsi" w:hAnsiTheme="minorHAnsi" w:cstheme="minorHAnsi"/>
          <w:b/>
          <w:sz w:val="20"/>
          <w:szCs w:val="20"/>
          <w:lang w:val="el-GR"/>
        </w:rPr>
        <w:t>ροσέρχομαι</w:t>
      </w:r>
      <w:r w:rsidRPr="00C34B99">
        <w:rPr>
          <w:rFonts w:asciiTheme="minorHAnsi" w:hAnsiTheme="minorHAnsi" w:cstheme="minorHAnsi"/>
          <w:b/>
          <w:sz w:val="20"/>
          <w:szCs w:val="20"/>
        </w:rPr>
        <w:t xml:space="preserve"> </w:t>
      </w:r>
      <w:r w:rsidRPr="00C34B99">
        <w:rPr>
          <w:rFonts w:asciiTheme="minorHAnsi" w:hAnsiTheme="minorHAnsi" w:cstheme="minorHAnsi"/>
          <w:sz w:val="20"/>
          <w:szCs w:val="20"/>
        </w:rPr>
        <w:t>emprunte aux formes de</w:t>
      </w:r>
      <w:r w:rsidRPr="00C34B99">
        <w:rPr>
          <w:rFonts w:asciiTheme="minorHAnsi" w:hAnsiTheme="minorHAnsi" w:cstheme="minorHAnsi"/>
          <w:b/>
          <w:color w:val="C00000"/>
          <w:sz w:val="20"/>
          <w:szCs w:val="20"/>
        </w:rPr>
        <w:t xml:space="preserve"> Π</w:t>
      </w:r>
      <w:r w:rsidRPr="00C34B99">
        <w:rPr>
          <w:rFonts w:asciiTheme="minorHAnsi" w:hAnsiTheme="minorHAnsi" w:cstheme="minorHAnsi"/>
          <w:b/>
          <w:sz w:val="20"/>
          <w:szCs w:val="20"/>
        </w:rPr>
        <w:t>ρόσειμι</w:t>
      </w:r>
      <w:r w:rsidRPr="00C34B99">
        <w:rPr>
          <w:rFonts w:asciiTheme="minorHAnsi" w:hAnsiTheme="minorHAnsi" w:cstheme="minorHAnsi"/>
          <w:sz w:val="20"/>
          <w:szCs w:val="20"/>
        </w:rPr>
        <w:t>(2) </w:t>
      </w:r>
      <w:r w:rsidRPr="00C34B99">
        <w:rPr>
          <w:rFonts w:asciiTheme="minorHAnsi" w:hAnsiTheme="minorHAnsi" w:cstheme="minorHAnsi"/>
          <w:b/>
          <w:sz w:val="20"/>
          <w:szCs w:val="20"/>
        </w:rPr>
        <w:t xml:space="preserve"> – [</w:t>
      </w:r>
      <w:r w:rsidRPr="00C34B99">
        <w:rPr>
          <w:rFonts w:asciiTheme="minorHAnsi" w:hAnsiTheme="minorHAnsi" w:cstheme="minorHAnsi"/>
          <w:sz w:val="20"/>
          <w:szCs w:val="20"/>
        </w:rPr>
        <w:t>(</w:t>
      </w:r>
      <w:r w:rsidRPr="00C34B99">
        <w:rPr>
          <w:rFonts w:asciiTheme="minorHAnsi" w:hAnsiTheme="minorHAnsi" w:cstheme="minorHAnsi"/>
          <w:i/>
          <w:sz w:val="20"/>
          <w:szCs w:val="20"/>
          <w:u w:val="single"/>
        </w:rPr>
        <w:t>inf :</w:t>
      </w:r>
      <w:r w:rsidRPr="00C34B99">
        <w:rPr>
          <w:rFonts w:asciiTheme="minorHAnsi" w:hAnsiTheme="minorHAnsi" w:cstheme="minorHAnsi"/>
          <w:sz w:val="20"/>
          <w:szCs w:val="20"/>
        </w:rPr>
        <w:t xml:space="preserve"> προσιέναι ; </w:t>
      </w:r>
      <w:r w:rsidRPr="00C34B99">
        <w:rPr>
          <w:rFonts w:asciiTheme="minorHAnsi" w:hAnsiTheme="minorHAnsi" w:cstheme="minorHAnsi"/>
          <w:i/>
          <w:sz w:val="20"/>
          <w:szCs w:val="20"/>
          <w:u w:val="single"/>
        </w:rPr>
        <w:t>impft</w:t>
      </w:r>
      <w:r w:rsidRPr="00C34B99">
        <w:rPr>
          <w:rFonts w:asciiTheme="minorHAnsi" w:hAnsiTheme="minorHAnsi" w:cstheme="minorHAnsi"/>
          <w:sz w:val="20"/>
          <w:szCs w:val="20"/>
        </w:rPr>
        <w:t xml:space="preserve"> : προσῄειν; </w:t>
      </w:r>
      <w:r w:rsidRPr="00C34B99">
        <w:rPr>
          <w:rFonts w:asciiTheme="minorHAnsi" w:hAnsiTheme="minorHAnsi" w:cstheme="minorHAnsi"/>
          <w:i/>
          <w:sz w:val="20"/>
          <w:szCs w:val="20"/>
          <w:u w:val="single"/>
        </w:rPr>
        <w:t>fut</w:t>
      </w:r>
      <w:r w:rsidRPr="00C34B99">
        <w:rPr>
          <w:rFonts w:asciiTheme="minorHAnsi" w:hAnsiTheme="minorHAnsi" w:cstheme="minorHAnsi"/>
          <w:sz w:val="20"/>
          <w:szCs w:val="20"/>
        </w:rPr>
        <w:t> :</w:t>
      </w:r>
      <w:r w:rsidRPr="00C34B99">
        <w:rPr>
          <w:rFonts w:asciiTheme="minorHAnsi" w:hAnsiTheme="minorHAnsi" w:cstheme="minorHAnsi"/>
          <w:i/>
          <w:sz w:val="20"/>
          <w:szCs w:val="20"/>
        </w:rPr>
        <w:t xml:space="preserve"> </w:t>
      </w:r>
      <w:r w:rsidRPr="00C34B99">
        <w:rPr>
          <w:rFonts w:asciiTheme="minorHAnsi" w:hAnsiTheme="minorHAnsi" w:cstheme="minorHAnsi"/>
          <w:sz w:val="20"/>
          <w:szCs w:val="20"/>
        </w:rPr>
        <w:t>πρόσειμι</w:t>
      </w:r>
      <w:r w:rsidRPr="00C34B99">
        <w:rPr>
          <w:rFonts w:asciiTheme="minorHAnsi" w:hAnsiTheme="minorHAnsi" w:cstheme="minorHAnsi"/>
          <w:i/>
          <w:sz w:val="20"/>
          <w:szCs w:val="20"/>
        </w:rPr>
        <w:t>)</w:t>
      </w:r>
      <w:r w:rsidRPr="00C34B99">
        <w:rPr>
          <w:rFonts w:asciiTheme="minorHAnsi" w:hAnsiTheme="minorHAnsi" w:cstheme="minorHAnsi"/>
          <w:sz w:val="20"/>
          <w:szCs w:val="20"/>
        </w:rPr>
        <w:t xml:space="preserve"> : s’approcher de, aborder (avec dat.) ; </w:t>
      </w:r>
      <w:r w:rsidRPr="00C34B99">
        <w:rPr>
          <w:rFonts w:asciiTheme="minorHAnsi" w:hAnsiTheme="minorHAnsi" w:cstheme="minorHAnsi"/>
          <w:b/>
          <w:sz w:val="20"/>
          <w:szCs w:val="20"/>
        </w:rPr>
        <w:t xml:space="preserve"> [1) εἶμι / ἰέναι</w:t>
      </w:r>
      <w:r w:rsidRPr="00C34B99">
        <w:rPr>
          <w:rFonts w:asciiTheme="minorHAnsi" w:hAnsiTheme="minorHAnsi" w:cstheme="minorHAnsi"/>
          <w:sz w:val="20"/>
          <w:szCs w:val="20"/>
        </w:rPr>
        <w:t> : aller</w:t>
      </w:r>
      <w:r w:rsidRPr="00C34B99">
        <w:rPr>
          <w:rFonts w:asciiTheme="minorHAnsi" w:hAnsiTheme="minorHAnsi" w:cstheme="minorHAnsi"/>
          <w:i/>
          <w:sz w:val="20"/>
          <w:szCs w:val="20"/>
          <w:u w:val="single"/>
        </w:rPr>
        <w:t> : Opt. pst</w:t>
      </w:r>
      <w:r w:rsidRPr="00C34B99">
        <w:rPr>
          <w:rFonts w:asciiTheme="minorHAnsi" w:hAnsiTheme="minorHAnsi" w:cstheme="minorHAnsi"/>
          <w:b/>
          <w:sz w:val="20"/>
          <w:szCs w:val="20"/>
        </w:rPr>
        <w:t xml:space="preserve">.: ἴοιμι ou ἴοιην, ἴοις, ἴοι, ἴοiμεν, ἴοιτε, ἴοιεν ;  ἰοίτην, ἰοίτην]. </w:t>
      </w:r>
    </w:p>
    <w:p w:rsidR="00FB1D4D" w:rsidRPr="00C34B99" w:rsidRDefault="00FB1D4D" w:rsidP="00FB1D4D">
      <w:pPr>
        <w:pStyle w:val="Sansinterligne"/>
        <w:rPr>
          <w:rFonts w:eastAsia="Times New Roman" w:cstheme="minorHAnsi"/>
          <w:b/>
          <w:sz w:val="20"/>
          <w:szCs w:val="20"/>
          <w:lang w:val="af-ZA" w:eastAsia="fr-FR"/>
        </w:rPr>
      </w:pPr>
      <w:r w:rsidRPr="00C34B99">
        <w:rPr>
          <w:rFonts w:eastAsia="Times New Roman" w:cstheme="minorHAnsi"/>
          <w:b/>
          <w:caps/>
          <w:color w:val="C00000"/>
          <w:sz w:val="20"/>
          <w:szCs w:val="20"/>
          <w:lang w:eastAsia="fr-FR"/>
        </w:rPr>
        <w:t>α</w:t>
      </w:r>
      <w:r w:rsidRPr="00C34B99">
        <w:rPr>
          <w:rFonts w:eastAsia="Times New Roman" w:cstheme="minorHAnsi"/>
          <w:b/>
          <w:sz w:val="20"/>
          <w:szCs w:val="20"/>
          <w:lang w:eastAsia="fr-FR"/>
        </w:rPr>
        <w:t>ὐτῇ</w:t>
      </w:r>
      <w:r w:rsidRPr="00C34B99">
        <w:rPr>
          <w:rFonts w:eastAsia="Times New Roman" w:cstheme="minorHAnsi"/>
          <w:sz w:val="20"/>
          <w:szCs w:val="20"/>
          <w:lang w:eastAsia="fr-FR"/>
        </w:rPr>
        <w:t xml:space="preserve"> = la servante. </w:t>
      </w:r>
    </w:p>
    <w:p w:rsidR="00FB1D4D" w:rsidRPr="00C34B99" w:rsidRDefault="00FB1D4D" w:rsidP="00FB1D4D">
      <w:pPr>
        <w:pStyle w:val="Sansinterligne"/>
        <w:rPr>
          <w:rFonts w:eastAsia="Times New Roman" w:cstheme="minorHAnsi"/>
          <w:sz w:val="20"/>
          <w:szCs w:val="20"/>
          <w:lang w:val="af-ZA" w:eastAsia="fr-FR"/>
        </w:rPr>
      </w:pPr>
      <w:r w:rsidRPr="00C34B99">
        <w:rPr>
          <w:rFonts w:eastAsia="Times New Roman" w:cstheme="minorHAnsi"/>
          <w:b/>
          <w:color w:val="C00000"/>
          <w:sz w:val="20"/>
          <w:szCs w:val="20"/>
          <w:lang w:val="af-ZA" w:eastAsia="fr-FR"/>
        </w:rPr>
        <w:t xml:space="preserve">Syntaxe.  </w:t>
      </w:r>
      <w:r w:rsidRPr="00C34B99">
        <w:rPr>
          <w:rFonts w:eastAsia="Times New Roman" w:cstheme="minorHAnsi"/>
          <w:sz w:val="20"/>
          <w:szCs w:val="20"/>
          <w:lang w:val="af-ZA" w:eastAsia="fr-FR"/>
        </w:rPr>
        <w:t xml:space="preserve">Optatif oblique voir </w:t>
      </w:r>
      <w:r w:rsidRPr="00C34B99">
        <w:rPr>
          <w:rFonts w:eastAsia="Times New Roman" w:cstheme="minorHAnsi"/>
          <w:i/>
          <w:sz w:val="20"/>
          <w:szCs w:val="20"/>
          <w:lang w:val="af-ZA" w:eastAsia="fr-FR"/>
        </w:rPr>
        <w:t>supra</w:t>
      </w:r>
      <w:r w:rsidRPr="00C34B99">
        <w:rPr>
          <w:rFonts w:eastAsia="Times New Roman" w:cstheme="minorHAnsi"/>
          <w:sz w:val="20"/>
          <w:szCs w:val="20"/>
          <w:lang w:val="af-ZA" w:eastAsia="fr-FR"/>
        </w:rPr>
        <w:t xml:space="preserve">. </w:t>
      </w:r>
    </w:p>
    <w:p w:rsidR="00FB1D4D" w:rsidRPr="00C34B99" w:rsidRDefault="00FB1D4D" w:rsidP="00FB1D4D">
      <w:pPr>
        <w:pStyle w:val="Sansinterligne"/>
        <w:rPr>
          <w:rFonts w:eastAsia="Times New Roman" w:cstheme="minorHAnsi"/>
          <w:b/>
          <w:sz w:val="20"/>
          <w:szCs w:val="20"/>
          <w:lang w:val="af-ZA" w:eastAsia="fr-FR"/>
        </w:rPr>
      </w:pPr>
    </w:p>
    <w:p w:rsidR="00FB1D4D" w:rsidRPr="00C34B99" w:rsidRDefault="00FB1D4D" w:rsidP="00FB1D4D">
      <w:pPr>
        <w:pStyle w:val="Sansinterligne"/>
        <w:rPr>
          <w:rFonts w:eastAsia="Times New Roman" w:cstheme="minorHAnsi"/>
          <w:b/>
          <w:sz w:val="20"/>
          <w:szCs w:val="20"/>
          <w:lang w:val="af-ZA" w:eastAsia="fr-FR"/>
        </w:rPr>
      </w:pPr>
      <w:r w:rsidRPr="00C34B99">
        <w:rPr>
          <w:rFonts w:eastAsia="Times New Roman" w:cstheme="minorHAnsi"/>
          <w:b/>
          <w:sz w:val="20"/>
          <w:szCs w:val="20"/>
          <w:lang w:val="af-ZA" w:eastAsia="fr-FR"/>
        </w:rPr>
        <w:tab/>
        <w:t xml:space="preserve">[20b] </w:t>
      </w:r>
      <w:r w:rsidRPr="00C34B99">
        <w:rPr>
          <w:rFonts w:eastAsia="Times New Roman" w:cstheme="minorHAnsi"/>
          <w:b/>
          <w:sz w:val="20"/>
          <w:szCs w:val="20"/>
          <w:lang w:eastAsia="fr-FR"/>
        </w:rPr>
        <w:t>ἔπειτα</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ὡς</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αὐτὴ</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τελευτῶσα</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εἰσαγγείλειε</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καὶ</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ὡς</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ἐκείνη</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τῷ</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χρόνῳ</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πεισθείη</w:t>
      </w:r>
      <w:r w:rsidRPr="00C34B99">
        <w:rPr>
          <w:rFonts w:eastAsia="Times New Roman" w:cstheme="minorHAnsi"/>
          <w:b/>
          <w:sz w:val="20"/>
          <w:szCs w:val="20"/>
          <w:lang w:val="af-ZA" w:eastAsia="fr-FR"/>
        </w:rPr>
        <w:t xml:space="preserve">, </w:t>
      </w:r>
    </w:p>
    <w:p w:rsidR="00FB1D4D" w:rsidRPr="00C34B99" w:rsidRDefault="00FB1D4D" w:rsidP="00FB1D4D">
      <w:pPr>
        <w:pStyle w:val="Sansinterligne"/>
        <w:rPr>
          <w:rFonts w:eastAsia="Times New Roman" w:cstheme="minorHAnsi"/>
          <w:sz w:val="20"/>
          <w:szCs w:val="20"/>
          <w:lang w:val="af-ZA" w:eastAsia="fr-FR"/>
        </w:rPr>
      </w:pPr>
      <w:r w:rsidRPr="00C34B99">
        <w:rPr>
          <w:rFonts w:eastAsia="Times New Roman" w:cstheme="minorHAnsi"/>
          <w:b/>
          <w:color w:val="C00000"/>
          <w:sz w:val="20"/>
          <w:szCs w:val="20"/>
          <w:lang w:val="el-GR" w:eastAsia="fr-FR"/>
        </w:rPr>
        <w:t>Ἔ</w:t>
      </w:r>
      <w:r w:rsidRPr="00C34B99">
        <w:rPr>
          <w:rFonts w:eastAsia="Times New Roman" w:cstheme="minorHAnsi"/>
          <w:b/>
          <w:sz w:val="20"/>
          <w:szCs w:val="20"/>
          <w:lang w:val="el-GR" w:eastAsia="fr-FR"/>
        </w:rPr>
        <w:t>πειτα</w:t>
      </w:r>
      <w:r w:rsidRPr="00C34B99">
        <w:rPr>
          <w:rFonts w:eastAsia="Times New Roman" w:cstheme="minorHAnsi"/>
          <w:sz w:val="20"/>
          <w:szCs w:val="20"/>
          <w:lang w:val="af-ZA" w:eastAsia="fr-FR"/>
        </w:rPr>
        <w:t xml:space="preserve"> : ensuite. </w:t>
      </w:r>
    </w:p>
    <w:p w:rsidR="00FB1D4D" w:rsidRPr="00C34B99" w:rsidRDefault="00FB1D4D" w:rsidP="00FB1D4D">
      <w:pPr>
        <w:pStyle w:val="Sansinterligne"/>
        <w:rPr>
          <w:rFonts w:cstheme="minorHAnsi"/>
          <w:sz w:val="20"/>
          <w:szCs w:val="20"/>
          <w:lang w:val="af-ZA"/>
        </w:rPr>
      </w:pPr>
      <w:r w:rsidRPr="00C34B99">
        <w:rPr>
          <w:rFonts w:eastAsia="Times New Roman" w:cstheme="minorHAnsi"/>
          <w:b/>
          <w:color w:val="C00000"/>
          <w:sz w:val="20"/>
          <w:szCs w:val="20"/>
          <w:lang w:val="el-GR" w:eastAsia="fr-FR"/>
        </w:rPr>
        <w:t>Ὡ</w:t>
      </w:r>
      <w:r w:rsidRPr="00C34B99">
        <w:rPr>
          <w:rFonts w:eastAsia="Times New Roman" w:cstheme="minorHAnsi"/>
          <w:b/>
          <w:sz w:val="20"/>
          <w:szCs w:val="20"/>
          <w:lang w:val="el-GR" w:eastAsia="fr-FR"/>
        </w:rPr>
        <w:t>ς</w:t>
      </w:r>
      <w:r w:rsidRPr="00C34B99">
        <w:rPr>
          <w:rFonts w:cstheme="minorHAnsi"/>
          <w:sz w:val="20"/>
          <w:szCs w:val="20"/>
          <w:lang w:val="af-ZA"/>
        </w:rPr>
        <w:t xml:space="preserve"> : </w:t>
      </w:r>
      <w:r w:rsidRPr="00C34B99">
        <w:rPr>
          <w:rFonts w:cstheme="minorHAnsi"/>
          <w:sz w:val="20"/>
          <w:szCs w:val="20"/>
          <w:lang w:val="el-GR"/>
        </w:rPr>
        <w:t>κ</w:t>
      </w:r>
      <w:r w:rsidRPr="00C34B99">
        <w:rPr>
          <w:rFonts w:eastAsia="Times New Roman" w:cstheme="minorHAnsi"/>
          <w:sz w:val="20"/>
          <w:szCs w:val="20"/>
          <w:lang w:val="el-GR" w:eastAsia="fr-FR"/>
        </w:rPr>
        <w:t>ατηγόρει</w:t>
      </w:r>
      <w:r w:rsidRPr="00C34B99">
        <w:rPr>
          <w:rFonts w:eastAsia="Times New Roman" w:cstheme="minorHAnsi"/>
          <w:sz w:val="20"/>
          <w:szCs w:val="20"/>
          <w:lang w:val="af-ZA" w:eastAsia="fr-FR"/>
        </w:rPr>
        <w:t xml:space="preserve">… </w:t>
      </w:r>
      <w:r w:rsidRPr="00C34B99">
        <w:rPr>
          <w:rFonts w:eastAsia="Times New Roman" w:cstheme="minorHAnsi"/>
          <w:sz w:val="20"/>
          <w:szCs w:val="20"/>
          <w:lang w:val="el-GR" w:eastAsia="fr-FR"/>
        </w:rPr>
        <w:t>ὡς</w:t>
      </w:r>
      <w:r w:rsidRPr="00C34B99">
        <w:rPr>
          <w:rFonts w:eastAsia="Times New Roman" w:cstheme="minorHAnsi"/>
          <w:sz w:val="20"/>
          <w:szCs w:val="20"/>
          <w:lang w:val="af-ZA" w:eastAsia="fr-FR"/>
        </w:rPr>
        <w:t xml:space="preserve">... </w:t>
      </w:r>
    </w:p>
    <w:p w:rsidR="00FB1D4D" w:rsidRPr="00C34B99" w:rsidRDefault="00FB1D4D" w:rsidP="00FB1D4D">
      <w:pPr>
        <w:pStyle w:val="Sansinterligne"/>
        <w:rPr>
          <w:rFonts w:eastAsia="Times New Roman" w:cstheme="minorHAnsi"/>
          <w:sz w:val="20"/>
          <w:szCs w:val="20"/>
          <w:lang w:eastAsia="fr-FR"/>
        </w:rPr>
      </w:pPr>
      <w:r w:rsidRPr="00C34B99">
        <w:rPr>
          <w:rFonts w:eastAsia="Times New Roman" w:cstheme="minorHAnsi"/>
          <w:b/>
          <w:caps/>
          <w:color w:val="C00000"/>
          <w:sz w:val="20"/>
          <w:szCs w:val="20"/>
          <w:lang w:eastAsia="fr-FR"/>
        </w:rPr>
        <w:t>α</w:t>
      </w:r>
      <w:r w:rsidRPr="00C34B99">
        <w:rPr>
          <w:rFonts w:eastAsia="Times New Roman" w:cstheme="minorHAnsi"/>
          <w:b/>
          <w:sz w:val="20"/>
          <w:szCs w:val="20"/>
          <w:lang w:eastAsia="fr-FR"/>
        </w:rPr>
        <w:t>ὐτὴ</w:t>
      </w:r>
      <w:r w:rsidRPr="00C34B99">
        <w:rPr>
          <w:rFonts w:eastAsia="Times New Roman" w:cstheme="minorHAnsi"/>
          <w:sz w:val="20"/>
          <w:szCs w:val="20"/>
          <w:lang w:eastAsia="fr-FR"/>
        </w:rPr>
        <w:t xml:space="preserve"> = la servante. </w:t>
      </w:r>
    </w:p>
    <w:p w:rsidR="00FB1D4D" w:rsidRPr="00C34B99" w:rsidRDefault="00FB1D4D" w:rsidP="00FB1D4D">
      <w:pPr>
        <w:pStyle w:val="Sansinterligne"/>
        <w:rPr>
          <w:rFonts w:eastAsia="Times New Roman" w:cstheme="minorHAnsi"/>
          <w:sz w:val="20"/>
          <w:szCs w:val="20"/>
          <w:lang w:eastAsia="fr-FR"/>
        </w:rPr>
      </w:pPr>
      <w:r w:rsidRPr="00C34B99">
        <w:rPr>
          <w:rFonts w:cstheme="minorHAnsi"/>
          <w:b/>
          <w:color w:val="C00000"/>
          <w:sz w:val="20"/>
          <w:szCs w:val="20"/>
        </w:rPr>
        <w:t>Τ</w:t>
      </w:r>
      <w:r w:rsidRPr="00C34B99">
        <w:rPr>
          <w:rFonts w:cstheme="minorHAnsi"/>
          <w:b/>
          <w:sz w:val="20"/>
          <w:szCs w:val="20"/>
        </w:rPr>
        <w:t>ελευτάω</w:t>
      </w:r>
      <w:r w:rsidRPr="00C34B99">
        <w:rPr>
          <w:rFonts w:cstheme="minorHAnsi"/>
          <w:sz w:val="20"/>
          <w:szCs w:val="20"/>
        </w:rPr>
        <w:t> : (</w:t>
      </w:r>
      <w:r w:rsidRPr="00C34B99">
        <w:rPr>
          <w:rFonts w:cstheme="minorHAnsi"/>
          <w:sz w:val="20"/>
          <w:szCs w:val="20"/>
          <w:u w:val="single"/>
        </w:rPr>
        <w:t>tr</w:t>
      </w:r>
      <w:r w:rsidRPr="00C34B99">
        <w:rPr>
          <w:rFonts w:cstheme="minorHAnsi"/>
          <w:sz w:val="20"/>
          <w:szCs w:val="20"/>
        </w:rPr>
        <w:t xml:space="preserve">.)  finir, achever ;  […] </w:t>
      </w:r>
      <w:r w:rsidRPr="00C34B99">
        <w:rPr>
          <w:rFonts w:cstheme="minorHAnsi"/>
          <w:b/>
          <w:sz w:val="20"/>
          <w:szCs w:val="20"/>
        </w:rPr>
        <w:t>τελευτῶν, ῶσα, ῶν</w:t>
      </w:r>
      <w:r w:rsidRPr="00C34B99">
        <w:rPr>
          <w:rFonts w:cstheme="minorHAnsi"/>
          <w:sz w:val="20"/>
          <w:szCs w:val="20"/>
        </w:rPr>
        <w:t xml:space="preserve">, part. prés. apposé : à la fin, enfin, en dernier lieu, pour finir. </w:t>
      </w:r>
    </w:p>
    <w:p w:rsidR="00FB1D4D" w:rsidRPr="00C34B99" w:rsidRDefault="00FB1D4D" w:rsidP="00FB1D4D">
      <w:pPr>
        <w:pStyle w:val="Sansinterligne"/>
        <w:rPr>
          <w:rFonts w:eastAsia="Times New Roman" w:cstheme="minorHAnsi"/>
          <w:sz w:val="20"/>
          <w:szCs w:val="20"/>
          <w:lang w:eastAsia="fr-FR"/>
        </w:rPr>
      </w:pPr>
      <w:r w:rsidRPr="00C34B99">
        <w:rPr>
          <w:rFonts w:cstheme="minorHAnsi"/>
          <w:b/>
          <w:color w:val="C00000"/>
          <w:sz w:val="20"/>
          <w:szCs w:val="20"/>
        </w:rPr>
        <w:t>Ε</w:t>
      </w:r>
      <w:r w:rsidRPr="00C34B99">
        <w:rPr>
          <w:rFonts w:eastAsia="Times New Roman" w:cstheme="minorHAnsi"/>
          <w:b/>
          <w:bCs/>
          <w:sz w:val="20"/>
          <w:szCs w:val="20"/>
          <w:lang w:eastAsia="fr-FR"/>
        </w:rPr>
        <w:t>ἰσαγγέλλω </w:t>
      </w:r>
      <w:r w:rsidRPr="00C34B99">
        <w:rPr>
          <w:rFonts w:eastAsia="Times New Roman" w:cstheme="minorHAnsi"/>
          <w:sz w:val="20"/>
          <w:szCs w:val="20"/>
          <w:lang w:eastAsia="fr-FR"/>
        </w:rPr>
        <w:t xml:space="preserve">: introduire (qqn) en l'annonçant. </w:t>
      </w:r>
    </w:p>
    <w:p w:rsidR="00FB1D4D" w:rsidRPr="00C34B99" w:rsidRDefault="00FB1D4D" w:rsidP="00FB1D4D">
      <w:pPr>
        <w:pStyle w:val="Sansinterligne"/>
        <w:rPr>
          <w:rFonts w:eastAsia="Times New Roman" w:cstheme="minorHAnsi"/>
          <w:sz w:val="20"/>
          <w:szCs w:val="20"/>
          <w:lang w:val="af-ZA" w:eastAsia="fr-FR"/>
        </w:rPr>
      </w:pPr>
      <w:r w:rsidRPr="00C34B99">
        <w:rPr>
          <w:rFonts w:eastAsia="Times New Roman" w:cstheme="minorHAnsi"/>
          <w:b/>
          <w:color w:val="C00000"/>
          <w:sz w:val="20"/>
          <w:szCs w:val="20"/>
          <w:lang w:val="el-GR" w:eastAsia="fr-FR"/>
        </w:rPr>
        <w:t>Ἐ</w:t>
      </w:r>
      <w:r w:rsidRPr="00C34B99">
        <w:rPr>
          <w:rFonts w:eastAsia="Times New Roman" w:cstheme="minorHAnsi"/>
          <w:b/>
          <w:sz w:val="20"/>
          <w:szCs w:val="20"/>
          <w:lang w:eastAsia="fr-FR"/>
        </w:rPr>
        <w:t>κείνη</w:t>
      </w:r>
      <w:r w:rsidRPr="00C34B99">
        <w:rPr>
          <w:rFonts w:eastAsia="Times New Roman" w:cstheme="minorHAnsi"/>
          <w:sz w:val="20"/>
          <w:szCs w:val="20"/>
          <w:lang w:val="af-ZA" w:eastAsia="fr-FR"/>
        </w:rPr>
        <w:t xml:space="preserve">  = l’épouse.  </w:t>
      </w:r>
    </w:p>
    <w:p w:rsidR="00FB1D4D" w:rsidRPr="00C34B99" w:rsidRDefault="00FB1D4D" w:rsidP="00FB1D4D">
      <w:pPr>
        <w:rPr>
          <w:rFonts w:asciiTheme="minorHAnsi" w:hAnsiTheme="minorHAnsi" w:cstheme="minorHAnsi"/>
          <w:sz w:val="20"/>
          <w:szCs w:val="20"/>
        </w:rPr>
      </w:pPr>
      <w:r w:rsidRPr="00C34B99">
        <w:rPr>
          <w:rFonts w:asciiTheme="minorHAnsi" w:hAnsiTheme="minorHAnsi" w:cstheme="minorHAnsi"/>
          <w:b/>
          <w:bCs/>
          <w:color w:val="C00000"/>
          <w:sz w:val="20"/>
          <w:szCs w:val="20"/>
        </w:rPr>
        <w:t>Π</w:t>
      </w:r>
      <w:r w:rsidRPr="00C34B99">
        <w:rPr>
          <w:rFonts w:asciiTheme="minorHAnsi" w:hAnsiTheme="minorHAnsi" w:cstheme="minorHAnsi"/>
          <w:b/>
          <w:bCs/>
          <w:sz w:val="20"/>
          <w:szCs w:val="20"/>
        </w:rPr>
        <w:t>είθω</w:t>
      </w:r>
      <w:r w:rsidRPr="00C34B99">
        <w:rPr>
          <w:rFonts w:asciiTheme="minorHAnsi" w:hAnsiTheme="minorHAnsi" w:cstheme="minorHAnsi"/>
          <w:b/>
          <w:bCs/>
          <w:sz w:val="20"/>
          <w:szCs w:val="20"/>
          <w:lang w:val="af-ZA"/>
        </w:rPr>
        <w:t xml:space="preserve"> : persuader </w:t>
      </w:r>
      <w:r w:rsidRPr="00C34B99">
        <w:rPr>
          <w:rFonts w:asciiTheme="minorHAnsi" w:hAnsiTheme="minorHAnsi" w:cstheme="minorHAnsi"/>
          <w:b/>
          <w:sz w:val="20"/>
          <w:szCs w:val="20"/>
          <w:lang w:val="af-ZA"/>
        </w:rPr>
        <w:t>—[</w:t>
      </w:r>
      <w:r w:rsidRPr="00C34B99">
        <w:rPr>
          <w:rFonts w:asciiTheme="minorHAnsi" w:hAnsiTheme="minorHAnsi" w:cstheme="minorHAnsi"/>
          <w:i/>
          <w:sz w:val="20"/>
          <w:szCs w:val="20"/>
          <w:lang w:val="af-ZA"/>
        </w:rPr>
        <w:t>aor-1</w:t>
      </w:r>
      <w:r w:rsidRPr="00C34B99">
        <w:rPr>
          <w:rFonts w:asciiTheme="minorHAnsi" w:hAnsiTheme="minorHAnsi" w:cstheme="minorHAnsi"/>
          <w:sz w:val="20"/>
          <w:szCs w:val="20"/>
          <w:lang w:val="af-ZA"/>
        </w:rPr>
        <w:t xml:space="preserve"> : </w:t>
      </w:r>
      <w:r w:rsidRPr="00C34B99">
        <w:rPr>
          <w:rFonts w:asciiTheme="minorHAnsi" w:hAnsiTheme="minorHAnsi" w:cstheme="minorHAnsi"/>
          <w:sz w:val="20"/>
          <w:szCs w:val="20"/>
        </w:rPr>
        <w:t>ἔπεισα</w:t>
      </w:r>
      <w:r w:rsidRPr="00C34B99">
        <w:rPr>
          <w:rFonts w:asciiTheme="minorHAnsi" w:hAnsiTheme="minorHAnsi" w:cstheme="minorHAnsi"/>
          <w:sz w:val="20"/>
          <w:szCs w:val="20"/>
          <w:lang w:val="af-ZA"/>
        </w:rPr>
        <w:t xml:space="preserve">, </w:t>
      </w:r>
      <w:r w:rsidRPr="00C34B99">
        <w:rPr>
          <w:rFonts w:asciiTheme="minorHAnsi" w:hAnsiTheme="minorHAnsi" w:cstheme="minorHAnsi"/>
          <w:i/>
          <w:sz w:val="20"/>
          <w:szCs w:val="20"/>
          <w:lang w:val="af-ZA"/>
        </w:rPr>
        <w:t>aor-2 poét</w:t>
      </w:r>
      <w:r w:rsidRPr="00C34B99">
        <w:rPr>
          <w:rFonts w:asciiTheme="minorHAnsi" w:hAnsiTheme="minorHAnsi" w:cstheme="minorHAnsi"/>
          <w:sz w:val="20"/>
          <w:szCs w:val="20"/>
          <w:lang w:val="af-ZA"/>
        </w:rPr>
        <w:t xml:space="preserve">.: </w:t>
      </w:r>
      <w:r w:rsidRPr="00C34B99">
        <w:rPr>
          <w:rFonts w:asciiTheme="minorHAnsi" w:hAnsiTheme="minorHAnsi" w:cstheme="minorHAnsi"/>
          <w:sz w:val="20"/>
          <w:szCs w:val="20"/>
        </w:rPr>
        <w:t>ἔπιθον</w:t>
      </w:r>
      <w:r w:rsidRPr="00C34B99">
        <w:rPr>
          <w:rFonts w:asciiTheme="minorHAnsi" w:hAnsiTheme="minorHAnsi" w:cstheme="minorHAnsi"/>
          <w:sz w:val="20"/>
          <w:szCs w:val="20"/>
          <w:lang w:val="af-ZA"/>
        </w:rPr>
        <w:t xml:space="preserve">  </w:t>
      </w:r>
      <w:r w:rsidRPr="00C34B99">
        <w:rPr>
          <w:rFonts w:asciiTheme="minorHAnsi" w:hAnsiTheme="minorHAnsi" w:cstheme="minorHAnsi"/>
          <w:sz w:val="20"/>
          <w:szCs w:val="20"/>
        </w:rPr>
        <w:t>;</w:t>
      </w:r>
      <w:r w:rsidRPr="00C34B99">
        <w:rPr>
          <w:rFonts w:asciiTheme="minorHAnsi" w:hAnsiTheme="minorHAnsi" w:cstheme="minorHAnsi"/>
          <w:sz w:val="20"/>
          <w:szCs w:val="20"/>
          <w:lang w:val="af-ZA"/>
        </w:rPr>
        <w:t xml:space="preserve"> </w:t>
      </w:r>
      <w:r w:rsidRPr="00C34B99">
        <w:rPr>
          <w:rFonts w:ascii="Arial" w:hAnsi="Arial" w:cs="Arial"/>
          <w:sz w:val="20"/>
          <w:szCs w:val="20"/>
          <w:lang w:val="af-ZA"/>
        </w:rPr>
        <w:t>▬</w:t>
      </w:r>
      <w:r w:rsidRPr="00C34B99">
        <w:rPr>
          <w:rFonts w:asciiTheme="minorHAnsi" w:hAnsiTheme="minorHAnsi" w:cstheme="minorHAnsi"/>
          <w:sz w:val="20"/>
          <w:szCs w:val="20"/>
          <w:lang w:val="af-ZA"/>
        </w:rPr>
        <w:t xml:space="preserve"> </w:t>
      </w:r>
      <w:r w:rsidRPr="00C34B99">
        <w:rPr>
          <w:rFonts w:asciiTheme="minorHAnsi" w:hAnsiTheme="minorHAnsi" w:cstheme="minorHAnsi"/>
          <w:sz w:val="20"/>
          <w:szCs w:val="20"/>
          <w:u w:val="single"/>
          <w:lang w:val="af-ZA"/>
        </w:rPr>
        <w:t>My</w:t>
      </w:r>
      <w:r w:rsidRPr="00C34B99">
        <w:rPr>
          <w:rFonts w:asciiTheme="minorHAnsi" w:hAnsiTheme="minorHAnsi" w:cstheme="minorHAnsi"/>
          <w:sz w:val="20"/>
          <w:szCs w:val="20"/>
          <w:lang w:val="af-ZA"/>
        </w:rPr>
        <w:t xml:space="preserve">.  </w:t>
      </w:r>
      <w:r w:rsidRPr="00C34B99">
        <w:rPr>
          <w:rFonts w:asciiTheme="minorHAnsi" w:hAnsiTheme="minorHAnsi" w:cstheme="minorHAnsi"/>
          <w:i/>
          <w:sz w:val="20"/>
          <w:szCs w:val="20"/>
          <w:lang w:val="af-ZA"/>
        </w:rPr>
        <w:t>aor.:</w:t>
      </w:r>
      <w:r w:rsidRPr="00C34B99">
        <w:rPr>
          <w:rFonts w:asciiTheme="minorHAnsi" w:hAnsiTheme="minorHAnsi" w:cstheme="minorHAnsi"/>
          <w:sz w:val="20"/>
          <w:szCs w:val="20"/>
          <w:lang w:val="af-ZA"/>
        </w:rPr>
        <w:t xml:space="preserve"> </w:t>
      </w:r>
      <w:r w:rsidRPr="00C34B99">
        <w:rPr>
          <w:rFonts w:asciiTheme="minorHAnsi" w:hAnsiTheme="minorHAnsi" w:cstheme="minorHAnsi"/>
          <w:sz w:val="20"/>
          <w:szCs w:val="20"/>
        </w:rPr>
        <w:t>ἐπιθόμην</w:t>
      </w:r>
      <w:r w:rsidRPr="00C34B99">
        <w:rPr>
          <w:rFonts w:asciiTheme="minorHAnsi" w:hAnsiTheme="minorHAnsi" w:cstheme="minorHAnsi"/>
          <w:sz w:val="20"/>
          <w:szCs w:val="20"/>
          <w:lang w:val="af-ZA"/>
        </w:rPr>
        <w:t xml:space="preserve"> ;   </w:t>
      </w:r>
      <w:r w:rsidRPr="00C34B99">
        <w:rPr>
          <w:rFonts w:ascii="Arial" w:hAnsi="Arial" w:cs="Arial"/>
          <w:sz w:val="20"/>
          <w:szCs w:val="20"/>
          <w:lang w:val="af-ZA"/>
        </w:rPr>
        <w:t>▬</w:t>
      </w:r>
      <w:r w:rsidRPr="00C34B99">
        <w:rPr>
          <w:rFonts w:asciiTheme="minorHAnsi" w:hAnsiTheme="minorHAnsi" w:cstheme="minorHAnsi"/>
          <w:sz w:val="20"/>
          <w:szCs w:val="20"/>
          <w:lang w:val="af-ZA"/>
        </w:rPr>
        <w:t xml:space="preserve"> </w:t>
      </w:r>
      <w:r w:rsidRPr="00C34B99">
        <w:rPr>
          <w:rFonts w:asciiTheme="minorHAnsi" w:hAnsiTheme="minorHAnsi" w:cstheme="minorHAnsi"/>
          <w:sz w:val="20"/>
          <w:szCs w:val="20"/>
          <w:u w:val="single"/>
          <w:lang w:val="af-ZA"/>
        </w:rPr>
        <w:t>Pass</w:t>
      </w:r>
      <w:r w:rsidRPr="00C34B99">
        <w:rPr>
          <w:rFonts w:asciiTheme="minorHAnsi" w:hAnsiTheme="minorHAnsi" w:cstheme="minorHAnsi"/>
          <w:sz w:val="20"/>
          <w:szCs w:val="20"/>
          <w:lang w:val="af-ZA"/>
        </w:rPr>
        <w:t xml:space="preserve">.  </w:t>
      </w:r>
      <w:r w:rsidRPr="00C34B99">
        <w:rPr>
          <w:rFonts w:asciiTheme="minorHAnsi" w:hAnsiTheme="minorHAnsi" w:cstheme="minorHAnsi"/>
          <w:i/>
          <w:sz w:val="20"/>
          <w:szCs w:val="20"/>
          <w:lang w:val="af-ZA"/>
        </w:rPr>
        <w:t>aor.:</w:t>
      </w:r>
      <w:r w:rsidRPr="00C34B99">
        <w:rPr>
          <w:rFonts w:asciiTheme="minorHAnsi" w:hAnsiTheme="minorHAnsi" w:cstheme="minorHAnsi"/>
          <w:sz w:val="20"/>
          <w:szCs w:val="20"/>
          <w:lang w:val="af-ZA"/>
        </w:rPr>
        <w:t xml:space="preserve"> </w:t>
      </w:r>
      <w:r w:rsidRPr="00C34B99">
        <w:rPr>
          <w:rFonts w:asciiTheme="minorHAnsi" w:hAnsiTheme="minorHAnsi" w:cstheme="minorHAnsi"/>
          <w:sz w:val="20"/>
          <w:szCs w:val="20"/>
        </w:rPr>
        <w:t>ἐπείσθην</w:t>
      </w:r>
      <w:r w:rsidRPr="00C34B99">
        <w:rPr>
          <w:rFonts w:asciiTheme="minorHAnsi" w:hAnsiTheme="minorHAnsi" w:cstheme="minorHAnsi"/>
          <w:sz w:val="20"/>
          <w:szCs w:val="20"/>
          <w:lang w:val="af-ZA"/>
        </w:rPr>
        <w:t> </w:t>
      </w:r>
      <w:r w:rsidRPr="00C34B99">
        <w:rPr>
          <w:rFonts w:asciiTheme="minorHAnsi" w:hAnsiTheme="minorHAnsi" w:cstheme="minorHAnsi"/>
          <w:b/>
          <w:sz w:val="20"/>
          <w:szCs w:val="20"/>
          <w:lang w:val="af-ZA"/>
        </w:rPr>
        <w:t xml:space="preserve"> ]—:</w:t>
      </w:r>
      <w:r w:rsidRPr="00C34B99">
        <w:rPr>
          <w:rFonts w:asciiTheme="minorHAnsi" w:hAnsiTheme="minorHAnsi" w:cstheme="minorHAnsi"/>
          <w:sz w:val="20"/>
          <w:szCs w:val="20"/>
          <w:lang w:val="af-ZA"/>
        </w:rPr>
        <w:t xml:space="preserve">  persuader, convaincre  (</w:t>
      </w:r>
      <w:r w:rsidRPr="00C34B99">
        <w:rPr>
          <w:rFonts w:asciiTheme="minorHAnsi" w:hAnsiTheme="minorHAnsi" w:cstheme="minorHAnsi"/>
          <w:sz w:val="20"/>
          <w:szCs w:val="20"/>
        </w:rPr>
        <w:t>τινά</w:t>
      </w:r>
      <w:r w:rsidRPr="00C34B99">
        <w:rPr>
          <w:rFonts w:asciiTheme="minorHAnsi" w:hAnsiTheme="minorHAnsi" w:cstheme="minorHAnsi"/>
          <w:sz w:val="20"/>
          <w:szCs w:val="20"/>
          <w:lang w:val="af-ZA"/>
        </w:rPr>
        <w:t xml:space="preserve"> </w:t>
      </w:r>
      <w:r w:rsidRPr="00C34B99">
        <w:rPr>
          <w:rFonts w:asciiTheme="minorHAnsi" w:hAnsiTheme="minorHAnsi" w:cstheme="minorHAnsi"/>
          <w:sz w:val="20"/>
          <w:szCs w:val="20"/>
        </w:rPr>
        <w:t>τι</w:t>
      </w:r>
      <w:r w:rsidRPr="00C34B99">
        <w:rPr>
          <w:rFonts w:asciiTheme="minorHAnsi" w:hAnsiTheme="minorHAnsi" w:cstheme="minorHAnsi"/>
          <w:sz w:val="20"/>
          <w:szCs w:val="20"/>
          <w:lang w:val="af-ZA"/>
        </w:rPr>
        <w:t xml:space="preserve"> : qn de qch)  […] ; </w:t>
      </w:r>
      <w:r w:rsidRPr="00C34B99">
        <w:rPr>
          <w:rFonts w:asciiTheme="minorHAnsi" w:hAnsiTheme="minorHAnsi" w:cstheme="minorHAnsi"/>
          <w:sz w:val="20"/>
          <w:szCs w:val="20"/>
        </w:rPr>
        <w:t xml:space="preserve">enjôler, séduire ; fléchir par des prières ; corrompre ; gagner les bonnes grâces de […].  </w:t>
      </w:r>
    </w:p>
    <w:p w:rsidR="00FB1D4D" w:rsidRPr="00C34B99" w:rsidRDefault="00FB1D4D" w:rsidP="00FB1D4D">
      <w:pPr>
        <w:pStyle w:val="Sansinterligne"/>
        <w:rPr>
          <w:rFonts w:eastAsia="Times New Roman" w:cstheme="minorHAnsi"/>
          <w:sz w:val="20"/>
          <w:szCs w:val="20"/>
          <w:lang w:eastAsia="fr-FR"/>
        </w:rPr>
      </w:pPr>
    </w:p>
    <w:p w:rsidR="00FB1D4D" w:rsidRPr="00CB6985" w:rsidRDefault="00FB1D4D" w:rsidP="00FB1D4D">
      <w:pPr>
        <w:pStyle w:val="Sansinterligne"/>
        <w:rPr>
          <w:rFonts w:cstheme="minorHAnsi"/>
          <w:b/>
          <w:sz w:val="20"/>
          <w:szCs w:val="20"/>
          <w:lang w:val="af-ZA"/>
        </w:rPr>
      </w:pPr>
      <w:r w:rsidRPr="00C34B99">
        <w:rPr>
          <w:rFonts w:eastAsia="Times New Roman" w:cstheme="minorHAnsi"/>
          <w:b/>
          <w:sz w:val="20"/>
          <w:szCs w:val="20"/>
          <w:lang w:val="af-ZA" w:eastAsia="fr-FR"/>
        </w:rPr>
        <w:tab/>
        <w:t>[20c]</w:t>
      </w:r>
      <w:r w:rsidRPr="00C34B99">
        <w:rPr>
          <w:rFonts w:cstheme="minorHAnsi"/>
          <w:b/>
          <w:sz w:val="20"/>
          <w:szCs w:val="20"/>
          <w:lang w:val="af-ZA"/>
        </w:rPr>
        <w:t xml:space="preserve"> </w:t>
      </w:r>
      <w:r w:rsidRPr="00C34B99">
        <w:rPr>
          <w:rFonts w:eastAsia="Times New Roman" w:cstheme="minorHAnsi"/>
          <w:b/>
          <w:sz w:val="20"/>
          <w:szCs w:val="20"/>
          <w:lang w:eastAsia="fr-FR"/>
        </w:rPr>
        <w:t>καὶ</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τὰς</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εἰσόδους</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οἷς</w:t>
      </w:r>
      <w:r w:rsidRPr="00C34B99">
        <w:rPr>
          <w:rFonts w:eastAsia="Times New Roman" w:cstheme="minorHAnsi"/>
          <w:b/>
          <w:sz w:val="20"/>
          <w:szCs w:val="20"/>
          <w:lang w:val="af-ZA" w:eastAsia="fr-FR"/>
        </w:rPr>
        <w:t xml:space="preserve"> </w:t>
      </w:r>
      <w:r w:rsidRPr="000A1139">
        <w:rPr>
          <w:rFonts w:eastAsia="Times New Roman" w:cstheme="minorHAnsi"/>
          <w:b/>
          <w:sz w:val="20"/>
          <w:szCs w:val="20"/>
          <w:lang w:eastAsia="fr-FR"/>
        </w:rPr>
        <w:t>τρόποις</w:t>
      </w:r>
      <w:r w:rsidRPr="000A1139">
        <w:rPr>
          <w:rFonts w:eastAsia="Times New Roman" w:cstheme="minorHAnsi"/>
          <w:b/>
          <w:sz w:val="20"/>
          <w:szCs w:val="20"/>
          <w:lang w:val="af-ZA" w:eastAsia="fr-FR"/>
        </w:rPr>
        <w:t xml:space="preserve"> </w:t>
      </w:r>
      <w:r w:rsidRPr="000A1139">
        <w:rPr>
          <w:rFonts w:eastAsia="Times New Roman" w:cstheme="minorHAnsi"/>
          <w:b/>
          <w:sz w:val="20"/>
          <w:szCs w:val="20"/>
          <w:lang w:eastAsia="fr-FR"/>
        </w:rPr>
        <w:t>προσ</w:t>
      </w:r>
      <w:r w:rsidRPr="000A1139">
        <w:rPr>
          <w:rFonts w:cstheme="minorHAnsi"/>
          <w:b/>
          <w:sz w:val="20"/>
          <w:szCs w:val="20"/>
          <w:lang w:val="el-GR" w:eastAsia="fr-FR"/>
        </w:rPr>
        <w:t>ιεῖ</w:t>
      </w:r>
      <w:r w:rsidRPr="000A1139">
        <w:rPr>
          <w:rFonts w:eastAsia="Times New Roman" w:cstheme="minorHAnsi"/>
          <w:b/>
          <w:sz w:val="20"/>
          <w:szCs w:val="20"/>
          <w:lang w:eastAsia="fr-FR"/>
        </w:rPr>
        <w:t>το</w:t>
      </w:r>
      <w:r w:rsidR="000A1139" w:rsidRPr="000A1139">
        <w:rPr>
          <w:rFonts w:eastAsia="Times New Roman" w:cstheme="minorHAnsi"/>
          <w:b/>
          <w:sz w:val="20"/>
          <w:szCs w:val="20"/>
          <w:lang w:val="af-ZA" w:eastAsia="fr-FR"/>
        </w:rPr>
        <w:t xml:space="preserve">, </w:t>
      </w:r>
      <w:r>
        <w:rPr>
          <w:rFonts w:eastAsia="Times New Roman" w:cstheme="minorHAnsi"/>
          <w:b/>
          <w:sz w:val="20"/>
          <w:szCs w:val="20"/>
          <w:lang w:val="af-ZA" w:eastAsia="fr-FR"/>
        </w:rPr>
        <w:t xml:space="preserve">  </w:t>
      </w:r>
    </w:p>
    <w:p w:rsidR="00FB1D4D" w:rsidRPr="00C34B99" w:rsidRDefault="00FB1D4D" w:rsidP="00FB1D4D">
      <w:pPr>
        <w:pStyle w:val="Sansinterligne"/>
        <w:rPr>
          <w:rFonts w:eastAsia="Times New Roman" w:cstheme="minorHAnsi"/>
          <w:sz w:val="20"/>
          <w:szCs w:val="20"/>
          <w:lang w:eastAsia="fr-FR"/>
        </w:rPr>
      </w:pPr>
      <w:r w:rsidRPr="00C34B99">
        <w:rPr>
          <w:rFonts w:eastAsia="Times New Roman" w:cstheme="minorHAnsi"/>
          <w:b/>
          <w:caps/>
          <w:color w:val="C00000"/>
          <w:sz w:val="20"/>
          <w:szCs w:val="20"/>
          <w:lang w:eastAsia="fr-FR"/>
        </w:rPr>
        <w:t>C</w:t>
      </w:r>
      <w:r w:rsidRPr="00C34B99">
        <w:rPr>
          <w:rFonts w:eastAsia="Times New Roman" w:cstheme="minorHAnsi"/>
          <w:b/>
          <w:caps/>
          <w:sz w:val="20"/>
          <w:szCs w:val="20"/>
          <w:lang w:eastAsia="fr-FR"/>
        </w:rPr>
        <w:t>st. ο</w:t>
      </w:r>
      <w:r w:rsidRPr="00C34B99">
        <w:rPr>
          <w:rFonts w:eastAsia="Times New Roman" w:cstheme="minorHAnsi"/>
          <w:b/>
          <w:sz w:val="20"/>
          <w:szCs w:val="20"/>
          <w:lang w:eastAsia="fr-FR"/>
        </w:rPr>
        <w:t>ἷς</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τρόποις</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προσ</w:t>
      </w:r>
      <w:r w:rsidRPr="00C34B99">
        <w:rPr>
          <w:rFonts w:cstheme="minorHAnsi"/>
          <w:b/>
          <w:sz w:val="20"/>
          <w:szCs w:val="20"/>
          <w:lang w:val="el-GR" w:eastAsia="fr-FR"/>
        </w:rPr>
        <w:t>ιεῖ</w:t>
      </w:r>
      <w:r w:rsidRPr="00C34B99">
        <w:rPr>
          <w:rFonts w:eastAsia="Times New Roman" w:cstheme="minorHAnsi"/>
          <w:b/>
          <w:sz w:val="20"/>
          <w:szCs w:val="20"/>
          <w:lang w:eastAsia="fr-FR"/>
        </w:rPr>
        <w:t>το </w:t>
      </w:r>
      <w:r w:rsidRPr="00C34B99">
        <w:rPr>
          <w:rFonts w:eastAsia="Times New Roman" w:cstheme="minorHAnsi"/>
          <w:sz w:val="20"/>
          <w:szCs w:val="20"/>
          <w:lang w:eastAsia="fr-FR"/>
        </w:rPr>
        <w:t xml:space="preserve">: interrogative indirecte dépendant de </w:t>
      </w:r>
      <w:r w:rsidRPr="00C34B99">
        <w:rPr>
          <w:rFonts w:cstheme="minorHAnsi"/>
          <w:b/>
          <w:sz w:val="20"/>
          <w:szCs w:val="20"/>
          <w:lang w:val="el-GR"/>
        </w:rPr>
        <w:t>κ</w:t>
      </w:r>
      <w:r w:rsidRPr="00C34B99">
        <w:rPr>
          <w:rFonts w:eastAsia="Times New Roman" w:cstheme="minorHAnsi"/>
          <w:b/>
          <w:sz w:val="20"/>
          <w:szCs w:val="20"/>
          <w:lang w:val="el-GR" w:eastAsia="fr-FR"/>
        </w:rPr>
        <w:t>ατηγόρει</w:t>
      </w:r>
      <w:r w:rsidRPr="00C34B99">
        <w:rPr>
          <w:rFonts w:eastAsia="Times New Roman" w:cstheme="minorHAnsi"/>
          <w:sz w:val="20"/>
          <w:szCs w:val="20"/>
          <w:lang w:eastAsia="fr-FR"/>
        </w:rPr>
        <w:t>. Prolepse du cod τὰς</w:t>
      </w:r>
      <w:r w:rsidRPr="00C34B99">
        <w:rPr>
          <w:rFonts w:eastAsia="Times New Roman" w:cstheme="minorHAnsi"/>
          <w:sz w:val="20"/>
          <w:szCs w:val="20"/>
          <w:lang w:val="af-ZA" w:eastAsia="fr-FR"/>
        </w:rPr>
        <w:t xml:space="preserve"> </w:t>
      </w:r>
      <w:r w:rsidRPr="00C34B99">
        <w:rPr>
          <w:rFonts w:eastAsia="Times New Roman" w:cstheme="minorHAnsi"/>
          <w:sz w:val="20"/>
          <w:szCs w:val="20"/>
          <w:lang w:eastAsia="fr-FR"/>
        </w:rPr>
        <w:t xml:space="preserve">εἰσόδους. </w:t>
      </w:r>
    </w:p>
    <w:p w:rsidR="00FB1D4D" w:rsidRPr="00C34B99" w:rsidRDefault="00FB1D4D" w:rsidP="00FB1D4D">
      <w:pPr>
        <w:rPr>
          <w:rFonts w:asciiTheme="minorHAnsi" w:hAnsiTheme="minorHAnsi" w:cstheme="minorHAnsi"/>
          <w:sz w:val="20"/>
          <w:szCs w:val="20"/>
        </w:rPr>
      </w:pPr>
      <w:r w:rsidRPr="00C34B99">
        <w:rPr>
          <w:rFonts w:asciiTheme="minorHAnsi" w:hAnsiTheme="minorHAnsi" w:cstheme="minorHAnsi"/>
          <w:b/>
          <w:color w:val="C00000"/>
          <w:sz w:val="20"/>
          <w:szCs w:val="20"/>
        </w:rPr>
        <w:lastRenderedPageBreak/>
        <w:t>Ε</w:t>
      </w:r>
      <w:r w:rsidRPr="00C34B99">
        <w:rPr>
          <w:rFonts w:asciiTheme="minorHAnsi" w:hAnsiTheme="minorHAnsi" w:cstheme="minorHAnsi"/>
          <w:b/>
          <w:sz w:val="20"/>
          <w:szCs w:val="20"/>
        </w:rPr>
        <w:t xml:space="preserve">ἴσοδος, ου (ἡ) : </w:t>
      </w:r>
      <w:r w:rsidRPr="00C34B99">
        <w:rPr>
          <w:rFonts w:asciiTheme="minorHAnsi" w:hAnsiTheme="minorHAnsi" w:cstheme="minorHAnsi"/>
          <w:sz w:val="20"/>
          <w:szCs w:val="20"/>
        </w:rPr>
        <w:t xml:space="preserve">entrée (action d’entrer) ;  entrée (passage pour entrer) ; part. </w:t>
      </w:r>
      <w:r w:rsidRPr="00C34B99">
        <w:rPr>
          <w:rFonts w:asciiTheme="minorHAnsi" w:hAnsiTheme="minorHAnsi" w:cstheme="minorHAnsi"/>
          <w:i/>
          <w:iCs/>
          <w:sz w:val="20"/>
          <w:szCs w:val="20"/>
        </w:rPr>
        <w:t>en parl. de la partie de la scène par où entrait le chœur</w:t>
      </w:r>
      <w:r w:rsidRPr="00C34B99">
        <w:rPr>
          <w:rFonts w:asciiTheme="minorHAnsi" w:hAnsiTheme="minorHAnsi" w:cstheme="minorHAnsi"/>
          <w:sz w:val="20"/>
          <w:szCs w:val="20"/>
        </w:rPr>
        <w:t xml:space="preserve"> </w:t>
      </w:r>
      <w:r w:rsidRPr="00C34B99">
        <w:rPr>
          <w:rFonts w:asciiTheme="minorHAnsi" w:hAnsiTheme="minorHAnsi" w:cstheme="minorHAnsi"/>
          <w:b/>
          <w:sz w:val="20"/>
          <w:szCs w:val="20"/>
        </w:rPr>
        <w:t>(</w:t>
      </w:r>
      <w:r w:rsidRPr="00C34B99">
        <w:rPr>
          <w:rFonts w:asciiTheme="minorHAnsi" w:hAnsiTheme="minorHAnsi" w:cstheme="minorHAnsi"/>
          <w:b/>
          <w:smallCaps/>
          <w:sz w:val="20"/>
          <w:szCs w:val="20"/>
        </w:rPr>
        <w:t>Ar</w:t>
      </w:r>
      <w:r w:rsidRPr="00C34B99">
        <w:rPr>
          <w:rFonts w:asciiTheme="minorHAnsi" w:hAnsiTheme="minorHAnsi" w:cstheme="minorHAnsi"/>
          <w:b/>
          <w:sz w:val="20"/>
          <w:szCs w:val="20"/>
        </w:rPr>
        <w:t>.)</w:t>
      </w:r>
      <w:r w:rsidRPr="00C34B99">
        <w:rPr>
          <w:rFonts w:asciiTheme="minorHAnsi" w:hAnsiTheme="minorHAnsi" w:cstheme="minorHAnsi"/>
          <w:i/>
          <w:iCs/>
          <w:sz w:val="20"/>
          <w:szCs w:val="20"/>
        </w:rPr>
        <w:t xml:space="preserve"> ; </w:t>
      </w:r>
      <w:r w:rsidRPr="00C34B99">
        <w:rPr>
          <w:rFonts w:asciiTheme="minorHAnsi" w:hAnsiTheme="minorHAnsi" w:cstheme="minorHAnsi"/>
          <w:sz w:val="20"/>
          <w:szCs w:val="20"/>
        </w:rPr>
        <w:t xml:space="preserve">(fig) admission  </w:t>
      </w:r>
      <w:r w:rsidRPr="00C34B99">
        <w:rPr>
          <w:rFonts w:asciiTheme="minorHAnsi" w:hAnsiTheme="minorHAnsi" w:cstheme="minorHAnsi"/>
          <w:i/>
          <w:iCs/>
          <w:sz w:val="20"/>
          <w:szCs w:val="20"/>
        </w:rPr>
        <w:t>fig.</w:t>
      </w:r>
      <w:r w:rsidRPr="00C34B99">
        <w:rPr>
          <w:rFonts w:asciiTheme="minorHAnsi" w:hAnsiTheme="minorHAnsi" w:cstheme="minorHAnsi"/>
          <w:sz w:val="20"/>
          <w:szCs w:val="20"/>
        </w:rPr>
        <w:t xml:space="preserve"> entrée </w:t>
      </w:r>
      <w:r w:rsidRPr="00C34B99">
        <w:rPr>
          <w:rFonts w:asciiTheme="minorHAnsi" w:hAnsiTheme="minorHAnsi" w:cstheme="minorHAnsi"/>
          <w:i/>
          <w:iCs/>
          <w:sz w:val="20"/>
          <w:szCs w:val="20"/>
        </w:rPr>
        <w:t>ou</w:t>
      </w:r>
      <w:r w:rsidRPr="00C34B99">
        <w:rPr>
          <w:rFonts w:asciiTheme="minorHAnsi" w:hAnsiTheme="minorHAnsi" w:cstheme="minorHAnsi"/>
          <w:sz w:val="20"/>
          <w:szCs w:val="20"/>
        </w:rPr>
        <w:t xml:space="preserve"> admission sur les listes de concurrents dans les jeux (</w:t>
      </w:r>
      <w:r w:rsidRPr="00C34B99">
        <w:rPr>
          <w:rFonts w:asciiTheme="minorHAnsi" w:hAnsiTheme="minorHAnsi" w:cstheme="minorHAnsi"/>
          <w:smallCaps/>
          <w:sz w:val="20"/>
          <w:szCs w:val="20"/>
        </w:rPr>
        <w:t>Pd</w:t>
      </w:r>
      <w:r w:rsidRPr="00C34B99">
        <w:rPr>
          <w:rFonts w:asciiTheme="minorHAnsi" w:hAnsiTheme="minorHAnsi" w:cstheme="minorHAnsi"/>
          <w:sz w:val="20"/>
          <w:szCs w:val="20"/>
        </w:rPr>
        <w:t>.).</w:t>
      </w:r>
      <w:r w:rsidRPr="00C34B99">
        <w:rPr>
          <w:rFonts w:asciiTheme="minorHAnsi" w:hAnsiTheme="minorHAnsi" w:cstheme="minorHAnsi"/>
          <w:i/>
          <w:iCs/>
          <w:sz w:val="20"/>
          <w:szCs w:val="20"/>
        </w:rPr>
        <w:t xml:space="preserve"> ; t. de droit,</w:t>
      </w:r>
      <w:r w:rsidRPr="00C34B99">
        <w:rPr>
          <w:rFonts w:asciiTheme="minorHAnsi" w:hAnsiTheme="minorHAnsi" w:cstheme="minorHAnsi"/>
          <w:sz w:val="20"/>
          <w:szCs w:val="20"/>
        </w:rPr>
        <w:t xml:space="preserve"> εἴσ. δίκης εἰς τὸ δικαστήριον : introduction d'une cause devant le tribunal (</w:t>
      </w:r>
      <w:r w:rsidRPr="00C34B99">
        <w:rPr>
          <w:rFonts w:asciiTheme="minorHAnsi" w:hAnsiTheme="minorHAnsi" w:cstheme="minorHAnsi"/>
          <w:smallCaps/>
          <w:sz w:val="20"/>
          <w:szCs w:val="20"/>
        </w:rPr>
        <w:t>Plat</w:t>
      </w:r>
      <w:r w:rsidRPr="00C34B99">
        <w:rPr>
          <w:rFonts w:asciiTheme="minorHAnsi" w:hAnsiTheme="minorHAnsi" w:cstheme="minorHAnsi"/>
          <w:sz w:val="20"/>
          <w:szCs w:val="20"/>
        </w:rPr>
        <w:t>.) ; faculté d’entrer (</w:t>
      </w:r>
      <w:r w:rsidRPr="00C34B99">
        <w:rPr>
          <w:rFonts w:asciiTheme="minorHAnsi" w:hAnsiTheme="minorHAnsi" w:cstheme="minorHAnsi"/>
          <w:smallCaps/>
          <w:sz w:val="20"/>
          <w:szCs w:val="20"/>
        </w:rPr>
        <w:t>Hdt</w:t>
      </w:r>
      <w:r w:rsidRPr="00C34B99">
        <w:rPr>
          <w:rFonts w:asciiTheme="minorHAnsi" w:hAnsiTheme="minorHAnsi" w:cstheme="minorHAnsi"/>
          <w:sz w:val="20"/>
          <w:szCs w:val="20"/>
        </w:rPr>
        <w:t>.) ;  II.  revenu ; impôt (</w:t>
      </w:r>
      <w:r w:rsidRPr="00C34B99">
        <w:rPr>
          <w:rFonts w:asciiTheme="minorHAnsi" w:hAnsiTheme="minorHAnsi" w:cstheme="minorHAnsi"/>
          <w:smallCaps/>
          <w:sz w:val="20"/>
          <w:szCs w:val="20"/>
        </w:rPr>
        <w:t>Pol</w:t>
      </w:r>
      <w:r w:rsidRPr="00C34B99">
        <w:rPr>
          <w:rFonts w:asciiTheme="minorHAnsi" w:hAnsiTheme="minorHAnsi" w:cstheme="minorHAnsi"/>
          <w:sz w:val="20"/>
          <w:szCs w:val="20"/>
        </w:rPr>
        <w:t>.) .</w:t>
      </w:r>
    </w:p>
    <w:p w:rsidR="00FB1D4D" w:rsidRPr="00C34B99" w:rsidRDefault="00FB1D4D" w:rsidP="00FB1D4D">
      <w:pPr>
        <w:rPr>
          <w:rFonts w:asciiTheme="minorHAnsi" w:hAnsiTheme="minorHAnsi" w:cstheme="minorHAnsi"/>
          <w:sz w:val="20"/>
          <w:szCs w:val="20"/>
        </w:rPr>
      </w:pPr>
      <w:r w:rsidRPr="00C34B99">
        <w:rPr>
          <w:rFonts w:asciiTheme="minorHAnsi" w:hAnsiTheme="minorHAnsi" w:cstheme="minorHAnsi"/>
          <w:b/>
          <w:color w:val="C00000"/>
          <w:sz w:val="20"/>
          <w:szCs w:val="20"/>
        </w:rPr>
        <w:t>Τ</w:t>
      </w:r>
      <w:r w:rsidRPr="00C34B99">
        <w:rPr>
          <w:rFonts w:asciiTheme="minorHAnsi" w:hAnsiTheme="minorHAnsi" w:cstheme="minorHAnsi"/>
          <w:b/>
          <w:sz w:val="20"/>
          <w:szCs w:val="20"/>
        </w:rPr>
        <w:t>ρόπος, ου (ὁ) :</w:t>
      </w:r>
      <w:r w:rsidRPr="00C34B99">
        <w:rPr>
          <w:rFonts w:asciiTheme="minorHAnsi" w:hAnsiTheme="minorHAnsi" w:cstheme="minorHAnsi"/>
          <w:sz w:val="20"/>
          <w:szCs w:val="20"/>
        </w:rPr>
        <w:t xml:space="preserve"> manière, façon, mode.  </w:t>
      </w:r>
      <w:r w:rsidRPr="00C34B99">
        <w:rPr>
          <w:rFonts w:asciiTheme="minorHAnsi" w:eastAsia="Times New Roman" w:hAnsiTheme="minorHAnsi" w:cstheme="minorHAnsi"/>
          <w:sz w:val="20"/>
          <w:szCs w:val="20"/>
          <w:lang w:eastAsia="fr-FR"/>
        </w:rPr>
        <w:t xml:space="preserve"> </w:t>
      </w:r>
    </w:p>
    <w:p w:rsidR="00FB1D4D" w:rsidRPr="00CB6985" w:rsidRDefault="00FB1D4D" w:rsidP="00FB1D4D">
      <w:pPr>
        <w:pStyle w:val="Sansinterligne"/>
        <w:rPr>
          <w:rStyle w:val="section"/>
        </w:rPr>
      </w:pPr>
      <w:r w:rsidRPr="00C34B99">
        <w:rPr>
          <w:rFonts w:cstheme="minorHAnsi"/>
          <w:b/>
          <w:color w:val="C00000"/>
          <w:sz w:val="20"/>
          <w:szCs w:val="20"/>
        </w:rPr>
        <w:t>Π</w:t>
      </w:r>
      <w:r w:rsidRPr="00C34B99">
        <w:rPr>
          <w:rFonts w:cstheme="minorHAnsi"/>
          <w:b/>
          <w:sz w:val="20"/>
          <w:szCs w:val="20"/>
        </w:rPr>
        <w:t>ροσίημι</w:t>
      </w:r>
      <w:r w:rsidRPr="00C34B99">
        <w:rPr>
          <w:rFonts w:cstheme="minorHAnsi"/>
          <w:sz w:val="20"/>
          <w:szCs w:val="20"/>
          <w:lang w:val="af-ZA"/>
        </w:rPr>
        <w:t> —[</w:t>
      </w:r>
      <w:r w:rsidRPr="00C34B99">
        <w:rPr>
          <w:rFonts w:cstheme="minorHAnsi"/>
          <w:i/>
          <w:sz w:val="20"/>
          <w:szCs w:val="20"/>
          <w:lang w:val="af-ZA"/>
        </w:rPr>
        <w:t>fut.:</w:t>
      </w:r>
      <w:r w:rsidRPr="00C34B99">
        <w:rPr>
          <w:rFonts w:cstheme="minorHAnsi"/>
          <w:sz w:val="20"/>
          <w:szCs w:val="20"/>
          <w:lang w:val="af-ZA"/>
        </w:rPr>
        <w:t xml:space="preserve">  </w:t>
      </w:r>
      <w:r w:rsidRPr="00C34B99">
        <w:rPr>
          <w:rFonts w:cstheme="minorHAnsi"/>
          <w:sz w:val="20"/>
          <w:szCs w:val="20"/>
        </w:rPr>
        <w:t>πρσήσω</w:t>
      </w:r>
      <w:r w:rsidRPr="00C34B99">
        <w:rPr>
          <w:rFonts w:cstheme="minorHAnsi"/>
          <w:sz w:val="20"/>
          <w:szCs w:val="20"/>
          <w:lang w:val="af-ZA"/>
        </w:rPr>
        <w:t xml:space="preserve">, </w:t>
      </w:r>
      <w:r w:rsidRPr="00C34B99">
        <w:rPr>
          <w:rFonts w:cstheme="minorHAnsi"/>
          <w:sz w:val="20"/>
          <w:szCs w:val="20"/>
        </w:rPr>
        <w:t>προσῆκα</w:t>
      </w:r>
      <w:r w:rsidRPr="00C34B99">
        <w:rPr>
          <w:rFonts w:cstheme="minorHAnsi"/>
          <w:sz w:val="20"/>
          <w:szCs w:val="20"/>
          <w:lang w:val="af-ZA"/>
        </w:rPr>
        <w:t xml:space="preserve">, </w:t>
      </w:r>
      <w:r w:rsidRPr="00C34B99">
        <w:rPr>
          <w:rFonts w:cstheme="minorHAnsi"/>
          <w:sz w:val="20"/>
          <w:szCs w:val="20"/>
        </w:rPr>
        <w:t>προσεῖκα</w:t>
      </w:r>
      <w:r w:rsidRPr="00C34B99">
        <w:rPr>
          <w:rFonts w:cstheme="minorHAnsi"/>
          <w:sz w:val="20"/>
          <w:szCs w:val="20"/>
          <w:lang w:val="af-ZA"/>
        </w:rPr>
        <w:t> </w:t>
      </w:r>
      <w:r w:rsidRPr="00C34B99">
        <w:rPr>
          <w:rFonts w:cstheme="minorHAnsi"/>
          <w:sz w:val="20"/>
          <w:szCs w:val="20"/>
        </w:rPr>
        <w:t>;</w:t>
      </w:r>
      <w:r w:rsidRPr="00C34B99">
        <w:rPr>
          <w:rFonts w:cstheme="minorHAnsi"/>
          <w:sz w:val="20"/>
          <w:szCs w:val="20"/>
          <w:lang w:val="af-ZA"/>
        </w:rPr>
        <w:t xml:space="preserve"> </w:t>
      </w:r>
      <w:r w:rsidRPr="00C34B99">
        <w:rPr>
          <w:rFonts w:ascii="Arial" w:hAnsi="Arial" w:cs="Arial"/>
          <w:sz w:val="20"/>
          <w:szCs w:val="20"/>
          <w:lang w:val="af-ZA"/>
        </w:rPr>
        <w:t>▬</w:t>
      </w:r>
      <w:r w:rsidRPr="00C34B99">
        <w:rPr>
          <w:rFonts w:cstheme="minorHAnsi"/>
          <w:sz w:val="20"/>
          <w:szCs w:val="20"/>
          <w:lang w:val="af-ZA"/>
        </w:rPr>
        <w:t xml:space="preserve"> M. </w:t>
      </w:r>
      <w:r w:rsidRPr="00C34B99">
        <w:rPr>
          <w:rFonts w:cstheme="minorHAnsi"/>
          <w:sz w:val="20"/>
          <w:szCs w:val="20"/>
        </w:rPr>
        <w:t>προσίεμαι</w:t>
      </w:r>
      <w:r w:rsidRPr="00C34B99">
        <w:rPr>
          <w:rFonts w:cstheme="minorHAnsi"/>
          <w:sz w:val="20"/>
          <w:szCs w:val="20"/>
          <w:lang w:val="af-ZA"/>
        </w:rPr>
        <w:t xml:space="preserve">, </w:t>
      </w:r>
      <w:r w:rsidRPr="00C34B99">
        <w:rPr>
          <w:rFonts w:cstheme="minorHAnsi"/>
          <w:sz w:val="20"/>
          <w:szCs w:val="20"/>
        </w:rPr>
        <w:t>προσήσομαι</w:t>
      </w:r>
      <w:r w:rsidRPr="00C34B99">
        <w:rPr>
          <w:rFonts w:cstheme="minorHAnsi"/>
          <w:sz w:val="20"/>
          <w:szCs w:val="20"/>
          <w:lang w:val="af-ZA"/>
        </w:rPr>
        <w:t xml:space="preserve">, </w:t>
      </w:r>
      <w:r w:rsidRPr="00C34B99">
        <w:rPr>
          <w:rFonts w:cstheme="minorHAnsi"/>
          <w:sz w:val="20"/>
          <w:szCs w:val="20"/>
        </w:rPr>
        <w:t>προσείμην</w:t>
      </w:r>
      <w:r w:rsidRPr="00C34B99">
        <w:rPr>
          <w:rFonts w:cstheme="minorHAnsi"/>
          <w:sz w:val="20"/>
          <w:szCs w:val="20"/>
          <w:lang w:val="af-ZA"/>
        </w:rPr>
        <w:t xml:space="preserve"> </w:t>
      </w:r>
      <w:r w:rsidRPr="00C34B99">
        <w:rPr>
          <w:rFonts w:cstheme="minorHAnsi"/>
          <w:sz w:val="20"/>
          <w:szCs w:val="20"/>
        </w:rPr>
        <w:t>;</w:t>
      </w:r>
      <w:r w:rsidRPr="00C34B99">
        <w:rPr>
          <w:rFonts w:cstheme="minorHAnsi"/>
          <w:sz w:val="20"/>
          <w:szCs w:val="20"/>
          <w:lang w:val="af-ZA"/>
        </w:rPr>
        <w:t xml:space="preserve"> </w:t>
      </w:r>
      <w:r w:rsidRPr="00C34B99">
        <w:rPr>
          <w:rFonts w:ascii="Arial" w:hAnsi="Arial" w:cs="Arial"/>
          <w:sz w:val="20"/>
          <w:szCs w:val="20"/>
          <w:lang w:val="af-ZA"/>
        </w:rPr>
        <w:t>▬</w:t>
      </w:r>
      <w:r w:rsidRPr="00C34B99">
        <w:rPr>
          <w:rFonts w:cstheme="minorHAnsi"/>
          <w:sz w:val="20"/>
          <w:szCs w:val="20"/>
          <w:lang w:val="af-ZA"/>
        </w:rPr>
        <w:t xml:space="preserve"> P. </w:t>
      </w:r>
      <w:r w:rsidRPr="00C34B99">
        <w:rPr>
          <w:rFonts w:cstheme="minorHAnsi"/>
          <w:sz w:val="20"/>
          <w:szCs w:val="20"/>
        </w:rPr>
        <w:t>προσίεμαι;</w:t>
      </w:r>
      <w:r w:rsidRPr="00C34B99">
        <w:rPr>
          <w:rFonts w:cstheme="minorHAnsi"/>
          <w:sz w:val="20"/>
          <w:szCs w:val="20"/>
          <w:lang w:val="af-ZA"/>
        </w:rPr>
        <w:t xml:space="preserve"> </w:t>
      </w:r>
      <w:r w:rsidRPr="00C34B99">
        <w:rPr>
          <w:rFonts w:cstheme="minorHAnsi"/>
          <w:sz w:val="20"/>
          <w:szCs w:val="20"/>
        </w:rPr>
        <w:t>προσεθήσομαι</w:t>
      </w:r>
      <w:r w:rsidRPr="00C34B99">
        <w:rPr>
          <w:rFonts w:cstheme="minorHAnsi"/>
          <w:sz w:val="20"/>
          <w:szCs w:val="20"/>
          <w:lang w:val="af-ZA"/>
        </w:rPr>
        <w:t xml:space="preserve">, </w:t>
      </w:r>
      <w:r w:rsidRPr="00C34B99">
        <w:rPr>
          <w:rFonts w:cstheme="minorHAnsi"/>
          <w:sz w:val="20"/>
          <w:szCs w:val="20"/>
        </w:rPr>
        <w:t>προσείθην</w:t>
      </w:r>
      <w:r w:rsidRPr="00C34B99">
        <w:rPr>
          <w:rFonts w:cstheme="minorHAnsi"/>
          <w:sz w:val="20"/>
          <w:szCs w:val="20"/>
          <w:lang w:val="af-ZA"/>
        </w:rPr>
        <w:t xml:space="preserve">, </w:t>
      </w:r>
      <w:r w:rsidRPr="00C34B99">
        <w:rPr>
          <w:rFonts w:cstheme="minorHAnsi"/>
          <w:sz w:val="20"/>
          <w:szCs w:val="20"/>
        </w:rPr>
        <w:t>προσεῖμαι</w:t>
      </w:r>
      <w:r w:rsidRPr="00C34B99">
        <w:rPr>
          <w:rFonts w:cstheme="minorHAnsi"/>
          <w:b/>
          <w:sz w:val="20"/>
          <w:szCs w:val="20"/>
          <w:lang w:val="af-ZA"/>
        </w:rPr>
        <w:t>] —</w:t>
      </w:r>
      <w:r w:rsidRPr="00C34B99">
        <w:rPr>
          <w:rFonts w:cstheme="minorHAnsi"/>
          <w:sz w:val="20"/>
          <w:szCs w:val="20"/>
          <w:lang w:val="af-ZA"/>
        </w:rPr>
        <w:t xml:space="preserve"> : envoyer vers, </w:t>
      </w:r>
      <w:r w:rsidRPr="00C34B99">
        <w:rPr>
          <w:rFonts w:cstheme="minorHAnsi"/>
          <w:i/>
          <w:sz w:val="20"/>
          <w:szCs w:val="20"/>
          <w:lang w:val="af-ZA"/>
        </w:rPr>
        <w:t>d’où</w:t>
      </w:r>
      <w:r w:rsidRPr="00C34B99">
        <w:rPr>
          <w:rFonts w:cstheme="minorHAnsi"/>
          <w:sz w:val="20"/>
          <w:szCs w:val="20"/>
          <w:lang w:val="af-ZA"/>
        </w:rPr>
        <w:t xml:space="preserve"> faire approcher de (</w:t>
      </w:r>
      <w:r w:rsidRPr="00C34B99">
        <w:rPr>
          <w:rFonts w:cstheme="minorHAnsi"/>
          <w:sz w:val="20"/>
          <w:szCs w:val="20"/>
        </w:rPr>
        <w:t>τινα</w:t>
      </w:r>
      <w:r w:rsidRPr="00C34B99">
        <w:rPr>
          <w:rFonts w:cstheme="minorHAnsi"/>
          <w:sz w:val="20"/>
          <w:szCs w:val="20"/>
          <w:lang w:val="af-ZA"/>
        </w:rPr>
        <w:t xml:space="preserve"> </w:t>
      </w:r>
      <w:r w:rsidRPr="00C34B99">
        <w:rPr>
          <w:rFonts w:cstheme="minorHAnsi"/>
          <w:sz w:val="20"/>
          <w:szCs w:val="20"/>
        </w:rPr>
        <w:t>πρός</w:t>
      </w:r>
      <w:r w:rsidRPr="00C34B99">
        <w:rPr>
          <w:rFonts w:cstheme="minorHAnsi"/>
          <w:sz w:val="20"/>
          <w:szCs w:val="20"/>
          <w:lang w:val="af-ZA"/>
        </w:rPr>
        <w:t xml:space="preserve"> </w:t>
      </w:r>
      <w:r w:rsidRPr="00C34B99">
        <w:rPr>
          <w:rFonts w:cstheme="minorHAnsi"/>
          <w:sz w:val="20"/>
          <w:szCs w:val="20"/>
        </w:rPr>
        <w:t>τι</w:t>
      </w:r>
      <w:r w:rsidRPr="00C34B99">
        <w:rPr>
          <w:rFonts w:cstheme="minorHAnsi"/>
          <w:sz w:val="20"/>
          <w:szCs w:val="20"/>
          <w:lang w:val="af-ZA"/>
        </w:rPr>
        <w:t xml:space="preserve"> : qqn de qch), </w:t>
      </w:r>
      <w:r w:rsidRPr="00C34B99">
        <w:rPr>
          <w:rFonts w:cstheme="minorHAnsi"/>
          <w:i/>
          <w:sz w:val="20"/>
          <w:szCs w:val="20"/>
          <w:lang w:val="af-ZA"/>
        </w:rPr>
        <w:t>— par suite au passif </w:t>
      </w:r>
      <w:r w:rsidRPr="00C34B99">
        <w:rPr>
          <w:rFonts w:cstheme="minorHAnsi"/>
          <w:sz w:val="20"/>
          <w:szCs w:val="20"/>
          <w:lang w:val="af-ZA"/>
        </w:rPr>
        <w:t xml:space="preserve">:   s’approcher de, entrer dans ; s’adapter à, plaire à ;      </w:t>
      </w:r>
      <w:r w:rsidRPr="00C34B99">
        <w:rPr>
          <w:rFonts w:ascii="Arial" w:hAnsi="Arial" w:cs="Arial"/>
          <w:sz w:val="20"/>
          <w:szCs w:val="20"/>
          <w:lang w:val="af-ZA"/>
        </w:rPr>
        <w:t>▬</w:t>
      </w:r>
      <w:r w:rsidRPr="00C34B99">
        <w:rPr>
          <w:rFonts w:cstheme="minorHAnsi"/>
          <w:sz w:val="20"/>
          <w:szCs w:val="20"/>
          <w:lang w:val="af-ZA"/>
        </w:rPr>
        <w:t xml:space="preserve"> Moyen. </w:t>
      </w:r>
      <w:r w:rsidRPr="00C34B99">
        <w:rPr>
          <w:rFonts w:cstheme="minorHAnsi"/>
          <w:b/>
          <w:sz w:val="20"/>
          <w:szCs w:val="20"/>
        </w:rPr>
        <w:t>I.</w:t>
      </w:r>
      <w:r w:rsidRPr="00C34B99">
        <w:rPr>
          <w:rFonts w:cstheme="minorHAnsi"/>
          <w:sz w:val="20"/>
          <w:szCs w:val="20"/>
        </w:rPr>
        <w:t xml:space="preserve"> faire approcher de soi, prendre (nourriture, médicament) ;  </w:t>
      </w:r>
      <w:r w:rsidRPr="00C34B99">
        <w:rPr>
          <w:rFonts w:cstheme="minorHAnsi"/>
          <w:b/>
          <w:sz w:val="20"/>
          <w:szCs w:val="20"/>
        </w:rPr>
        <w:t>II.</w:t>
      </w:r>
      <w:r w:rsidRPr="00C34B99">
        <w:rPr>
          <w:rFonts w:cstheme="minorHAnsi"/>
          <w:sz w:val="20"/>
          <w:szCs w:val="20"/>
        </w:rPr>
        <w:t xml:space="preserve"> laisser approcher de soi, admettre auprès de soi ;  —</w:t>
      </w:r>
      <w:r w:rsidRPr="00C34B99">
        <w:rPr>
          <w:rFonts w:cstheme="minorHAnsi"/>
          <w:i/>
          <w:sz w:val="20"/>
          <w:szCs w:val="20"/>
        </w:rPr>
        <w:t xml:space="preserve"> par ext.:</w:t>
      </w:r>
      <w:r w:rsidRPr="00C34B99">
        <w:rPr>
          <w:rFonts w:cstheme="minorHAnsi"/>
          <w:sz w:val="20"/>
          <w:szCs w:val="20"/>
        </w:rPr>
        <w:t xml:space="preserve"> admettre, accepter ; prendre sur soi, se risquer à (+ inf.) ; permettre, tolérer, consentir à. </w:t>
      </w:r>
      <w:r>
        <w:rPr>
          <w:rFonts w:cstheme="minorHAnsi"/>
          <w:sz w:val="20"/>
          <w:szCs w:val="20"/>
        </w:rPr>
        <w:t xml:space="preserve"> </w:t>
      </w:r>
      <w:r w:rsidRPr="00CB6985">
        <w:rPr>
          <w:rStyle w:val="section"/>
        </w:rPr>
        <w:t>“and by what means she procured his entrances” (Lamb)</w:t>
      </w:r>
      <w:r w:rsidR="000A1139">
        <w:rPr>
          <w:rStyle w:val="section"/>
        </w:rPr>
        <w:t>.</w:t>
      </w:r>
      <w:r w:rsidRPr="00CB6985">
        <w:rPr>
          <w:rStyle w:val="section"/>
        </w:rPr>
        <w:t xml:space="preserve"> </w:t>
      </w:r>
    </w:p>
    <w:p w:rsidR="00FB1D4D" w:rsidRDefault="00FB1D4D" w:rsidP="00FB1D4D">
      <w:pPr>
        <w:pStyle w:val="Sansinterligne"/>
        <w:rPr>
          <w:rFonts w:cstheme="minorHAnsi"/>
          <w:sz w:val="20"/>
          <w:szCs w:val="20"/>
        </w:rPr>
      </w:pPr>
    </w:p>
    <w:p w:rsidR="00FB1D4D" w:rsidRPr="00E671D9" w:rsidRDefault="00FB1D4D" w:rsidP="00FB1D4D">
      <w:pPr>
        <w:pStyle w:val="Sansinterligne"/>
        <w:rPr>
          <w:rFonts w:cstheme="minorHAnsi"/>
          <w:sz w:val="20"/>
          <w:szCs w:val="20"/>
        </w:rPr>
      </w:pPr>
    </w:p>
    <w:p w:rsidR="00FB1D4D" w:rsidRPr="00C34B99" w:rsidRDefault="00FB1D4D" w:rsidP="00FB1D4D">
      <w:pPr>
        <w:pStyle w:val="Sansinterligne"/>
        <w:rPr>
          <w:rFonts w:eastAsia="Times New Roman" w:cstheme="minorHAnsi"/>
          <w:sz w:val="20"/>
          <w:szCs w:val="20"/>
          <w:lang w:val="af-ZA" w:eastAsia="fr-FR"/>
        </w:rPr>
      </w:pPr>
    </w:p>
    <w:p w:rsidR="00FB1D4D" w:rsidRPr="00C34B99" w:rsidRDefault="00FB1D4D" w:rsidP="00FB1D4D">
      <w:pPr>
        <w:pStyle w:val="Sansinterligne"/>
        <w:rPr>
          <w:rFonts w:eastAsia="Times New Roman" w:cstheme="minorHAnsi"/>
          <w:b/>
          <w:sz w:val="20"/>
          <w:szCs w:val="20"/>
          <w:lang w:val="af-ZA" w:eastAsia="fr-FR"/>
        </w:rPr>
      </w:pPr>
      <w:r w:rsidRPr="00C34B99">
        <w:rPr>
          <w:rFonts w:eastAsia="Times New Roman" w:cstheme="minorHAnsi"/>
          <w:b/>
          <w:sz w:val="20"/>
          <w:szCs w:val="20"/>
          <w:lang w:val="af-ZA" w:eastAsia="fr-FR"/>
        </w:rPr>
        <w:tab/>
        <w:t xml:space="preserve">[20c] </w:t>
      </w:r>
      <w:r w:rsidRPr="00C34B99">
        <w:rPr>
          <w:rFonts w:eastAsia="Times New Roman" w:cstheme="minorHAnsi"/>
          <w:b/>
          <w:sz w:val="20"/>
          <w:szCs w:val="20"/>
          <w:lang w:eastAsia="fr-FR"/>
        </w:rPr>
        <w:t>καὶ</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ὡς</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Θεσμοφορίοις</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ἐμοῦ</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ἐν</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ἀγρῷ</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ὄντος</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ᾤχετο</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εἰς</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τὸ</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ἱερὸν</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μετὰ</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τῆς</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μητρὸς</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τῆς</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ἐκείνου·</w:t>
      </w:r>
      <w:r w:rsidRPr="00C34B99">
        <w:rPr>
          <w:rFonts w:eastAsia="Times New Roman" w:cstheme="minorHAnsi"/>
          <w:b/>
          <w:sz w:val="20"/>
          <w:szCs w:val="20"/>
          <w:lang w:val="af-ZA" w:eastAsia="fr-FR"/>
        </w:rPr>
        <w:t xml:space="preserve"> </w:t>
      </w:r>
    </w:p>
    <w:p w:rsidR="00FB1D4D" w:rsidRPr="00C34B99" w:rsidRDefault="00FB1D4D" w:rsidP="00FB1D4D">
      <w:pPr>
        <w:pStyle w:val="Sansinterligne"/>
        <w:rPr>
          <w:rFonts w:eastAsia="Times New Roman" w:cstheme="minorHAnsi"/>
          <w:b/>
          <w:sz w:val="20"/>
          <w:szCs w:val="20"/>
          <w:lang w:eastAsia="fr-FR"/>
        </w:rPr>
      </w:pPr>
      <w:r w:rsidRPr="00C34B99">
        <w:rPr>
          <w:rFonts w:cstheme="minorHAnsi"/>
          <w:b/>
          <w:color w:val="C00000"/>
          <w:sz w:val="20"/>
          <w:szCs w:val="20"/>
        </w:rPr>
        <w:t>C</w:t>
      </w:r>
      <w:r w:rsidRPr="00C34B99">
        <w:rPr>
          <w:rFonts w:cstheme="minorHAnsi"/>
          <w:b/>
          <w:sz w:val="20"/>
          <w:szCs w:val="20"/>
        </w:rPr>
        <w:t xml:space="preserve">st. </w:t>
      </w:r>
      <w:r w:rsidRPr="00C34B99">
        <w:rPr>
          <w:rFonts w:cstheme="minorHAnsi"/>
          <w:b/>
          <w:sz w:val="20"/>
          <w:szCs w:val="20"/>
          <w:lang w:val="el-GR"/>
        </w:rPr>
        <w:t>κ</w:t>
      </w:r>
      <w:r w:rsidRPr="00C34B99">
        <w:rPr>
          <w:rFonts w:eastAsia="Times New Roman" w:cstheme="minorHAnsi"/>
          <w:b/>
          <w:sz w:val="20"/>
          <w:szCs w:val="20"/>
          <w:lang w:val="el-GR" w:eastAsia="fr-FR"/>
        </w:rPr>
        <w:t>ατηγόρει</w:t>
      </w:r>
      <w:r w:rsidRPr="00C34B99">
        <w:rPr>
          <w:rFonts w:eastAsia="Times New Roman" w:cstheme="minorHAnsi"/>
          <w:b/>
          <w:sz w:val="20"/>
          <w:szCs w:val="20"/>
          <w:lang w:eastAsia="fr-FR"/>
        </w:rPr>
        <w:t xml:space="preserve">… ὡς…  </w:t>
      </w:r>
    </w:p>
    <w:p w:rsidR="00FB1D4D" w:rsidRPr="00C34B99" w:rsidRDefault="00FB1D4D" w:rsidP="00FB1D4D">
      <w:pPr>
        <w:pStyle w:val="Sansinterligne"/>
        <w:rPr>
          <w:rFonts w:eastAsia="Times New Roman" w:cstheme="minorHAnsi"/>
          <w:sz w:val="20"/>
          <w:szCs w:val="20"/>
          <w:lang w:val="af-ZA" w:eastAsia="fr-FR"/>
        </w:rPr>
      </w:pPr>
      <w:r w:rsidRPr="00C34B99">
        <w:rPr>
          <w:rFonts w:eastAsia="Times New Roman" w:cstheme="minorHAnsi"/>
          <w:b/>
          <w:bCs/>
          <w:color w:val="C00000"/>
          <w:sz w:val="20"/>
          <w:szCs w:val="20"/>
          <w:lang w:eastAsia="fr-FR"/>
        </w:rPr>
        <w:t>Θ</w:t>
      </w:r>
      <w:r w:rsidRPr="00C34B99">
        <w:rPr>
          <w:rFonts w:eastAsia="Times New Roman" w:cstheme="minorHAnsi"/>
          <w:b/>
          <w:bCs/>
          <w:sz w:val="20"/>
          <w:szCs w:val="20"/>
          <w:lang w:eastAsia="fr-FR"/>
        </w:rPr>
        <w:t>εσμοφόρια, ων</w:t>
      </w:r>
      <w:r w:rsidRPr="00C34B99">
        <w:rPr>
          <w:rFonts w:eastAsia="Times New Roman" w:cstheme="minorHAnsi"/>
          <w:b/>
          <w:sz w:val="20"/>
          <w:szCs w:val="20"/>
          <w:lang w:eastAsia="fr-FR"/>
        </w:rPr>
        <w:t xml:space="preserve"> (τὰ) : </w:t>
      </w:r>
      <w:r w:rsidRPr="00C34B99">
        <w:rPr>
          <w:rFonts w:cstheme="minorHAnsi"/>
          <w:sz w:val="20"/>
          <w:szCs w:val="20"/>
        </w:rPr>
        <w:t>Thesmophories, fêtes</w:t>
      </w:r>
      <w:r w:rsidRPr="00C34B99">
        <w:rPr>
          <w:rFonts w:eastAsia="Times New Roman" w:cstheme="minorHAnsi"/>
          <w:i/>
          <w:iCs/>
          <w:sz w:val="20"/>
          <w:szCs w:val="20"/>
          <w:lang w:eastAsia="fr-FR"/>
        </w:rPr>
        <w:t xml:space="preserve"> célébrées du 9 au 13 Pyanepsiôn</w:t>
      </w:r>
      <w:r w:rsidRPr="00C34B99">
        <w:rPr>
          <w:rFonts w:eastAsia="Times New Roman" w:cstheme="minorHAnsi"/>
          <w:sz w:val="20"/>
          <w:szCs w:val="20"/>
          <w:lang w:eastAsia="fr-FR"/>
        </w:rPr>
        <w:t xml:space="preserve"> (</w:t>
      </w:r>
      <w:r w:rsidRPr="00C34B99">
        <w:rPr>
          <w:rFonts w:eastAsia="Times New Roman" w:cstheme="minorHAnsi"/>
          <w:i/>
          <w:iCs/>
          <w:sz w:val="20"/>
          <w:szCs w:val="20"/>
          <w:lang w:eastAsia="fr-FR"/>
        </w:rPr>
        <w:t>novembre</w:t>
      </w:r>
      <w:r w:rsidRPr="00C34B99">
        <w:rPr>
          <w:rFonts w:eastAsia="Times New Roman" w:cstheme="minorHAnsi"/>
          <w:sz w:val="20"/>
          <w:szCs w:val="20"/>
          <w:lang w:eastAsia="fr-FR"/>
        </w:rPr>
        <w:t xml:space="preserve">) </w:t>
      </w:r>
      <w:r w:rsidRPr="00C34B99">
        <w:rPr>
          <w:rFonts w:eastAsia="Times New Roman" w:cstheme="minorHAnsi"/>
          <w:i/>
          <w:iCs/>
          <w:sz w:val="20"/>
          <w:szCs w:val="20"/>
          <w:lang w:eastAsia="fr-FR"/>
        </w:rPr>
        <w:t>par les femmes du dème Halimunte et d’Athènes en l’honneur de Dèmèter, pour lui rendre grâces après les semailles d’hiver et le travail de l’année fini.</w:t>
      </w:r>
      <w:r w:rsidRPr="00C34B99">
        <w:rPr>
          <w:rFonts w:eastAsia="Times New Roman" w:cstheme="minorHAnsi"/>
          <w:sz w:val="20"/>
          <w:szCs w:val="20"/>
          <w:lang w:eastAsia="fr-FR"/>
        </w:rPr>
        <w:t xml:space="preserve"> </w:t>
      </w:r>
    </w:p>
    <w:p w:rsidR="00FB1D4D" w:rsidRPr="00C34B99" w:rsidRDefault="00FB1D4D" w:rsidP="00FB1D4D">
      <w:pPr>
        <w:pStyle w:val="Sansinterligne"/>
        <w:rPr>
          <w:rFonts w:eastAsia="Times New Roman" w:cstheme="minorHAnsi"/>
          <w:sz w:val="20"/>
          <w:szCs w:val="20"/>
          <w:lang w:val="af-ZA" w:eastAsia="fr-FR"/>
        </w:rPr>
      </w:pPr>
      <w:r w:rsidRPr="00C34B99">
        <w:rPr>
          <w:rFonts w:cstheme="minorHAnsi"/>
          <w:b/>
          <w:color w:val="C00000"/>
          <w:sz w:val="20"/>
          <w:szCs w:val="20"/>
        </w:rPr>
        <w:t>Ο</w:t>
      </w:r>
      <w:r w:rsidRPr="00C34B99">
        <w:rPr>
          <w:rFonts w:cstheme="minorHAnsi"/>
          <w:b/>
          <w:bCs/>
          <w:sz w:val="20"/>
          <w:szCs w:val="20"/>
        </w:rPr>
        <w:t>ἴχομαι</w:t>
      </w:r>
      <w:r w:rsidRPr="00C34B99">
        <w:rPr>
          <w:rFonts w:cstheme="minorHAnsi"/>
          <w:b/>
          <w:bCs/>
          <w:sz w:val="20"/>
          <w:szCs w:val="20"/>
          <w:lang w:val="af-ZA"/>
        </w:rPr>
        <w:t xml:space="preserve"> —[ </w:t>
      </w:r>
      <w:r w:rsidRPr="00C34B99">
        <w:rPr>
          <w:rFonts w:cstheme="minorHAnsi"/>
          <w:i/>
          <w:iCs/>
          <w:sz w:val="20"/>
          <w:szCs w:val="20"/>
          <w:lang w:val="af-ZA"/>
        </w:rPr>
        <w:t>impf.</w:t>
      </w:r>
      <w:r w:rsidRPr="00C34B99">
        <w:rPr>
          <w:rFonts w:cstheme="minorHAnsi"/>
          <w:sz w:val="20"/>
          <w:szCs w:val="20"/>
          <w:lang w:val="af-ZA"/>
        </w:rPr>
        <w:t xml:space="preserve"> </w:t>
      </w:r>
      <w:r w:rsidRPr="00C34B99">
        <w:rPr>
          <w:rFonts w:cstheme="minorHAnsi"/>
          <w:sz w:val="20"/>
          <w:szCs w:val="20"/>
        </w:rPr>
        <w:t>ᾠχόμην</w:t>
      </w:r>
      <w:r w:rsidRPr="00C34B99">
        <w:rPr>
          <w:rFonts w:cstheme="minorHAnsi"/>
          <w:sz w:val="20"/>
          <w:szCs w:val="20"/>
          <w:lang w:val="af-ZA"/>
        </w:rPr>
        <w:t xml:space="preserve">, </w:t>
      </w:r>
      <w:r w:rsidRPr="00C34B99">
        <w:rPr>
          <w:rFonts w:cstheme="minorHAnsi"/>
          <w:i/>
          <w:iCs/>
          <w:sz w:val="20"/>
          <w:szCs w:val="20"/>
          <w:lang w:val="af-ZA"/>
        </w:rPr>
        <w:t>f.</w:t>
      </w:r>
      <w:r w:rsidRPr="00C34B99">
        <w:rPr>
          <w:rFonts w:cstheme="minorHAnsi"/>
          <w:sz w:val="20"/>
          <w:szCs w:val="20"/>
          <w:lang w:val="af-ZA"/>
        </w:rPr>
        <w:t xml:space="preserve"> </w:t>
      </w:r>
      <w:r w:rsidRPr="00C34B99">
        <w:rPr>
          <w:rFonts w:cstheme="minorHAnsi"/>
          <w:sz w:val="20"/>
          <w:szCs w:val="20"/>
        </w:rPr>
        <w:t>οἰχήσομαι</w:t>
      </w:r>
      <w:r w:rsidRPr="00C34B99">
        <w:rPr>
          <w:rFonts w:cstheme="minorHAnsi"/>
          <w:sz w:val="20"/>
          <w:szCs w:val="20"/>
          <w:lang w:val="af-ZA"/>
        </w:rPr>
        <w:t xml:space="preserve">, </w:t>
      </w:r>
      <w:r w:rsidRPr="00C34B99">
        <w:rPr>
          <w:rFonts w:cstheme="minorHAnsi"/>
          <w:i/>
          <w:iCs/>
          <w:sz w:val="20"/>
          <w:szCs w:val="20"/>
          <w:lang w:val="af-ZA"/>
        </w:rPr>
        <w:t>ao. inus., pf.</w:t>
      </w:r>
      <w:r w:rsidRPr="00C34B99">
        <w:rPr>
          <w:rFonts w:cstheme="minorHAnsi"/>
          <w:sz w:val="20"/>
          <w:szCs w:val="20"/>
          <w:lang w:val="af-ZA"/>
        </w:rPr>
        <w:t xml:space="preserve"> </w:t>
      </w:r>
      <w:r w:rsidRPr="00C34B99">
        <w:rPr>
          <w:rFonts w:cstheme="minorHAnsi"/>
          <w:sz w:val="20"/>
          <w:szCs w:val="20"/>
        </w:rPr>
        <w:t>ᾤχημαι</w:t>
      </w:r>
      <w:r w:rsidRPr="00C34B99">
        <w:rPr>
          <w:rFonts w:cstheme="minorHAnsi"/>
          <w:sz w:val="20"/>
          <w:szCs w:val="20"/>
          <w:lang w:val="af-ZA"/>
        </w:rPr>
        <w:t xml:space="preserve">, </w:t>
      </w:r>
      <w:r w:rsidRPr="00C34B99">
        <w:rPr>
          <w:rFonts w:cstheme="minorHAnsi"/>
          <w:i/>
          <w:iCs/>
          <w:sz w:val="20"/>
          <w:szCs w:val="20"/>
          <w:lang w:val="af-ZA"/>
        </w:rPr>
        <w:t>pf. de forme Act.</w:t>
      </w:r>
      <w:r w:rsidRPr="00C34B99">
        <w:rPr>
          <w:rFonts w:cstheme="minorHAnsi"/>
          <w:sz w:val="20"/>
          <w:szCs w:val="20"/>
          <w:lang w:val="af-ZA"/>
        </w:rPr>
        <w:t xml:space="preserve"> </w:t>
      </w:r>
      <w:r w:rsidRPr="00C34B99">
        <w:rPr>
          <w:rFonts w:cstheme="minorHAnsi"/>
          <w:sz w:val="20"/>
          <w:szCs w:val="20"/>
        </w:rPr>
        <w:t>οἴχωκα</w:t>
      </w:r>
      <w:r w:rsidRPr="00C34B99">
        <w:rPr>
          <w:rFonts w:cstheme="minorHAnsi"/>
          <w:sz w:val="20"/>
          <w:szCs w:val="20"/>
          <w:lang w:val="af-ZA"/>
        </w:rPr>
        <w:t xml:space="preserve"> </w:t>
      </w:r>
      <w:r w:rsidRPr="00C34B99">
        <w:rPr>
          <w:rFonts w:cstheme="minorHAnsi"/>
          <w:i/>
          <w:iCs/>
          <w:sz w:val="20"/>
          <w:szCs w:val="20"/>
          <w:lang w:val="af-ZA"/>
        </w:rPr>
        <w:t>et</w:t>
      </w:r>
      <w:r w:rsidRPr="00C34B99">
        <w:rPr>
          <w:rFonts w:cstheme="minorHAnsi"/>
          <w:sz w:val="20"/>
          <w:szCs w:val="20"/>
          <w:lang w:val="af-ZA"/>
        </w:rPr>
        <w:t xml:space="preserve"> </w:t>
      </w:r>
      <w:r w:rsidRPr="00C34B99">
        <w:rPr>
          <w:rFonts w:cstheme="minorHAnsi"/>
          <w:sz w:val="20"/>
          <w:szCs w:val="20"/>
        </w:rPr>
        <w:t>ᾤχωκα</w:t>
      </w:r>
      <w:r w:rsidRPr="00C34B99">
        <w:rPr>
          <w:rFonts w:cstheme="minorHAnsi"/>
          <w:sz w:val="20"/>
          <w:szCs w:val="20"/>
          <w:lang w:val="af-ZA"/>
        </w:rPr>
        <w:t xml:space="preserve"> </w:t>
      </w:r>
      <w:r w:rsidRPr="00C34B99">
        <w:rPr>
          <w:rFonts w:cstheme="minorHAnsi"/>
          <w:b/>
          <w:sz w:val="20"/>
          <w:szCs w:val="20"/>
          <w:lang w:val="af-ZA"/>
        </w:rPr>
        <w:t xml:space="preserve">]—: </w:t>
      </w:r>
      <w:r w:rsidRPr="00C34B99">
        <w:rPr>
          <w:rFonts w:cstheme="minorHAnsi"/>
          <w:sz w:val="20"/>
          <w:szCs w:val="20"/>
          <w:lang w:val="af-ZA"/>
        </w:rPr>
        <w:t xml:space="preserve">s’en aller / être parti; partir, se mettre en route ;  </w:t>
      </w:r>
      <w:r w:rsidRPr="00C34B99">
        <w:rPr>
          <w:rFonts w:eastAsia="Times New Roman" w:cstheme="minorHAnsi"/>
          <w:b/>
          <w:sz w:val="20"/>
          <w:szCs w:val="20"/>
          <w:lang w:eastAsia="fr-FR"/>
        </w:rPr>
        <w:t>ᾤχετο</w:t>
      </w:r>
      <w:r w:rsidRPr="00C34B99">
        <w:rPr>
          <w:rFonts w:eastAsia="Times New Roman" w:cstheme="minorHAnsi"/>
          <w:b/>
          <w:sz w:val="20"/>
          <w:szCs w:val="20"/>
          <w:lang w:val="af-ZA" w:eastAsia="fr-FR"/>
        </w:rPr>
        <w:t xml:space="preserve"> : </w:t>
      </w:r>
      <w:r w:rsidRPr="00C34B99">
        <w:rPr>
          <w:rFonts w:eastAsia="Times New Roman" w:cstheme="minorHAnsi"/>
          <w:sz w:val="20"/>
          <w:szCs w:val="20"/>
          <w:lang w:val="af-ZA" w:eastAsia="fr-FR"/>
        </w:rPr>
        <w:t xml:space="preserve"> le sujet est l’épouse. </w:t>
      </w:r>
    </w:p>
    <w:p w:rsidR="00FB1D4D" w:rsidRPr="00C34B99" w:rsidRDefault="00FB1D4D" w:rsidP="00FB1D4D">
      <w:pPr>
        <w:pStyle w:val="Sansinterligne"/>
        <w:rPr>
          <w:rFonts w:eastAsia="Times New Roman" w:cstheme="minorHAnsi"/>
          <w:sz w:val="20"/>
          <w:szCs w:val="20"/>
          <w:lang w:val="af-ZA" w:eastAsia="fr-FR"/>
        </w:rPr>
      </w:pPr>
    </w:p>
    <w:p w:rsidR="00FB1D4D" w:rsidRPr="00C34B99" w:rsidRDefault="00FB1D4D" w:rsidP="00FB1D4D">
      <w:pPr>
        <w:pStyle w:val="Sansinterligne"/>
        <w:rPr>
          <w:rFonts w:eastAsia="Times New Roman" w:cstheme="minorHAnsi"/>
          <w:b/>
          <w:sz w:val="20"/>
          <w:szCs w:val="20"/>
          <w:lang w:val="af-ZA" w:eastAsia="fr-FR"/>
        </w:rPr>
      </w:pPr>
      <w:r w:rsidRPr="00C34B99">
        <w:rPr>
          <w:rFonts w:eastAsia="Times New Roman" w:cstheme="minorHAnsi"/>
          <w:b/>
          <w:sz w:val="20"/>
          <w:szCs w:val="20"/>
          <w:lang w:val="af-ZA" w:eastAsia="fr-FR"/>
        </w:rPr>
        <w:tab/>
        <w:t xml:space="preserve">[20d] </w:t>
      </w:r>
      <w:r w:rsidRPr="00C34B99">
        <w:rPr>
          <w:rFonts w:eastAsia="Times New Roman" w:cstheme="minorHAnsi"/>
          <w:b/>
          <w:sz w:val="20"/>
          <w:szCs w:val="20"/>
          <w:lang w:eastAsia="fr-FR"/>
        </w:rPr>
        <w:t>καὶ</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τἆλλα</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τὰ</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γενόμενα</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πάντα</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ἀκριβῶς</w:t>
      </w:r>
      <w:r w:rsidRPr="00C34B99">
        <w:rPr>
          <w:rFonts w:eastAsia="Times New Roman" w:cstheme="minorHAnsi"/>
          <w:b/>
          <w:sz w:val="20"/>
          <w:szCs w:val="20"/>
          <w:lang w:val="af-ZA" w:eastAsia="fr-FR"/>
        </w:rPr>
        <w:t xml:space="preserve"> </w:t>
      </w:r>
      <w:r w:rsidRPr="00C34B99">
        <w:rPr>
          <w:rFonts w:eastAsia="Times New Roman" w:cstheme="minorHAnsi"/>
          <w:b/>
          <w:sz w:val="20"/>
          <w:szCs w:val="20"/>
          <w:lang w:eastAsia="fr-FR"/>
        </w:rPr>
        <w:t>διηγήσατο</w:t>
      </w:r>
      <w:r w:rsidRPr="00C34B99">
        <w:rPr>
          <w:rFonts w:eastAsia="Times New Roman" w:cstheme="minorHAnsi"/>
          <w:b/>
          <w:sz w:val="20"/>
          <w:szCs w:val="20"/>
          <w:lang w:val="af-ZA" w:eastAsia="fr-FR"/>
        </w:rPr>
        <w:t xml:space="preserve">. </w:t>
      </w:r>
    </w:p>
    <w:p w:rsidR="00FB1D4D" w:rsidRPr="00C34B99" w:rsidRDefault="00FB1D4D" w:rsidP="00FB1D4D">
      <w:pPr>
        <w:shd w:val="clear" w:color="auto" w:fill="FFFFFF"/>
        <w:autoSpaceDE w:val="0"/>
        <w:autoSpaceDN w:val="0"/>
        <w:adjustRightInd w:val="0"/>
        <w:rPr>
          <w:rFonts w:asciiTheme="minorHAnsi" w:hAnsiTheme="minorHAnsi" w:cstheme="minorHAnsi"/>
          <w:b/>
          <w:sz w:val="20"/>
          <w:szCs w:val="20"/>
          <w:lang w:val="el-GR"/>
        </w:rPr>
      </w:pPr>
      <w:r w:rsidRPr="00C34B99">
        <w:rPr>
          <w:rFonts w:asciiTheme="minorHAnsi" w:hAnsiTheme="minorHAnsi" w:cstheme="minorHAnsi"/>
          <w:b/>
          <w:bCs/>
          <w:color w:val="C00000"/>
          <w:sz w:val="20"/>
          <w:szCs w:val="20"/>
        </w:rPr>
        <w:t>Γ</w:t>
      </w:r>
      <w:r w:rsidRPr="00C34B99">
        <w:rPr>
          <w:rFonts w:asciiTheme="minorHAnsi" w:hAnsiTheme="minorHAnsi" w:cstheme="minorHAnsi"/>
          <w:b/>
          <w:bCs/>
          <w:sz w:val="20"/>
          <w:szCs w:val="20"/>
        </w:rPr>
        <w:t>ίγνομαι </w:t>
      </w:r>
      <w:r w:rsidRPr="00C34B99">
        <w:rPr>
          <w:rFonts w:asciiTheme="minorHAnsi" w:hAnsiTheme="minorHAnsi" w:cstheme="minorHAnsi"/>
          <w:b/>
          <w:sz w:val="20"/>
          <w:szCs w:val="20"/>
        </w:rPr>
        <w:t xml:space="preserve">: </w:t>
      </w:r>
      <w:r w:rsidRPr="00C34B99">
        <w:rPr>
          <w:rFonts w:asciiTheme="minorHAnsi" w:hAnsiTheme="minorHAnsi" w:cstheme="minorHAnsi"/>
          <w:sz w:val="20"/>
          <w:szCs w:val="20"/>
        </w:rPr>
        <w:t>naître, devenir, se produire.  </w:t>
      </w:r>
      <w:r w:rsidRPr="00C34B99">
        <w:rPr>
          <w:rFonts w:asciiTheme="minorHAnsi" w:hAnsiTheme="minorHAnsi" w:cstheme="minorHAnsi"/>
          <w:b/>
          <w:sz w:val="20"/>
          <w:szCs w:val="20"/>
        </w:rPr>
        <w:t xml:space="preserve">  </w:t>
      </w:r>
      <w:r w:rsidRPr="00C34B99">
        <w:rPr>
          <w:rFonts w:asciiTheme="minorHAnsi" w:hAnsiTheme="minorHAnsi" w:cstheme="minorHAnsi"/>
          <w:sz w:val="20"/>
          <w:szCs w:val="20"/>
          <w:lang w:eastAsia="fr-FR"/>
        </w:rPr>
        <w:t xml:space="preserve">Infinitif pst. : γίγνεσθαι ; Participe pst : </w:t>
      </w:r>
      <w:r w:rsidRPr="00C34B99">
        <w:rPr>
          <w:rFonts w:asciiTheme="minorHAnsi" w:hAnsiTheme="minorHAnsi" w:cstheme="minorHAnsi"/>
          <w:caps/>
          <w:sz w:val="20"/>
          <w:szCs w:val="20"/>
          <w:lang w:val="el-GR" w:eastAsia="fr-FR"/>
        </w:rPr>
        <w:t>γ</w:t>
      </w:r>
      <w:r w:rsidRPr="00C34B99">
        <w:rPr>
          <w:rFonts w:asciiTheme="minorHAnsi" w:hAnsiTheme="minorHAnsi" w:cstheme="minorHAnsi"/>
          <w:sz w:val="20"/>
          <w:szCs w:val="20"/>
          <w:lang w:val="el-GR" w:eastAsia="fr-FR"/>
        </w:rPr>
        <w:t>ιγνόμενος</w:t>
      </w:r>
      <w:r w:rsidRPr="00C34B99">
        <w:rPr>
          <w:rFonts w:asciiTheme="minorHAnsi" w:hAnsiTheme="minorHAnsi" w:cstheme="minorHAnsi"/>
          <w:sz w:val="20"/>
          <w:szCs w:val="20"/>
          <w:lang w:eastAsia="fr-FR"/>
        </w:rPr>
        <w:t>, -</w:t>
      </w:r>
      <w:r w:rsidRPr="00C34B99">
        <w:rPr>
          <w:rFonts w:asciiTheme="minorHAnsi" w:hAnsiTheme="minorHAnsi" w:cstheme="minorHAnsi"/>
          <w:sz w:val="20"/>
          <w:szCs w:val="20"/>
          <w:lang w:val="el-GR" w:eastAsia="fr-FR"/>
        </w:rPr>
        <w:t>μένου</w:t>
      </w:r>
      <w:r w:rsidRPr="00C34B99">
        <w:rPr>
          <w:rFonts w:asciiTheme="minorHAnsi" w:hAnsiTheme="minorHAnsi" w:cstheme="minorHAnsi"/>
          <w:sz w:val="20"/>
          <w:szCs w:val="20"/>
          <w:lang w:eastAsia="fr-FR"/>
        </w:rPr>
        <w:t> </w:t>
      </w:r>
      <w:r w:rsidRPr="00C34B99">
        <w:rPr>
          <w:rFonts w:asciiTheme="minorHAnsi" w:hAnsiTheme="minorHAnsi" w:cstheme="minorHAnsi"/>
          <w:sz w:val="20"/>
          <w:szCs w:val="20"/>
          <w:lang w:val="el-GR" w:eastAsia="fr-FR"/>
        </w:rPr>
        <w:t>;</w:t>
      </w:r>
      <w:r w:rsidRPr="00C34B99">
        <w:rPr>
          <w:rFonts w:asciiTheme="minorHAnsi" w:hAnsiTheme="minorHAnsi" w:cstheme="minorHAnsi"/>
          <w:sz w:val="20"/>
          <w:szCs w:val="20"/>
          <w:lang w:eastAsia="fr-FR"/>
        </w:rPr>
        <w:t xml:space="preserve">  </w:t>
      </w:r>
      <w:r w:rsidRPr="00C34B99">
        <w:rPr>
          <w:rFonts w:asciiTheme="minorHAnsi" w:hAnsiTheme="minorHAnsi" w:cstheme="minorHAnsi"/>
          <w:sz w:val="20"/>
          <w:szCs w:val="20"/>
          <w:lang w:val="el-GR" w:eastAsia="fr-FR"/>
        </w:rPr>
        <w:t>γιγνομένη,</w:t>
      </w:r>
      <w:r w:rsidRPr="00C34B99">
        <w:rPr>
          <w:rFonts w:asciiTheme="minorHAnsi" w:eastAsia="Times New Roman" w:hAnsiTheme="minorHAnsi" w:cstheme="minorHAnsi"/>
          <w:sz w:val="20"/>
          <w:szCs w:val="20"/>
          <w:lang w:val="el-GR" w:eastAsia="fr-FR"/>
        </w:rPr>
        <w:t xml:space="preserve"> -μένης</w:t>
      </w:r>
      <w:r w:rsidRPr="00C34B99">
        <w:rPr>
          <w:rFonts w:asciiTheme="minorHAnsi" w:eastAsia="Times New Roman" w:hAnsiTheme="minorHAnsi" w:cstheme="minorHAnsi"/>
          <w:sz w:val="20"/>
          <w:szCs w:val="20"/>
          <w:lang w:eastAsia="fr-FR"/>
        </w:rPr>
        <w:t> </w:t>
      </w:r>
      <w:r w:rsidRPr="00C34B99">
        <w:rPr>
          <w:rFonts w:asciiTheme="minorHAnsi" w:eastAsia="Times New Roman" w:hAnsiTheme="minorHAnsi" w:cstheme="minorHAnsi"/>
          <w:sz w:val="20"/>
          <w:szCs w:val="20"/>
          <w:lang w:val="el-GR" w:eastAsia="fr-FR"/>
        </w:rPr>
        <w:t xml:space="preserve">; </w:t>
      </w:r>
      <w:r w:rsidRPr="00C34B99">
        <w:rPr>
          <w:rFonts w:asciiTheme="minorHAnsi" w:hAnsiTheme="minorHAnsi" w:cstheme="minorHAnsi"/>
          <w:sz w:val="20"/>
          <w:szCs w:val="20"/>
          <w:lang w:val="el-GR" w:eastAsia="fr-FR"/>
        </w:rPr>
        <w:t xml:space="preserve"> γιγνόμενον, -μένου.      </w:t>
      </w:r>
      <w:r w:rsidRPr="00C34B99">
        <w:rPr>
          <w:rFonts w:asciiTheme="minorHAnsi" w:hAnsiTheme="minorHAnsi" w:cstheme="minorHAnsi"/>
          <w:sz w:val="20"/>
          <w:szCs w:val="20"/>
          <w:lang w:val="en-GB" w:eastAsia="fr-FR"/>
        </w:rPr>
        <w:t>Inf</w:t>
      </w:r>
      <w:r w:rsidRPr="00C34B99">
        <w:rPr>
          <w:rFonts w:asciiTheme="minorHAnsi" w:hAnsiTheme="minorHAnsi" w:cstheme="minorHAnsi"/>
          <w:sz w:val="20"/>
          <w:szCs w:val="20"/>
          <w:lang w:val="el-GR" w:eastAsia="fr-FR"/>
        </w:rPr>
        <w:t xml:space="preserve"> </w:t>
      </w:r>
      <w:r w:rsidRPr="00C34B99">
        <w:rPr>
          <w:rFonts w:asciiTheme="minorHAnsi" w:hAnsiTheme="minorHAnsi" w:cstheme="minorHAnsi"/>
          <w:sz w:val="20"/>
          <w:szCs w:val="20"/>
          <w:lang w:val="en-GB" w:eastAsia="fr-FR"/>
        </w:rPr>
        <w:t>aor</w:t>
      </w:r>
      <w:r w:rsidRPr="00C34B99">
        <w:rPr>
          <w:rFonts w:asciiTheme="minorHAnsi" w:hAnsiTheme="minorHAnsi" w:cstheme="minorHAnsi"/>
          <w:sz w:val="20"/>
          <w:szCs w:val="20"/>
          <w:lang w:val="el-GR" w:eastAsia="fr-FR"/>
        </w:rPr>
        <w:t xml:space="preserve">-1: </w:t>
      </w:r>
      <w:r w:rsidRPr="00C34B99">
        <w:rPr>
          <w:rFonts w:asciiTheme="minorHAnsi" w:eastAsia="Times New Roman" w:hAnsiTheme="minorHAnsi" w:cstheme="minorHAnsi"/>
          <w:sz w:val="20"/>
          <w:szCs w:val="20"/>
          <w:lang w:val="el-GR" w:eastAsia="fr-FR"/>
        </w:rPr>
        <w:t>γενέσθαι</w:t>
      </w:r>
      <w:r w:rsidRPr="00C34B99">
        <w:rPr>
          <w:rFonts w:asciiTheme="minorHAnsi" w:eastAsia="Times New Roman" w:hAnsiTheme="minorHAnsi" w:cstheme="minorHAnsi"/>
          <w:sz w:val="20"/>
          <w:szCs w:val="20"/>
          <w:lang w:eastAsia="fr-FR"/>
        </w:rPr>
        <w:t> </w:t>
      </w:r>
      <w:r w:rsidRPr="00C34B99">
        <w:rPr>
          <w:rFonts w:asciiTheme="minorHAnsi" w:eastAsia="Times New Roman" w:hAnsiTheme="minorHAnsi" w:cstheme="minorHAnsi"/>
          <w:sz w:val="20"/>
          <w:szCs w:val="20"/>
          <w:lang w:val="el-GR" w:eastAsia="fr-FR"/>
        </w:rPr>
        <w:t xml:space="preserve">;  </w:t>
      </w:r>
      <w:r w:rsidRPr="00C34B99">
        <w:rPr>
          <w:rFonts w:asciiTheme="minorHAnsi" w:eastAsia="Times New Roman" w:hAnsiTheme="minorHAnsi" w:cstheme="minorHAnsi"/>
          <w:sz w:val="20"/>
          <w:szCs w:val="20"/>
          <w:lang w:val="en-GB" w:eastAsia="fr-FR"/>
        </w:rPr>
        <w:t>Participe</w:t>
      </w:r>
      <w:r w:rsidRPr="00C34B99">
        <w:rPr>
          <w:rFonts w:asciiTheme="minorHAnsi" w:eastAsia="Times New Roman" w:hAnsiTheme="minorHAnsi" w:cstheme="minorHAnsi"/>
          <w:sz w:val="20"/>
          <w:szCs w:val="20"/>
          <w:lang w:val="el-GR" w:eastAsia="fr-FR"/>
        </w:rPr>
        <w:t xml:space="preserve"> </w:t>
      </w:r>
      <w:r w:rsidRPr="00C34B99">
        <w:rPr>
          <w:rFonts w:asciiTheme="minorHAnsi" w:eastAsia="Times New Roman" w:hAnsiTheme="minorHAnsi" w:cstheme="minorHAnsi"/>
          <w:sz w:val="20"/>
          <w:szCs w:val="20"/>
          <w:lang w:val="en-GB" w:eastAsia="fr-FR"/>
        </w:rPr>
        <w:t>aor</w:t>
      </w:r>
      <w:r w:rsidRPr="00C34B99">
        <w:rPr>
          <w:rFonts w:asciiTheme="minorHAnsi" w:eastAsia="Times New Roman" w:hAnsiTheme="minorHAnsi" w:cstheme="minorHAnsi"/>
          <w:sz w:val="20"/>
          <w:szCs w:val="20"/>
          <w:lang w:val="el-GR" w:eastAsia="fr-FR"/>
        </w:rPr>
        <w:t>.  γενόμενος, -μένου ; γενομένη, -μένης ; γενόμενον, -μένου.</w:t>
      </w:r>
    </w:p>
    <w:p w:rsidR="00FB1D4D" w:rsidRPr="00C34B99" w:rsidRDefault="00FB1D4D" w:rsidP="00FB1D4D">
      <w:pPr>
        <w:pStyle w:val="Sansinterligne"/>
        <w:rPr>
          <w:rFonts w:eastAsia="Times New Roman" w:cstheme="minorHAnsi"/>
          <w:sz w:val="20"/>
          <w:szCs w:val="20"/>
          <w:lang w:val="af-ZA" w:eastAsia="fr-FR"/>
        </w:rPr>
      </w:pPr>
      <w:r w:rsidRPr="00C34B99">
        <w:rPr>
          <w:rFonts w:eastAsia="Times New Roman" w:cstheme="minorHAnsi"/>
          <w:b/>
          <w:color w:val="C00000"/>
          <w:sz w:val="20"/>
          <w:szCs w:val="20"/>
          <w:lang w:val="el-GR" w:eastAsia="fr-FR"/>
        </w:rPr>
        <w:t>Ἀ</w:t>
      </w:r>
      <w:r w:rsidRPr="00C34B99">
        <w:rPr>
          <w:rFonts w:eastAsia="Times New Roman" w:cstheme="minorHAnsi"/>
          <w:b/>
          <w:sz w:val="20"/>
          <w:szCs w:val="20"/>
          <w:lang w:eastAsia="fr-FR"/>
        </w:rPr>
        <w:t>κριβῶς</w:t>
      </w:r>
      <w:r w:rsidRPr="00C34B99">
        <w:rPr>
          <w:rFonts w:eastAsia="Times New Roman" w:cstheme="minorHAnsi"/>
          <w:sz w:val="20"/>
          <w:szCs w:val="20"/>
          <w:lang w:eastAsia="fr-FR"/>
        </w:rPr>
        <w:t xml:space="preserve"> : avec précision. </w:t>
      </w:r>
    </w:p>
    <w:p w:rsidR="00FB1D4D" w:rsidRPr="00C34B99" w:rsidRDefault="00FB1D4D" w:rsidP="00FB1D4D">
      <w:pPr>
        <w:pStyle w:val="Sansinterligne"/>
        <w:rPr>
          <w:rFonts w:eastAsia="Times New Roman" w:cstheme="minorHAnsi"/>
          <w:sz w:val="20"/>
          <w:szCs w:val="20"/>
          <w:lang w:val="af-ZA" w:eastAsia="fr-FR"/>
        </w:rPr>
      </w:pPr>
      <w:r w:rsidRPr="00C34B99">
        <w:rPr>
          <w:rFonts w:eastAsia="Times New Roman" w:cstheme="minorHAnsi"/>
          <w:b/>
          <w:caps/>
          <w:color w:val="C00000"/>
          <w:sz w:val="20"/>
          <w:szCs w:val="20"/>
          <w:lang w:eastAsia="fr-FR"/>
        </w:rPr>
        <w:t>δ</w:t>
      </w:r>
      <w:r w:rsidRPr="00C34B99">
        <w:rPr>
          <w:rFonts w:eastAsia="Times New Roman" w:cstheme="minorHAnsi"/>
          <w:b/>
          <w:sz w:val="20"/>
          <w:szCs w:val="20"/>
          <w:lang w:eastAsia="fr-FR"/>
        </w:rPr>
        <w:t>ιηγήσατο</w:t>
      </w:r>
      <w:r w:rsidRPr="00C34B99">
        <w:rPr>
          <w:rFonts w:eastAsia="Times New Roman" w:cstheme="minorHAnsi"/>
          <w:sz w:val="20"/>
          <w:szCs w:val="20"/>
          <w:lang w:eastAsia="fr-FR"/>
        </w:rPr>
        <w:t xml:space="preserve">  le sujet est la servante.  </w:t>
      </w:r>
      <w:r w:rsidRPr="00C34B99">
        <w:rPr>
          <w:rFonts w:cstheme="minorHAnsi"/>
          <w:b/>
          <w:color w:val="C00000"/>
          <w:sz w:val="20"/>
          <w:szCs w:val="20"/>
        </w:rPr>
        <w:t>Δ</w:t>
      </w:r>
      <w:r w:rsidRPr="00C34B99">
        <w:rPr>
          <w:rFonts w:cstheme="minorHAnsi"/>
          <w:b/>
          <w:bCs/>
          <w:sz w:val="20"/>
          <w:szCs w:val="20"/>
        </w:rPr>
        <w:t>ιηγέομαι</w:t>
      </w:r>
      <w:r w:rsidRPr="00C34B99">
        <w:rPr>
          <w:rFonts w:cstheme="minorHAnsi"/>
          <w:sz w:val="20"/>
          <w:szCs w:val="20"/>
        </w:rPr>
        <w:t xml:space="preserve"> -οῦμαι  (</w:t>
      </w:r>
      <w:r w:rsidRPr="00C34B99">
        <w:rPr>
          <w:rFonts w:cstheme="minorHAnsi"/>
          <w:sz w:val="20"/>
          <w:szCs w:val="20"/>
          <w:u w:val="single"/>
        </w:rPr>
        <w:t>tr</w:t>
      </w:r>
      <w:r w:rsidRPr="00C34B99">
        <w:rPr>
          <w:rFonts w:cstheme="minorHAnsi"/>
          <w:sz w:val="20"/>
          <w:szCs w:val="20"/>
        </w:rPr>
        <w:t xml:space="preserve">.) : exposer en détail, raconter, décrire.  </w:t>
      </w:r>
      <w:r w:rsidRPr="00C34B99">
        <w:rPr>
          <w:rFonts w:cstheme="minorHAnsi"/>
          <w:b/>
          <w:sz w:val="20"/>
          <w:szCs w:val="20"/>
        </w:rPr>
        <w:t>—[</w:t>
      </w:r>
      <w:r w:rsidRPr="00C34B99">
        <w:rPr>
          <w:rFonts w:cstheme="minorHAnsi"/>
          <w:b/>
          <w:bCs/>
          <w:color w:val="C00000"/>
          <w:sz w:val="20"/>
          <w:szCs w:val="20"/>
        </w:rPr>
        <w:t>Ἡ</w:t>
      </w:r>
      <w:r w:rsidRPr="00C34B99">
        <w:rPr>
          <w:rFonts w:cstheme="minorHAnsi"/>
          <w:b/>
          <w:bCs/>
          <w:sz w:val="20"/>
          <w:szCs w:val="20"/>
        </w:rPr>
        <w:t>γέομαι</w:t>
      </w:r>
      <w:r w:rsidRPr="00C34B99">
        <w:rPr>
          <w:rFonts w:cstheme="minorHAnsi"/>
          <w:sz w:val="20"/>
          <w:szCs w:val="20"/>
        </w:rPr>
        <w:t xml:space="preserve"> -οῦμαι;  </w:t>
      </w:r>
      <w:r w:rsidRPr="00C34B99">
        <w:rPr>
          <w:rFonts w:cstheme="minorHAnsi"/>
          <w:i/>
          <w:iCs/>
          <w:sz w:val="20"/>
          <w:szCs w:val="20"/>
        </w:rPr>
        <w:t xml:space="preserve">fut.: </w:t>
      </w:r>
      <w:r w:rsidRPr="00C34B99">
        <w:rPr>
          <w:rFonts w:cstheme="minorHAnsi"/>
          <w:sz w:val="20"/>
          <w:szCs w:val="20"/>
        </w:rPr>
        <w:t xml:space="preserve"> ἡγήσομαι ; </w:t>
      </w:r>
      <w:r w:rsidRPr="00C34B99">
        <w:rPr>
          <w:rFonts w:cstheme="minorHAnsi"/>
          <w:i/>
          <w:sz w:val="20"/>
          <w:szCs w:val="20"/>
        </w:rPr>
        <w:t>aor.</w:t>
      </w:r>
      <w:r w:rsidRPr="00C34B99">
        <w:rPr>
          <w:rFonts w:cstheme="minorHAnsi"/>
          <w:sz w:val="20"/>
          <w:szCs w:val="20"/>
        </w:rPr>
        <w:t xml:space="preserve">:  ἡγησάμην ; </w:t>
      </w:r>
      <w:r w:rsidRPr="00C34B99">
        <w:rPr>
          <w:rFonts w:cstheme="minorHAnsi"/>
          <w:i/>
          <w:sz w:val="20"/>
          <w:szCs w:val="20"/>
        </w:rPr>
        <w:t>pft</w:t>
      </w:r>
      <w:r w:rsidRPr="00C34B99">
        <w:rPr>
          <w:rFonts w:cstheme="minorHAnsi"/>
          <w:sz w:val="20"/>
          <w:szCs w:val="20"/>
        </w:rPr>
        <w:t xml:space="preserve">.:   </w:t>
      </w:r>
    </w:p>
    <w:p w:rsidR="00FB1D4D" w:rsidRPr="001A56D5" w:rsidRDefault="00FB1D4D" w:rsidP="00FB1D4D">
      <w:pPr>
        <w:pStyle w:val="Sansinterligne"/>
        <w:rPr>
          <w:rFonts w:eastAsia="Times New Roman" w:cs="Times New Roman"/>
          <w:lang w:val="af-ZA" w:eastAsia="fr-FR"/>
        </w:rPr>
      </w:pPr>
    </w:p>
    <w:p w:rsidR="00FB1D4D" w:rsidRPr="001A56D5" w:rsidRDefault="00FB1D4D" w:rsidP="00FB1D4D">
      <w:pPr>
        <w:pStyle w:val="Sansinterligne"/>
        <w:jc w:val="center"/>
        <w:rPr>
          <w:rFonts w:eastAsia="Times New Roman" w:cs="Times New Roman"/>
          <w:lang w:val="af-ZA" w:eastAsia="fr-FR"/>
        </w:rPr>
      </w:pPr>
      <w:r>
        <w:rPr>
          <w:rFonts w:eastAsia="Times New Roman" w:cs="Times New Roman"/>
          <w:lang w:val="af-ZA" w:eastAsia="fr-FR"/>
        </w:rPr>
        <w:t>************************</w:t>
      </w:r>
    </w:p>
    <w:p w:rsidR="00FB1D4D" w:rsidRPr="00874B02" w:rsidRDefault="00FB1D4D" w:rsidP="00FB1D4D">
      <w:pPr>
        <w:pStyle w:val="Sansinterligne"/>
        <w:rPr>
          <w:rFonts w:eastAsia="Times New Roman" w:cs="Times New Roman"/>
          <w:color w:val="C00000"/>
          <w:lang w:val="af-ZA" w:eastAsia="fr-FR"/>
        </w:rPr>
      </w:pPr>
      <w:r w:rsidRPr="00874B02">
        <w:rPr>
          <w:rFonts w:eastAsia="Times New Roman" w:cs="Times New Roman"/>
          <w:b/>
          <w:color w:val="C00000"/>
          <w:lang w:val="af-ZA" w:eastAsia="fr-FR"/>
        </w:rPr>
        <w:t>Section 21</w:t>
      </w:r>
      <w:r>
        <w:rPr>
          <w:rFonts w:eastAsia="Times New Roman" w:cs="Times New Roman"/>
          <w:b/>
          <w:color w:val="C00000"/>
          <w:lang w:val="af-ZA" w:eastAsia="fr-FR"/>
        </w:rPr>
        <w:t xml:space="preserve">  </w:t>
      </w:r>
    </w:p>
    <w:p w:rsidR="00FB1D4D" w:rsidRPr="002B424C" w:rsidRDefault="00FB1D4D" w:rsidP="00FB1D4D">
      <w:pPr>
        <w:pStyle w:val="Sansinterligne"/>
        <w:ind w:left="708"/>
        <w:rPr>
          <w:rFonts w:ascii="Palatino Linotype" w:eastAsia="Times New Roman" w:hAnsi="Palatino Linotype" w:cs="Times New Roman"/>
          <w:b/>
          <w:lang w:val="af-ZA" w:eastAsia="fr-FR"/>
        </w:rPr>
      </w:pPr>
      <w:r w:rsidRPr="002B424C">
        <w:rPr>
          <w:rFonts w:ascii="Palatino Linotype" w:eastAsia="Times New Roman" w:hAnsi="Palatino Linotype" w:cs="Times New Roman"/>
          <w:b/>
          <w:lang w:val="af-ZA" w:eastAsia="fr-FR"/>
        </w:rPr>
        <w:t xml:space="preserve"> [</w:t>
      </w:r>
      <w:r>
        <w:rPr>
          <w:rFonts w:ascii="Palatino Linotype" w:eastAsia="Times New Roman" w:hAnsi="Palatino Linotype" w:cs="Times New Roman"/>
          <w:b/>
          <w:lang w:val="af-ZA" w:eastAsia="fr-FR"/>
        </w:rPr>
        <w:t xml:space="preserve">S. </w:t>
      </w:r>
      <w:r w:rsidRPr="002B424C">
        <w:rPr>
          <w:rFonts w:ascii="Palatino Linotype" w:eastAsia="Times New Roman" w:hAnsi="Palatino Linotype" w:cs="Times New Roman"/>
          <w:b/>
          <w:lang w:val="af-ZA" w:eastAsia="fr-FR"/>
        </w:rPr>
        <w:t xml:space="preserve">21] </w:t>
      </w:r>
      <w:r w:rsidRPr="002B424C">
        <w:rPr>
          <w:rFonts w:ascii="Palatino Linotype" w:eastAsia="Times New Roman" w:hAnsi="Palatino Linotype" w:cs="Times New Roman"/>
          <w:b/>
          <w:lang w:eastAsia="fr-FR"/>
        </w:rPr>
        <w:t>Ἐπειδὴ</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δὲ</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πάντα</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εἴρητο</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αὐτῇ</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εἶπον</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ἐγώ</w:t>
      </w:r>
      <w:r w:rsidRPr="002B424C">
        <w:rPr>
          <w:rFonts w:ascii="Palatino Linotype" w:eastAsia="Times New Roman" w:hAnsi="Palatino Linotype" w:cs="Times New Roman"/>
          <w:b/>
          <w:lang w:val="af-ZA" w:eastAsia="fr-FR"/>
        </w:rPr>
        <w:t xml:space="preserve">, « </w:t>
      </w:r>
      <w:r w:rsidRPr="002B424C">
        <w:rPr>
          <w:rFonts w:ascii="Palatino Linotype" w:eastAsia="Times New Roman" w:hAnsi="Palatino Linotype" w:cs="Times New Roman"/>
          <w:b/>
          <w:lang w:eastAsia="fr-FR"/>
        </w:rPr>
        <w:t>ὅπως</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τοίνυν</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ταῦτα</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μηδεὶς</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ἀνθρώπων</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πεύσεται·</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εἰ</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δέ</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μή</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οὐδέν</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σοι</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κύριον</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ἔσται</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τῶν</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πρὸς</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ἔμ</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ὡμολογημένων</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Ἀξιῶ</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δέ</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σε</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ἐπ</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αὐτοφώρῳ</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ταῦτά</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μοι</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ἐπιδεῖξαι·</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ἐγὼ</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γὰρ</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οὐδὲν</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δέομαι</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λόγων</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ἀλλὰ</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τὸ</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ἔργον</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φανερὸν</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γενέσθαι</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εἴπερ</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οὕτως</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ἔχει</w:t>
      </w:r>
      <w:r w:rsidRPr="002B424C">
        <w:rPr>
          <w:rFonts w:ascii="Palatino Linotype" w:eastAsia="Times New Roman" w:hAnsi="Palatino Linotype" w:cs="Times New Roman"/>
          <w:b/>
          <w:lang w:val="af-ZA" w:eastAsia="fr-FR"/>
        </w:rPr>
        <w:t xml:space="preserve">. » </w:t>
      </w:r>
      <w:r w:rsidRPr="002B424C">
        <w:rPr>
          <w:rFonts w:ascii="Palatino Linotype" w:eastAsia="Times New Roman" w:hAnsi="Palatino Linotype" w:cs="Times New Roman"/>
          <w:b/>
          <w:lang w:eastAsia="fr-FR"/>
        </w:rPr>
        <w:t>Ὡμολόγει</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ταῦτα</w:t>
      </w:r>
      <w:r w:rsidRPr="002B424C">
        <w:rPr>
          <w:rFonts w:ascii="Palatino Linotype" w:eastAsia="Times New Roman" w:hAnsi="Palatino Linotype" w:cs="Times New Roman"/>
          <w:b/>
          <w:lang w:val="af-ZA" w:eastAsia="fr-FR"/>
        </w:rPr>
        <w:t xml:space="preserve"> </w:t>
      </w:r>
      <w:r w:rsidRPr="002B424C">
        <w:rPr>
          <w:rFonts w:ascii="Palatino Linotype" w:eastAsia="Times New Roman" w:hAnsi="Palatino Linotype" w:cs="Times New Roman"/>
          <w:b/>
          <w:lang w:eastAsia="fr-FR"/>
        </w:rPr>
        <w:t>ποιήσειν</w:t>
      </w:r>
      <w:r w:rsidRPr="002B424C">
        <w:rPr>
          <w:rFonts w:ascii="Palatino Linotype" w:eastAsia="Times New Roman" w:hAnsi="Palatino Linotype" w:cs="Times New Roman"/>
          <w:b/>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CB6985" w:rsidRDefault="00FB1D4D" w:rsidP="00FB1D4D">
      <w:pPr>
        <w:pStyle w:val="Sansinterligne"/>
        <w:rPr>
          <w:rFonts w:eastAsia="Times New Roman" w:cstheme="minorHAnsi"/>
          <w:b/>
          <w:sz w:val="20"/>
          <w:szCs w:val="20"/>
          <w:lang w:val="af-ZA" w:eastAsia="fr-FR"/>
        </w:rPr>
      </w:pPr>
      <w:r w:rsidRPr="00CB6985">
        <w:rPr>
          <w:rFonts w:eastAsia="Times New Roman" w:cstheme="minorHAnsi"/>
          <w:b/>
          <w:sz w:val="20"/>
          <w:szCs w:val="20"/>
          <w:lang w:val="af-ZA" w:eastAsia="fr-FR"/>
        </w:rPr>
        <w:t xml:space="preserve">Notes </w:t>
      </w:r>
    </w:p>
    <w:p w:rsidR="00FB1D4D" w:rsidRPr="00CB6985" w:rsidRDefault="00FB1D4D" w:rsidP="00FB1D4D">
      <w:pPr>
        <w:pStyle w:val="Sansinterligne"/>
        <w:rPr>
          <w:rFonts w:eastAsia="Times New Roman" w:cstheme="minorHAnsi"/>
          <w:b/>
          <w:sz w:val="20"/>
          <w:szCs w:val="20"/>
          <w:lang w:val="af-ZA" w:eastAsia="fr-FR"/>
        </w:rPr>
      </w:pPr>
      <w:r w:rsidRPr="00CB6985">
        <w:rPr>
          <w:rFonts w:eastAsia="Times New Roman" w:cstheme="minorHAnsi"/>
          <w:b/>
          <w:sz w:val="20"/>
          <w:szCs w:val="20"/>
          <w:lang w:val="af-ZA" w:eastAsia="fr-FR"/>
        </w:rPr>
        <w:tab/>
        <w:t xml:space="preserve">[21a] </w:t>
      </w:r>
      <w:r w:rsidRPr="00CB6985">
        <w:rPr>
          <w:rFonts w:eastAsia="Times New Roman" w:cstheme="minorHAnsi"/>
          <w:b/>
          <w:sz w:val="20"/>
          <w:szCs w:val="20"/>
          <w:lang w:eastAsia="fr-FR"/>
        </w:rPr>
        <w:t>Ἐπειδὴ</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δὲ</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πάντα</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εἴρητο</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αὐτῇ</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εἶπον</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ἐγώ</w:t>
      </w:r>
      <w:r w:rsidRPr="00CB6985">
        <w:rPr>
          <w:rFonts w:eastAsia="Times New Roman" w:cstheme="minorHAnsi"/>
          <w:b/>
          <w:sz w:val="20"/>
          <w:szCs w:val="20"/>
          <w:lang w:val="af-ZA" w:eastAsia="fr-FR"/>
        </w:rPr>
        <w:t>,</w:t>
      </w:r>
    </w:p>
    <w:p w:rsidR="00FB1D4D" w:rsidRPr="00CB6985" w:rsidRDefault="00FB1D4D" w:rsidP="00FB1D4D">
      <w:pPr>
        <w:pStyle w:val="Sansinterligne"/>
        <w:rPr>
          <w:rFonts w:cstheme="minorHAnsi"/>
          <w:sz w:val="20"/>
          <w:szCs w:val="20"/>
          <w:lang w:val="af-ZA"/>
        </w:rPr>
      </w:pPr>
      <w:r w:rsidRPr="00CB6985">
        <w:rPr>
          <w:rFonts w:eastAsia="Times New Roman" w:cstheme="minorHAnsi"/>
          <w:b/>
          <w:color w:val="C00000"/>
          <w:sz w:val="20"/>
          <w:szCs w:val="20"/>
          <w:lang w:eastAsia="fr-FR"/>
        </w:rPr>
        <w:t>Ἐ</w:t>
      </w:r>
      <w:r w:rsidRPr="00CB6985">
        <w:rPr>
          <w:rFonts w:eastAsia="Times New Roman" w:cstheme="minorHAnsi"/>
          <w:b/>
          <w:sz w:val="20"/>
          <w:szCs w:val="20"/>
          <w:lang w:eastAsia="fr-FR"/>
        </w:rPr>
        <w:t>πειδὴ</w:t>
      </w:r>
      <w:r w:rsidRPr="00CB6985">
        <w:rPr>
          <w:rFonts w:cstheme="minorHAnsi"/>
          <w:sz w:val="20"/>
          <w:szCs w:val="20"/>
          <w:lang w:val="af-ZA"/>
        </w:rPr>
        <w:t xml:space="preserve"> : après que. </w:t>
      </w:r>
      <w:r w:rsidRPr="00CB6985">
        <w:rPr>
          <w:rFonts w:cstheme="minorHAnsi"/>
          <w:sz w:val="20"/>
          <w:szCs w:val="20"/>
          <w:lang w:val="af-ZA"/>
        </w:rPr>
        <w:br/>
      </w:r>
      <w:r w:rsidRPr="00CB6985">
        <w:rPr>
          <w:rFonts w:cstheme="minorHAnsi"/>
          <w:b/>
          <w:color w:val="C00000"/>
          <w:sz w:val="20"/>
          <w:szCs w:val="20"/>
        </w:rPr>
        <w:t>Λ</w:t>
      </w:r>
      <w:r w:rsidRPr="00CB6985">
        <w:rPr>
          <w:rFonts w:cstheme="minorHAnsi"/>
          <w:b/>
          <w:sz w:val="20"/>
          <w:szCs w:val="20"/>
        </w:rPr>
        <w:t>έγω</w:t>
      </w:r>
      <w:r w:rsidRPr="00CB6985">
        <w:rPr>
          <w:rFonts w:cstheme="minorHAnsi"/>
          <w:sz w:val="20"/>
          <w:szCs w:val="20"/>
          <w:lang w:val="af-ZA"/>
        </w:rPr>
        <w:t xml:space="preserve"> : </w:t>
      </w:r>
      <w:r w:rsidRPr="00CB6985">
        <w:rPr>
          <w:rFonts w:cstheme="minorHAnsi"/>
          <w:b/>
          <w:sz w:val="20"/>
          <w:szCs w:val="20"/>
          <w:lang w:val="af-ZA"/>
        </w:rPr>
        <w:t>—[</w:t>
      </w:r>
      <w:r w:rsidRPr="00CB6985">
        <w:rPr>
          <w:rFonts w:cstheme="minorHAnsi"/>
          <w:b/>
          <w:i/>
          <w:sz w:val="20"/>
          <w:szCs w:val="20"/>
          <w:lang w:val="af-ZA"/>
        </w:rPr>
        <w:t>fut.</w:t>
      </w:r>
      <w:r w:rsidRPr="00CB6985">
        <w:rPr>
          <w:rFonts w:cstheme="minorHAnsi"/>
          <w:sz w:val="20"/>
          <w:szCs w:val="20"/>
          <w:lang w:val="af-ZA"/>
        </w:rPr>
        <w:t xml:space="preserve"> </w:t>
      </w:r>
      <w:r w:rsidRPr="00CB6985">
        <w:rPr>
          <w:rFonts w:cstheme="minorHAnsi"/>
          <w:sz w:val="20"/>
          <w:szCs w:val="20"/>
        </w:rPr>
        <w:t>ἐρῶ</w:t>
      </w:r>
      <w:r w:rsidRPr="00CB6985">
        <w:rPr>
          <w:rFonts w:cstheme="minorHAnsi"/>
          <w:b/>
          <w:sz w:val="20"/>
          <w:szCs w:val="20"/>
          <w:lang w:val="af-ZA"/>
        </w:rPr>
        <w:t xml:space="preserve"> </w:t>
      </w:r>
      <w:r w:rsidRPr="00CB6985">
        <w:rPr>
          <w:rFonts w:cstheme="minorHAnsi"/>
          <w:sz w:val="20"/>
          <w:szCs w:val="20"/>
          <w:lang w:val="af-ZA"/>
        </w:rPr>
        <w:t xml:space="preserve">; </w:t>
      </w:r>
      <w:r w:rsidRPr="00CB6985">
        <w:rPr>
          <w:rFonts w:cstheme="minorHAnsi"/>
          <w:i/>
          <w:sz w:val="20"/>
          <w:szCs w:val="20"/>
          <w:lang w:val="af-ZA"/>
        </w:rPr>
        <w:t>aor.</w:t>
      </w:r>
      <w:r w:rsidRPr="00CB6985">
        <w:rPr>
          <w:rFonts w:cstheme="minorHAnsi"/>
          <w:sz w:val="20"/>
          <w:szCs w:val="20"/>
          <w:lang w:val="af-ZA"/>
        </w:rPr>
        <w:t xml:space="preserve">: </w:t>
      </w:r>
      <w:r w:rsidRPr="00CB6985">
        <w:rPr>
          <w:rFonts w:cstheme="minorHAnsi"/>
          <w:sz w:val="20"/>
          <w:szCs w:val="20"/>
        </w:rPr>
        <w:t>εἶπον</w:t>
      </w:r>
      <w:r w:rsidRPr="00CB6985">
        <w:rPr>
          <w:rFonts w:cstheme="minorHAnsi"/>
          <w:sz w:val="20"/>
          <w:szCs w:val="20"/>
          <w:lang w:val="af-ZA"/>
        </w:rPr>
        <w:t xml:space="preserve"> —</w:t>
      </w:r>
      <w:r w:rsidRPr="00CB6985">
        <w:rPr>
          <w:rFonts w:cstheme="minorHAnsi"/>
          <w:i/>
          <w:sz w:val="20"/>
          <w:szCs w:val="20"/>
          <w:lang w:val="af-ZA"/>
        </w:rPr>
        <w:t>d’où</w:t>
      </w:r>
      <w:r w:rsidRPr="00CB6985">
        <w:rPr>
          <w:rFonts w:cstheme="minorHAnsi"/>
          <w:sz w:val="20"/>
          <w:szCs w:val="20"/>
          <w:lang w:val="af-ZA"/>
        </w:rPr>
        <w:t xml:space="preserve"> : </w:t>
      </w:r>
      <w:r w:rsidRPr="00CB6985">
        <w:rPr>
          <w:rFonts w:cstheme="minorHAnsi"/>
          <w:i/>
          <w:sz w:val="20"/>
          <w:szCs w:val="20"/>
          <w:lang w:val="af-ZA"/>
        </w:rPr>
        <w:t>inf. aor.:</w:t>
      </w:r>
      <w:r w:rsidRPr="00CB6985">
        <w:rPr>
          <w:rFonts w:cstheme="minorHAnsi"/>
          <w:sz w:val="20"/>
          <w:szCs w:val="20"/>
          <w:lang w:val="af-ZA"/>
        </w:rPr>
        <w:t xml:space="preserve"> </w:t>
      </w:r>
      <w:r w:rsidRPr="00CB6985">
        <w:rPr>
          <w:rFonts w:cstheme="minorHAnsi"/>
          <w:sz w:val="20"/>
          <w:szCs w:val="20"/>
        </w:rPr>
        <w:t>εἰπεῖν</w:t>
      </w:r>
      <w:r w:rsidRPr="00CB6985">
        <w:rPr>
          <w:rFonts w:cstheme="minorHAnsi"/>
          <w:sz w:val="20"/>
          <w:szCs w:val="20"/>
          <w:lang w:val="af-ZA"/>
        </w:rPr>
        <w:t xml:space="preserve">; pft </w:t>
      </w:r>
      <w:r w:rsidRPr="00CB6985">
        <w:rPr>
          <w:rFonts w:cstheme="minorHAnsi"/>
          <w:sz w:val="20"/>
          <w:szCs w:val="20"/>
        </w:rPr>
        <w:t>εἴρηκα</w:t>
      </w:r>
      <w:r w:rsidRPr="00CB6985">
        <w:rPr>
          <w:rFonts w:cstheme="minorHAnsi"/>
          <w:sz w:val="20"/>
          <w:szCs w:val="20"/>
          <w:lang w:val="af-ZA"/>
        </w:rPr>
        <w:t xml:space="preserve"> ; </w:t>
      </w:r>
      <w:r w:rsidRPr="00CB6985">
        <w:rPr>
          <w:rFonts w:ascii="Arial" w:hAnsi="Arial" w:cs="Arial"/>
          <w:sz w:val="20"/>
          <w:szCs w:val="20"/>
          <w:lang w:val="af-ZA"/>
        </w:rPr>
        <w:t>▬</w:t>
      </w:r>
      <w:r w:rsidRPr="00CB6985">
        <w:rPr>
          <w:rFonts w:cstheme="minorHAnsi"/>
          <w:sz w:val="20"/>
          <w:szCs w:val="20"/>
          <w:lang w:val="af-ZA"/>
        </w:rPr>
        <w:t xml:space="preserve">  </w:t>
      </w:r>
      <w:r w:rsidRPr="00CB6985">
        <w:rPr>
          <w:rFonts w:ascii="Arial" w:hAnsi="Arial" w:cs="Arial"/>
          <w:sz w:val="20"/>
          <w:szCs w:val="20"/>
          <w:lang w:val="af-ZA"/>
        </w:rPr>
        <w:t>▬</w:t>
      </w:r>
      <w:r w:rsidRPr="00CB6985">
        <w:rPr>
          <w:rFonts w:cstheme="minorHAnsi"/>
          <w:sz w:val="20"/>
          <w:szCs w:val="20"/>
          <w:lang w:val="af-ZA"/>
        </w:rPr>
        <w:t xml:space="preserve"> Passif  </w:t>
      </w:r>
      <w:r w:rsidRPr="00CB6985">
        <w:rPr>
          <w:rFonts w:cstheme="minorHAnsi"/>
          <w:b/>
          <w:sz w:val="20"/>
          <w:szCs w:val="20"/>
        </w:rPr>
        <w:t>λέγομαι</w:t>
      </w:r>
      <w:r w:rsidRPr="00CB6985">
        <w:rPr>
          <w:rFonts w:cstheme="minorHAnsi"/>
          <w:sz w:val="20"/>
          <w:szCs w:val="20"/>
          <w:lang w:val="af-ZA"/>
        </w:rPr>
        <w:t xml:space="preserve"> </w:t>
      </w:r>
      <w:r w:rsidRPr="00CB6985">
        <w:rPr>
          <w:rFonts w:cstheme="minorHAnsi"/>
          <w:b/>
          <w:sz w:val="20"/>
          <w:szCs w:val="20"/>
          <w:lang w:val="af-ZA"/>
        </w:rPr>
        <w:t>—[</w:t>
      </w:r>
      <w:r w:rsidRPr="00CB6985">
        <w:rPr>
          <w:rFonts w:cstheme="minorHAnsi"/>
          <w:sz w:val="20"/>
          <w:szCs w:val="20"/>
        </w:rPr>
        <w:t>ῥηθήσομαι</w:t>
      </w:r>
      <w:r w:rsidRPr="00CB6985">
        <w:rPr>
          <w:rFonts w:cstheme="minorHAnsi"/>
          <w:sz w:val="20"/>
          <w:szCs w:val="20"/>
          <w:lang w:val="af-ZA"/>
        </w:rPr>
        <w:t xml:space="preserve"> ; aor. </w:t>
      </w:r>
      <w:r w:rsidRPr="00CB6985">
        <w:rPr>
          <w:rFonts w:cstheme="minorHAnsi"/>
          <w:sz w:val="20"/>
          <w:szCs w:val="20"/>
        </w:rPr>
        <w:t>ἐρρήθην</w:t>
      </w:r>
      <w:r w:rsidRPr="00CB6985">
        <w:rPr>
          <w:rFonts w:cstheme="minorHAnsi"/>
          <w:sz w:val="20"/>
          <w:szCs w:val="20"/>
          <w:lang w:val="af-ZA"/>
        </w:rPr>
        <w:t xml:space="preserve"> (et </w:t>
      </w:r>
      <w:r w:rsidRPr="00CB6985">
        <w:rPr>
          <w:rFonts w:cstheme="minorHAnsi"/>
          <w:sz w:val="20"/>
          <w:szCs w:val="20"/>
        </w:rPr>
        <w:t>ἐλέχθην</w:t>
      </w:r>
      <w:r w:rsidRPr="00CB6985">
        <w:rPr>
          <w:rFonts w:cstheme="minorHAnsi"/>
          <w:sz w:val="20"/>
          <w:szCs w:val="20"/>
          <w:lang w:val="af-ZA"/>
        </w:rPr>
        <w:t xml:space="preserve">) ; pft </w:t>
      </w:r>
      <w:r w:rsidRPr="00CB6985">
        <w:rPr>
          <w:rFonts w:cstheme="minorHAnsi"/>
          <w:sz w:val="20"/>
          <w:szCs w:val="20"/>
        </w:rPr>
        <w:t>εἴρημαι</w:t>
      </w:r>
      <w:r w:rsidRPr="00CB6985">
        <w:rPr>
          <w:rFonts w:cstheme="minorHAnsi"/>
          <w:sz w:val="20"/>
          <w:szCs w:val="20"/>
          <w:lang w:val="af-ZA"/>
        </w:rPr>
        <w:t xml:space="preserve">  </w:t>
      </w:r>
      <w:r w:rsidRPr="00CB6985">
        <w:rPr>
          <w:rFonts w:cstheme="minorHAnsi"/>
          <w:sz w:val="20"/>
          <w:szCs w:val="20"/>
          <w:lang w:val="af-ZA" w:eastAsia="ja-JP"/>
        </w:rPr>
        <w:t>→</w:t>
      </w:r>
      <w:r w:rsidRPr="00CB6985">
        <w:rPr>
          <w:rFonts w:cstheme="minorHAnsi"/>
          <w:sz w:val="20"/>
          <w:szCs w:val="20"/>
          <w:lang w:val="af-ZA"/>
        </w:rPr>
        <w:t xml:space="preserve"> </w:t>
      </w:r>
      <w:r w:rsidRPr="00CB6985">
        <w:rPr>
          <w:rFonts w:eastAsia="Times New Roman" w:cstheme="minorHAnsi"/>
          <w:b/>
          <w:sz w:val="20"/>
          <w:szCs w:val="20"/>
          <w:lang w:eastAsia="fr-FR"/>
        </w:rPr>
        <w:t>εἴρητο</w:t>
      </w:r>
      <w:r w:rsidRPr="00CB6985">
        <w:rPr>
          <w:rFonts w:eastAsia="Times New Roman" w:cstheme="minorHAnsi"/>
          <w:b/>
          <w:sz w:val="20"/>
          <w:szCs w:val="20"/>
          <w:lang w:val="af-ZA" w:eastAsia="fr-FR"/>
        </w:rPr>
        <w:t xml:space="preserve"> = PqPft.</w:t>
      </w:r>
      <w:r w:rsidRPr="00CB6985">
        <w:rPr>
          <w:rFonts w:cstheme="minorHAnsi"/>
          <w:sz w:val="20"/>
          <w:szCs w:val="20"/>
          <w:lang w:val="af-ZA"/>
        </w:rPr>
        <w:t xml:space="preserve"> </w:t>
      </w:r>
      <w:r w:rsidRPr="00CB6985">
        <w:rPr>
          <w:rFonts w:cstheme="minorHAnsi"/>
          <w:b/>
          <w:sz w:val="20"/>
          <w:szCs w:val="20"/>
          <w:lang w:val="af-ZA"/>
        </w:rPr>
        <w:t>]—:</w:t>
      </w:r>
      <w:r w:rsidRPr="00CB6985">
        <w:rPr>
          <w:rFonts w:cstheme="minorHAnsi"/>
          <w:sz w:val="20"/>
          <w:szCs w:val="20"/>
          <w:lang w:val="af-ZA"/>
        </w:rPr>
        <w:t xml:space="preserve"> dire.   </w:t>
      </w:r>
    </w:p>
    <w:p w:rsidR="00FB1D4D" w:rsidRPr="00CB6985" w:rsidRDefault="00FB1D4D" w:rsidP="00FB1D4D">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0"/>
          <w:szCs w:val="20"/>
          <w:lang w:val="fr-FR"/>
        </w:rPr>
      </w:pPr>
      <w:r w:rsidRPr="00CB6985">
        <w:rPr>
          <w:rFonts w:asciiTheme="minorHAnsi" w:eastAsia="Times New Roman" w:hAnsiTheme="minorHAnsi" w:cstheme="minorHAnsi"/>
          <w:b/>
          <w:caps/>
          <w:color w:val="C00000"/>
          <w:sz w:val="20"/>
          <w:szCs w:val="20"/>
        </w:rPr>
        <w:t>α</w:t>
      </w:r>
      <w:r w:rsidRPr="00CB6985">
        <w:rPr>
          <w:rFonts w:asciiTheme="minorHAnsi" w:eastAsia="Times New Roman" w:hAnsiTheme="minorHAnsi" w:cstheme="minorHAnsi"/>
          <w:b/>
          <w:sz w:val="20"/>
          <w:szCs w:val="20"/>
        </w:rPr>
        <w:t>ὐτῇ</w:t>
      </w:r>
      <w:r w:rsidRPr="00CB6985">
        <w:rPr>
          <w:rFonts w:asciiTheme="minorHAnsi" w:eastAsia="Times New Roman" w:hAnsiTheme="minorHAnsi" w:cstheme="minorHAnsi"/>
          <w:sz w:val="20"/>
          <w:szCs w:val="20"/>
          <w:lang w:val="fr-FR"/>
        </w:rPr>
        <w:t xml:space="preserve"> (la servante) le datif avec le pft passif au lieu de </w:t>
      </w:r>
      <w:r w:rsidRPr="00CB6985">
        <w:rPr>
          <w:rFonts w:asciiTheme="minorHAnsi" w:eastAsia="Times New Roman" w:hAnsiTheme="minorHAnsi" w:cstheme="minorHAnsi"/>
          <w:b/>
          <w:sz w:val="20"/>
          <w:szCs w:val="20"/>
          <w:lang w:val="el-GR"/>
        </w:rPr>
        <w:t>ὑπὸ</w:t>
      </w:r>
      <w:r w:rsidRPr="00CB6985">
        <w:rPr>
          <w:rFonts w:asciiTheme="minorHAnsi" w:eastAsia="Times New Roman" w:hAnsiTheme="minorHAnsi" w:cstheme="minorHAnsi"/>
          <w:sz w:val="20"/>
          <w:szCs w:val="20"/>
          <w:lang w:val="fr-FR"/>
        </w:rPr>
        <w:t xml:space="preserve"> + gén. </w:t>
      </w:r>
    </w:p>
    <w:p w:rsidR="00FB1D4D" w:rsidRPr="00CB6985" w:rsidRDefault="00FB1D4D" w:rsidP="00FB1D4D">
      <w:pPr>
        <w:pStyle w:val="Sansinterligne"/>
        <w:rPr>
          <w:rFonts w:eastAsia="Times New Roman" w:cstheme="minorHAnsi"/>
          <w:sz w:val="20"/>
          <w:szCs w:val="20"/>
          <w:lang w:val="af-ZA" w:eastAsia="fr-FR"/>
        </w:rPr>
      </w:pPr>
    </w:p>
    <w:p w:rsidR="00FB1D4D" w:rsidRPr="00CB6985" w:rsidRDefault="00FB1D4D" w:rsidP="00FB1D4D">
      <w:pPr>
        <w:pStyle w:val="Sansinterligne"/>
        <w:rPr>
          <w:rFonts w:eastAsia="Times New Roman" w:cstheme="minorHAnsi"/>
          <w:b/>
          <w:sz w:val="20"/>
          <w:szCs w:val="20"/>
          <w:lang w:val="af-ZA" w:eastAsia="fr-FR"/>
        </w:rPr>
      </w:pPr>
      <w:r w:rsidRPr="00CB6985">
        <w:rPr>
          <w:rFonts w:eastAsia="Times New Roman" w:cstheme="minorHAnsi"/>
          <w:sz w:val="20"/>
          <w:szCs w:val="20"/>
          <w:lang w:val="af-ZA" w:eastAsia="fr-FR"/>
        </w:rPr>
        <w:tab/>
      </w:r>
      <w:r w:rsidRPr="00CB6985">
        <w:rPr>
          <w:rFonts w:eastAsia="Times New Roman" w:cstheme="minorHAnsi"/>
          <w:b/>
          <w:sz w:val="20"/>
          <w:szCs w:val="20"/>
          <w:lang w:val="af-ZA" w:eastAsia="fr-FR"/>
        </w:rPr>
        <w:t xml:space="preserve">[21b] « </w:t>
      </w:r>
      <w:r w:rsidRPr="00CB6985">
        <w:rPr>
          <w:rFonts w:eastAsia="Times New Roman" w:cstheme="minorHAnsi"/>
          <w:b/>
          <w:sz w:val="20"/>
          <w:szCs w:val="20"/>
          <w:lang w:eastAsia="fr-FR"/>
        </w:rPr>
        <w:t>ὅπως</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τοίνυν</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ταῦτα</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μηδεὶς</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ἀνθρώπων</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πεύσεται·</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εἰ</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δέ</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μή</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οὐδέν</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σοι</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κύριον</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ἔσται</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τῶν</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πρὸς</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ἔμ</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ὡμολογημένων</w:t>
      </w:r>
      <w:r w:rsidRPr="00CB6985">
        <w:rPr>
          <w:rFonts w:eastAsia="Times New Roman" w:cstheme="minorHAnsi"/>
          <w:b/>
          <w:sz w:val="20"/>
          <w:szCs w:val="20"/>
          <w:lang w:val="af-ZA" w:eastAsia="fr-FR"/>
        </w:rPr>
        <w:t xml:space="preserve">. </w:t>
      </w:r>
    </w:p>
    <w:p w:rsidR="00FB1D4D" w:rsidRPr="00CB6985" w:rsidRDefault="00FB1D4D" w:rsidP="00FB1D4D">
      <w:pPr>
        <w:rPr>
          <w:rFonts w:asciiTheme="minorHAnsi" w:hAnsiTheme="minorHAnsi" w:cstheme="minorHAnsi"/>
          <w:sz w:val="20"/>
          <w:szCs w:val="20"/>
        </w:rPr>
      </w:pPr>
      <w:r w:rsidRPr="00CB6985">
        <w:rPr>
          <w:rFonts w:asciiTheme="minorHAnsi" w:hAnsiTheme="minorHAnsi" w:cstheme="minorHAnsi"/>
          <w:b/>
          <w:sz w:val="20"/>
          <w:szCs w:val="20"/>
        </w:rPr>
        <w:t xml:space="preserve">NB. </w:t>
      </w:r>
      <w:r w:rsidRPr="00CB6985">
        <w:rPr>
          <w:rFonts w:asciiTheme="minorHAnsi" w:hAnsiTheme="minorHAnsi" w:cstheme="minorHAnsi"/>
          <w:b/>
          <w:color w:val="C00000"/>
          <w:sz w:val="20"/>
          <w:szCs w:val="20"/>
        </w:rPr>
        <w:t>Ὅ</w:t>
      </w:r>
      <w:r w:rsidRPr="00CB6985">
        <w:rPr>
          <w:rFonts w:asciiTheme="minorHAnsi" w:hAnsiTheme="minorHAnsi" w:cstheme="minorHAnsi"/>
          <w:b/>
          <w:sz w:val="20"/>
          <w:szCs w:val="20"/>
        </w:rPr>
        <w:t>πως, ὅπως μή,</w:t>
      </w:r>
      <w:r w:rsidRPr="00CB6985">
        <w:rPr>
          <w:rFonts w:asciiTheme="minorHAnsi" w:hAnsiTheme="minorHAnsi" w:cstheme="minorHAnsi"/>
          <w:sz w:val="20"/>
          <w:szCs w:val="20"/>
        </w:rPr>
        <w:t xml:space="preserve"> sans verbe principal avec </w:t>
      </w:r>
      <w:r w:rsidRPr="00CB6985">
        <w:rPr>
          <w:rFonts w:asciiTheme="minorHAnsi" w:hAnsiTheme="minorHAnsi" w:cstheme="minorHAnsi"/>
          <w:b/>
          <w:sz w:val="20"/>
          <w:szCs w:val="20"/>
        </w:rPr>
        <w:t>ind. futur ou sbj</w:t>
      </w:r>
      <w:r w:rsidRPr="00CB6985">
        <w:rPr>
          <w:rFonts w:asciiTheme="minorHAnsi" w:hAnsiTheme="minorHAnsi" w:cstheme="minorHAnsi"/>
          <w:sz w:val="20"/>
          <w:szCs w:val="20"/>
        </w:rPr>
        <w:t> : tâche que, prends garde que (</w:t>
      </w:r>
      <w:r w:rsidRPr="00CB6985">
        <w:rPr>
          <w:rFonts w:asciiTheme="minorHAnsi" w:hAnsiTheme="minorHAnsi" w:cstheme="minorHAnsi"/>
          <w:i/>
          <w:sz w:val="20"/>
          <w:szCs w:val="20"/>
        </w:rPr>
        <w:t>cf</w:t>
      </w:r>
      <w:r w:rsidRPr="00CB6985">
        <w:rPr>
          <w:rFonts w:asciiTheme="minorHAnsi" w:hAnsiTheme="minorHAnsi" w:cstheme="minorHAnsi"/>
          <w:sz w:val="20"/>
          <w:szCs w:val="20"/>
        </w:rPr>
        <w:t xml:space="preserve">. </w:t>
      </w:r>
      <w:r w:rsidRPr="00CB6985">
        <w:rPr>
          <w:rFonts w:asciiTheme="minorHAnsi" w:hAnsiTheme="minorHAnsi" w:cstheme="minorHAnsi"/>
          <w:b/>
          <w:i/>
          <w:sz w:val="20"/>
          <w:szCs w:val="20"/>
        </w:rPr>
        <w:t>Rg</w:t>
      </w:r>
      <w:r w:rsidRPr="00CB6985">
        <w:rPr>
          <w:rFonts w:asciiTheme="minorHAnsi" w:hAnsiTheme="minorHAnsi" w:cstheme="minorHAnsi"/>
          <w:sz w:val="20"/>
          <w:szCs w:val="20"/>
        </w:rPr>
        <w:t xml:space="preserve"> § 311).  </w:t>
      </w:r>
    </w:p>
    <w:p w:rsidR="00FB1D4D" w:rsidRPr="00CB6985" w:rsidRDefault="00FB1D4D" w:rsidP="00FB1D4D">
      <w:pPr>
        <w:pStyle w:val="Sansinterligne"/>
        <w:rPr>
          <w:rFonts w:cstheme="minorHAnsi"/>
          <w:sz w:val="20"/>
          <w:szCs w:val="20"/>
        </w:rPr>
      </w:pPr>
      <w:r w:rsidRPr="00CB6985">
        <w:rPr>
          <w:rFonts w:cstheme="minorHAnsi"/>
          <w:b/>
          <w:caps/>
          <w:color w:val="C00000"/>
          <w:sz w:val="20"/>
          <w:szCs w:val="20"/>
        </w:rPr>
        <w:t>π</w:t>
      </w:r>
      <w:r w:rsidRPr="00CB6985">
        <w:rPr>
          <w:rFonts w:cstheme="minorHAnsi"/>
          <w:b/>
          <w:sz w:val="20"/>
          <w:szCs w:val="20"/>
        </w:rPr>
        <w:t>υνθάνομαι-my</w:t>
      </w:r>
      <w:r w:rsidRPr="00CB6985">
        <w:rPr>
          <w:rFonts w:cstheme="minorHAnsi"/>
          <w:sz w:val="20"/>
          <w:szCs w:val="20"/>
        </w:rPr>
        <w:t xml:space="preserve">  —[ </w:t>
      </w:r>
      <w:r w:rsidRPr="00CB6985">
        <w:rPr>
          <w:rFonts w:cstheme="minorHAnsi"/>
          <w:i/>
          <w:sz w:val="20"/>
          <w:szCs w:val="20"/>
        </w:rPr>
        <w:t>fut.:</w:t>
      </w:r>
      <w:r w:rsidRPr="00CB6985">
        <w:rPr>
          <w:rFonts w:cstheme="minorHAnsi"/>
          <w:sz w:val="20"/>
          <w:szCs w:val="20"/>
        </w:rPr>
        <w:t xml:space="preserve"> πεύσομαι ; </w:t>
      </w:r>
      <w:r w:rsidRPr="00CB6985">
        <w:rPr>
          <w:rFonts w:cstheme="minorHAnsi"/>
          <w:i/>
          <w:sz w:val="20"/>
          <w:szCs w:val="20"/>
        </w:rPr>
        <w:t>aor.:</w:t>
      </w:r>
      <w:r w:rsidRPr="00CB6985">
        <w:rPr>
          <w:rFonts w:cstheme="minorHAnsi"/>
          <w:sz w:val="20"/>
          <w:szCs w:val="20"/>
        </w:rPr>
        <w:t xml:space="preserve"> ἐπυθόμην ; </w:t>
      </w:r>
      <w:r w:rsidRPr="00CB6985">
        <w:rPr>
          <w:rFonts w:cstheme="minorHAnsi"/>
          <w:i/>
          <w:sz w:val="20"/>
          <w:szCs w:val="20"/>
        </w:rPr>
        <w:t>pft</w:t>
      </w:r>
      <w:r w:rsidRPr="00CB6985">
        <w:rPr>
          <w:rFonts w:cstheme="minorHAnsi"/>
          <w:sz w:val="20"/>
          <w:szCs w:val="20"/>
        </w:rPr>
        <w:t>.: πέπυσμαι]— :  chercher à savoir, s’enquérir, s’informer  de (acc.) ; apprendre en s’informant, être informé, savoir.</w:t>
      </w:r>
    </w:p>
    <w:p w:rsidR="00FB1D4D" w:rsidRPr="00CB6985" w:rsidRDefault="00FB1D4D" w:rsidP="00FB1D4D">
      <w:pPr>
        <w:pStyle w:val="Sansinterligne"/>
        <w:rPr>
          <w:rFonts w:cstheme="minorHAnsi"/>
          <w:sz w:val="20"/>
          <w:szCs w:val="20"/>
        </w:rPr>
      </w:pPr>
      <w:r w:rsidRPr="00CB6985">
        <w:rPr>
          <w:rFonts w:eastAsia="Times New Roman" w:cstheme="minorHAnsi"/>
          <w:b/>
          <w:caps/>
          <w:color w:val="C00000"/>
          <w:sz w:val="20"/>
          <w:szCs w:val="20"/>
          <w:lang w:eastAsia="fr-FR"/>
        </w:rPr>
        <w:t>ε</w:t>
      </w:r>
      <w:r w:rsidRPr="00CB6985">
        <w:rPr>
          <w:rFonts w:eastAsia="Times New Roman" w:cstheme="minorHAnsi"/>
          <w:b/>
          <w:sz w:val="20"/>
          <w:szCs w:val="20"/>
          <w:lang w:eastAsia="fr-FR"/>
        </w:rPr>
        <w:t>ἰ</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δέ</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μή :</w:t>
      </w:r>
      <w:r w:rsidRPr="00CB6985">
        <w:rPr>
          <w:rFonts w:eastAsia="Times New Roman" w:cstheme="minorHAnsi"/>
          <w:sz w:val="20"/>
          <w:szCs w:val="20"/>
          <w:lang w:eastAsia="fr-FR"/>
        </w:rPr>
        <w:t xml:space="preserve"> si non (si ce n’est pas le cas). </w:t>
      </w:r>
    </w:p>
    <w:p w:rsidR="00FB1D4D" w:rsidRPr="00CB6985" w:rsidRDefault="00FB1D4D" w:rsidP="00FB1D4D">
      <w:pPr>
        <w:pStyle w:val="Sansinterligne"/>
        <w:rPr>
          <w:rFonts w:eastAsia="Times New Roman" w:cstheme="minorHAnsi"/>
          <w:sz w:val="20"/>
          <w:szCs w:val="20"/>
          <w:lang w:eastAsia="fr-FR"/>
        </w:rPr>
      </w:pPr>
      <w:r w:rsidRPr="00CB6985">
        <w:rPr>
          <w:rFonts w:cstheme="minorHAnsi"/>
          <w:b/>
          <w:caps/>
          <w:color w:val="C00000"/>
          <w:sz w:val="20"/>
          <w:szCs w:val="20"/>
        </w:rPr>
        <w:t>Κ</w:t>
      </w:r>
      <w:r w:rsidRPr="00CB6985">
        <w:rPr>
          <w:rFonts w:cstheme="minorHAnsi"/>
          <w:b/>
          <w:sz w:val="20"/>
          <w:szCs w:val="20"/>
        </w:rPr>
        <w:t>ύριος, α, ον :</w:t>
      </w:r>
      <w:r w:rsidRPr="00CB6985">
        <w:rPr>
          <w:rFonts w:cstheme="minorHAnsi"/>
          <w:sz w:val="20"/>
          <w:szCs w:val="20"/>
        </w:rPr>
        <w:t xml:space="preserve"> A </w:t>
      </w:r>
      <w:r w:rsidRPr="00CB6985">
        <w:rPr>
          <w:rFonts w:cstheme="minorHAnsi"/>
          <w:i/>
          <w:sz w:val="20"/>
          <w:szCs w:val="20"/>
        </w:rPr>
        <w:t>Personnes</w:t>
      </w:r>
      <w:r w:rsidRPr="00CB6985">
        <w:rPr>
          <w:rFonts w:cstheme="minorHAnsi"/>
          <w:sz w:val="20"/>
          <w:szCs w:val="20"/>
        </w:rPr>
        <w:t>)  qui a autorité ou plein pouvoir ;  </w:t>
      </w:r>
      <w:r w:rsidRPr="00CB6985">
        <w:rPr>
          <w:rFonts w:cstheme="minorHAnsi"/>
          <w:b/>
          <w:bCs/>
          <w:sz w:val="20"/>
          <w:szCs w:val="20"/>
        </w:rPr>
        <w:t>B.</w:t>
      </w:r>
      <w:r w:rsidRPr="00CB6985">
        <w:rPr>
          <w:rFonts w:cstheme="minorHAnsi"/>
          <w:sz w:val="20"/>
          <w:szCs w:val="20"/>
        </w:rPr>
        <w:t xml:space="preserve"> c</w:t>
      </w:r>
      <w:r w:rsidRPr="00CB6985">
        <w:rPr>
          <w:rFonts w:cstheme="minorHAnsi"/>
          <w:i/>
          <w:iCs/>
          <w:sz w:val="20"/>
          <w:szCs w:val="20"/>
        </w:rPr>
        <w:t>hoses</w:t>
      </w:r>
      <w:r w:rsidRPr="00CB6985">
        <w:rPr>
          <w:rFonts w:cstheme="minorHAnsi"/>
          <w:iCs/>
          <w:sz w:val="20"/>
          <w:szCs w:val="20"/>
        </w:rPr>
        <w:t xml:space="preserve">) : </w:t>
      </w:r>
      <w:r w:rsidRPr="00CB6985">
        <w:rPr>
          <w:rFonts w:cstheme="minorHAnsi"/>
          <w:sz w:val="20"/>
          <w:szCs w:val="20"/>
        </w:rPr>
        <w:t xml:space="preserve">qui a pleine autorité ; </w:t>
      </w:r>
      <w:r w:rsidRPr="00CB6985">
        <w:rPr>
          <w:rFonts w:cstheme="minorHAnsi"/>
          <w:b/>
          <w:bCs/>
          <w:sz w:val="20"/>
          <w:szCs w:val="20"/>
        </w:rPr>
        <w:t>2</w:t>
      </w:r>
      <w:r w:rsidRPr="00CB6985">
        <w:rPr>
          <w:rFonts w:cstheme="minorHAnsi"/>
          <w:sz w:val="20"/>
          <w:szCs w:val="20"/>
        </w:rPr>
        <w:t xml:space="preserve"> qui a sa force propre,  en vigueur, ratifié, confirmé ( lois) ; </w:t>
      </w:r>
      <w:r w:rsidRPr="00CB6985">
        <w:rPr>
          <w:rFonts w:cstheme="minorHAnsi"/>
          <w:i/>
          <w:iCs/>
          <w:sz w:val="20"/>
          <w:szCs w:val="20"/>
        </w:rPr>
        <w:t>tps</w:t>
      </w:r>
      <w:r w:rsidRPr="00CB6985">
        <w:rPr>
          <w:rFonts w:cstheme="minorHAnsi"/>
          <w:sz w:val="20"/>
          <w:szCs w:val="20"/>
        </w:rPr>
        <w:t xml:space="preserve"> : fixé, marqué, décisif ; </w:t>
      </w:r>
      <w:r w:rsidRPr="00CB6985">
        <w:rPr>
          <w:rFonts w:cstheme="minorHAnsi"/>
          <w:b/>
          <w:bCs/>
          <w:sz w:val="20"/>
          <w:szCs w:val="20"/>
        </w:rPr>
        <w:t>3</w:t>
      </w:r>
      <w:r w:rsidRPr="00CB6985">
        <w:rPr>
          <w:rFonts w:cstheme="minorHAnsi"/>
          <w:sz w:val="20"/>
          <w:szCs w:val="20"/>
        </w:rPr>
        <w:t xml:space="preserve"> capital, le plus important. </w:t>
      </w:r>
    </w:p>
    <w:p w:rsidR="00FB1D4D" w:rsidRPr="00CB6985" w:rsidRDefault="00FB1D4D" w:rsidP="00FB1D4D">
      <w:pPr>
        <w:rPr>
          <w:rFonts w:asciiTheme="minorHAnsi" w:hAnsiTheme="minorHAnsi" w:cstheme="minorHAnsi"/>
          <w:sz w:val="20"/>
          <w:szCs w:val="20"/>
        </w:rPr>
      </w:pPr>
      <w:r w:rsidRPr="00CB6985">
        <w:rPr>
          <w:rFonts w:asciiTheme="minorHAnsi" w:hAnsiTheme="minorHAnsi" w:cstheme="minorHAnsi"/>
          <w:b/>
          <w:color w:val="C00000"/>
          <w:sz w:val="20"/>
          <w:szCs w:val="20"/>
        </w:rPr>
        <w:t>Ὁ</w:t>
      </w:r>
      <w:r w:rsidRPr="00CB6985">
        <w:rPr>
          <w:rFonts w:asciiTheme="minorHAnsi" w:hAnsiTheme="minorHAnsi" w:cstheme="minorHAnsi"/>
          <w:b/>
          <w:sz w:val="20"/>
          <w:szCs w:val="20"/>
        </w:rPr>
        <w:t>μολογέω</w:t>
      </w:r>
      <w:r w:rsidRPr="00CB6985">
        <w:rPr>
          <w:rFonts w:asciiTheme="minorHAnsi" w:hAnsiTheme="minorHAnsi" w:cstheme="minorHAnsi"/>
          <w:sz w:val="20"/>
          <w:szCs w:val="20"/>
        </w:rPr>
        <w:t> </w:t>
      </w:r>
      <w:r w:rsidRPr="00CB6985">
        <w:rPr>
          <w:rFonts w:asciiTheme="minorHAnsi" w:hAnsiTheme="minorHAnsi" w:cstheme="minorHAnsi"/>
          <w:b/>
          <w:sz w:val="20"/>
          <w:szCs w:val="20"/>
        </w:rPr>
        <w:t xml:space="preserve">—: 1) </w:t>
      </w:r>
      <w:r w:rsidRPr="00CB6985">
        <w:rPr>
          <w:rFonts w:asciiTheme="minorHAnsi" w:hAnsiTheme="minorHAnsi" w:cstheme="minorHAnsi"/>
          <w:sz w:val="20"/>
          <w:szCs w:val="20"/>
        </w:rPr>
        <w:t xml:space="preserve"> parler d’accord avec, </w:t>
      </w:r>
      <w:r w:rsidRPr="00CB6985">
        <w:rPr>
          <w:rFonts w:asciiTheme="minorHAnsi" w:hAnsiTheme="minorHAnsi" w:cstheme="minorHAnsi"/>
          <w:i/>
          <w:iCs/>
          <w:sz w:val="20"/>
          <w:szCs w:val="20"/>
        </w:rPr>
        <w:t xml:space="preserve">d’où </w:t>
      </w:r>
      <w:r w:rsidRPr="00CB6985">
        <w:rPr>
          <w:rFonts w:asciiTheme="minorHAnsi" w:hAnsiTheme="minorHAnsi" w:cstheme="minorHAnsi"/>
          <w:sz w:val="20"/>
          <w:szCs w:val="20"/>
        </w:rPr>
        <w:t xml:space="preserve">être d’accord avec qqn (+ dat.) ;  […] </w:t>
      </w:r>
      <w:r w:rsidRPr="00CB6985">
        <w:rPr>
          <w:rFonts w:asciiTheme="minorHAnsi" w:hAnsiTheme="minorHAnsi" w:cstheme="minorHAnsi"/>
          <w:b/>
          <w:sz w:val="20"/>
          <w:szCs w:val="20"/>
        </w:rPr>
        <w:t xml:space="preserve">2) </w:t>
      </w:r>
      <w:r w:rsidRPr="00CB6985">
        <w:rPr>
          <w:rFonts w:asciiTheme="minorHAnsi" w:hAnsiTheme="minorHAnsi" w:cstheme="minorHAnsi"/>
          <w:sz w:val="20"/>
          <w:szCs w:val="20"/>
        </w:rPr>
        <w:t xml:space="preserve">convenir de, reconnaître (acc.) ;  3) consentir à des conditions imposées par l’ennemi. </w:t>
      </w:r>
    </w:p>
    <w:p w:rsidR="00FB1D4D" w:rsidRPr="00CB6985" w:rsidRDefault="00FB1D4D" w:rsidP="00FB1D4D">
      <w:pPr>
        <w:pStyle w:val="Sansinterligne"/>
        <w:rPr>
          <w:rFonts w:eastAsia="Times New Roman" w:cstheme="minorHAnsi"/>
          <w:sz w:val="20"/>
          <w:szCs w:val="20"/>
          <w:lang w:val="en-GB" w:eastAsia="fr-FR"/>
        </w:rPr>
      </w:pPr>
      <w:r w:rsidRPr="00CB6985">
        <w:rPr>
          <w:rFonts w:eastAsia="Times New Roman" w:cstheme="minorHAnsi"/>
          <w:b/>
          <w:caps/>
          <w:color w:val="C00000"/>
          <w:sz w:val="20"/>
          <w:szCs w:val="20"/>
          <w:lang w:eastAsia="fr-FR"/>
        </w:rPr>
        <w:t>π</w:t>
      </w:r>
      <w:r w:rsidRPr="00CB6985">
        <w:rPr>
          <w:rFonts w:eastAsia="Times New Roman" w:cstheme="minorHAnsi"/>
          <w:b/>
          <w:sz w:val="20"/>
          <w:szCs w:val="20"/>
          <w:lang w:eastAsia="fr-FR"/>
        </w:rPr>
        <w:t>ρὸς</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ἔμ</w:t>
      </w:r>
      <w:r w:rsidRPr="00CB6985">
        <w:rPr>
          <w:rFonts w:eastAsia="Times New Roman" w:cstheme="minorHAnsi"/>
          <w:b/>
          <w:sz w:val="20"/>
          <w:szCs w:val="20"/>
          <w:lang w:val="el-GR" w:eastAsia="fr-FR"/>
        </w:rPr>
        <w:t>ε</w:t>
      </w:r>
      <w:r w:rsidRPr="00CB6985">
        <w:rPr>
          <w:rFonts w:eastAsia="Times New Roman" w:cstheme="minorHAnsi"/>
          <w:b/>
          <w:sz w:val="20"/>
          <w:szCs w:val="20"/>
          <w:lang w:val="en-GB" w:eastAsia="fr-FR"/>
        </w:rPr>
        <w:t xml:space="preserve"> :</w:t>
      </w:r>
      <w:r w:rsidRPr="00CB6985">
        <w:rPr>
          <w:rFonts w:eastAsia="Times New Roman" w:cstheme="minorHAnsi"/>
          <w:sz w:val="20"/>
          <w:szCs w:val="20"/>
          <w:lang w:val="en-GB" w:eastAsia="fr-FR"/>
        </w:rPr>
        <w:t xml:space="preserve"> à mon égard ; “</w:t>
      </w:r>
      <w:r w:rsidRPr="00CB6985">
        <w:rPr>
          <w:rStyle w:val="section"/>
          <w:rFonts w:cstheme="minorHAnsi"/>
          <w:sz w:val="20"/>
          <w:szCs w:val="20"/>
          <w:lang w:val="en-GB"/>
        </w:rPr>
        <w:t xml:space="preserve">nothing in your arrangement with me will hold good” (Perseus, Lamb).  </w:t>
      </w:r>
    </w:p>
    <w:p w:rsidR="00FB1D4D" w:rsidRPr="00CB6985" w:rsidRDefault="00FB1D4D" w:rsidP="00FB1D4D">
      <w:pPr>
        <w:pStyle w:val="Sansinterligne"/>
        <w:rPr>
          <w:rFonts w:eastAsia="Times New Roman" w:cstheme="minorHAnsi"/>
          <w:b/>
          <w:sz w:val="20"/>
          <w:szCs w:val="20"/>
          <w:lang w:val="af-ZA" w:eastAsia="fr-FR"/>
        </w:rPr>
      </w:pPr>
    </w:p>
    <w:p w:rsidR="00FB1D4D" w:rsidRPr="00CB6985" w:rsidRDefault="00FB1D4D" w:rsidP="00FB1D4D">
      <w:pPr>
        <w:pStyle w:val="Sansinterligne"/>
        <w:rPr>
          <w:rFonts w:eastAsia="Times New Roman" w:cstheme="minorHAnsi"/>
          <w:b/>
          <w:sz w:val="20"/>
          <w:szCs w:val="20"/>
          <w:lang w:val="af-ZA" w:eastAsia="fr-FR"/>
        </w:rPr>
      </w:pPr>
      <w:r w:rsidRPr="00CB6985">
        <w:rPr>
          <w:rFonts w:eastAsia="Times New Roman" w:cstheme="minorHAnsi"/>
          <w:b/>
          <w:sz w:val="20"/>
          <w:szCs w:val="20"/>
          <w:lang w:val="af-ZA" w:eastAsia="fr-FR"/>
        </w:rPr>
        <w:tab/>
        <w:t xml:space="preserve">[21c] </w:t>
      </w:r>
      <w:r w:rsidRPr="00CB6985">
        <w:rPr>
          <w:rFonts w:eastAsia="Times New Roman" w:cstheme="minorHAnsi"/>
          <w:b/>
          <w:sz w:val="20"/>
          <w:szCs w:val="20"/>
          <w:lang w:eastAsia="fr-FR"/>
        </w:rPr>
        <w:t>Ἀξιῶ</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δέ</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σε</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ἐπ</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αὐτοφώρῳ</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ταῦτά</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μοι</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ἐπιδεῖξαι·</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ἐγὼ</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γὰρ</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οὐδὲν</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δέομαι</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λόγων</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ἀλλὰ</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τὸ</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ἔργον</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φανερὸν</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γενέσθαι</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εἴπερ</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οὕτως</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ἔχει</w:t>
      </w:r>
      <w:r w:rsidRPr="00CB6985">
        <w:rPr>
          <w:rFonts w:eastAsia="Times New Roman" w:cstheme="minorHAnsi"/>
          <w:b/>
          <w:sz w:val="20"/>
          <w:szCs w:val="20"/>
          <w:lang w:val="af-ZA" w:eastAsia="fr-FR"/>
        </w:rPr>
        <w:t xml:space="preserve">. » </w:t>
      </w:r>
      <w:r w:rsidRPr="00CB6985">
        <w:rPr>
          <w:rFonts w:eastAsia="Times New Roman" w:cstheme="minorHAnsi"/>
          <w:b/>
          <w:sz w:val="20"/>
          <w:szCs w:val="20"/>
          <w:lang w:eastAsia="fr-FR"/>
        </w:rPr>
        <w:t>Ὡμολόγει</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ταῦτα</w:t>
      </w:r>
      <w:r w:rsidRPr="00CB6985">
        <w:rPr>
          <w:rFonts w:eastAsia="Times New Roman" w:cstheme="minorHAnsi"/>
          <w:b/>
          <w:sz w:val="20"/>
          <w:szCs w:val="20"/>
          <w:lang w:val="af-ZA" w:eastAsia="fr-FR"/>
        </w:rPr>
        <w:t xml:space="preserve"> </w:t>
      </w:r>
      <w:r w:rsidRPr="00CB6985">
        <w:rPr>
          <w:rFonts w:eastAsia="Times New Roman" w:cstheme="minorHAnsi"/>
          <w:b/>
          <w:sz w:val="20"/>
          <w:szCs w:val="20"/>
          <w:lang w:eastAsia="fr-FR"/>
        </w:rPr>
        <w:t>ποιήσειν</w:t>
      </w:r>
      <w:r w:rsidRPr="00CB6985">
        <w:rPr>
          <w:rFonts w:eastAsia="Times New Roman" w:cstheme="minorHAnsi"/>
          <w:b/>
          <w:sz w:val="20"/>
          <w:szCs w:val="20"/>
          <w:lang w:val="af-ZA" w:eastAsia="fr-FR"/>
        </w:rPr>
        <w:t xml:space="preserve">. </w:t>
      </w:r>
    </w:p>
    <w:p w:rsidR="00FB1D4D" w:rsidRPr="00CB6985" w:rsidRDefault="00FB1D4D" w:rsidP="00FB1D4D">
      <w:pPr>
        <w:pStyle w:val="Sansinterligne"/>
        <w:rPr>
          <w:rFonts w:cstheme="minorHAnsi"/>
          <w:sz w:val="20"/>
          <w:szCs w:val="20"/>
          <w:lang w:val="af-ZA"/>
        </w:rPr>
      </w:pPr>
      <w:r w:rsidRPr="00CB6985">
        <w:rPr>
          <w:rFonts w:cstheme="minorHAnsi"/>
          <w:b/>
          <w:color w:val="C00000"/>
          <w:sz w:val="20"/>
          <w:szCs w:val="20"/>
        </w:rPr>
        <w:t>Ἀ</w:t>
      </w:r>
      <w:r w:rsidRPr="00CB6985">
        <w:rPr>
          <w:rFonts w:cstheme="minorHAnsi"/>
          <w:b/>
          <w:sz w:val="20"/>
          <w:szCs w:val="20"/>
        </w:rPr>
        <w:t>ξιόω</w:t>
      </w:r>
      <w:r w:rsidRPr="00CB6985">
        <w:rPr>
          <w:rFonts w:cstheme="minorHAnsi"/>
          <w:b/>
          <w:sz w:val="20"/>
          <w:szCs w:val="20"/>
          <w:lang w:val="af-ZA"/>
        </w:rPr>
        <w:t xml:space="preserve"> </w:t>
      </w:r>
      <w:r w:rsidRPr="00CB6985">
        <w:rPr>
          <w:rFonts w:cstheme="minorHAnsi"/>
          <w:sz w:val="20"/>
          <w:szCs w:val="20"/>
          <w:lang w:val="af-ZA"/>
        </w:rPr>
        <w:t>-</w:t>
      </w:r>
      <w:r w:rsidRPr="00CB6985">
        <w:rPr>
          <w:rFonts w:cstheme="minorHAnsi"/>
          <w:sz w:val="20"/>
          <w:szCs w:val="20"/>
        </w:rPr>
        <w:t>ῶ</w:t>
      </w:r>
      <w:r w:rsidRPr="00CB6985">
        <w:rPr>
          <w:rFonts w:cstheme="minorHAnsi"/>
          <w:b/>
          <w:sz w:val="20"/>
          <w:szCs w:val="20"/>
          <w:lang w:val="af-ZA"/>
        </w:rPr>
        <w:t> —[</w:t>
      </w:r>
      <w:r w:rsidRPr="00CB6985">
        <w:rPr>
          <w:rFonts w:cstheme="minorHAnsi"/>
          <w:i/>
          <w:iCs/>
          <w:sz w:val="20"/>
          <w:szCs w:val="20"/>
          <w:lang w:val="af-ZA"/>
        </w:rPr>
        <w:t xml:space="preserve"> impf.</w:t>
      </w:r>
      <w:r w:rsidRPr="00CB6985">
        <w:rPr>
          <w:rFonts w:cstheme="minorHAnsi"/>
          <w:sz w:val="20"/>
          <w:szCs w:val="20"/>
          <w:lang w:val="af-ZA"/>
        </w:rPr>
        <w:t xml:space="preserve">: </w:t>
      </w:r>
      <w:r w:rsidRPr="00CB6985">
        <w:rPr>
          <w:rFonts w:cstheme="minorHAnsi"/>
          <w:sz w:val="20"/>
          <w:szCs w:val="20"/>
        </w:rPr>
        <w:t>ἠξίουν</w:t>
      </w:r>
      <w:r w:rsidRPr="00CB6985">
        <w:rPr>
          <w:rFonts w:cstheme="minorHAnsi"/>
          <w:b/>
          <w:i/>
          <w:sz w:val="20"/>
          <w:szCs w:val="20"/>
          <w:lang w:val="af-ZA"/>
        </w:rPr>
        <w:t> ; fut.</w:t>
      </w:r>
      <w:r w:rsidRPr="00CB6985">
        <w:rPr>
          <w:rFonts w:cstheme="minorHAnsi"/>
          <w:b/>
          <w:sz w:val="20"/>
          <w:szCs w:val="20"/>
          <w:lang w:val="af-ZA"/>
        </w:rPr>
        <w:t xml:space="preserve">: </w:t>
      </w:r>
      <w:r w:rsidRPr="00CB6985">
        <w:rPr>
          <w:rFonts w:cstheme="minorHAnsi"/>
          <w:sz w:val="20"/>
          <w:szCs w:val="20"/>
        </w:rPr>
        <w:t>ἀξιωσω</w:t>
      </w:r>
      <w:r w:rsidRPr="00CB6985">
        <w:rPr>
          <w:rFonts w:cstheme="minorHAnsi"/>
          <w:sz w:val="20"/>
          <w:szCs w:val="20"/>
          <w:lang w:val="af-ZA"/>
        </w:rPr>
        <w:t xml:space="preserve"> ; </w:t>
      </w:r>
      <w:r w:rsidRPr="00CB6985">
        <w:rPr>
          <w:rFonts w:cstheme="minorHAnsi"/>
          <w:i/>
          <w:sz w:val="20"/>
          <w:szCs w:val="20"/>
          <w:lang w:val="af-ZA"/>
        </w:rPr>
        <w:t>aor.:</w:t>
      </w:r>
      <w:r w:rsidRPr="00CB6985">
        <w:rPr>
          <w:rFonts w:cstheme="minorHAnsi"/>
          <w:sz w:val="20"/>
          <w:szCs w:val="20"/>
          <w:lang w:val="af-ZA"/>
        </w:rPr>
        <w:t xml:space="preserve"> </w:t>
      </w:r>
      <w:r w:rsidRPr="00CB6985">
        <w:rPr>
          <w:rFonts w:cstheme="minorHAnsi"/>
          <w:sz w:val="20"/>
          <w:szCs w:val="20"/>
        </w:rPr>
        <w:t>ἠξίωσα</w:t>
      </w:r>
      <w:r w:rsidRPr="00CB6985">
        <w:rPr>
          <w:rFonts w:cstheme="minorHAnsi"/>
          <w:sz w:val="20"/>
          <w:szCs w:val="20"/>
          <w:lang w:val="af-ZA"/>
        </w:rPr>
        <w:t xml:space="preserve"> ; </w:t>
      </w:r>
      <w:r w:rsidRPr="00CB6985">
        <w:rPr>
          <w:rFonts w:cstheme="minorHAnsi"/>
          <w:i/>
          <w:sz w:val="20"/>
          <w:szCs w:val="20"/>
          <w:lang w:val="af-ZA"/>
        </w:rPr>
        <w:t>pft</w:t>
      </w:r>
      <w:r w:rsidRPr="00CB6985">
        <w:rPr>
          <w:rFonts w:cstheme="minorHAnsi"/>
          <w:sz w:val="20"/>
          <w:szCs w:val="20"/>
          <w:lang w:val="af-ZA"/>
        </w:rPr>
        <w:t xml:space="preserve">.: </w:t>
      </w:r>
      <w:r w:rsidRPr="00CB6985">
        <w:rPr>
          <w:rFonts w:cstheme="minorHAnsi"/>
          <w:sz w:val="20"/>
          <w:szCs w:val="20"/>
        </w:rPr>
        <w:t>ἠξίωκα</w:t>
      </w:r>
      <w:r w:rsidRPr="00CB6985">
        <w:rPr>
          <w:rFonts w:cstheme="minorHAnsi"/>
          <w:sz w:val="20"/>
          <w:szCs w:val="20"/>
          <w:lang w:val="af-ZA"/>
        </w:rPr>
        <w:t> </w:t>
      </w:r>
      <w:r w:rsidRPr="00CB6985">
        <w:rPr>
          <w:rFonts w:cstheme="minorHAnsi"/>
          <w:sz w:val="20"/>
          <w:szCs w:val="20"/>
        </w:rPr>
        <w:t>;</w:t>
      </w:r>
      <w:r w:rsidRPr="00CB6985">
        <w:rPr>
          <w:rFonts w:cstheme="minorHAnsi"/>
          <w:sz w:val="20"/>
          <w:szCs w:val="20"/>
          <w:lang w:val="af-ZA"/>
        </w:rPr>
        <w:t xml:space="preserve"> </w:t>
      </w:r>
      <w:r w:rsidRPr="00CB6985">
        <w:rPr>
          <w:rFonts w:ascii="Arial" w:hAnsi="Arial" w:cs="Arial"/>
          <w:sz w:val="20"/>
          <w:szCs w:val="20"/>
          <w:lang w:val="af-ZA"/>
        </w:rPr>
        <w:t>▬</w:t>
      </w:r>
      <w:r w:rsidRPr="00CB6985">
        <w:rPr>
          <w:rFonts w:cstheme="minorHAnsi"/>
          <w:sz w:val="20"/>
          <w:szCs w:val="20"/>
          <w:lang w:val="af-ZA"/>
        </w:rPr>
        <w:t xml:space="preserve">M. </w:t>
      </w:r>
      <w:r w:rsidRPr="00CB6985">
        <w:rPr>
          <w:rFonts w:cstheme="minorHAnsi"/>
          <w:sz w:val="20"/>
          <w:szCs w:val="20"/>
        </w:rPr>
        <w:t>ἀξιόομαι</w:t>
      </w:r>
      <w:r w:rsidRPr="00CB6985">
        <w:rPr>
          <w:rFonts w:cstheme="minorHAnsi"/>
          <w:sz w:val="20"/>
          <w:szCs w:val="20"/>
          <w:lang w:val="af-ZA"/>
        </w:rPr>
        <w:t xml:space="preserve"> ; P. </w:t>
      </w:r>
      <w:r w:rsidRPr="00CB6985">
        <w:rPr>
          <w:rFonts w:cstheme="minorHAnsi"/>
          <w:sz w:val="20"/>
          <w:szCs w:val="20"/>
        </w:rPr>
        <w:t>ἀξιόομαι</w:t>
      </w:r>
      <w:r w:rsidRPr="00CB6985">
        <w:rPr>
          <w:rFonts w:cstheme="minorHAnsi"/>
          <w:sz w:val="20"/>
          <w:szCs w:val="20"/>
          <w:lang w:val="af-ZA"/>
        </w:rPr>
        <w:t xml:space="preserve">, </w:t>
      </w:r>
      <w:r w:rsidRPr="00CB6985">
        <w:rPr>
          <w:rFonts w:cstheme="minorHAnsi"/>
          <w:sz w:val="20"/>
          <w:szCs w:val="20"/>
        </w:rPr>
        <w:t>ἀξιώσομαι</w:t>
      </w:r>
      <w:r w:rsidRPr="00CB6985">
        <w:rPr>
          <w:rFonts w:cstheme="minorHAnsi"/>
          <w:sz w:val="20"/>
          <w:szCs w:val="20"/>
          <w:lang w:val="af-ZA"/>
        </w:rPr>
        <w:t> </w:t>
      </w:r>
      <w:r w:rsidRPr="00CB6985">
        <w:rPr>
          <w:rFonts w:cstheme="minorHAnsi"/>
          <w:b/>
          <w:sz w:val="20"/>
          <w:szCs w:val="20"/>
          <w:lang w:val="af-ZA"/>
        </w:rPr>
        <w:t>]—:</w:t>
      </w:r>
      <w:r w:rsidRPr="00CB6985">
        <w:rPr>
          <w:rFonts w:cstheme="minorHAnsi"/>
          <w:sz w:val="20"/>
          <w:szCs w:val="20"/>
          <w:lang w:val="af-ZA"/>
        </w:rPr>
        <w:t xml:space="preserve">  juger digne de ; trouver convenable, juste ; penser ; vouloir, réclamer, demander ( inf  ou inf</w:t>
      </w:r>
      <w:r w:rsidRPr="00CB6985">
        <w:rPr>
          <w:rFonts w:cstheme="minorHAnsi"/>
          <w:sz w:val="20"/>
          <w:szCs w:val="20"/>
          <w:u w:val="single"/>
          <w:vertAlign w:val="superscript"/>
          <w:lang w:val="af-ZA"/>
        </w:rPr>
        <w:t>ve</w:t>
      </w:r>
      <w:r w:rsidRPr="00CB6985">
        <w:rPr>
          <w:rFonts w:cstheme="minorHAnsi"/>
          <w:sz w:val="20"/>
          <w:szCs w:val="20"/>
          <w:lang w:val="af-ZA"/>
        </w:rPr>
        <w:t xml:space="preserve"> ). </w:t>
      </w:r>
    </w:p>
    <w:p w:rsidR="00FB1D4D" w:rsidRPr="00CB6985" w:rsidRDefault="00FB1D4D" w:rsidP="00FB1D4D">
      <w:pPr>
        <w:rPr>
          <w:rFonts w:asciiTheme="minorHAnsi" w:hAnsiTheme="minorHAnsi" w:cstheme="minorHAnsi"/>
          <w:sz w:val="20"/>
          <w:szCs w:val="20"/>
        </w:rPr>
      </w:pPr>
      <w:r w:rsidRPr="00CB6985">
        <w:rPr>
          <w:rFonts w:asciiTheme="minorHAnsi" w:hAnsiTheme="minorHAnsi" w:cstheme="minorHAnsi"/>
          <w:b/>
          <w:color w:val="C00000"/>
          <w:sz w:val="20"/>
          <w:szCs w:val="20"/>
        </w:rPr>
        <w:lastRenderedPageBreak/>
        <w:t>Α</w:t>
      </w:r>
      <w:r w:rsidRPr="00CB6985">
        <w:rPr>
          <w:rFonts w:asciiTheme="minorHAnsi" w:hAnsiTheme="minorHAnsi" w:cstheme="minorHAnsi"/>
          <w:b/>
          <w:sz w:val="20"/>
          <w:szCs w:val="20"/>
        </w:rPr>
        <w:t>ὐτόφωρος, ος, ον :</w:t>
      </w:r>
      <w:r w:rsidRPr="00CB6985">
        <w:rPr>
          <w:rFonts w:asciiTheme="minorHAnsi" w:hAnsiTheme="minorHAnsi" w:cstheme="minorHAnsi"/>
          <w:sz w:val="20"/>
          <w:szCs w:val="20"/>
        </w:rPr>
        <w:t xml:space="preserve"> pris en flagrant délit ; </w:t>
      </w:r>
      <w:r w:rsidRPr="00CB6985">
        <w:rPr>
          <w:rFonts w:asciiTheme="minorHAnsi" w:hAnsiTheme="minorHAnsi" w:cstheme="minorHAnsi"/>
          <w:b/>
          <w:iCs/>
          <w:sz w:val="20"/>
          <w:szCs w:val="20"/>
        </w:rPr>
        <w:t>ἐπ’ αὐτοφώρῳ</w:t>
      </w:r>
      <w:r w:rsidRPr="00CB6985">
        <w:rPr>
          <w:rFonts w:asciiTheme="minorHAnsi" w:hAnsiTheme="minorHAnsi" w:cstheme="minorHAnsi"/>
          <w:iCs/>
          <w:sz w:val="20"/>
          <w:szCs w:val="20"/>
        </w:rPr>
        <w:t xml:space="preserve"> : pris sur le fait.  </w:t>
      </w:r>
      <w:r w:rsidRPr="00CB6985">
        <w:rPr>
          <w:rFonts w:asciiTheme="minorHAnsi" w:hAnsiTheme="minorHAnsi" w:cstheme="minorHAnsi"/>
          <w:sz w:val="20"/>
          <w:szCs w:val="20"/>
        </w:rPr>
        <w:t xml:space="preserve">  </w:t>
      </w:r>
    </w:p>
    <w:p w:rsidR="00FB1D4D" w:rsidRPr="00CB6985" w:rsidRDefault="00FB1D4D" w:rsidP="00FB1D4D">
      <w:pPr>
        <w:pStyle w:val="Sansinterligne"/>
        <w:rPr>
          <w:rFonts w:cstheme="minorHAnsi"/>
          <w:sz w:val="20"/>
          <w:szCs w:val="20"/>
          <w:lang w:val="af-ZA"/>
        </w:rPr>
      </w:pPr>
      <w:r w:rsidRPr="00CB6985">
        <w:rPr>
          <w:rFonts w:cstheme="minorHAnsi"/>
          <w:b/>
          <w:color w:val="C00000"/>
          <w:sz w:val="20"/>
          <w:szCs w:val="20"/>
        </w:rPr>
        <w:t>Ἐ</w:t>
      </w:r>
      <w:r w:rsidRPr="00CB6985">
        <w:rPr>
          <w:rFonts w:cstheme="minorHAnsi"/>
          <w:b/>
          <w:sz w:val="20"/>
          <w:szCs w:val="20"/>
        </w:rPr>
        <w:t>πιδείκνυμι</w:t>
      </w:r>
      <w:r w:rsidRPr="00CB6985">
        <w:rPr>
          <w:rFonts w:cstheme="minorHAnsi"/>
          <w:sz w:val="20"/>
          <w:szCs w:val="20"/>
        </w:rPr>
        <w:t xml:space="preserve">  </w:t>
      </w:r>
      <w:r w:rsidRPr="00CB6985">
        <w:rPr>
          <w:rFonts w:cstheme="minorHAnsi"/>
          <w:b/>
          <w:sz w:val="20"/>
          <w:szCs w:val="20"/>
        </w:rPr>
        <w:t>—[</w:t>
      </w:r>
      <w:r w:rsidRPr="00CB6985">
        <w:rPr>
          <w:rFonts w:cstheme="minorHAnsi"/>
          <w:i/>
          <w:sz w:val="20"/>
          <w:szCs w:val="20"/>
        </w:rPr>
        <w:t>inf. pst</w:t>
      </w:r>
      <w:r w:rsidRPr="00CB6985">
        <w:rPr>
          <w:rFonts w:cstheme="minorHAnsi"/>
          <w:sz w:val="20"/>
          <w:szCs w:val="20"/>
        </w:rPr>
        <w:t> : ἐπιδεικύναι</w:t>
      </w:r>
      <w:r w:rsidRPr="00CB6985">
        <w:rPr>
          <w:rFonts w:cstheme="minorHAnsi"/>
          <w:b/>
          <w:sz w:val="20"/>
          <w:szCs w:val="20"/>
        </w:rPr>
        <w:t> ;</w:t>
      </w:r>
      <w:r w:rsidRPr="00CB6985">
        <w:rPr>
          <w:rFonts w:cstheme="minorHAnsi"/>
          <w:sz w:val="20"/>
          <w:szCs w:val="20"/>
        </w:rPr>
        <w:t xml:space="preserve"> </w:t>
      </w:r>
      <w:r w:rsidRPr="00CB6985">
        <w:rPr>
          <w:rFonts w:cstheme="minorHAnsi"/>
          <w:i/>
          <w:sz w:val="20"/>
          <w:szCs w:val="20"/>
        </w:rPr>
        <w:t>fut.:</w:t>
      </w:r>
      <w:r w:rsidRPr="00CB6985">
        <w:rPr>
          <w:rFonts w:cstheme="minorHAnsi"/>
          <w:sz w:val="20"/>
          <w:szCs w:val="20"/>
        </w:rPr>
        <w:t xml:space="preserve"> ἐπιδείξω ; </w:t>
      </w:r>
      <w:r w:rsidRPr="00CB6985">
        <w:rPr>
          <w:rFonts w:cstheme="minorHAnsi"/>
          <w:i/>
          <w:sz w:val="20"/>
          <w:szCs w:val="20"/>
        </w:rPr>
        <w:t>aor.:</w:t>
      </w:r>
      <w:r w:rsidRPr="00CB6985">
        <w:rPr>
          <w:rFonts w:cstheme="minorHAnsi"/>
          <w:sz w:val="20"/>
          <w:szCs w:val="20"/>
        </w:rPr>
        <w:t xml:space="preserve"> ἐπέδειξα  </w:t>
      </w:r>
      <w:r w:rsidRPr="00CB6985">
        <w:rPr>
          <w:rFonts w:cstheme="minorHAnsi"/>
          <w:sz w:val="20"/>
          <w:szCs w:val="20"/>
          <w:lang w:eastAsia="ja-JP"/>
        </w:rPr>
        <w:t>→</w:t>
      </w:r>
      <w:r w:rsidRPr="00CB6985">
        <w:rPr>
          <w:rFonts w:cstheme="minorHAnsi"/>
          <w:sz w:val="20"/>
          <w:szCs w:val="20"/>
        </w:rPr>
        <w:t xml:space="preserve"> inf.  </w:t>
      </w:r>
      <w:r w:rsidRPr="00CB6985">
        <w:rPr>
          <w:rFonts w:eastAsia="Times New Roman" w:cstheme="minorHAnsi"/>
          <w:sz w:val="20"/>
          <w:szCs w:val="20"/>
          <w:lang w:eastAsia="fr-FR"/>
        </w:rPr>
        <w:t>ἐπιδεῖξαι</w:t>
      </w:r>
      <w:r w:rsidRPr="00CB6985">
        <w:rPr>
          <w:rFonts w:cstheme="minorHAnsi"/>
          <w:sz w:val="20"/>
          <w:szCs w:val="20"/>
        </w:rPr>
        <w:t xml:space="preserve"> ; </w:t>
      </w:r>
      <w:r w:rsidRPr="00CB6985">
        <w:rPr>
          <w:rFonts w:cstheme="minorHAnsi"/>
          <w:i/>
          <w:sz w:val="20"/>
          <w:szCs w:val="20"/>
        </w:rPr>
        <w:t>pft</w:t>
      </w:r>
      <w:r w:rsidRPr="00CB6985">
        <w:rPr>
          <w:rFonts w:cstheme="minorHAnsi"/>
          <w:sz w:val="20"/>
          <w:szCs w:val="20"/>
        </w:rPr>
        <w:t xml:space="preserve">  δέδειχα </w:t>
      </w:r>
      <w:r w:rsidRPr="00CB6985">
        <w:rPr>
          <w:rFonts w:cstheme="minorHAnsi"/>
          <w:b/>
          <w:sz w:val="20"/>
          <w:szCs w:val="20"/>
        </w:rPr>
        <w:t>]—:</w:t>
      </w:r>
      <w:r w:rsidRPr="00CB6985">
        <w:rPr>
          <w:rFonts w:cstheme="minorHAnsi"/>
          <w:sz w:val="20"/>
          <w:szCs w:val="20"/>
        </w:rPr>
        <w:t xml:space="preserve"> exhiber ; faire voir par une preuve ou un raisonnement, montrer, expliquer. </w:t>
      </w:r>
    </w:p>
    <w:p w:rsidR="00FB1D4D" w:rsidRPr="00CB6985" w:rsidRDefault="00FB1D4D" w:rsidP="00FB1D4D">
      <w:pPr>
        <w:pStyle w:val="Sansinterligne"/>
        <w:rPr>
          <w:rFonts w:cstheme="minorHAnsi"/>
          <w:sz w:val="20"/>
          <w:szCs w:val="20"/>
          <w:lang w:val="af-ZA"/>
        </w:rPr>
      </w:pPr>
      <w:r w:rsidRPr="00CB6985">
        <w:rPr>
          <w:rFonts w:cstheme="minorHAnsi"/>
          <w:b/>
          <w:color w:val="C00000"/>
          <w:sz w:val="20"/>
          <w:szCs w:val="20"/>
        </w:rPr>
        <w:t>Δ</w:t>
      </w:r>
      <w:r w:rsidRPr="00CB6985">
        <w:rPr>
          <w:rFonts w:cstheme="minorHAnsi"/>
          <w:b/>
          <w:bCs/>
          <w:sz w:val="20"/>
          <w:szCs w:val="20"/>
        </w:rPr>
        <w:t>έομαι </w:t>
      </w:r>
      <w:r w:rsidRPr="00CB6985">
        <w:rPr>
          <w:rFonts w:cstheme="minorHAnsi"/>
          <w:sz w:val="20"/>
          <w:szCs w:val="20"/>
        </w:rPr>
        <w:t xml:space="preserve">: </w:t>
      </w:r>
      <w:r w:rsidRPr="00CB6985">
        <w:rPr>
          <w:rFonts w:cstheme="minorHAnsi"/>
          <w:b/>
          <w:bCs/>
          <w:sz w:val="20"/>
          <w:szCs w:val="20"/>
        </w:rPr>
        <w:t>1</w:t>
      </w:r>
      <w:r w:rsidRPr="00CB6985">
        <w:rPr>
          <w:rFonts w:cstheme="minorHAnsi"/>
          <w:sz w:val="20"/>
          <w:szCs w:val="20"/>
        </w:rPr>
        <w:t xml:space="preserve"> avoir besoin de ; demander (gén. ou avec inf. /  inf</w:t>
      </w:r>
      <w:r w:rsidRPr="00CB6985">
        <w:rPr>
          <w:rFonts w:cstheme="minorHAnsi"/>
          <w:sz w:val="20"/>
          <w:szCs w:val="20"/>
          <w:u w:val="single"/>
          <w:vertAlign w:val="superscript"/>
        </w:rPr>
        <w:t>ve</w:t>
      </w:r>
      <w:r w:rsidRPr="00CB6985">
        <w:rPr>
          <w:rFonts w:cstheme="minorHAnsi"/>
          <w:sz w:val="20"/>
          <w:szCs w:val="20"/>
        </w:rPr>
        <w:t xml:space="preserve"> ).  </w:t>
      </w:r>
    </w:p>
    <w:p w:rsidR="00FB1D4D" w:rsidRPr="00CB6985" w:rsidRDefault="00FB1D4D" w:rsidP="00FB1D4D">
      <w:pPr>
        <w:pStyle w:val="Sansinterligne"/>
        <w:rPr>
          <w:rFonts w:cstheme="minorHAnsi"/>
          <w:sz w:val="20"/>
          <w:szCs w:val="20"/>
        </w:rPr>
      </w:pPr>
      <w:r w:rsidRPr="00CB6985">
        <w:rPr>
          <w:rFonts w:cstheme="minorHAnsi"/>
          <w:b/>
          <w:color w:val="C00000"/>
          <w:sz w:val="20"/>
          <w:szCs w:val="20"/>
        </w:rPr>
        <w:t>Ἔ</w:t>
      </w:r>
      <w:r w:rsidRPr="00CB6985">
        <w:rPr>
          <w:rFonts w:cstheme="minorHAnsi"/>
          <w:b/>
          <w:sz w:val="20"/>
          <w:szCs w:val="20"/>
        </w:rPr>
        <w:t>ργον, ου (τό) :</w:t>
      </w:r>
      <w:r w:rsidRPr="00CB6985">
        <w:rPr>
          <w:rFonts w:cstheme="minorHAnsi"/>
          <w:sz w:val="20"/>
          <w:szCs w:val="20"/>
        </w:rPr>
        <w:t xml:space="preserve"> action, fait. </w:t>
      </w:r>
    </w:p>
    <w:p w:rsidR="00FB1D4D" w:rsidRPr="00CB6985" w:rsidRDefault="00FB1D4D" w:rsidP="00FB1D4D">
      <w:pPr>
        <w:rPr>
          <w:rFonts w:asciiTheme="minorHAnsi" w:hAnsiTheme="minorHAnsi" w:cstheme="minorHAnsi"/>
          <w:sz w:val="20"/>
          <w:szCs w:val="20"/>
        </w:rPr>
      </w:pPr>
      <w:r w:rsidRPr="00CB6985">
        <w:rPr>
          <w:rFonts w:asciiTheme="minorHAnsi" w:hAnsiTheme="minorHAnsi" w:cstheme="minorHAnsi"/>
          <w:b/>
          <w:color w:val="C00000"/>
          <w:sz w:val="20"/>
          <w:szCs w:val="20"/>
        </w:rPr>
        <w:t>Φ</w:t>
      </w:r>
      <w:r w:rsidRPr="00CB6985">
        <w:rPr>
          <w:rFonts w:asciiTheme="minorHAnsi" w:hAnsiTheme="minorHAnsi" w:cstheme="minorHAnsi"/>
          <w:b/>
          <w:sz w:val="20"/>
          <w:szCs w:val="20"/>
        </w:rPr>
        <w:t>ανερός, ά, όν :</w:t>
      </w:r>
      <w:r w:rsidRPr="00CB6985">
        <w:rPr>
          <w:rFonts w:asciiTheme="minorHAnsi" w:hAnsiTheme="minorHAnsi" w:cstheme="minorHAnsi"/>
          <w:sz w:val="20"/>
          <w:szCs w:val="20"/>
        </w:rPr>
        <w:t xml:space="preserve"> visible ; apparent, qu’on peut voir ou qui se montre ; clair évident, manifeste […].  </w:t>
      </w:r>
    </w:p>
    <w:p w:rsidR="00FB1D4D" w:rsidRPr="00CB6985" w:rsidRDefault="00FB1D4D" w:rsidP="00FB1D4D">
      <w:pPr>
        <w:rPr>
          <w:rFonts w:asciiTheme="minorHAnsi" w:eastAsia="Times New Roman" w:hAnsiTheme="minorHAnsi" w:cstheme="minorHAnsi"/>
          <w:sz w:val="20"/>
          <w:szCs w:val="20"/>
          <w:lang w:eastAsia="fr-FR"/>
        </w:rPr>
      </w:pPr>
      <w:r w:rsidRPr="00CB6985">
        <w:rPr>
          <w:rFonts w:asciiTheme="minorHAnsi" w:hAnsiTheme="minorHAnsi" w:cstheme="minorHAnsi"/>
          <w:b/>
          <w:bCs/>
          <w:caps/>
          <w:color w:val="C00000"/>
          <w:sz w:val="20"/>
          <w:szCs w:val="20"/>
        </w:rPr>
        <w:t>ε</w:t>
      </w:r>
      <w:r w:rsidRPr="00CB6985">
        <w:rPr>
          <w:rFonts w:asciiTheme="minorHAnsi" w:hAnsiTheme="minorHAnsi" w:cstheme="minorHAnsi"/>
          <w:b/>
          <w:bCs/>
          <w:sz w:val="20"/>
          <w:szCs w:val="20"/>
        </w:rPr>
        <w:t>ἴπερ,</w:t>
      </w:r>
      <w:r w:rsidRPr="00CB6985">
        <w:rPr>
          <w:rFonts w:asciiTheme="minorHAnsi" w:hAnsiTheme="minorHAnsi" w:cstheme="minorHAnsi"/>
          <w:sz w:val="20"/>
          <w:szCs w:val="20"/>
        </w:rPr>
        <w:t xml:space="preserve"> </w:t>
      </w:r>
      <w:r w:rsidRPr="00CB6985">
        <w:rPr>
          <w:rFonts w:asciiTheme="minorHAnsi" w:hAnsiTheme="minorHAnsi" w:cstheme="minorHAnsi"/>
          <w:i/>
          <w:iCs/>
          <w:sz w:val="20"/>
          <w:szCs w:val="20"/>
        </w:rPr>
        <w:t>conj.</w:t>
      </w:r>
      <w:r w:rsidRPr="00CB6985">
        <w:rPr>
          <w:rFonts w:asciiTheme="minorHAnsi" w:hAnsiTheme="minorHAnsi" w:cstheme="minorHAnsi"/>
          <w:sz w:val="20"/>
          <w:szCs w:val="20"/>
        </w:rPr>
        <w:t xml:space="preserve"> : si toutefois, s’il est vrai que.   </w:t>
      </w:r>
      <w:r w:rsidRPr="00CB6985">
        <w:rPr>
          <w:rFonts w:asciiTheme="minorHAnsi" w:eastAsia="Times New Roman" w:hAnsiTheme="minorHAnsi" w:cstheme="minorHAnsi"/>
          <w:b/>
          <w:sz w:val="20"/>
          <w:szCs w:val="20"/>
          <w:lang w:eastAsia="fr-FR"/>
        </w:rPr>
        <w:t xml:space="preserve">ἔχει avec adv. </w:t>
      </w:r>
      <w:r w:rsidRPr="00CB6985">
        <w:rPr>
          <w:rFonts w:ascii="Cambria Math" w:eastAsia="Times New Roman" w:hAnsi="Cambria Math" w:cs="Cambria Math"/>
          <w:b/>
          <w:sz w:val="20"/>
          <w:szCs w:val="20"/>
          <w:lang w:eastAsia="fr-FR"/>
        </w:rPr>
        <w:t>≃</w:t>
      </w:r>
      <w:r w:rsidRPr="00CB6985">
        <w:rPr>
          <w:rFonts w:asciiTheme="minorHAnsi" w:eastAsia="Times New Roman" w:hAnsiTheme="minorHAnsi" w:cstheme="minorHAnsi"/>
          <w:b/>
          <w:sz w:val="20"/>
          <w:szCs w:val="20"/>
          <w:lang w:eastAsia="fr-FR"/>
        </w:rPr>
        <w:t xml:space="preserve"> </w:t>
      </w:r>
      <w:r w:rsidRPr="00CB6985">
        <w:rPr>
          <w:rFonts w:asciiTheme="minorHAnsi" w:eastAsia="Times New Roman" w:hAnsiTheme="minorHAnsi" w:cstheme="minorHAnsi"/>
          <w:sz w:val="20"/>
          <w:szCs w:val="20"/>
          <w:lang w:eastAsia="fr-FR"/>
        </w:rPr>
        <w:t>être ds tel état, de telle manière</w:t>
      </w:r>
      <w:r w:rsidRPr="00CB6985">
        <w:rPr>
          <w:rFonts w:asciiTheme="minorHAnsi" w:eastAsia="Times New Roman" w:hAnsiTheme="minorHAnsi" w:cstheme="minorHAnsi"/>
          <w:b/>
          <w:sz w:val="20"/>
          <w:szCs w:val="20"/>
          <w:lang w:eastAsia="fr-FR"/>
        </w:rPr>
        <w:t xml:space="preserve">.  </w:t>
      </w:r>
      <w:r w:rsidRPr="00CB6985">
        <w:rPr>
          <w:rFonts w:asciiTheme="minorHAnsi" w:eastAsia="Times New Roman" w:hAnsiTheme="minorHAnsi" w:cstheme="minorHAnsi"/>
          <w:b/>
          <w:caps/>
          <w:sz w:val="20"/>
          <w:szCs w:val="20"/>
          <w:lang w:eastAsia="fr-FR"/>
        </w:rPr>
        <w:t xml:space="preserve"> ε</w:t>
      </w:r>
      <w:r w:rsidRPr="00CB6985">
        <w:rPr>
          <w:rFonts w:asciiTheme="minorHAnsi" w:eastAsia="Times New Roman" w:hAnsiTheme="minorHAnsi" w:cstheme="minorHAnsi"/>
          <w:b/>
          <w:sz w:val="20"/>
          <w:szCs w:val="20"/>
          <w:lang w:eastAsia="fr-FR"/>
        </w:rPr>
        <w:t>ἴπερ</w:t>
      </w:r>
      <w:r w:rsidRPr="00CB6985">
        <w:rPr>
          <w:rFonts w:asciiTheme="minorHAnsi" w:eastAsia="Times New Roman" w:hAnsiTheme="minorHAnsi" w:cstheme="minorHAnsi"/>
          <w:b/>
          <w:sz w:val="20"/>
          <w:szCs w:val="20"/>
          <w:lang w:val="af-ZA" w:eastAsia="fr-FR"/>
        </w:rPr>
        <w:t xml:space="preserve"> </w:t>
      </w:r>
      <w:r w:rsidRPr="00CB6985">
        <w:rPr>
          <w:rFonts w:asciiTheme="minorHAnsi" w:eastAsia="Times New Roman" w:hAnsiTheme="minorHAnsi" w:cstheme="minorHAnsi"/>
          <w:b/>
          <w:sz w:val="20"/>
          <w:szCs w:val="20"/>
          <w:lang w:eastAsia="fr-FR"/>
        </w:rPr>
        <w:t>οὕτως</w:t>
      </w:r>
      <w:r w:rsidRPr="00CB6985">
        <w:rPr>
          <w:rFonts w:asciiTheme="minorHAnsi" w:eastAsia="Times New Roman" w:hAnsiTheme="minorHAnsi" w:cstheme="minorHAnsi"/>
          <w:b/>
          <w:sz w:val="20"/>
          <w:szCs w:val="20"/>
          <w:lang w:val="af-ZA" w:eastAsia="fr-FR"/>
        </w:rPr>
        <w:t xml:space="preserve"> </w:t>
      </w:r>
      <w:r w:rsidRPr="00CB6985">
        <w:rPr>
          <w:rFonts w:asciiTheme="minorHAnsi" w:eastAsia="Times New Roman" w:hAnsiTheme="minorHAnsi" w:cstheme="minorHAnsi"/>
          <w:b/>
          <w:sz w:val="20"/>
          <w:szCs w:val="20"/>
          <w:lang w:eastAsia="fr-FR"/>
        </w:rPr>
        <w:t>ἔχει </w:t>
      </w:r>
      <w:r w:rsidRPr="00CB6985">
        <w:rPr>
          <w:rFonts w:asciiTheme="minorHAnsi" w:eastAsia="Times New Roman" w:hAnsiTheme="minorHAnsi" w:cstheme="minorHAnsi"/>
          <w:sz w:val="20"/>
          <w:szCs w:val="20"/>
          <w:lang w:eastAsia="fr-FR"/>
        </w:rPr>
        <w:t xml:space="preserve">:  s’il en est vraiment ainsi.  </w:t>
      </w:r>
    </w:p>
    <w:p w:rsidR="00FB1D4D" w:rsidRPr="00CB6985" w:rsidRDefault="00FB1D4D" w:rsidP="00FB1D4D">
      <w:pPr>
        <w:rPr>
          <w:rFonts w:asciiTheme="minorHAnsi" w:hAnsiTheme="minorHAnsi" w:cstheme="minorHAnsi"/>
          <w:sz w:val="20"/>
          <w:szCs w:val="20"/>
        </w:rPr>
      </w:pPr>
      <w:r w:rsidRPr="00CB6985">
        <w:rPr>
          <w:rFonts w:asciiTheme="minorHAnsi" w:eastAsia="Times New Roman" w:hAnsiTheme="minorHAnsi" w:cstheme="minorHAnsi"/>
          <w:b/>
          <w:color w:val="C00000"/>
          <w:sz w:val="20"/>
          <w:szCs w:val="20"/>
          <w:lang w:eastAsia="fr-FR"/>
        </w:rPr>
        <w:t>Ὡ</w:t>
      </w:r>
      <w:r w:rsidRPr="00CB6985">
        <w:rPr>
          <w:rFonts w:asciiTheme="minorHAnsi" w:eastAsia="Times New Roman" w:hAnsiTheme="minorHAnsi" w:cstheme="minorHAnsi"/>
          <w:b/>
          <w:sz w:val="20"/>
          <w:szCs w:val="20"/>
          <w:lang w:eastAsia="fr-FR"/>
        </w:rPr>
        <w:t>μολόγει</w:t>
      </w:r>
      <w:r w:rsidRPr="00CB6985">
        <w:rPr>
          <w:rFonts w:asciiTheme="minorHAnsi" w:eastAsia="Times New Roman" w:hAnsiTheme="minorHAnsi" w:cstheme="minorHAnsi"/>
          <w:sz w:val="20"/>
          <w:szCs w:val="20"/>
          <w:lang w:val="af-ZA" w:eastAsia="fr-FR"/>
        </w:rPr>
        <w:t xml:space="preserve"> : le sujet est la servante. </w:t>
      </w:r>
    </w:p>
    <w:p w:rsidR="00FB1D4D" w:rsidRPr="002B424C" w:rsidRDefault="00FB1D4D" w:rsidP="00FB1D4D">
      <w:pPr>
        <w:pStyle w:val="Sansinterligne"/>
        <w:rPr>
          <w:rFonts w:eastAsia="Times New Roman" w:cs="Times New Roman"/>
          <w:lang w:eastAsia="fr-FR"/>
        </w:rPr>
      </w:pPr>
    </w:p>
    <w:p w:rsidR="00FB1D4D" w:rsidRDefault="00FB1D4D" w:rsidP="00FB1D4D">
      <w:pPr>
        <w:pStyle w:val="Sansinterligne"/>
        <w:jc w:val="center"/>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jc w:val="center"/>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jc w:val="center"/>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jc w:val="center"/>
        <w:rPr>
          <w:rFonts w:eastAsia="Times New Roman" w:cs="Times New Roman"/>
          <w:lang w:val="af-ZA" w:eastAsia="fr-FR"/>
        </w:rPr>
      </w:pPr>
    </w:p>
    <w:p w:rsidR="00FB1D4D" w:rsidRPr="00140A0C" w:rsidRDefault="00FB1D4D" w:rsidP="00FB1D4D">
      <w:pPr>
        <w:pStyle w:val="Sansinterligne"/>
        <w:rPr>
          <w:rFonts w:ascii="Palatino Linotype" w:hAnsi="Palatino Linotype"/>
          <w:b/>
          <w:bCs/>
          <w:sz w:val="26"/>
          <w:szCs w:val="26"/>
          <w:lang w:val="af-ZA"/>
        </w:rPr>
      </w:pPr>
      <w:r w:rsidRPr="00140A0C">
        <w:rPr>
          <w:rFonts w:ascii="Palatino Linotype" w:hAnsi="Palatino Linotype"/>
          <w:b/>
          <w:bCs/>
          <w:sz w:val="26"/>
          <w:szCs w:val="26"/>
          <w:highlight w:val="yellow"/>
          <w:lang w:val="af-ZA"/>
        </w:rPr>
        <w:t>T6   Texte 6</w:t>
      </w:r>
      <w:r w:rsidRPr="00140A0C">
        <w:rPr>
          <w:rFonts w:ascii="Palatino Linotype" w:hAnsi="Palatino Linotype"/>
          <w:b/>
          <w:bCs/>
          <w:sz w:val="26"/>
          <w:szCs w:val="26"/>
          <w:lang w:val="af-ZA"/>
        </w:rPr>
        <w:t xml:space="preserve">   § 22-28</w:t>
      </w:r>
      <w:r>
        <w:rPr>
          <w:rFonts w:ascii="Palatino Linotype" w:hAnsi="Palatino Linotype"/>
          <w:b/>
          <w:bCs/>
          <w:sz w:val="26"/>
          <w:szCs w:val="26"/>
          <w:lang w:val="af-ZA"/>
        </w:rPr>
        <w:t xml:space="preserve">, </w:t>
      </w:r>
      <w:r w:rsidRPr="00140A0C">
        <w:rPr>
          <w:rFonts w:ascii="Palatino Linotype" w:hAnsi="Palatino Linotype"/>
          <w:b/>
          <w:bCs/>
          <w:sz w:val="26"/>
          <w:szCs w:val="26"/>
          <w:lang w:val="af-ZA"/>
        </w:rPr>
        <w:t>Narratio (5)</w:t>
      </w:r>
      <w:r>
        <w:rPr>
          <w:rFonts w:ascii="Palatino Linotype" w:hAnsi="Palatino Linotype"/>
          <w:b/>
          <w:bCs/>
          <w:sz w:val="26"/>
          <w:szCs w:val="26"/>
          <w:lang w:val="af-ZA"/>
        </w:rPr>
        <w:t xml:space="preserve"> :</w:t>
      </w:r>
      <w:r w:rsidRPr="00140A0C">
        <w:rPr>
          <w:rFonts w:ascii="Palatino Linotype" w:hAnsi="Palatino Linotype"/>
          <w:b/>
          <w:bCs/>
          <w:sz w:val="26"/>
          <w:szCs w:val="26"/>
          <w:lang w:val="af-ZA"/>
        </w:rPr>
        <w:t xml:space="preserve"> Le souper, le flagrant délit et le meurtre. </w:t>
      </w:r>
    </w:p>
    <w:p w:rsidR="00FB1D4D" w:rsidRDefault="00FB1D4D" w:rsidP="00FB1D4D">
      <w:pPr>
        <w:pStyle w:val="Sansinterligne"/>
        <w:rPr>
          <w:rFonts w:ascii="Palatino Linotype" w:eastAsia="Times New Roman" w:hAnsi="Palatino Linotype" w:cs="Times New Roman"/>
          <w:b/>
          <w:sz w:val="24"/>
          <w:lang w:val="af-ZA" w:eastAsia="fr-FR"/>
        </w:rPr>
      </w:pPr>
    </w:p>
    <w:p w:rsidR="00FB1D4D" w:rsidRPr="00301F31" w:rsidRDefault="00FB1D4D" w:rsidP="00FB1D4D">
      <w:pPr>
        <w:pStyle w:val="Sansinterligne"/>
        <w:ind w:left="1134" w:right="1075"/>
        <w:jc w:val="both"/>
        <w:rPr>
          <w:rFonts w:ascii="Palatino Linotype" w:eastAsia="Times New Roman" w:hAnsi="Palatino Linotype" w:cs="Times New Roman"/>
          <w:sz w:val="24"/>
          <w:szCs w:val="24"/>
          <w:lang w:val="af-ZA" w:eastAsia="fr-FR"/>
        </w:rPr>
      </w:pPr>
      <w:r w:rsidRPr="00301F31">
        <w:rPr>
          <w:rFonts w:ascii="Palatino Linotype" w:eastAsia="Times New Roman" w:hAnsi="Palatino Linotype" w:cs="Times New Roman"/>
          <w:b/>
          <w:sz w:val="24"/>
          <w:szCs w:val="24"/>
          <w:lang w:val="af-ZA" w:eastAsia="fr-FR"/>
        </w:rPr>
        <w:t>[1,23]</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Ἐπειδὴ</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δὲ</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καλῶς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αὐτῷ</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εἶχεν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ἐκεῖνος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μὲν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ἀπιὼν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ᾤχετο</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ἐγὼ</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ἐκάθευδον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Ὁ</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᾿Ερατοσθένης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ὦ</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ἄνδρες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εἰσέρχεται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καὶ</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ἡ</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θεράπαινα</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ἐπεγείρασά</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με</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εὐθὺς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φράζει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ὅτι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ἔνδον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ἐστί</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Κἀγὼ</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εἰπὼν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ἐκείνῃ</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ἐπιμελεῖσθαι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τῆς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θύρας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καταβὰς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σιωπῇ</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ἐξέρχομαι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καὶ</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ἀφικνοῦμαι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ὡς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τὸν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καὶ</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τόν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καὶ</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τοὺς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μὲν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ἔνδον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κατέλαβον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τοὺς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δὲ</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οὐκ</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ἐπιδημοῦντας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ηὗρον</w:t>
      </w:r>
      <w:r w:rsidRPr="00301F31">
        <w:rPr>
          <w:rFonts w:ascii="Palatino Linotype" w:eastAsia="Times New Roman" w:hAnsi="Palatino Linotype" w:cs="Times New Roman"/>
          <w:sz w:val="24"/>
          <w:szCs w:val="24"/>
          <w:lang w:val="af-ZA" w:eastAsia="fr-FR"/>
        </w:rPr>
        <w:t xml:space="preserve">.   [S.24] </w:t>
      </w:r>
      <w:r w:rsidRPr="00301F31">
        <w:rPr>
          <w:rFonts w:ascii="Palatino Linotype" w:eastAsia="Times New Roman" w:hAnsi="Palatino Linotype" w:cs="Times New Roman"/>
          <w:sz w:val="24"/>
          <w:szCs w:val="24"/>
          <w:lang w:eastAsia="fr-FR"/>
        </w:rPr>
        <w:t>Παραλαβὼν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ὡς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οἷόν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τε</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ἦν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πλείστους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ἐκ</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τῶν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παρόντων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ἐβάδιζον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Καὶ</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δᾷδας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λαβόντες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ἐκ</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τοῦ</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ἐγγύτατα</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καπηλείου</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εἰσερχόμεθα</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ἀνεῳγμένης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τῆς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θύρας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καὶ</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ὑπὸ</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τῆς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ἀνθρώπου</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παρεσκευασμένης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Ὤσαντες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δὲ</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τὴν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θύραν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τοῦ</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δωματίου</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οἱ</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μὲν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πρῶτοι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εἰσιόντες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ἔτι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εἴδομεν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αὐτὸν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κατακείμενον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παρὰ</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τῇ</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γυναικί</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οἱ</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ὕστερον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τῇ</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κλίνῃ</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γυμνὸν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ἑστηκότα</w:t>
      </w:r>
      <w:r w:rsidRPr="00301F31">
        <w:rPr>
          <w:rFonts w:ascii="Palatino Linotype" w:eastAsia="Times New Roman" w:hAnsi="Palatino Linotype" w:cs="Times New Roman"/>
          <w:sz w:val="24"/>
          <w:szCs w:val="24"/>
          <w:lang w:val="af-ZA" w:eastAsia="fr-FR"/>
        </w:rPr>
        <w:t xml:space="preserve">.   [S.25] </w:t>
      </w:r>
      <w:r w:rsidRPr="00301F31">
        <w:rPr>
          <w:rFonts w:ascii="Palatino Linotype" w:eastAsia="Times New Roman" w:hAnsi="Palatino Linotype" w:cs="Times New Roman"/>
          <w:sz w:val="24"/>
          <w:szCs w:val="24"/>
          <w:lang w:eastAsia="fr-FR"/>
        </w:rPr>
        <w:t>Ἐγὼ</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ὦ</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ἄνδρες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πατάξας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καταβάλλω</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αὐτόν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καὶ</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τὼ</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χεῖρε</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περιαγαγὼν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εἰς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τοὔπισθεν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καὶ</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δήσας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ἠρώτων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διὰ</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τί</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ὑβρίζει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εἰς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τὴν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οἰκίαν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τὴν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ἐμὴν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εἰσιών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κἀκεῖνος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ἀδικεῖν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μὲν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ὡμολόγει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ἠντεβόλει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δὲ</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καὶ</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ἱκέτευε</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μὴ</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ἀποκτεῖναι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ἀλλ</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ἀργύριον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πράξασθαι</w:t>
      </w:r>
      <w:r w:rsidRPr="00301F31">
        <w:rPr>
          <w:rFonts w:ascii="Palatino Linotype" w:eastAsia="Times New Roman" w:hAnsi="Palatino Linotype" w:cs="Times New Roman"/>
          <w:sz w:val="24"/>
          <w:szCs w:val="24"/>
          <w:lang w:val="af-ZA" w:eastAsia="fr-FR"/>
        </w:rPr>
        <w:t xml:space="preserve">.   [S.26] </w:t>
      </w:r>
      <w:r w:rsidRPr="00301F31">
        <w:rPr>
          <w:rFonts w:ascii="Palatino Linotype" w:eastAsia="Times New Roman" w:hAnsi="Palatino Linotype" w:cs="Times New Roman"/>
          <w:sz w:val="24"/>
          <w:szCs w:val="24"/>
          <w:lang w:eastAsia="fr-FR"/>
        </w:rPr>
        <w:t>Ἐγὼ</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εἶπον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ὅτι</w:t>
      </w:r>
      <w:r w:rsidRPr="00301F31">
        <w:rPr>
          <w:rFonts w:ascii="Palatino Linotype" w:eastAsia="Times New Roman" w:hAnsi="Palatino Linotype" w:cs="Times New Roman"/>
          <w:sz w:val="24"/>
          <w:szCs w:val="24"/>
          <w:lang w:val="af-ZA" w:eastAsia="fr-FR"/>
        </w:rPr>
        <w:t xml:space="preserve"> « </w:t>
      </w:r>
      <w:r w:rsidRPr="00301F31">
        <w:rPr>
          <w:rFonts w:ascii="Palatino Linotype" w:eastAsia="Times New Roman" w:hAnsi="Palatino Linotype" w:cs="Times New Roman"/>
          <w:sz w:val="24"/>
          <w:szCs w:val="24"/>
          <w:lang w:eastAsia="fr-FR"/>
        </w:rPr>
        <w:t>οὐκ</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ἐγώ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σε</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ἀποκτενῶ</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ἀλλ</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ὁ</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τῆς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πόλεως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νόμος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ὃν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σὺ</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παραβαίνων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περὶ</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ἐλάττονος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τῶν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ἡδονῶν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ἐποιήσω</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καὶ</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μᾶλλον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εἵλου</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τοιοῦτον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ἁμάρτημα</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ἐξαμαρτάνειν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εἰς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τὴν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γυναῖκα</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τὴν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ἐμὴν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καὶ</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εἰς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τοὺς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παῖδας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τοὺς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ἐμοὺς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ἢ</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τοῖς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νόμοις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πείθεσθαι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καὶ</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κόσμιος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εἶναι</w:t>
      </w:r>
      <w:r w:rsidRPr="00301F31">
        <w:rPr>
          <w:rFonts w:ascii="Palatino Linotype" w:eastAsia="Times New Roman" w:hAnsi="Palatino Linotype" w:cs="Times New Roman"/>
          <w:sz w:val="24"/>
          <w:szCs w:val="24"/>
          <w:lang w:val="af-ZA" w:eastAsia="fr-FR"/>
        </w:rPr>
        <w:t xml:space="preserve">. »   [S.27] </w:t>
      </w:r>
      <w:r w:rsidRPr="00301F31">
        <w:rPr>
          <w:rFonts w:ascii="Palatino Linotype" w:eastAsia="Times New Roman" w:hAnsi="Palatino Linotype" w:cs="Times New Roman"/>
          <w:sz w:val="24"/>
          <w:szCs w:val="24"/>
          <w:lang w:eastAsia="fr-FR"/>
        </w:rPr>
        <w:t>Οὕτως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ὦ</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ἄνδρες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ἐκεῖνος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τούτων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ἔτυχεν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ὧνπερ</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οἱ</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νόμοι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κελεύουσι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τοὺς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τὰ</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τοιαῦτα</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πράττοντας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οὐκ</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εἰσαρπασθεὶς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ἐκ</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τῆς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ὁδοῦ</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οὐδ</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ἐπὶ</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τὴν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ἑστίαν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καταφυγών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ὥσπερ</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οὗτοι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λέγουσι·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πῶς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γὰρ</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ἄν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ὅστις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τῷ</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δωματίῳ</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πληγεὶς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κατέπεσεν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εὐθύς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περιέστρεψα</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αὐτοῦ</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τὼ</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χεῖρε</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ἔνδον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δὲ</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ἦσαν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ἄνθρωποι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τοσοῦτοι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οὓς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διαφυγεῖν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οὐκ</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ἐδύνατο</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οὔτε</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σίδηρον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οὔτε</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ξύλον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οὔτε</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ἄλλο</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οὐδὲν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ἔχων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ᾧ</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τοὺς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εἰσελθόντας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ἂν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ἠμύνατο</w:t>
      </w:r>
      <w:r w:rsidRPr="00301F31">
        <w:rPr>
          <w:rFonts w:ascii="Palatino Linotype" w:eastAsia="Times New Roman" w:hAnsi="Palatino Linotype" w:cs="Times New Roman"/>
          <w:sz w:val="24"/>
          <w:szCs w:val="24"/>
          <w:lang w:val="af-ZA" w:eastAsia="fr-FR"/>
        </w:rPr>
        <w:t xml:space="preserve">.   [S.28] </w:t>
      </w:r>
      <w:r w:rsidRPr="00301F31">
        <w:rPr>
          <w:rFonts w:ascii="Palatino Linotype" w:eastAsia="Times New Roman" w:hAnsi="Palatino Linotype" w:cs="Times New Roman"/>
          <w:sz w:val="24"/>
          <w:szCs w:val="24"/>
          <w:lang w:eastAsia="fr-FR"/>
        </w:rPr>
        <w:t>Ἀλλ</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ὦ</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ἄνδρες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οἶμαι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καὶ</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ὑμᾶς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εἰδέναι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ὅτι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οἱ</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μὴ</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τὰ</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δίκαια</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πράττοντες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οὐχ</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ὁμολογοῦσι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τοὺς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ἐχθροὺς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λέγειν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ἀληθῆ</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ἀλλ</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αὐτοὶ</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ψευδόμενοι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καὶ</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τὰ</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τοιαῦτα</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μηχανώμενοι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ὀργὰς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τοῖς</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ἀκούουσι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κατὰ</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τῶν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τὰ</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δίκαια</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πραττόντων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παρασκευάζουσι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πρῶτον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μὲν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οὖν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ἀνάγνωθι</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τὸν</w:t>
      </w:r>
      <w:r w:rsidRPr="00301F31">
        <w:rPr>
          <w:rFonts w:ascii="Palatino Linotype" w:eastAsia="Times New Roman" w:hAnsi="Palatino Linotype" w:cs="Times New Roman"/>
          <w:sz w:val="24"/>
          <w:szCs w:val="24"/>
          <w:lang w:val="af-ZA" w:eastAsia="fr-FR"/>
        </w:rPr>
        <w:t xml:space="preserve"> </w:t>
      </w:r>
      <w:r w:rsidRPr="00301F31">
        <w:rPr>
          <w:rFonts w:ascii="Palatino Linotype" w:eastAsia="Times New Roman" w:hAnsi="Palatino Linotype" w:cs="Times New Roman"/>
          <w:sz w:val="24"/>
          <w:szCs w:val="24"/>
          <w:lang w:eastAsia="fr-FR"/>
        </w:rPr>
        <w:t>νόμον</w:t>
      </w:r>
      <w:r w:rsidRPr="00301F31">
        <w:rPr>
          <w:rFonts w:ascii="Palatino Linotype" w:eastAsia="Times New Roman" w:hAnsi="Palatino Linotype" w:cs="Times New Roman"/>
          <w:sz w:val="24"/>
          <w:szCs w:val="24"/>
          <w:lang w:val="af-ZA" w:eastAsia="fr-FR"/>
        </w:rPr>
        <w:t xml:space="preserve">. </w:t>
      </w:r>
    </w:p>
    <w:p w:rsidR="00FB1D4D" w:rsidRDefault="00FB1D4D" w:rsidP="00FB1D4D">
      <w:pPr>
        <w:pStyle w:val="Sansinterligne"/>
        <w:rPr>
          <w:rFonts w:eastAsia="Times New Roman" w:cs="Times New Roman"/>
          <w:lang w:val="af-ZA" w:eastAsia="fr-FR"/>
        </w:rPr>
      </w:pPr>
    </w:p>
    <w:p w:rsidR="00FB1D4D" w:rsidRDefault="00FB1D4D" w:rsidP="00FB1D4D">
      <w:pPr>
        <w:pStyle w:val="Sansinterligne"/>
        <w:jc w:val="center"/>
        <w:rPr>
          <w:rFonts w:eastAsia="Times New Roman" w:cs="Times New Roman"/>
          <w:lang w:val="af-ZA" w:eastAsia="fr-FR"/>
        </w:rPr>
      </w:pPr>
    </w:p>
    <w:p w:rsidR="00FB1D4D" w:rsidRDefault="00FB1D4D" w:rsidP="00FB1D4D">
      <w:pPr>
        <w:pStyle w:val="Sansinterligne"/>
        <w:jc w:val="center"/>
        <w:rPr>
          <w:rFonts w:eastAsia="Times New Roman" w:cs="Times New Roman"/>
          <w:lang w:val="af-ZA" w:eastAsia="fr-FR"/>
        </w:rPr>
      </w:pPr>
      <w:r>
        <w:rPr>
          <w:rFonts w:eastAsia="Times New Roman" w:cs="Times New Roman"/>
          <w:lang w:val="af-ZA" w:eastAsia="fr-FR"/>
        </w:rPr>
        <w:lastRenderedPageBreak/>
        <w:t>*********************</w:t>
      </w:r>
    </w:p>
    <w:p w:rsidR="00FB1D4D" w:rsidRDefault="00FB1D4D" w:rsidP="00FB1D4D">
      <w:pPr>
        <w:pStyle w:val="Sansinterligne"/>
        <w:jc w:val="center"/>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jc w:val="center"/>
        <w:rPr>
          <w:rFonts w:eastAsia="Times New Roman" w:cs="Times New Roman"/>
          <w:lang w:val="af-ZA" w:eastAsia="fr-FR"/>
        </w:rPr>
      </w:pPr>
      <w:r>
        <w:rPr>
          <w:rFonts w:eastAsia="Times New Roman" w:cs="Times New Roman"/>
          <w:lang w:val="af-ZA" w:eastAsia="fr-FR"/>
        </w:rPr>
        <w:t>******</w:t>
      </w:r>
    </w:p>
    <w:p w:rsidR="00FB1D4D" w:rsidRPr="00040F5E" w:rsidRDefault="00FB1D4D" w:rsidP="00FB1D4D">
      <w:pPr>
        <w:pStyle w:val="Sansinterligne"/>
        <w:rPr>
          <w:rFonts w:eastAsia="Times New Roman" w:cs="Times New Roman"/>
          <w:b/>
          <w:lang w:val="af-ZA" w:eastAsia="fr-FR"/>
        </w:rPr>
      </w:pPr>
      <w:r w:rsidRPr="00040F5E">
        <w:rPr>
          <w:rFonts w:eastAsia="Times New Roman" w:cs="Times New Roman"/>
          <w:b/>
          <w:highlight w:val="yellow"/>
          <w:lang w:val="af-ZA" w:eastAsia="fr-FR"/>
        </w:rPr>
        <w:t>Texte 6 annoté</w:t>
      </w:r>
      <w:r w:rsidRPr="00040F5E">
        <w:rPr>
          <w:rFonts w:eastAsia="Times New Roman" w:cs="Times New Roman"/>
          <w:b/>
          <w:lang w:val="af-ZA" w:eastAsia="fr-FR"/>
        </w:rPr>
        <w:t xml:space="preserve"> </w:t>
      </w:r>
    </w:p>
    <w:p w:rsidR="00FB1D4D" w:rsidRPr="007C5203" w:rsidRDefault="00FB1D4D" w:rsidP="00FB1D4D">
      <w:pPr>
        <w:pStyle w:val="Sansinterligne"/>
        <w:rPr>
          <w:rFonts w:eastAsia="Times New Roman" w:cs="Times New Roman"/>
          <w:lang w:val="af-ZA" w:eastAsia="fr-FR"/>
        </w:rPr>
      </w:pPr>
    </w:p>
    <w:p w:rsidR="00FB1D4D" w:rsidRPr="00301F31" w:rsidRDefault="00FB1D4D" w:rsidP="00FB1D4D">
      <w:pPr>
        <w:pStyle w:val="Sansinterligne"/>
        <w:rPr>
          <w:rFonts w:eastAsia="Times New Roman" w:cs="Times New Roman"/>
          <w:color w:val="008000"/>
          <w:lang w:val="af-ZA" w:eastAsia="fr-FR"/>
        </w:rPr>
      </w:pPr>
      <w:r w:rsidRPr="00301F31">
        <w:rPr>
          <w:rFonts w:eastAsia="Times New Roman" w:cs="Times New Roman"/>
          <w:b/>
          <w:color w:val="008000"/>
          <w:lang w:val="af-ZA" w:eastAsia="fr-FR"/>
        </w:rPr>
        <w:t>Section 22</w:t>
      </w:r>
      <w:r>
        <w:rPr>
          <w:rFonts w:eastAsia="Times New Roman" w:cs="Times New Roman"/>
          <w:b/>
          <w:color w:val="008000"/>
          <w:lang w:val="af-ZA" w:eastAsia="fr-FR"/>
        </w:rPr>
        <w:t xml:space="preserve">  </w:t>
      </w:r>
    </w:p>
    <w:p w:rsidR="00FB1D4D" w:rsidRDefault="00FB1D4D" w:rsidP="00FB1D4D">
      <w:pPr>
        <w:pStyle w:val="Sansinterligne"/>
        <w:ind w:left="708"/>
        <w:rPr>
          <w:rFonts w:ascii="Palatino Linotype" w:eastAsia="Times New Roman" w:hAnsi="Palatino Linotype" w:cs="Times New Roman"/>
          <w:b/>
          <w:lang w:val="af-ZA" w:eastAsia="fr-FR"/>
        </w:rPr>
      </w:pPr>
      <w:r w:rsidRPr="00874B02">
        <w:rPr>
          <w:rFonts w:ascii="Palatino Linotype" w:eastAsia="Times New Roman" w:hAnsi="Palatino Linotype" w:cs="Times New Roman"/>
          <w:b/>
          <w:lang w:val="af-ZA" w:eastAsia="fr-FR"/>
        </w:rPr>
        <w:t>[</w:t>
      </w:r>
      <w:r>
        <w:rPr>
          <w:rFonts w:ascii="Palatino Linotype" w:eastAsia="Times New Roman" w:hAnsi="Palatino Linotype" w:cs="Times New Roman"/>
          <w:b/>
          <w:lang w:val="af-ZA" w:eastAsia="fr-FR"/>
        </w:rPr>
        <w:t>S.</w:t>
      </w:r>
      <w:r w:rsidRPr="00874B02">
        <w:rPr>
          <w:rFonts w:ascii="Palatino Linotype" w:eastAsia="Times New Roman" w:hAnsi="Palatino Linotype" w:cs="Times New Roman"/>
          <w:b/>
          <w:lang w:val="af-ZA" w:eastAsia="fr-FR"/>
        </w:rPr>
        <w:t xml:space="preserve">,22] </w:t>
      </w:r>
      <w:r w:rsidRPr="00874B02">
        <w:rPr>
          <w:rFonts w:ascii="Palatino Linotype" w:eastAsia="Times New Roman" w:hAnsi="Palatino Linotype" w:cs="Times New Roman"/>
          <w:b/>
          <w:lang w:eastAsia="fr-FR"/>
        </w:rPr>
        <w:t>Καὶ</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μετὰ</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ταῦτα</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διεγένοντο</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ἡμέραι</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τέσσαρες</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ἢ</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πέντε</w:t>
      </w:r>
      <w:r w:rsidRPr="00874B02">
        <w:rPr>
          <w:rFonts w:ascii="Palatino Linotype" w:eastAsia="Times New Roman" w:hAnsi="Palatino Linotype" w:cs="Times New Roman"/>
          <w:b/>
          <w:lang w:val="af-ZA" w:eastAsia="fr-FR"/>
        </w:rPr>
        <w:t xml:space="preserve">, ... </w:t>
      </w:r>
      <w:r w:rsidRPr="00874B02">
        <w:rPr>
          <w:rFonts w:ascii="Palatino Linotype" w:eastAsia="Times New Roman" w:hAnsi="Palatino Linotype" w:cs="Times New Roman"/>
          <w:b/>
          <w:lang w:eastAsia="fr-FR"/>
        </w:rPr>
        <w:t>ὡς</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ἐγὼ</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μεγάλοις</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ὑμῖν</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τεκμηρίοις</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ἐπιδείξω</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Πρῶτον</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δὲ</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διηγήσασθαι</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βούλομαι</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τὰ</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πραχθέντα</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τῇ</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τελευταίᾳ</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ἡμέρα</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Σώστρατος</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ἦν</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μοι</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ἐπιτήδειος</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καὶ</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φίλος</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Τούτῳ</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ἡλίου</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δεδυκότος</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ἰόντι</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ἐξ</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ἀγροῦ</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ἀπήντησα</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Εἰδὼς</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δ</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ἐγὼ</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ὅτι</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τηνικαῦτα</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ἀφιγμένος</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οὐδ</w:t>
      </w:r>
      <w:r>
        <w:rPr>
          <w:rFonts w:ascii="Palatino Linotype" w:eastAsia="Times New Roman" w:hAnsi="Palatino Linotype" w:cs="Times New Roman"/>
          <w:b/>
          <w:lang w:val="el-GR" w:eastAsia="fr-FR"/>
        </w:rPr>
        <w:t>ὲ</w:t>
      </w:r>
      <w:r w:rsidRPr="00140E72">
        <w:rPr>
          <w:rFonts w:ascii="Palatino Linotype" w:eastAsia="Times New Roman" w:hAnsi="Palatino Linotype" w:cs="Times New Roman"/>
          <w:b/>
          <w:lang w:val="af-ZA" w:eastAsia="fr-FR"/>
        </w:rPr>
        <w:t xml:space="preserve">v </w:t>
      </w:r>
      <w:r>
        <w:rPr>
          <w:rFonts w:ascii="Palatino Linotype" w:eastAsia="Times New Roman" w:hAnsi="Palatino Linotype" w:cs="Times New Roman"/>
          <w:b/>
          <w:lang w:val="af-ZA" w:eastAsia="fr-FR"/>
        </w:rPr>
        <w:t>[</w:t>
      </w:r>
      <w:r>
        <w:rPr>
          <w:rFonts w:ascii="Palatino Linotype" w:eastAsia="Times New Roman" w:hAnsi="Palatino Linotype" w:cs="Times New Roman"/>
          <w:b/>
          <w:lang w:val="el-GR" w:eastAsia="fr-FR"/>
        </w:rPr>
        <w:t>ἄν</w:t>
      </w:r>
      <w:r w:rsidRPr="004A4DBF">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καταλήψοιτο</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οἴκοι</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τῶν</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ἐπιτηδείων</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ἐκέλευον</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συνδειπνεῖν·</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καὶ</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ἐλθόντες</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οἴκαδε</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ὡς</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ἐμέ</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ἀναβάντες</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εἰς</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τὸ</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ὑπερῷον</w:t>
      </w:r>
      <w:r w:rsidRPr="00874B02">
        <w:rPr>
          <w:rFonts w:ascii="Palatino Linotype" w:eastAsia="Times New Roman" w:hAnsi="Palatino Linotype" w:cs="Times New Roman"/>
          <w:b/>
          <w:lang w:val="af-ZA" w:eastAsia="fr-FR"/>
        </w:rPr>
        <w:t xml:space="preserve"> </w:t>
      </w:r>
      <w:r w:rsidRPr="00874B02">
        <w:rPr>
          <w:rFonts w:ascii="Palatino Linotype" w:eastAsia="Times New Roman" w:hAnsi="Palatino Linotype" w:cs="Times New Roman"/>
          <w:b/>
          <w:lang w:eastAsia="fr-FR"/>
        </w:rPr>
        <w:t>ἐδειπνοῦμεν</w:t>
      </w:r>
      <w:r w:rsidRPr="00874B02">
        <w:rPr>
          <w:rFonts w:ascii="Palatino Linotype" w:eastAsia="Times New Roman" w:hAnsi="Palatino Linotype" w:cs="Times New Roman"/>
          <w:b/>
          <w:lang w:val="af-ZA" w:eastAsia="fr-FR"/>
        </w:rPr>
        <w:t xml:space="preserve">. </w:t>
      </w:r>
    </w:p>
    <w:p w:rsidR="00EE5BF9" w:rsidRDefault="00FB1D4D" w:rsidP="00FB1D4D">
      <w:pPr>
        <w:pStyle w:val="Sansinterligne"/>
        <w:rPr>
          <w:rFonts w:ascii="Palatino Linotype" w:eastAsia="Times New Roman" w:hAnsi="Palatino Linotype" w:cs="Times New Roman"/>
          <w:b/>
          <w:sz w:val="20"/>
          <w:szCs w:val="20"/>
          <w:lang w:val="af-ZA" w:eastAsia="fr-FR"/>
        </w:rPr>
      </w:pPr>
      <w:r w:rsidRPr="008C4CBF">
        <w:rPr>
          <w:rFonts w:ascii="Palatino Linotype" w:eastAsia="Times New Roman" w:hAnsi="Palatino Linotype" w:cs="Times New Roman"/>
          <w:b/>
          <w:sz w:val="20"/>
          <w:szCs w:val="20"/>
          <w:lang w:val="af-ZA" w:eastAsia="fr-FR"/>
        </w:rPr>
        <w:t>Apparat</w:t>
      </w:r>
      <w:r w:rsidR="00EE5BF9">
        <w:rPr>
          <w:rFonts w:ascii="Palatino Linotype" w:eastAsia="Times New Roman" w:hAnsi="Palatino Linotype" w:cs="Times New Roman"/>
          <w:b/>
          <w:sz w:val="20"/>
          <w:szCs w:val="20"/>
          <w:lang w:val="af-ZA" w:eastAsia="fr-FR"/>
        </w:rPr>
        <w:t xml:space="preserve">. </w:t>
      </w:r>
      <w:r w:rsidRPr="008C4CBF">
        <w:rPr>
          <w:rFonts w:ascii="Palatino Linotype" w:eastAsia="Times New Roman" w:hAnsi="Palatino Linotype" w:cs="Times New Roman"/>
          <w:b/>
          <w:sz w:val="20"/>
          <w:szCs w:val="20"/>
          <w:lang w:val="af-ZA" w:eastAsia="fr-FR"/>
        </w:rPr>
        <w:t xml:space="preserve">  </w:t>
      </w:r>
    </w:p>
    <w:p w:rsidR="008C4CBF" w:rsidRDefault="00FB1D4D" w:rsidP="00FB1D4D">
      <w:pPr>
        <w:pStyle w:val="Sansinterligne"/>
        <w:rPr>
          <w:rFonts w:ascii="Palatino Linotype" w:eastAsia="Times New Roman" w:hAnsi="Palatino Linotype" w:cs="Times New Roman"/>
          <w:b/>
          <w:sz w:val="20"/>
          <w:szCs w:val="20"/>
          <w:lang w:val="af-ZA" w:eastAsia="fr-FR"/>
        </w:rPr>
      </w:pPr>
      <w:r w:rsidRPr="008C4CBF">
        <w:rPr>
          <w:rFonts w:ascii="Palatino Linotype" w:eastAsia="Times New Roman" w:hAnsi="Palatino Linotype" w:cs="Times New Roman"/>
          <w:b/>
          <w:sz w:val="20"/>
          <w:szCs w:val="20"/>
          <w:lang w:val="af-ZA" w:eastAsia="fr-FR"/>
        </w:rPr>
        <w:t xml:space="preserve">‖ post </w:t>
      </w:r>
      <w:r w:rsidRPr="008C4CBF">
        <w:rPr>
          <w:rFonts w:ascii="Palatino Linotype" w:eastAsia="Times New Roman" w:hAnsi="Palatino Linotype" w:cs="Times New Roman"/>
          <w:b/>
          <w:sz w:val="20"/>
          <w:szCs w:val="20"/>
          <w:lang w:val="el-GR" w:eastAsia="fr-FR"/>
        </w:rPr>
        <w:t>πέντε</w:t>
      </w:r>
      <w:r w:rsidRPr="008C4CBF">
        <w:rPr>
          <w:rFonts w:ascii="Palatino Linotype" w:eastAsia="Times New Roman" w:hAnsi="Palatino Linotype" w:cs="Times New Roman"/>
          <w:b/>
          <w:sz w:val="20"/>
          <w:szCs w:val="20"/>
          <w:lang w:eastAsia="fr-FR"/>
        </w:rPr>
        <w:t xml:space="preserve"> lacunam plerique jure suspicantur.</w:t>
      </w:r>
      <w:r w:rsidR="008C4CBF">
        <w:rPr>
          <w:rFonts w:ascii="Palatino Linotype" w:eastAsia="Times New Roman" w:hAnsi="Palatino Linotype" w:cs="Times New Roman"/>
          <w:b/>
          <w:sz w:val="20"/>
          <w:szCs w:val="20"/>
          <w:lang w:eastAsia="fr-FR"/>
        </w:rPr>
        <w:t xml:space="preserve"> </w:t>
      </w:r>
      <w:r w:rsidR="008C4CBF" w:rsidRPr="008C4CBF">
        <w:rPr>
          <w:rFonts w:ascii="Palatino Linotype" w:eastAsia="Times New Roman" w:hAnsi="Palatino Linotype" w:cs="Times New Roman"/>
          <w:b/>
          <w:sz w:val="20"/>
          <w:szCs w:val="20"/>
          <w:lang w:eastAsia="fr-FR"/>
        </w:rPr>
        <w:t xml:space="preserve">Carey et Todd défendent la leçon des mss (sans lacune) ; P. Chiron  croit le texte corrompu. </w:t>
      </w:r>
      <w:r w:rsidRPr="008C4CBF">
        <w:rPr>
          <w:rFonts w:ascii="Palatino Linotype" w:eastAsia="Times New Roman" w:hAnsi="Palatino Linotype" w:cs="Times New Roman"/>
          <w:b/>
          <w:sz w:val="20"/>
          <w:szCs w:val="20"/>
          <w:lang w:eastAsia="fr-FR"/>
        </w:rPr>
        <w:t xml:space="preserve">‖.      </w:t>
      </w:r>
      <w:r w:rsidRPr="008C4CBF">
        <w:rPr>
          <w:rFonts w:ascii="Palatino Linotype" w:eastAsia="Times New Roman" w:hAnsi="Palatino Linotype" w:cs="Times New Roman"/>
          <w:b/>
          <w:sz w:val="20"/>
          <w:szCs w:val="20"/>
          <w:lang w:val="af-ZA" w:eastAsia="fr-FR"/>
        </w:rPr>
        <w:t xml:space="preserve"> </w:t>
      </w:r>
    </w:p>
    <w:p w:rsidR="00FB1D4D" w:rsidRPr="008C4CBF" w:rsidRDefault="00FB1D4D" w:rsidP="00FB1D4D">
      <w:pPr>
        <w:pStyle w:val="Sansinterligne"/>
        <w:rPr>
          <w:rFonts w:eastAsia="Times New Roman" w:cs="Times New Roman"/>
          <w:b/>
          <w:sz w:val="20"/>
          <w:szCs w:val="20"/>
          <w:lang w:val="af-ZA" w:eastAsia="fr-FR"/>
        </w:rPr>
      </w:pPr>
      <w:r w:rsidRPr="008C4CBF">
        <w:rPr>
          <w:rFonts w:ascii="Palatino Linotype" w:eastAsia="Times New Roman" w:hAnsi="Palatino Linotype" w:cs="Times New Roman"/>
          <w:b/>
          <w:sz w:val="20"/>
          <w:szCs w:val="20"/>
          <w:lang w:val="af-ZA" w:eastAsia="fr-FR"/>
        </w:rPr>
        <w:t xml:space="preserve">‖ </w:t>
      </w:r>
      <w:r w:rsidRPr="008C4CBF">
        <w:rPr>
          <w:rFonts w:ascii="Palatino Linotype" w:eastAsia="Times New Roman" w:hAnsi="Palatino Linotype" w:cs="Times New Roman"/>
          <w:b/>
          <w:sz w:val="20"/>
          <w:szCs w:val="20"/>
          <w:lang w:eastAsia="fr-FR"/>
        </w:rPr>
        <w:t>οὐδ</w:t>
      </w:r>
      <w:r w:rsidRPr="008C4CBF">
        <w:rPr>
          <w:rFonts w:ascii="Palatino Linotype" w:eastAsia="Times New Roman" w:hAnsi="Palatino Linotype" w:cs="Times New Roman"/>
          <w:b/>
          <w:sz w:val="20"/>
          <w:szCs w:val="20"/>
          <w:lang w:val="el-GR" w:eastAsia="fr-FR"/>
        </w:rPr>
        <w:t>ὲ</w:t>
      </w:r>
      <w:r w:rsidRPr="008C4CBF">
        <w:rPr>
          <w:rFonts w:ascii="Palatino Linotype" w:eastAsia="Times New Roman" w:hAnsi="Palatino Linotype" w:cs="Times New Roman"/>
          <w:b/>
          <w:sz w:val="20"/>
          <w:szCs w:val="20"/>
          <w:lang w:val="af-ZA" w:eastAsia="fr-FR"/>
        </w:rPr>
        <w:t>v [</w:t>
      </w:r>
      <w:r w:rsidRPr="008C4CBF">
        <w:rPr>
          <w:rFonts w:ascii="Palatino Linotype" w:eastAsia="Times New Roman" w:hAnsi="Palatino Linotype" w:cs="Times New Roman"/>
          <w:b/>
          <w:sz w:val="20"/>
          <w:szCs w:val="20"/>
          <w:lang w:val="el-GR" w:eastAsia="fr-FR"/>
        </w:rPr>
        <w:t>ἄν</w:t>
      </w:r>
      <w:r w:rsidRPr="008C4CBF">
        <w:rPr>
          <w:rFonts w:ascii="Palatino Linotype" w:eastAsia="Times New Roman" w:hAnsi="Palatino Linotype" w:cs="Times New Roman"/>
          <w:b/>
          <w:sz w:val="20"/>
          <w:szCs w:val="20"/>
          <w:lang w:val="af-ZA" w:eastAsia="fr-FR"/>
        </w:rPr>
        <w:t xml:space="preserve">] </w:t>
      </w:r>
      <w:r w:rsidRPr="008C4CBF">
        <w:rPr>
          <w:rFonts w:ascii="Palatino Linotype" w:eastAsia="Times New Roman" w:hAnsi="Palatino Linotype" w:cs="Times New Roman"/>
          <w:b/>
          <w:sz w:val="20"/>
          <w:szCs w:val="20"/>
          <w:lang w:eastAsia="fr-FR"/>
        </w:rPr>
        <w:t>καταλήψοιτο</w:t>
      </w:r>
      <w:r w:rsidRPr="008C4CBF">
        <w:rPr>
          <w:rFonts w:ascii="Palatino Linotype" w:eastAsia="Times New Roman" w:hAnsi="Palatino Linotype" w:cs="Times New Roman"/>
          <w:b/>
          <w:sz w:val="20"/>
          <w:szCs w:val="20"/>
          <w:lang w:val="af-ZA" w:eastAsia="fr-FR"/>
        </w:rPr>
        <w:t xml:space="preserve"> : [</w:t>
      </w:r>
      <w:r w:rsidRPr="008C4CBF">
        <w:rPr>
          <w:rFonts w:ascii="Palatino Linotype" w:eastAsia="Times New Roman" w:hAnsi="Palatino Linotype" w:cs="Times New Roman"/>
          <w:b/>
          <w:sz w:val="20"/>
          <w:szCs w:val="20"/>
          <w:lang w:val="el-GR" w:eastAsia="fr-FR"/>
        </w:rPr>
        <w:t>ἄν</w:t>
      </w:r>
      <w:r w:rsidRPr="008C4CBF">
        <w:rPr>
          <w:rFonts w:ascii="Palatino Linotype" w:eastAsia="Times New Roman" w:hAnsi="Palatino Linotype" w:cs="Times New Roman"/>
          <w:b/>
          <w:sz w:val="20"/>
          <w:szCs w:val="20"/>
          <w:lang w:val="af-ZA" w:eastAsia="fr-FR"/>
        </w:rPr>
        <w:t xml:space="preserve">] uncis inclusimus, auctore Bekker. </w:t>
      </w:r>
      <w:r w:rsidRPr="008C4CBF">
        <w:rPr>
          <w:rFonts w:ascii="Palatino Linotype" w:eastAsia="Times New Roman" w:hAnsi="Palatino Linotype" w:cs="Times New Roman"/>
          <w:b/>
          <w:sz w:val="20"/>
          <w:szCs w:val="20"/>
          <w:lang w:eastAsia="fr-FR"/>
        </w:rPr>
        <w:t xml:space="preserve">‖ </w:t>
      </w:r>
      <w:r w:rsidR="008C4CBF">
        <w:rPr>
          <w:rFonts w:ascii="Palatino Linotype" w:eastAsia="Times New Roman" w:hAnsi="Palatino Linotype" w:cs="Times New Roman"/>
          <w:b/>
          <w:sz w:val="20"/>
          <w:szCs w:val="20"/>
          <w:lang w:eastAsia="fr-FR"/>
        </w:rPr>
        <w:br/>
      </w:r>
    </w:p>
    <w:p w:rsidR="00FB1D4D" w:rsidRPr="00BE6E61" w:rsidRDefault="00FB1D4D" w:rsidP="00FB1D4D">
      <w:pPr>
        <w:pStyle w:val="Sansinterligne"/>
        <w:rPr>
          <w:rFonts w:eastAsia="Times New Roman" w:cstheme="minorHAnsi"/>
          <w:sz w:val="20"/>
          <w:szCs w:val="20"/>
          <w:lang w:val="af-ZA" w:eastAsia="fr-FR"/>
        </w:rPr>
      </w:pPr>
      <w:r w:rsidRPr="00BE6E61">
        <w:rPr>
          <w:rFonts w:eastAsia="Times New Roman" w:cstheme="minorHAnsi"/>
          <w:b/>
          <w:sz w:val="20"/>
          <w:szCs w:val="20"/>
          <w:lang w:val="af-ZA" w:eastAsia="fr-FR"/>
        </w:rPr>
        <w:t>Notes de la section 22</w:t>
      </w:r>
    </w:p>
    <w:p w:rsidR="00FB1D4D" w:rsidRPr="00BE6E61" w:rsidRDefault="00FB1D4D" w:rsidP="00FB1D4D">
      <w:pPr>
        <w:pStyle w:val="Sansinterligne"/>
        <w:rPr>
          <w:rFonts w:eastAsia="Times New Roman" w:cstheme="minorHAnsi"/>
          <w:b/>
          <w:sz w:val="20"/>
          <w:szCs w:val="20"/>
          <w:lang w:val="af-ZA" w:eastAsia="fr-FR"/>
        </w:rPr>
      </w:pPr>
    </w:p>
    <w:p w:rsidR="00FB1D4D" w:rsidRPr="00BE6E61" w:rsidRDefault="00FB1D4D" w:rsidP="00FB1D4D">
      <w:pPr>
        <w:pStyle w:val="Sansinterligne"/>
        <w:rPr>
          <w:rFonts w:eastAsia="Times New Roman" w:cstheme="minorHAnsi"/>
          <w:b/>
          <w:sz w:val="20"/>
          <w:szCs w:val="20"/>
          <w:lang w:val="af-ZA" w:eastAsia="fr-FR"/>
        </w:rPr>
      </w:pPr>
      <w:r w:rsidRPr="00BE6E61">
        <w:rPr>
          <w:rFonts w:eastAsia="Times New Roman" w:cstheme="minorHAnsi"/>
          <w:b/>
          <w:sz w:val="20"/>
          <w:szCs w:val="20"/>
          <w:lang w:val="af-ZA" w:eastAsia="fr-FR"/>
        </w:rPr>
        <w:tab/>
        <w:t xml:space="preserve">[22,a] </w:t>
      </w:r>
      <w:r w:rsidRPr="00BE6E61">
        <w:rPr>
          <w:rFonts w:eastAsia="Times New Roman" w:cstheme="minorHAnsi"/>
          <w:b/>
          <w:sz w:val="20"/>
          <w:szCs w:val="20"/>
          <w:lang w:eastAsia="fr-FR"/>
        </w:rPr>
        <w:t>Καὶ</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μετὰ</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ταῦτα</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διεγένοντο</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ἡμέραι</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τέσσαρες</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ἢ</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πέντε</w:t>
      </w:r>
      <w:r w:rsidRPr="00BE6E61">
        <w:rPr>
          <w:rFonts w:eastAsia="Times New Roman" w:cstheme="minorHAnsi"/>
          <w:b/>
          <w:sz w:val="20"/>
          <w:szCs w:val="20"/>
          <w:lang w:val="af-ZA" w:eastAsia="fr-FR"/>
        </w:rPr>
        <w:t xml:space="preserve">, ... </w:t>
      </w:r>
      <w:r w:rsidRPr="00BE6E61">
        <w:rPr>
          <w:rFonts w:eastAsia="Times New Roman" w:cstheme="minorHAnsi"/>
          <w:b/>
          <w:sz w:val="20"/>
          <w:szCs w:val="20"/>
          <w:lang w:eastAsia="fr-FR"/>
        </w:rPr>
        <w:t>ὡς</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ἐγὼ</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μεγάλοις</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ὑμῖν</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τεκμηρίοις</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ἐπιδείξω</w:t>
      </w:r>
      <w:r w:rsidRPr="00BE6E61">
        <w:rPr>
          <w:rFonts w:eastAsia="Times New Roman" w:cstheme="minorHAnsi"/>
          <w:b/>
          <w:sz w:val="20"/>
          <w:szCs w:val="20"/>
          <w:lang w:val="af-ZA" w:eastAsia="fr-FR"/>
        </w:rPr>
        <w:t xml:space="preserve">. </w:t>
      </w:r>
    </w:p>
    <w:p w:rsidR="00FB1D4D" w:rsidRPr="00BE6E61" w:rsidRDefault="00FB1D4D" w:rsidP="00FB1D4D">
      <w:pPr>
        <w:pStyle w:val="Sansinterligne"/>
        <w:rPr>
          <w:rFonts w:eastAsia="Times New Roman" w:cstheme="minorHAnsi"/>
          <w:sz w:val="20"/>
          <w:szCs w:val="20"/>
          <w:lang w:eastAsia="fr-FR"/>
        </w:rPr>
      </w:pPr>
      <w:r w:rsidRPr="00BE6E61">
        <w:rPr>
          <w:rFonts w:cstheme="minorHAnsi"/>
          <w:b/>
          <w:color w:val="C00000"/>
          <w:sz w:val="20"/>
          <w:szCs w:val="20"/>
        </w:rPr>
        <w:t>Δ</w:t>
      </w:r>
      <w:r w:rsidRPr="00BE6E61">
        <w:rPr>
          <w:rFonts w:cstheme="minorHAnsi"/>
          <w:b/>
          <w:bCs/>
          <w:sz w:val="20"/>
          <w:szCs w:val="20"/>
        </w:rPr>
        <w:t>ιαγίγνομαι</w:t>
      </w:r>
      <w:r w:rsidRPr="00BE6E61">
        <w:rPr>
          <w:rFonts w:cstheme="minorHAnsi"/>
          <w:b/>
          <w:bCs/>
          <w:sz w:val="20"/>
          <w:szCs w:val="20"/>
          <w:lang w:val="af-ZA"/>
        </w:rPr>
        <w:t xml:space="preserve"> —[</w:t>
      </w:r>
      <w:r w:rsidRPr="00BE6E61">
        <w:rPr>
          <w:rFonts w:cstheme="minorHAnsi"/>
          <w:sz w:val="20"/>
          <w:szCs w:val="20"/>
          <w:lang w:val="af-ZA"/>
        </w:rPr>
        <w:t xml:space="preserve"> </w:t>
      </w:r>
      <w:r w:rsidRPr="00BE6E61">
        <w:rPr>
          <w:rFonts w:cstheme="minorHAnsi"/>
          <w:i/>
          <w:iCs/>
          <w:sz w:val="20"/>
          <w:szCs w:val="20"/>
          <w:lang w:val="af-ZA"/>
        </w:rPr>
        <w:t>fut.</w:t>
      </w:r>
      <w:r w:rsidRPr="00BE6E61">
        <w:rPr>
          <w:rFonts w:cstheme="minorHAnsi"/>
          <w:sz w:val="20"/>
          <w:szCs w:val="20"/>
          <w:lang w:val="af-ZA"/>
        </w:rPr>
        <w:t xml:space="preserve"> -</w:t>
      </w:r>
      <w:r w:rsidRPr="00BE6E61">
        <w:rPr>
          <w:rFonts w:cstheme="minorHAnsi"/>
          <w:sz w:val="20"/>
          <w:szCs w:val="20"/>
        </w:rPr>
        <w:t>γενήσομαι</w:t>
      </w:r>
      <w:r w:rsidRPr="00BE6E61">
        <w:rPr>
          <w:rFonts w:cstheme="minorHAnsi"/>
          <w:sz w:val="20"/>
          <w:szCs w:val="20"/>
          <w:lang w:val="af-ZA"/>
        </w:rPr>
        <w:t xml:space="preserve"> ;  </w:t>
      </w:r>
      <w:r w:rsidRPr="00BE6E61">
        <w:rPr>
          <w:rFonts w:cstheme="minorHAnsi"/>
          <w:i/>
          <w:iCs/>
          <w:sz w:val="20"/>
          <w:szCs w:val="20"/>
          <w:lang w:val="af-ZA"/>
        </w:rPr>
        <w:t>aor.</w:t>
      </w:r>
      <w:r w:rsidRPr="00BE6E61">
        <w:rPr>
          <w:rFonts w:cstheme="minorHAnsi"/>
          <w:sz w:val="20"/>
          <w:szCs w:val="20"/>
          <w:lang w:val="af-ZA"/>
        </w:rPr>
        <w:t xml:space="preserve"> </w:t>
      </w:r>
      <w:r w:rsidRPr="00BE6E61">
        <w:rPr>
          <w:rFonts w:cstheme="minorHAnsi"/>
          <w:sz w:val="20"/>
          <w:szCs w:val="20"/>
        </w:rPr>
        <w:t>διεγενόμην</w:t>
      </w:r>
      <w:r w:rsidRPr="00BE6E61">
        <w:rPr>
          <w:rFonts w:cstheme="minorHAnsi"/>
          <w:sz w:val="20"/>
          <w:szCs w:val="20"/>
          <w:lang w:val="af-ZA"/>
        </w:rPr>
        <w:t xml:space="preserve">, </w:t>
      </w:r>
      <w:r w:rsidRPr="00BE6E61">
        <w:rPr>
          <w:rFonts w:cstheme="minorHAnsi"/>
          <w:sz w:val="20"/>
          <w:szCs w:val="20"/>
        </w:rPr>
        <w:t>διεγενήθην</w:t>
      </w:r>
      <w:r w:rsidRPr="00BE6E61">
        <w:rPr>
          <w:rFonts w:cstheme="minorHAnsi"/>
          <w:sz w:val="20"/>
          <w:szCs w:val="20"/>
          <w:lang w:val="af-ZA"/>
        </w:rPr>
        <w:t xml:space="preserve"> </w:t>
      </w:r>
      <w:r w:rsidRPr="00BE6E61">
        <w:rPr>
          <w:rFonts w:cstheme="minorHAnsi"/>
          <w:b/>
          <w:sz w:val="20"/>
          <w:szCs w:val="20"/>
          <w:lang w:val="af-ZA"/>
        </w:rPr>
        <w:t>]—:</w:t>
      </w:r>
      <w:r w:rsidRPr="00BE6E61">
        <w:rPr>
          <w:rFonts w:cstheme="minorHAnsi"/>
          <w:sz w:val="20"/>
          <w:szCs w:val="20"/>
          <w:lang w:val="af-ZA"/>
        </w:rPr>
        <w:t xml:space="preserve"> (I </w:t>
      </w:r>
      <w:r w:rsidRPr="00BE6E61">
        <w:rPr>
          <w:rFonts w:cstheme="minorHAnsi"/>
          <w:b/>
          <w:i/>
          <w:sz w:val="20"/>
          <w:szCs w:val="20"/>
        </w:rPr>
        <w:t>διά</w:t>
      </w:r>
      <w:r w:rsidRPr="00BE6E61">
        <w:rPr>
          <w:rFonts w:cstheme="minorHAnsi"/>
          <w:b/>
          <w:i/>
          <w:sz w:val="20"/>
          <w:szCs w:val="20"/>
          <w:lang w:val="af-ZA"/>
        </w:rPr>
        <w:t> : entre</w:t>
      </w:r>
      <w:r w:rsidRPr="00BE6E61">
        <w:rPr>
          <w:rFonts w:cstheme="minorHAnsi"/>
          <w:sz w:val="20"/>
          <w:szCs w:val="20"/>
          <w:lang w:val="af-ZA"/>
        </w:rPr>
        <w:t>)</w:t>
      </w:r>
      <w:r>
        <w:rPr>
          <w:rFonts w:cstheme="minorHAnsi"/>
          <w:sz w:val="20"/>
          <w:szCs w:val="20"/>
          <w:lang w:val="af-ZA"/>
        </w:rPr>
        <w:t xml:space="preserve">, </w:t>
      </w:r>
      <w:r w:rsidRPr="00BE6E61">
        <w:rPr>
          <w:rFonts w:cstheme="minorHAnsi"/>
          <w:sz w:val="20"/>
          <w:szCs w:val="20"/>
          <w:lang w:val="af-ZA"/>
        </w:rPr>
        <w:t xml:space="preserve">se trouver entre, (tps) s’écouler dans l’intervalle […].   </w:t>
      </w:r>
      <w:r>
        <w:rPr>
          <w:rFonts w:cstheme="minorHAnsi"/>
          <w:sz w:val="20"/>
          <w:szCs w:val="20"/>
          <w:lang w:val="af-ZA"/>
        </w:rPr>
        <w:t xml:space="preserve">        </w:t>
      </w:r>
      <w:r w:rsidRPr="00BE6E61">
        <w:rPr>
          <w:rFonts w:cstheme="minorHAnsi"/>
          <w:b/>
          <w:color w:val="C00000"/>
          <w:sz w:val="20"/>
          <w:szCs w:val="20"/>
        </w:rPr>
        <w:t>Τ</w:t>
      </w:r>
      <w:r w:rsidRPr="00BE6E61">
        <w:rPr>
          <w:rFonts w:cstheme="minorHAnsi"/>
          <w:b/>
          <w:sz w:val="20"/>
          <w:szCs w:val="20"/>
        </w:rPr>
        <w:t>έσσαρες</w:t>
      </w:r>
      <w:r w:rsidRPr="00BE6E61">
        <w:rPr>
          <w:rFonts w:cstheme="minorHAnsi"/>
          <w:b/>
          <w:sz w:val="20"/>
          <w:szCs w:val="20"/>
          <w:lang w:val="af-ZA"/>
        </w:rPr>
        <w:t xml:space="preserve">, </w:t>
      </w:r>
      <w:r w:rsidRPr="00BE6E61">
        <w:rPr>
          <w:rFonts w:cstheme="minorHAnsi"/>
          <w:b/>
          <w:sz w:val="20"/>
          <w:szCs w:val="20"/>
        </w:rPr>
        <w:t>ες</w:t>
      </w:r>
      <w:r w:rsidRPr="00BE6E61">
        <w:rPr>
          <w:rFonts w:cstheme="minorHAnsi"/>
          <w:b/>
          <w:sz w:val="20"/>
          <w:szCs w:val="20"/>
          <w:lang w:val="af-ZA"/>
        </w:rPr>
        <w:t xml:space="preserve">, </w:t>
      </w:r>
      <w:r w:rsidRPr="00BE6E61">
        <w:rPr>
          <w:rFonts w:cstheme="minorHAnsi"/>
          <w:b/>
          <w:sz w:val="20"/>
          <w:szCs w:val="20"/>
        </w:rPr>
        <w:t>α</w:t>
      </w:r>
      <w:r w:rsidRPr="00BE6E61">
        <w:rPr>
          <w:rFonts w:cstheme="minorHAnsi"/>
          <w:b/>
          <w:sz w:val="20"/>
          <w:szCs w:val="20"/>
          <w:lang w:val="af-ZA"/>
        </w:rPr>
        <w:t> </w:t>
      </w:r>
      <w:r w:rsidRPr="00BE6E61">
        <w:rPr>
          <w:rFonts w:cstheme="minorHAnsi"/>
          <w:sz w:val="20"/>
          <w:szCs w:val="20"/>
          <w:lang w:val="af-ZA"/>
        </w:rPr>
        <w:t>: quatre.</w:t>
      </w:r>
      <w:r w:rsidR="00C9047F">
        <w:rPr>
          <w:rFonts w:cstheme="minorHAnsi"/>
          <w:sz w:val="20"/>
          <w:szCs w:val="20"/>
          <w:lang w:val="af-ZA"/>
        </w:rPr>
        <w:t xml:space="preserve">     </w:t>
      </w:r>
      <w:r w:rsidRPr="00BE6E61">
        <w:rPr>
          <w:rFonts w:cstheme="minorHAnsi"/>
          <w:sz w:val="20"/>
          <w:szCs w:val="20"/>
          <w:lang w:val="af-ZA"/>
        </w:rPr>
        <w:t xml:space="preserve"> </w:t>
      </w:r>
      <w:r w:rsidRPr="00BE6E61">
        <w:rPr>
          <w:rFonts w:eastAsia="Times New Roman" w:cstheme="minorHAnsi"/>
          <w:b/>
          <w:caps/>
          <w:color w:val="C00000"/>
          <w:sz w:val="20"/>
          <w:szCs w:val="20"/>
          <w:lang w:eastAsia="fr-FR"/>
        </w:rPr>
        <w:t>π</w:t>
      </w:r>
      <w:r w:rsidRPr="00BE6E61">
        <w:rPr>
          <w:rFonts w:eastAsia="Times New Roman" w:cstheme="minorHAnsi"/>
          <w:b/>
          <w:sz w:val="20"/>
          <w:szCs w:val="20"/>
          <w:lang w:eastAsia="fr-FR"/>
        </w:rPr>
        <w:t>έντε</w:t>
      </w:r>
      <w:r w:rsidRPr="00BE6E61">
        <w:rPr>
          <w:rFonts w:eastAsia="Times New Roman" w:cstheme="minorHAnsi"/>
          <w:sz w:val="20"/>
          <w:szCs w:val="20"/>
          <w:lang w:val="af-ZA" w:eastAsia="fr-FR"/>
        </w:rPr>
        <w:t xml:space="preserve"> : cinq. </w:t>
      </w:r>
      <w:r>
        <w:rPr>
          <w:rFonts w:eastAsia="Times New Roman" w:cstheme="minorHAnsi"/>
          <w:sz w:val="20"/>
          <w:szCs w:val="20"/>
          <w:lang w:val="af-ZA" w:eastAsia="fr-FR"/>
        </w:rPr>
        <w:t xml:space="preserve">           </w:t>
      </w:r>
      <w:r w:rsidRPr="00BE6E61">
        <w:rPr>
          <w:rFonts w:eastAsia="Times New Roman" w:cstheme="minorHAnsi"/>
          <w:b/>
          <w:color w:val="C00000"/>
          <w:sz w:val="20"/>
          <w:szCs w:val="20"/>
          <w:lang w:val="el-GR" w:eastAsia="fr-FR"/>
        </w:rPr>
        <w:t>Ὡ</w:t>
      </w:r>
      <w:r w:rsidRPr="00BE6E61">
        <w:rPr>
          <w:rFonts w:eastAsia="Times New Roman" w:cstheme="minorHAnsi"/>
          <w:b/>
          <w:sz w:val="20"/>
          <w:szCs w:val="20"/>
          <w:lang w:eastAsia="fr-FR"/>
        </w:rPr>
        <w:t>ς :</w:t>
      </w:r>
      <w:r w:rsidRPr="00BE6E61">
        <w:rPr>
          <w:rFonts w:eastAsia="Times New Roman" w:cstheme="minorHAnsi"/>
          <w:sz w:val="20"/>
          <w:szCs w:val="20"/>
          <w:lang w:eastAsia="fr-FR"/>
        </w:rPr>
        <w:t xml:space="preserve"> ainsi que, comme. </w:t>
      </w:r>
    </w:p>
    <w:p w:rsidR="00FB1D4D" w:rsidRPr="00BE6E61" w:rsidRDefault="00FB1D4D" w:rsidP="00FB1D4D">
      <w:pPr>
        <w:rPr>
          <w:rFonts w:asciiTheme="minorHAnsi" w:hAnsiTheme="minorHAnsi" w:cstheme="minorHAnsi"/>
          <w:sz w:val="20"/>
          <w:szCs w:val="20"/>
        </w:rPr>
      </w:pPr>
      <w:r w:rsidRPr="00BE6E61">
        <w:rPr>
          <w:rFonts w:asciiTheme="minorHAnsi" w:hAnsiTheme="minorHAnsi" w:cstheme="minorHAnsi"/>
          <w:b/>
          <w:color w:val="C00000"/>
          <w:sz w:val="20"/>
          <w:szCs w:val="20"/>
        </w:rPr>
        <w:t>Τ</w:t>
      </w:r>
      <w:r w:rsidRPr="00BE6E61">
        <w:rPr>
          <w:rFonts w:asciiTheme="minorHAnsi" w:hAnsiTheme="minorHAnsi" w:cstheme="minorHAnsi"/>
          <w:b/>
          <w:sz w:val="20"/>
          <w:szCs w:val="20"/>
        </w:rPr>
        <w:t xml:space="preserve">εκμήριον, ου (τό) : </w:t>
      </w:r>
      <w:r w:rsidRPr="00BE6E61">
        <w:rPr>
          <w:rFonts w:asciiTheme="minorHAnsi" w:hAnsiTheme="minorHAnsi" w:cstheme="minorHAnsi"/>
          <w:sz w:val="20"/>
          <w:szCs w:val="20"/>
        </w:rPr>
        <w:t xml:space="preserve">indice, symptôme ; marque, témoignage, preuve ; (log.) preuve probante par le raisonnement. </w:t>
      </w:r>
    </w:p>
    <w:p w:rsidR="00FB1D4D" w:rsidRPr="00BE6E61" w:rsidRDefault="00FB1D4D" w:rsidP="00FB1D4D">
      <w:pPr>
        <w:pStyle w:val="Sansinterligne"/>
        <w:rPr>
          <w:rFonts w:eastAsia="Times New Roman" w:cstheme="minorHAnsi"/>
          <w:sz w:val="20"/>
          <w:szCs w:val="20"/>
          <w:lang w:val="af-ZA" w:eastAsia="fr-FR"/>
        </w:rPr>
      </w:pPr>
      <w:r w:rsidRPr="00BE6E61">
        <w:rPr>
          <w:rFonts w:cstheme="minorHAnsi"/>
          <w:b/>
          <w:color w:val="C00000"/>
          <w:sz w:val="20"/>
          <w:szCs w:val="20"/>
        </w:rPr>
        <w:t>Ἐ</w:t>
      </w:r>
      <w:r w:rsidRPr="00BE6E61">
        <w:rPr>
          <w:rFonts w:cstheme="minorHAnsi"/>
          <w:b/>
          <w:sz w:val="20"/>
          <w:szCs w:val="20"/>
        </w:rPr>
        <w:t>πιδείκνυμι</w:t>
      </w:r>
      <w:r w:rsidRPr="00BE6E61">
        <w:rPr>
          <w:rFonts w:cstheme="minorHAnsi"/>
          <w:sz w:val="20"/>
          <w:szCs w:val="20"/>
          <w:lang w:val="af-ZA"/>
        </w:rPr>
        <w:t xml:space="preserve">  </w:t>
      </w:r>
      <w:r w:rsidRPr="00BE6E61">
        <w:rPr>
          <w:rFonts w:cstheme="minorHAnsi"/>
          <w:b/>
          <w:sz w:val="20"/>
          <w:szCs w:val="20"/>
          <w:lang w:val="af-ZA"/>
        </w:rPr>
        <w:t>—[</w:t>
      </w:r>
      <w:r w:rsidRPr="00BE6E61">
        <w:rPr>
          <w:rFonts w:cstheme="minorHAnsi"/>
          <w:i/>
          <w:sz w:val="20"/>
          <w:szCs w:val="20"/>
          <w:lang w:val="af-ZA"/>
        </w:rPr>
        <w:t>inf. pst</w:t>
      </w:r>
      <w:r w:rsidRPr="00BE6E61">
        <w:rPr>
          <w:rFonts w:cstheme="minorHAnsi"/>
          <w:sz w:val="20"/>
          <w:szCs w:val="20"/>
          <w:lang w:val="af-ZA"/>
        </w:rPr>
        <w:t xml:space="preserve"> : </w:t>
      </w:r>
      <w:r w:rsidRPr="00BE6E61">
        <w:rPr>
          <w:rFonts w:cstheme="minorHAnsi"/>
          <w:sz w:val="20"/>
          <w:szCs w:val="20"/>
        </w:rPr>
        <w:t>ἐπιδεικύναι</w:t>
      </w:r>
      <w:r w:rsidRPr="00BE6E61">
        <w:rPr>
          <w:rFonts w:cstheme="minorHAnsi"/>
          <w:b/>
          <w:sz w:val="20"/>
          <w:szCs w:val="20"/>
          <w:lang w:val="af-ZA"/>
        </w:rPr>
        <w:t> ;</w:t>
      </w:r>
      <w:r w:rsidRPr="00BE6E61">
        <w:rPr>
          <w:rFonts w:cstheme="minorHAnsi"/>
          <w:sz w:val="20"/>
          <w:szCs w:val="20"/>
          <w:lang w:val="af-ZA"/>
        </w:rPr>
        <w:t xml:space="preserve"> </w:t>
      </w:r>
      <w:r w:rsidRPr="00BE6E61">
        <w:rPr>
          <w:rFonts w:cstheme="minorHAnsi"/>
          <w:i/>
          <w:sz w:val="20"/>
          <w:szCs w:val="20"/>
          <w:lang w:val="af-ZA"/>
        </w:rPr>
        <w:t>fut.:</w:t>
      </w:r>
      <w:r w:rsidRPr="00BE6E61">
        <w:rPr>
          <w:rFonts w:cstheme="minorHAnsi"/>
          <w:sz w:val="20"/>
          <w:szCs w:val="20"/>
          <w:lang w:val="af-ZA"/>
        </w:rPr>
        <w:t xml:space="preserve"> </w:t>
      </w:r>
      <w:r w:rsidRPr="00BE6E61">
        <w:rPr>
          <w:rFonts w:cstheme="minorHAnsi"/>
          <w:sz w:val="20"/>
          <w:szCs w:val="20"/>
        </w:rPr>
        <w:t>ἐπιδείξω</w:t>
      </w:r>
      <w:r w:rsidRPr="00BE6E61">
        <w:rPr>
          <w:rFonts w:cstheme="minorHAnsi"/>
          <w:sz w:val="20"/>
          <w:szCs w:val="20"/>
          <w:lang w:val="af-ZA"/>
        </w:rPr>
        <w:t xml:space="preserve"> ; </w:t>
      </w:r>
      <w:r w:rsidRPr="00BE6E61">
        <w:rPr>
          <w:rFonts w:cstheme="minorHAnsi"/>
          <w:i/>
          <w:sz w:val="20"/>
          <w:szCs w:val="20"/>
          <w:lang w:val="af-ZA"/>
        </w:rPr>
        <w:t>aor.:</w:t>
      </w:r>
      <w:r w:rsidRPr="00BE6E61">
        <w:rPr>
          <w:rFonts w:cstheme="minorHAnsi"/>
          <w:sz w:val="20"/>
          <w:szCs w:val="20"/>
          <w:lang w:val="af-ZA"/>
        </w:rPr>
        <w:t xml:space="preserve"> </w:t>
      </w:r>
      <w:r w:rsidRPr="00BE6E61">
        <w:rPr>
          <w:rFonts w:cstheme="minorHAnsi"/>
          <w:sz w:val="20"/>
          <w:szCs w:val="20"/>
        </w:rPr>
        <w:t>ἐπέδειξα</w:t>
      </w:r>
      <w:r w:rsidRPr="00BE6E61">
        <w:rPr>
          <w:rFonts w:cstheme="minorHAnsi"/>
          <w:sz w:val="20"/>
          <w:szCs w:val="20"/>
          <w:lang w:val="af-ZA"/>
        </w:rPr>
        <w:t xml:space="preserve"> ; </w:t>
      </w:r>
      <w:r w:rsidRPr="00BE6E61">
        <w:rPr>
          <w:rFonts w:cstheme="minorHAnsi"/>
          <w:i/>
          <w:sz w:val="20"/>
          <w:szCs w:val="20"/>
          <w:lang w:val="af-ZA"/>
        </w:rPr>
        <w:t>pft</w:t>
      </w:r>
      <w:r w:rsidRPr="00BE6E61">
        <w:rPr>
          <w:rFonts w:cstheme="minorHAnsi"/>
          <w:sz w:val="20"/>
          <w:szCs w:val="20"/>
          <w:lang w:val="af-ZA"/>
        </w:rPr>
        <w:t xml:space="preserve">  </w:t>
      </w:r>
      <w:r w:rsidRPr="00BE6E61">
        <w:rPr>
          <w:rFonts w:cstheme="minorHAnsi"/>
          <w:sz w:val="20"/>
          <w:szCs w:val="20"/>
        </w:rPr>
        <w:t xml:space="preserve">δέδειχα </w:t>
      </w:r>
      <w:r w:rsidRPr="00BE6E61">
        <w:rPr>
          <w:rFonts w:cstheme="minorHAnsi"/>
          <w:b/>
          <w:sz w:val="20"/>
          <w:szCs w:val="20"/>
        </w:rPr>
        <w:t>]—:</w:t>
      </w:r>
      <w:r w:rsidRPr="00BE6E61">
        <w:rPr>
          <w:rFonts w:cstheme="minorHAnsi"/>
          <w:sz w:val="20"/>
          <w:szCs w:val="20"/>
        </w:rPr>
        <w:t xml:space="preserve"> faire voir par une preuve ou un raisonnement, montrer, expliquer. </w:t>
      </w:r>
    </w:p>
    <w:p w:rsidR="00FB1D4D" w:rsidRPr="00BE6E61" w:rsidRDefault="00FB1D4D" w:rsidP="00FB1D4D">
      <w:pPr>
        <w:pStyle w:val="Sansinterligne"/>
        <w:rPr>
          <w:rFonts w:eastAsia="Times New Roman" w:cstheme="minorHAnsi"/>
          <w:sz w:val="20"/>
          <w:szCs w:val="20"/>
          <w:lang w:val="af-ZA" w:eastAsia="fr-FR"/>
        </w:rPr>
      </w:pPr>
    </w:p>
    <w:p w:rsidR="00FB1D4D" w:rsidRPr="00BE6E61" w:rsidRDefault="00FB1D4D" w:rsidP="00FB1D4D">
      <w:pPr>
        <w:pStyle w:val="Sansinterligne"/>
        <w:rPr>
          <w:rFonts w:eastAsia="Times New Roman" w:cstheme="minorHAnsi"/>
          <w:b/>
          <w:sz w:val="20"/>
          <w:szCs w:val="20"/>
          <w:lang w:val="af-ZA" w:eastAsia="fr-FR"/>
        </w:rPr>
      </w:pPr>
      <w:r w:rsidRPr="00BE6E61">
        <w:rPr>
          <w:rFonts w:eastAsia="Times New Roman" w:cstheme="minorHAnsi"/>
          <w:b/>
          <w:sz w:val="20"/>
          <w:szCs w:val="20"/>
          <w:lang w:val="af-ZA" w:eastAsia="fr-FR"/>
        </w:rPr>
        <w:tab/>
        <w:t xml:space="preserve">[22,b]  </w:t>
      </w:r>
      <w:r w:rsidRPr="00BE6E61">
        <w:rPr>
          <w:rFonts w:eastAsia="Times New Roman" w:cstheme="minorHAnsi"/>
          <w:b/>
          <w:sz w:val="20"/>
          <w:szCs w:val="20"/>
          <w:lang w:eastAsia="fr-FR"/>
        </w:rPr>
        <w:t>Πρῶτον</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δὲ</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διηγήσασθαι</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βούλομαι</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τὰ</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πραχθέντα</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τῇ</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τελευταίᾳ</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ἡμέρᾳ</w:t>
      </w:r>
      <w:r w:rsidRPr="00BE6E61">
        <w:rPr>
          <w:rFonts w:eastAsia="Times New Roman" w:cstheme="minorHAnsi"/>
          <w:b/>
          <w:sz w:val="20"/>
          <w:szCs w:val="20"/>
          <w:lang w:val="af-ZA" w:eastAsia="fr-FR"/>
        </w:rPr>
        <w:t xml:space="preserve">. </w:t>
      </w:r>
    </w:p>
    <w:p w:rsidR="00FB1D4D" w:rsidRPr="00BE6E61" w:rsidRDefault="00FB1D4D" w:rsidP="00FB1D4D">
      <w:pPr>
        <w:pStyle w:val="Sansinterligne"/>
        <w:rPr>
          <w:rFonts w:cstheme="minorHAnsi"/>
          <w:sz w:val="20"/>
          <w:szCs w:val="20"/>
        </w:rPr>
      </w:pPr>
      <w:r w:rsidRPr="00BE6E61">
        <w:rPr>
          <w:rFonts w:cstheme="minorHAnsi"/>
          <w:b/>
          <w:color w:val="C00000"/>
          <w:sz w:val="20"/>
          <w:szCs w:val="20"/>
        </w:rPr>
        <w:t>Δ</w:t>
      </w:r>
      <w:r w:rsidRPr="00BE6E61">
        <w:rPr>
          <w:rFonts w:cstheme="minorHAnsi"/>
          <w:b/>
          <w:bCs/>
          <w:sz w:val="20"/>
          <w:szCs w:val="20"/>
        </w:rPr>
        <w:t>ιηγέομαι</w:t>
      </w:r>
      <w:r w:rsidRPr="00BE6E61">
        <w:rPr>
          <w:rFonts w:cstheme="minorHAnsi"/>
          <w:sz w:val="20"/>
          <w:szCs w:val="20"/>
        </w:rPr>
        <w:t xml:space="preserve"> -οῦμαι  (</w:t>
      </w:r>
      <w:r w:rsidRPr="00BE6E61">
        <w:rPr>
          <w:rFonts w:cstheme="minorHAnsi"/>
          <w:sz w:val="20"/>
          <w:szCs w:val="20"/>
          <w:u w:val="single"/>
        </w:rPr>
        <w:t>tr</w:t>
      </w:r>
      <w:r w:rsidRPr="00BE6E61">
        <w:rPr>
          <w:rFonts w:cstheme="minorHAnsi"/>
          <w:sz w:val="20"/>
          <w:szCs w:val="20"/>
        </w:rPr>
        <w:t xml:space="preserve">.) : exposer en détail, raconter, décrire.  </w:t>
      </w:r>
    </w:p>
    <w:p w:rsidR="00FB1D4D" w:rsidRPr="00BE6E61" w:rsidRDefault="00FB1D4D" w:rsidP="00FB1D4D">
      <w:pPr>
        <w:shd w:val="clear" w:color="auto" w:fill="FFFFFF"/>
        <w:autoSpaceDE w:val="0"/>
        <w:autoSpaceDN w:val="0"/>
        <w:adjustRightInd w:val="0"/>
        <w:rPr>
          <w:rFonts w:asciiTheme="minorHAnsi" w:hAnsiTheme="minorHAnsi" w:cstheme="minorHAnsi"/>
          <w:b/>
          <w:sz w:val="20"/>
          <w:szCs w:val="20"/>
        </w:rPr>
      </w:pPr>
      <w:r w:rsidRPr="00BE6E61">
        <w:rPr>
          <w:rFonts w:asciiTheme="minorHAnsi" w:hAnsiTheme="minorHAnsi" w:cstheme="minorHAnsi"/>
          <w:b/>
          <w:bCs/>
          <w:color w:val="C00000"/>
          <w:sz w:val="20"/>
          <w:szCs w:val="20"/>
        </w:rPr>
        <w:t>Π</w:t>
      </w:r>
      <w:r w:rsidRPr="00BE6E61">
        <w:rPr>
          <w:rFonts w:asciiTheme="minorHAnsi" w:hAnsiTheme="minorHAnsi" w:cstheme="minorHAnsi"/>
          <w:b/>
          <w:bCs/>
          <w:sz w:val="20"/>
          <w:szCs w:val="20"/>
        </w:rPr>
        <w:t>ράττω [</w:t>
      </w:r>
      <w:r w:rsidRPr="00BE6E61">
        <w:rPr>
          <w:rFonts w:asciiTheme="minorHAnsi" w:hAnsiTheme="minorHAnsi" w:cstheme="minorHAnsi"/>
          <w:b/>
          <w:bCs/>
          <w:i/>
          <w:sz w:val="20"/>
          <w:szCs w:val="20"/>
        </w:rPr>
        <w:t>forme attique de πράσσω </w:t>
      </w:r>
      <w:r w:rsidRPr="00BE6E61">
        <w:rPr>
          <w:rFonts w:asciiTheme="minorHAnsi" w:hAnsiTheme="minorHAnsi" w:cstheme="minorHAnsi"/>
          <w:b/>
          <w:bCs/>
          <w:sz w:val="20"/>
          <w:szCs w:val="20"/>
        </w:rPr>
        <w:t xml:space="preserve">; </w:t>
      </w:r>
      <w:r w:rsidRPr="00BE6E61">
        <w:rPr>
          <w:rFonts w:asciiTheme="minorHAnsi" w:hAnsiTheme="minorHAnsi" w:cstheme="minorHAnsi"/>
          <w:sz w:val="20"/>
          <w:szCs w:val="20"/>
        </w:rPr>
        <w:t xml:space="preserve">πράξω ; ἔπραξα ; πέπραχα / </w:t>
      </w:r>
      <w:r w:rsidRPr="00BE6E61">
        <w:rPr>
          <w:rFonts w:asciiTheme="minorHAnsi" w:hAnsiTheme="minorHAnsi" w:cstheme="minorHAnsi"/>
          <w:b/>
          <w:bCs/>
          <w:sz w:val="20"/>
          <w:szCs w:val="20"/>
        </w:rPr>
        <w:t xml:space="preserve">πέπραγα] : </w:t>
      </w:r>
      <w:r w:rsidRPr="00BE6E61">
        <w:rPr>
          <w:rFonts w:asciiTheme="minorHAnsi" w:hAnsiTheme="minorHAnsi" w:cstheme="minorHAnsi"/>
          <w:sz w:val="20"/>
          <w:szCs w:val="20"/>
        </w:rPr>
        <w:t xml:space="preserve">faire, agir ;  </w:t>
      </w:r>
      <w:r w:rsidRPr="00BE6E61">
        <w:rPr>
          <w:rFonts w:ascii="Arial" w:hAnsi="Arial" w:cs="Arial"/>
          <w:sz w:val="20"/>
          <w:szCs w:val="20"/>
        </w:rPr>
        <w:t>▬</w:t>
      </w:r>
      <w:r w:rsidRPr="00BE6E61">
        <w:rPr>
          <w:rFonts w:asciiTheme="minorHAnsi" w:hAnsiTheme="minorHAnsi" w:cstheme="minorHAnsi"/>
          <w:sz w:val="20"/>
          <w:szCs w:val="20"/>
        </w:rPr>
        <w:t xml:space="preserve">  </w:t>
      </w:r>
      <w:r w:rsidRPr="00BE6E61">
        <w:rPr>
          <w:rFonts w:asciiTheme="minorHAnsi" w:hAnsiTheme="minorHAnsi" w:cstheme="minorHAnsi"/>
          <w:b/>
          <w:color w:val="C00000"/>
          <w:sz w:val="20"/>
          <w:szCs w:val="20"/>
        </w:rPr>
        <w:t>Π</w:t>
      </w:r>
      <w:r w:rsidRPr="00BE6E61">
        <w:rPr>
          <w:rFonts w:asciiTheme="minorHAnsi" w:hAnsiTheme="minorHAnsi" w:cstheme="minorHAnsi"/>
          <w:b/>
          <w:bCs/>
          <w:sz w:val="20"/>
          <w:szCs w:val="20"/>
        </w:rPr>
        <w:t>ράττομαι</w:t>
      </w:r>
      <w:r w:rsidRPr="00BE6E61">
        <w:rPr>
          <w:rFonts w:asciiTheme="minorHAnsi" w:hAnsiTheme="minorHAnsi" w:cstheme="minorHAnsi"/>
          <w:sz w:val="20"/>
          <w:szCs w:val="20"/>
        </w:rPr>
        <w:t xml:space="preserve">  </w:t>
      </w:r>
      <w:r w:rsidRPr="00BE6E61">
        <w:rPr>
          <w:rFonts w:asciiTheme="minorHAnsi" w:hAnsiTheme="minorHAnsi" w:cstheme="minorHAnsi"/>
          <w:b/>
          <w:sz w:val="20"/>
          <w:szCs w:val="20"/>
        </w:rPr>
        <w:t>—[</w:t>
      </w:r>
      <w:r w:rsidRPr="00BE6E61">
        <w:rPr>
          <w:rFonts w:asciiTheme="minorHAnsi" w:hAnsiTheme="minorHAnsi" w:cstheme="minorHAnsi"/>
          <w:sz w:val="20"/>
          <w:szCs w:val="20"/>
        </w:rPr>
        <w:t xml:space="preserve"> πραχθήσομαι ; ἐπράχθην ; πέπραγμαι  </w:t>
      </w:r>
      <w:r w:rsidRPr="00BE6E61">
        <w:rPr>
          <w:rFonts w:asciiTheme="minorHAnsi" w:hAnsiTheme="minorHAnsi" w:cstheme="minorHAnsi"/>
          <w:b/>
          <w:sz w:val="20"/>
          <w:szCs w:val="20"/>
        </w:rPr>
        <w:t>]—:</w:t>
      </w:r>
      <w:r w:rsidRPr="00BE6E61">
        <w:rPr>
          <w:rFonts w:asciiTheme="minorHAnsi" w:hAnsiTheme="minorHAnsi" w:cstheme="minorHAnsi"/>
          <w:b/>
          <w:bCs/>
          <w:sz w:val="20"/>
          <w:szCs w:val="20"/>
        </w:rPr>
        <w:t xml:space="preserve"> </w:t>
      </w:r>
      <w:r w:rsidRPr="00BE6E61">
        <w:rPr>
          <w:rFonts w:asciiTheme="minorHAnsi" w:hAnsiTheme="minorHAnsi" w:cstheme="minorHAnsi"/>
          <w:sz w:val="20"/>
          <w:szCs w:val="20"/>
        </w:rPr>
        <w:t xml:space="preserve">être fait. </w:t>
      </w:r>
    </w:p>
    <w:p w:rsidR="00FB1D4D" w:rsidRPr="00BE6E61" w:rsidRDefault="00FB1D4D" w:rsidP="00FB1D4D">
      <w:pPr>
        <w:pStyle w:val="Sansinterligne"/>
        <w:rPr>
          <w:rFonts w:eastAsia="Times New Roman" w:cstheme="minorHAnsi"/>
          <w:sz w:val="20"/>
          <w:szCs w:val="20"/>
          <w:lang w:eastAsia="fr-FR"/>
        </w:rPr>
      </w:pPr>
      <w:r w:rsidRPr="00BE6E61">
        <w:rPr>
          <w:rFonts w:cstheme="minorHAnsi"/>
          <w:b/>
          <w:color w:val="C00000"/>
          <w:sz w:val="20"/>
          <w:szCs w:val="20"/>
        </w:rPr>
        <w:t>Τ</w:t>
      </w:r>
      <w:r w:rsidRPr="00BE6E61">
        <w:rPr>
          <w:rFonts w:cstheme="minorHAnsi"/>
          <w:b/>
          <w:sz w:val="20"/>
          <w:szCs w:val="20"/>
        </w:rPr>
        <w:t xml:space="preserve">ελευταῖος, α, ον : </w:t>
      </w:r>
      <w:r w:rsidRPr="00BE6E61">
        <w:rPr>
          <w:rFonts w:cstheme="minorHAnsi"/>
          <w:sz w:val="20"/>
          <w:szCs w:val="20"/>
        </w:rPr>
        <w:t xml:space="preserve">qui arrive au terme, final ; placé à l’arrière, dernier. </w:t>
      </w:r>
    </w:p>
    <w:p w:rsidR="00FB1D4D" w:rsidRPr="00BE6E61" w:rsidRDefault="00FB1D4D" w:rsidP="00FB1D4D">
      <w:pPr>
        <w:pStyle w:val="Sansinterligne"/>
        <w:rPr>
          <w:rFonts w:eastAsia="Times New Roman" w:cstheme="minorHAnsi"/>
          <w:sz w:val="20"/>
          <w:szCs w:val="20"/>
          <w:lang w:eastAsia="fr-FR"/>
        </w:rPr>
      </w:pPr>
    </w:p>
    <w:p w:rsidR="00FB1D4D" w:rsidRPr="00BE6E61" w:rsidRDefault="00FB1D4D" w:rsidP="00FB1D4D">
      <w:pPr>
        <w:pStyle w:val="Sansinterligne"/>
        <w:rPr>
          <w:rFonts w:eastAsia="Times New Roman" w:cstheme="minorHAnsi"/>
          <w:b/>
          <w:sz w:val="20"/>
          <w:szCs w:val="20"/>
          <w:lang w:val="af-ZA" w:eastAsia="fr-FR"/>
        </w:rPr>
      </w:pPr>
      <w:r w:rsidRPr="00BE6E61">
        <w:rPr>
          <w:rFonts w:eastAsia="Times New Roman" w:cstheme="minorHAnsi"/>
          <w:b/>
          <w:sz w:val="20"/>
          <w:szCs w:val="20"/>
          <w:lang w:val="af-ZA" w:eastAsia="fr-FR"/>
        </w:rPr>
        <w:tab/>
        <w:t xml:space="preserve">[22,c] </w:t>
      </w:r>
      <w:r w:rsidRPr="00BE6E61">
        <w:rPr>
          <w:rFonts w:eastAsia="Times New Roman" w:cstheme="minorHAnsi"/>
          <w:b/>
          <w:sz w:val="20"/>
          <w:szCs w:val="20"/>
          <w:lang w:val="el-GR" w:eastAsia="fr-FR"/>
        </w:rPr>
        <w:t>Σώστρατος</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val="el-GR" w:eastAsia="fr-FR"/>
        </w:rPr>
        <w:t>ἦν</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val="el-GR" w:eastAsia="fr-FR"/>
        </w:rPr>
        <w:t>μοι</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val="el-GR" w:eastAsia="fr-FR"/>
        </w:rPr>
        <w:t>ἐπιτήδειος</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val="el-GR" w:eastAsia="fr-FR"/>
        </w:rPr>
        <w:t>καὶ</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val="el-GR" w:eastAsia="fr-FR"/>
        </w:rPr>
        <w:t>φίλος</w:t>
      </w:r>
      <w:r w:rsidRPr="00BE6E61">
        <w:rPr>
          <w:rFonts w:eastAsia="Times New Roman" w:cstheme="minorHAnsi"/>
          <w:b/>
          <w:sz w:val="20"/>
          <w:szCs w:val="20"/>
          <w:lang w:val="af-ZA" w:eastAsia="fr-FR"/>
        </w:rPr>
        <w:t xml:space="preserve">. </w:t>
      </w:r>
    </w:p>
    <w:p w:rsidR="00FB1D4D" w:rsidRPr="00BE6E61" w:rsidRDefault="00FB1D4D" w:rsidP="00FB1D4D">
      <w:pPr>
        <w:rPr>
          <w:rFonts w:asciiTheme="minorHAnsi" w:hAnsiTheme="minorHAnsi" w:cstheme="minorHAnsi"/>
          <w:b/>
          <w:sz w:val="20"/>
          <w:szCs w:val="20"/>
        </w:rPr>
      </w:pPr>
      <w:r w:rsidRPr="00BE6E61">
        <w:rPr>
          <w:rFonts w:asciiTheme="minorHAnsi" w:hAnsiTheme="minorHAnsi" w:cstheme="minorHAnsi"/>
          <w:b/>
          <w:color w:val="C00000"/>
          <w:sz w:val="20"/>
          <w:szCs w:val="20"/>
        </w:rPr>
        <w:t>Ἐ</w:t>
      </w:r>
      <w:r w:rsidRPr="00BE6E61">
        <w:rPr>
          <w:rFonts w:asciiTheme="minorHAnsi" w:hAnsiTheme="minorHAnsi" w:cstheme="minorHAnsi"/>
          <w:b/>
          <w:sz w:val="20"/>
          <w:szCs w:val="20"/>
        </w:rPr>
        <w:t xml:space="preserve">πιτήδειος, α, ον : </w:t>
      </w:r>
      <w:r w:rsidRPr="00BE6E61">
        <w:rPr>
          <w:rFonts w:asciiTheme="minorHAnsi" w:hAnsiTheme="minorHAnsi" w:cstheme="minorHAnsi"/>
          <w:sz w:val="20"/>
          <w:szCs w:val="20"/>
        </w:rPr>
        <w:t xml:space="preserve">convenable, approprié, favorable ; (subst. m.) ami, familier de qqn. </w:t>
      </w:r>
    </w:p>
    <w:p w:rsidR="00FB1D4D" w:rsidRPr="00BE6E61" w:rsidRDefault="00FB1D4D" w:rsidP="00FB1D4D">
      <w:pPr>
        <w:pStyle w:val="Sansinterligne"/>
        <w:rPr>
          <w:rFonts w:eastAsia="Times New Roman" w:cstheme="minorHAnsi"/>
          <w:b/>
          <w:sz w:val="20"/>
          <w:szCs w:val="20"/>
          <w:lang w:val="af-ZA" w:eastAsia="fr-FR"/>
        </w:rPr>
      </w:pPr>
    </w:p>
    <w:p w:rsidR="00FB1D4D" w:rsidRPr="00BE6E61" w:rsidRDefault="00FB1D4D" w:rsidP="00FB1D4D">
      <w:pPr>
        <w:pStyle w:val="Sansinterligne"/>
        <w:rPr>
          <w:rFonts w:eastAsia="Times New Roman" w:cstheme="minorHAnsi"/>
          <w:b/>
          <w:sz w:val="20"/>
          <w:szCs w:val="20"/>
          <w:lang w:val="af-ZA" w:eastAsia="fr-FR"/>
        </w:rPr>
      </w:pPr>
      <w:r w:rsidRPr="00BE6E61">
        <w:rPr>
          <w:rFonts w:eastAsia="Times New Roman" w:cstheme="minorHAnsi"/>
          <w:b/>
          <w:sz w:val="20"/>
          <w:szCs w:val="20"/>
          <w:lang w:val="af-ZA" w:eastAsia="fr-FR"/>
        </w:rPr>
        <w:tab/>
        <w:t xml:space="preserve">[22,d] </w:t>
      </w:r>
      <w:r w:rsidRPr="00BE6E61">
        <w:rPr>
          <w:rFonts w:eastAsia="Times New Roman" w:cstheme="minorHAnsi"/>
          <w:b/>
          <w:sz w:val="20"/>
          <w:szCs w:val="20"/>
          <w:lang w:eastAsia="fr-FR"/>
        </w:rPr>
        <w:t>Τούτῳ</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ἡλίου</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δεδυκότος</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ἰόντι</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ἐξ</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ἀγροῦ</w:t>
      </w:r>
      <w:r w:rsidRPr="00BE6E61">
        <w:rPr>
          <w:rFonts w:eastAsia="Times New Roman" w:cstheme="minorHAnsi"/>
          <w:b/>
          <w:sz w:val="20"/>
          <w:szCs w:val="20"/>
          <w:lang w:val="af-ZA" w:eastAsia="fr-FR"/>
        </w:rPr>
        <w:t xml:space="preserve"> </w:t>
      </w:r>
      <w:r w:rsidRPr="00BE6E61">
        <w:rPr>
          <w:rFonts w:eastAsia="Times New Roman" w:cstheme="minorHAnsi"/>
          <w:b/>
          <w:sz w:val="20"/>
          <w:szCs w:val="20"/>
          <w:lang w:eastAsia="fr-FR"/>
        </w:rPr>
        <w:t>ἀπήντησα</w:t>
      </w:r>
      <w:r w:rsidRPr="00BE6E61">
        <w:rPr>
          <w:rFonts w:eastAsia="Times New Roman" w:cstheme="minorHAnsi"/>
          <w:b/>
          <w:sz w:val="20"/>
          <w:szCs w:val="20"/>
          <w:lang w:val="af-ZA" w:eastAsia="fr-FR"/>
        </w:rPr>
        <w:t xml:space="preserve">. </w:t>
      </w:r>
    </w:p>
    <w:p w:rsidR="00FB1D4D" w:rsidRPr="00BE6E61" w:rsidRDefault="00FB1D4D" w:rsidP="00FB1D4D">
      <w:pPr>
        <w:rPr>
          <w:rFonts w:asciiTheme="minorHAnsi" w:eastAsia="Times New Roman" w:hAnsiTheme="minorHAnsi" w:cstheme="minorHAnsi"/>
          <w:sz w:val="20"/>
          <w:szCs w:val="20"/>
          <w:lang w:val="af-ZA" w:eastAsia="fr-FR"/>
        </w:rPr>
      </w:pPr>
      <w:r w:rsidRPr="00BE6E61">
        <w:rPr>
          <w:rFonts w:asciiTheme="minorHAnsi" w:hAnsiTheme="minorHAnsi" w:cstheme="minorHAnsi"/>
          <w:b/>
          <w:bCs/>
          <w:caps/>
          <w:color w:val="C00000"/>
          <w:sz w:val="20"/>
          <w:szCs w:val="20"/>
        </w:rPr>
        <w:t>δ</w:t>
      </w:r>
      <w:r w:rsidRPr="00BE6E61">
        <w:rPr>
          <w:rFonts w:asciiTheme="minorHAnsi" w:hAnsiTheme="minorHAnsi" w:cstheme="minorHAnsi"/>
          <w:b/>
          <w:bCs/>
          <w:sz w:val="20"/>
          <w:szCs w:val="20"/>
        </w:rPr>
        <w:t>ύω</w:t>
      </w:r>
      <w:r w:rsidRPr="00BE6E61">
        <w:rPr>
          <w:rFonts w:asciiTheme="minorHAnsi" w:hAnsiTheme="minorHAnsi" w:cstheme="minorHAnsi"/>
          <w:sz w:val="20"/>
          <w:szCs w:val="20"/>
        </w:rPr>
        <w:t xml:space="preserve"> (</w:t>
      </w:r>
      <w:r w:rsidRPr="00BE6E61">
        <w:rPr>
          <w:rFonts w:asciiTheme="minorHAnsi" w:hAnsiTheme="minorHAnsi" w:cstheme="minorHAnsi"/>
          <w:i/>
          <w:iCs/>
          <w:sz w:val="20"/>
          <w:szCs w:val="20"/>
        </w:rPr>
        <w:t>f.</w:t>
      </w:r>
      <w:r w:rsidRPr="00BE6E61">
        <w:rPr>
          <w:rFonts w:asciiTheme="minorHAnsi" w:hAnsiTheme="minorHAnsi" w:cstheme="minorHAnsi"/>
          <w:sz w:val="20"/>
          <w:szCs w:val="20"/>
        </w:rPr>
        <w:t xml:space="preserve"> δύσω, </w:t>
      </w:r>
      <w:r w:rsidRPr="00BE6E61">
        <w:rPr>
          <w:rFonts w:asciiTheme="minorHAnsi" w:hAnsiTheme="minorHAnsi" w:cstheme="minorHAnsi"/>
          <w:i/>
          <w:iCs/>
          <w:sz w:val="20"/>
          <w:szCs w:val="20"/>
        </w:rPr>
        <w:t>ao. 2</w:t>
      </w:r>
      <w:r w:rsidRPr="00BE6E61">
        <w:rPr>
          <w:rFonts w:asciiTheme="minorHAnsi" w:hAnsiTheme="minorHAnsi" w:cstheme="minorHAnsi"/>
          <w:sz w:val="20"/>
          <w:szCs w:val="20"/>
        </w:rPr>
        <w:t xml:space="preserve"> ἔδυν </w:t>
      </w:r>
      <w:r w:rsidRPr="00BE6E61">
        <w:rPr>
          <w:rFonts w:asciiTheme="minorHAnsi" w:hAnsiTheme="minorHAnsi" w:cstheme="minorHAnsi"/>
          <w:i/>
          <w:iCs/>
          <w:sz w:val="20"/>
          <w:szCs w:val="20"/>
        </w:rPr>
        <w:t>et pf.</w:t>
      </w:r>
      <w:r w:rsidRPr="00BE6E61">
        <w:rPr>
          <w:rFonts w:asciiTheme="minorHAnsi" w:hAnsiTheme="minorHAnsi" w:cstheme="minorHAnsi"/>
          <w:sz w:val="20"/>
          <w:szCs w:val="20"/>
        </w:rPr>
        <w:t xml:space="preserve"> δέδυκα </w:t>
      </w:r>
      <w:r w:rsidRPr="00BE6E61">
        <w:rPr>
          <w:rFonts w:asciiTheme="minorHAnsi" w:hAnsiTheme="minorHAnsi" w:cstheme="minorHAnsi"/>
          <w:i/>
          <w:iCs/>
          <w:sz w:val="20"/>
          <w:szCs w:val="20"/>
        </w:rPr>
        <w:t>au sens intr.</w:t>
      </w:r>
      <w:r w:rsidRPr="00BE6E61">
        <w:rPr>
          <w:rFonts w:asciiTheme="minorHAnsi" w:hAnsiTheme="minorHAnsi" w:cstheme="minorHAnsi"/>
          <w:sz w:val="20"/>
          <w:szCs w:val="20"/>
        </w:rPr>
        <w:t xml:space="preserve">) : </w:t>
      </w:r>
      <w:r w:rsidRPr="00BE6E61">
        <w:rPr>
          <w:rFonts w:asciiTheme="minorHAnsi" w:hAnsiTheme="minorHAnsi" w:cstheme="minorHAnsi"/>
          <w:b/>
          <w:bCs/>
          <w:sz w:val="20"/>
          <w:szCs w:val="20"/>
        </w:rPr>
        <w:t>1</w:t>
      </w:r>
      <w:r w:rsidRPr="00BE6E61">
        <w:rPr>
          <w:rFonts w:asciiTheme="minorHAnsi" w:hAnsiTheme="minorHAnsi" w:cstheme="minorHAnsi"/>
          <w:sz w:val="20"/>
          <w:szCs w:val="20"/>
        </w:rPr>
        <w:t xml:space="preserve"> s’enfoncer, se plonger ;  […] ;  </w:t>
      </w:r>
      <w:r w:rsidRPr="00BE6E61">
        <w:rPr>
          <w:rFonts w:asciiTheme="minorHAnsi" w:hAnsiTheme="minorHAnsi" w:cstheme="minorHAnsi"/>
          <w:i/>
          <w:iCs/>
          <w:sz w:val="20"/>
          <w:szCs w:val="20"/>
        </w:rPr>
        <w:t>particul. en parl. des astres,</w:t>
      </w:r>
      <w:r w:rsidRPr="00BE6E61">
        <w:rPr>
          <w:rFonts w:asciiTheme="minorHAnsi" w:hAnsiTheme="minorHAnsi" w:cstheme="minorHAnsi"/>
          <w:sz w:val="20"/>
          <w:szCs w:val="20"/>
        </w:rPr>
        <w:t xml:space="preserve"> se plonger (dans la mer) </w:t>
      </w:r>
      <w:r w:rsidRPr="00BE6E61">
        <w:rPr>
          <w:rFonts w:asciiTheme="minorHAnsi" w:hAnsiTheme="minorHAnsi" w:cstheme="minorHAnsi"/>
          <w:i/>
          <w:iCs/>
          <w:sz w:val="20"/>
          <w:szCs w:val="20"/>
        </w:rPr>
        <w:t>c. à d.</w:t>
      </w:r>
      <w:r w:rsidRPr="00BE6E61">
        <w:rPr>
          <w:rFonts w:asciiTheme="minorHAnsi" w:hAnsiTheme="minorHAnsi" w:cstheme="minorHAnsi"/>
          <w:sz w:val="20"/>
          <w:szCs w:val="20"/>
        </w:rPr>
        <w:t xml:space="preserve"> se coucher</w:t>
      </w:r>
      <w:r w:rsidRPr="00BE6E61">
        <w:rPr>
          <w:rFonts w:asciiTheme="minorHAnsi" w:hAnsiTheme="minorHAnsi" w:cstheme="minorHAnsi"/>
          <w:i/>
          <w:iCs/>
          <w:sz w:val="20"/>
          <w:szCs w:val="20"/>
        </w:rPr>
        <w:t xml:space="preserve"> ;</w:t>
      </w:r>
      <w:r w:rsidRPr="00BE6E61">
        <w:rPr>
          <w:rFonts w:asciiTheme="minorHAnsi" w:hAnsiTheme="minorHAnsi" w:cstheme="minorHAnsi"/>
          <w:sz w:val="20"/>
          <w:szCs w:val="20"/>
        </w:rPr>
        <w:t xml:space="preserve"> πρὸ δύντος ἡλίου : avant le coucher du soleil ; </w:t>
      </w:r>
      <w:r w:rsidRPr="00BE6E61">
        <w:rPr>
          <w:rFonts w:asciiTheme="minorHAnsi" w:eastAsia="Times New Roman" w:hAnsiTheme="minorHAnsi" w:cstheme="minorHAnsi"/>
          <w:sz w:val="20"/>
          <w:szCs w:val="20"/>
          <w:lang w:eastAsia="fr-FR"/>
        </w:rPr>
        <w:t>ἡλίου</w:t>
      </w:r>
      <w:r w:rsidRPr="00BE6E61">
        <w:rPr>
          <w:rFonts w:asciiTheme="minorHAnsi" w:eastAsia="Times New Roman" w:hAnsiTheme="minorHAnsi" w:cstheme="minorHAnsi"/>
          <w:sz w:val="20"/>
          <w:szCs w:val="20"/>
          <w:lang w:val="af-ZA" w:eastAsia="fr-FR"/>
        </w:rPr>
        <w:t xml:space="preserve"> </w:t>
      </w:r>
      <w:r w:rsidRPr="00BE6E61">
        <w:rPr>
          <w:rFonts w:asciiTheme="minorHAnsi" w:eastAsia="Times New Roman" w:hAnsiTheme="minorHAnsi" w:cstheme="minorHAnsi"/>
          <w:sz w:val="20"/>
          <w:szCs w:val="20"/>
          <w:lang w:eastAsia="fr-FR"/>
        </w:rPr>
        <w:t xml:space="preserve">δεδυκότος : après le coucher du soleil. </w:t>
      </w:r>
    </w:p>
    <w:p w:rsidR="00FB1D4D" w:rsidRPr="00BE6E61" w:rsidRDefault="00FB1D4D" w:rsidP="00FB1D4D">
      <w:pPr>
        <w:shd w:val="clear" w:color="auto" w:fill="FFFFFF"/>
        <w:autoSpaceDE w:val="0"/>
        <w:autoSpaceDN w:val="0"/>
        <w:adjustRightInd w:val="0"/>
        <w:rPr>
          <w:rFonts w:asciiTheme="minorHAnsi" w:hAnsiTheme="minorHAnsi" w:cstheme="minorHAnsi"/>
          <w:sz w:val="20"/>
          <w:szCs w:val="20"/>
          <w:lang w:val="af-ZA"/>
        </w:rPr>
      </w:pPr>
      <w:r w:rsidRPr="00BE6E61">
        <w:rPr>
          <w:rFonts w:asciiTheme="minorHAnsi" w:hAnsiTheme="minorHAnsi" w:cstheme="minorHAnsi"/>
          <w:b/>
          <w:color w:val="C00000"/>
          <w:sz w:val="20"/>
          <w:szCs w:val="20"/>
        </w:rPr>
        <w:t>Ἰ</w:t>
      </w:r>
      <w:r w:rsidRPr="00BE6E61">
        <w:rPr>
          <w:rFonts w:asciiTheme="minorHAnsi" w:hAnsiTheme="minorHAnsi" w:cstheme="minorHAnsi"/>
          <w:b/>
          <w:sz w:val="20"/>
          <w:szCs w:val="20"/>
        </w:rPr>
        <w:t>ών</w:t>
      </w:r>
      <w:r w:rsidRPr="00BE6E61">
        <w:rPr>
          <w:rFonts w:asciiTheme="minorHAnsi" w:hAnsiTheme="minorHAnsi" w:cstheme="minorHAnsi"/>
          <w:b/>
          <w:sz w:val="20"/>
          <w:szCs w:val="20"/>
          <w:lang w:val="af-ZA"/>
        </w:rPr>
        <w:t xml:space="preserve">, </w:t>
      </w:r>
      <w:r w:rsidRPr="00BE6E61">
        <w:rPr>
          <w:rFonts w:asciiTheme="minorHAnsi" w:hAnsiTheme="minorHAnsi" w:cstheme="minorHAnsi"/>
          <w:b/>
          <w:sz w:val="20"/>
          <w:szCs w:val="20"/>
        </w:rPr>
        <w:t>ἰόντος</w:t>
      </w:r>
      <w:r w:rsidRPr="00BE6E61">
        <w:rPr>
          <w:rFonts w:asciiTheme="minorHAnsi" w:hAnsiTheme="minorHAnsi" w:cstheme="minorHAnsi"/>
          <w:b/>
          <w:sz w:val="20"/>
          <w:szCs w:val="20"/>
          <w:lang w:val="af-ZA"/>
        </w:rPr>
        <w:t> </w:t>
      </w:r>
      <w:r w:rsidRPr="00BE6E61">
        <w:rPr>
          <w:rFonts w:asciiTheme="minorHAnsi" w:hAnsiTheme="minorHAnsi" w:cstheme="minorHAnsi"/>
          <w:b/>
          <w:sz w:val="20"/>
          <w:szCs w:val="20"/>
        </w:rPr>
        <w:t>;</w:t>
      </w:r>
      <w:r w:rsidRPr="00BE6E61">
        <w:rPr>
          <w:rFonts w:asciiTheme="minorHAnsi" w:hAnsiTheme="minorHAnsi" w:cstheme="minorHAnsi"/>
          <w:b/>
          <w:sz w:val="20"/>
          <w:szCs w:val="20"/>
          <w:lang w:val="af-ZA"/>
        </w:rPr>
        <w:t xml:space="preserve">  </w:t>
      </w:r>
      <w:r w:rsidRPr="00BE6E61">
        <w:rPr>
          <w:rFonts w:asciiTheme="minorHAnsi" w:hAnsiTheme="minorHAnsi" w:cstheme="minorHAnsi"/>
          <w:b/>
          <w:sz w:val="20"/>
          <w:szCs w:val="20"/>
        </w:rPr>
        <w:t>ἰοῦσα</w:t>
      </w:r>
      <w:r w:rsidRPr="00BE6E61">
        <w:rPr>
          <w:rFonts w:asciiTheme="minorHAnsi" w:hAnsiTheme="minorHAnsi" w:cstheme="minorHAnsi"/>
          <w:b/>
          <w:sz w:val="20"/>
          <w:szCs w:val="20"/>
          <w:lang w:val="af-ZA"/>
        </w:rPr>
        <w:t xml:space="preserve">, </w:t>
      </w:r>
      <w:r w:rsidRPr="00BE6E61">
        <w:rPr>
          <w:rFonts w:asciiTheme="minorHAnsi" w:hAnsiTheme="minorHAnsi" w:cstheme="minorHAnsi"/>
          <w:b/>
          <w:sz w:val="20"/>
          <w:szCs w:val="20"/>
        </w:rPr>
        <w:t>ἰούσης</w:t>
      </w:r>
      <w:r w:rsidRPr="00BE6E61">
        <w:rPr>
          <w:rFonts w:asciiTheme="minorHAnsi" w:hAnsiTheme="minorHAnsi" w:cstheme="minorHAnsi"/>
          <w:b/>
          <w:sz w:val="20"/>
          <w:szCs w:val="20"/>
          <w:lang w:val="af-ZA"/>
        </w:rPr>
        <w:t> </w:t>
      </w:r>
      <w:r w:rsidRPr="00BE6E61">
        <w:rPr>
          <w:rFonts w:asciiTheme="minorHAnsi" w:hAnsiTheme="minorHAnsi" w:cstheme="minorHAnsi"/>
          <w:b/>
          <w:sz w:val="20"/>
          <w:szCs w:val="20"/>
        </w:rPr>
        <w:t>;</w:t>
      </w:r>
      <w:r w:rsidRPr="00BE6E61">
        <w:rPr>
          <w:rFonts w:asciiTheme="minorHAnsi" w:hAnsiTheme="minorHAnsi" w:cstheme="minorHAnsi"/>
          <w:b/>
          <w:sz w:val="20"/>
          <w:szCs w:val="20"/>
          <w:lang w:val="af-ZA"/>
        </w:rPr>
        <w:t xml:space="preserve">  </w:t>
      </w:r>
      <w:r w:rsidRPr="00BE6E61">
        <w:rPr>
          <w:rFonts w:asciiTheme="minorHAnsi" w:hAnsiTheme="minorHAnsi" w:cstheme="minorHAnsi"/>
          <w:b/>
          <w:sz w:val="20"/>
          <w:szCs w:val="20"/>
        </w:rPr>
        <w:t>ἰόν</w:t>
      </w:r>
      <w:r w:rsidRPr="00BE6E61">
        <w:rPr>
          <w:rFonts w:asciiTheme="minorHAnsi" w:hAnsiTheme="minorHAnsi" w:cstheme="minorHAnsi"/>
          <w:b/>
          <w:sz w:val="20"/>
          <w:szCs w:val="20"/>
          <w:lang w:val="af-ZA"/>
        </w:rPr>
        <w:t xml:space="preserve">, </w:t>
      </w:r>
      <w:r w:rsidRPr="00BE6E61">
        <w:rPr>
          <w:rFonts w:asciiTheme="minorHAnsi" w:hAnsiTheme="minorHAnsi" w:cstheme="minorHAnsi"/>
          <w:b/>
          <w:sz w:val="20"/>
          <w:szCs w:val="20"/>
        </w:rPr>
        <w:t>ἰόντος</w:t>
      </w:r>
      <w:r w:rsidRPr="00BE6E61">
        <w:rPr>
          <w:rFonts w:asciiTheme="minorHAnsi" w:hAnsiTheme="minorHAnsi" w:cstheme="minorHAnsi"/>
          <w:b/>
          <w:sz w:val="20"/>
          <w:szCs w:val="20"/>
          <w:lang w:val="af-ZA"/>
        </w:rPr>
        <w:t xml:space="preserve"> : </w:t>
      </w:r>
      <w:r w:rsidRPr="00BE6E61">
        <w:rPr>
          <w:rFonts w:asciiTheme="minorHAnsi" w:hAnsiTheme="minorHAnsi" w:cstheme="minorHAnsi"/>
          <w:i/>
          <w:sz w:val="20"/>
          <w:szCs w:val="20"/>
          <w:lang w:val="af-ZA"/>
        </w:rPr>
        <w:t>part  pst/ fut de</w:t>
      </w:r>
      <w:r w:rsidRPr="00BE6E61">
        <w:rPr>
          <w:rFonts w:asciiTheme="minorHAnsi" w:hAnsiTheme="minorHAnsi" w:cstheme="minorHAnsi"/>
          <w:sz w:val="20"/>
          <w:szCs w:val="20"/>
          <w:lang w:val="af-ZA"/>
        </w:rPr>
        <w:t xml:space="preserve"> </w:t>
      </w:r>
      <w:r w:rsidRPr="00BE6E61">
        <w:rPr>
          <w:rFonts w:asciiTheme="minorHAnsi" w:hAnsiTheme="minorHAnsi" w:cstheme="minorHAnsi"/>
          <w:b/>
          <w:sz w:val="20"/>
          <w:szCs w:val="20"/>
        </w:rPr>
        <w:t>εἶμι</w:t>
      </w:r>
      <w:r w:rsidRPr="00BE6E61">
        <w:rPr>
          <w:rFonts w:asciiTheme="minorHAnsi" w:hAnsiTheme="minorHAnsi" w:cstheme="minorHAnsi"/>
          <w:b/>
          <w:sz w:val="20"/>
          <w:szCs w:val="20"/>
          <w:lang w:val="af-ZA"/>
        </w:rPr>
        <w:t xml:space="preserve"> / </w:t>
      </w:r>
      <w:r w:rsidRPr="00BE6E61">
        <w:rPr>
          <w:rFonts w:asciiTheme="minorHAnsi" w:hAnsiTheme="minorHAnsi" w:cstheme="minorHAnsi"/>
          <w:b/>
          <w:sz w:val="20"/>
          <w:szCs w:val="20"/>
        </w:rPr>
        <w:t>ἴεναι</w:t>
      </w:r>
      <w:r w:rsidRPr="00BE6E61">
        <w:rPr>
          <w:rFonts w:asciiTheme="minorHAnsi" w:hAnsiTheme="minorHAnsi" w:cstheme="minorHAnsi"/>
          <w:sz w:val="20"/>
          <w:szCs w:val="20"/>
          <w:lang w:val="af-ZA"/>
        </w:rPr>
        <w:t xml:space="preserve">  et de </w:t>
      </w:r>
      <w:r w:rsidRPr="00BE6E61">
        <w:rPr>
          <w:rFonts w:asciiTheme="minorHAnsi" w:hAnsiTheme="minorHAnsi" w:cstheme="minorHAnsi"/>
          <w:b/>
          <w:bCs/>
          <w:sz w:val="20"/>
          <w:szCs w:val="20"/>
        </w:rPr>
        <w:t>ἔρχομαι</w:t>
      </w:r>
      <w:r w:rsidRPr="00BE6E61">
        <w:rPr>
          <w:rFonts w:asciiTheme="minorHAnsi" w:hAnsiTheme="minorHAnsi" w:cstheme="minorHAnsi"/>
          <w:b/>
          <w:bCs/>
          <w:sz w:val="20"/>
          <w:szCs w:val="20"/>
          <w:lang w:val="af-ZA"/>
        </w:rPr>
        <w:t xml:space="preserve"> : </w:t>
      </w:r>
      <w:r w:rsidRPr="00BE6E61">
        <w:rPr>
          <w:rFonts w:asciiTheme="minorHAnsi" w:hAnsiTheme="minorHAnsi" w:cstheme="minorHAnsi"/>
          <w:bCs/>
          <w:sz w:val="20"/>
          <w:szCs w:val="20"/>
          <w:lang w:val="af-ZA"/>
        </w:rPr>
        <w:t xml:space="preserve">aller. </w:t>
      </w:r>
    </w:p>
    <w:p w:rsidR="00FB1D4D" w:rsidRPr="00BE6E61" w:rsidRDefault="00FB1D4D" w:rsidP="00FB1D4D">
      <w:pPr>
        <w:pStyle w:val="Sansinterligne"/>
        <w:rPr>
          <w:rFonts w:eastAsia="Times New Roman" w:cstheme="minorHAnsi"/>
          <w:sz w:val="20"/>
          <w:szCs w:val="20"/>
          <w:lang w:val="af-ZA" w:eastAsia="fr-FR"/>
        </w:rPr>
      </w:pPr>
      <w:r w:rsidRPr="00BE6E61">
        <w:rPr>
          <w:rFonts w:cstheme="minorHAnsi"/>
          <w:b/>
          <w:color w:val="C00000"/>
          <w:sz w:val="20"/>
          <w:szCs w:val="20"/>
        </w:rPr>
        <w:t>Ἀ</w:t>
      </w:r>
      <w:r w:rsidRPr="00BE6E61">
        <w:rPr>
          <w:rFonts w:cstheme="minorHAnsi"/>
          <w:b/>
          <w:sz w:val="20"/>
          <w:szCs w:val="20"/>
        </w:rPr>
        <w:t xml:space="preserve">παντάω : </w:t>
      </w:r>
      <w:r w:rsidRPr="00BE6E61">
        <w:rPr>
          <w:rFonts w:cstheme="minorHAnsi"/>
          <w:sz w:val="20"/>
          <w:szCs w:val="20"/>
        </w:rPr>
        <w:t>(A. et M.) aller à la rencontre de (+ dat.) ;</w:t>
      </w:r>
      <w:r w:rsidRPr="00BE6E61">
        <w:rPr>
          <w:rFonts w:cstheme="minorHAnsi"/>
          <w:b/>
          <w:bCs/>
          <w:sz w:val="20"/>
          <w:szCs w:val="20"/>
        </w:rPr>
        <w:t xml:space="preserve"> </w:t>
      </w:r>
      <w:r w:rsidRPr="00BE6E61">
        <w:rPr>
          <w:rFonts w:cstheme="minorHAnsi"/>
          <w:sz w:val="20"/>
          <w:szCs w:val="20"/>
        </w:rPr>
        <w:t xml:space="preserve">rencontrer ( dat.) </w:t>
      </w:r>
    </w:p>
    <w:p w:rsidR="00FB1D4D" w:rsidRPr="00BE6E61" w:rsidRDefault="00FB1D4D" w:rsidP="00FB1D4D">
      <w:pPr>
        <w:pStyle w:val="Sansinterligne"/>
        <w:rPr>
          <w:rFonts w:eastAsia="Times New Roman" w:cstheme="minorHAnsi"/>
          <w:sz w:val="20"/>
          <w:szCs w:val="20"/>
          <w:lang w:val="af-ZA" w:eastAsia="fr-FR"/>
        </w:rPr>
      </w:pPr>
    </w:p>
    <w:p w:rsidR="00FB1D4D" w:rsidRPr="00BE6E61" w:rsidRDefault="00FB1D4D" w:rsidP="00FB1D4D">
      <w:pPr>
        <w:pStyle w:val="Sansinterligne"/>
        <w:rPr>
          <w:rFonts w:eastAsia="Times New Roman" w:cstheme="minorHAnsi"/>
          <w:b/>
          <w:sz w:val="20"/>
          <w:szCs w:val="20"/>
          <w:lang w:val="af-ZA" w:eastAsia="fr-FR"/>
        </w:rPr>
      </w:pPr>
    </w:p>
    <w:p w:rsidR="00FB1D4D" w:rsidRPr="00DD11F8" w:rsidRDefault="00FB1D4D" w:rsidP="00FB1D4D">
      <w:pPr>
        <w:pStyle w:val="Sansinterligne"/>
        <w:rPr>
          <w:rFonts w:eastAsia="Times New Roman" w:cstheme="minorHAnsi"/>
          <w:b/>
          <w:sz w:val="20"/>
          <w:szCs w:val="20"/>
          <w:lang w:val="af-ZA" w:eastAsia="fr-FR"/>
        </w:rPr>
      </w:pPr>
      <w:r w:rsidRPr="00F77C0D">
        <w:rPr>
          <w:rFonts w:eastAsia="Times New Roman" w:cstheme="minorHAnsi"/>
          <w:b/>
          <w:sz w:val="20"/>
          <w:szCs w:val="20"/>
          <w:lang w:val="af-ZA" w:eastAsia="fr-FR"/>
        </w:rPr>
        <w:tab/>
      </w:r>
      <w:r w:rsidRPr="00DD11F8">
        <w:rPr>
          <w:rFonts w:eastAsia="Times New Roman" w:cstheme="minorHAnsi"/>
          <w:b/>
          <w:sz w:val="20"/>
          <w:szCs w:val="20"/>
          <w:lang w:val="af-ZA" w:eastAsia="fr-FR"/>
        </w:rPr>
        <w:t xml:space="preserve">[22,e]  </w:t>
      </w:r>
      <w:r w:rsidRPr="00DD11F8">
        <w:rPr>
          <w:rFonts w:eastAsia="Times New Roman" w:cstheme="minorHAnsi"/>
          <w:b/>
          <w:sz w:val="20"/>
          <w:szCs w:val="20"/>
          <w:lang w:eastAsia="fr-FR"/>
        </w:rPr>
        <w:t>Εἰδὼς</w:t>
      </w:r>
      <w:r w:rsidRPr="00DD11F8">
        <w:rPr>
          <w:rFonts w:eastAsia="Times New Roman" w:cstheme="minorHAnsi"/>
          <w:b/>
          <w:sz w:val="20"/>
          <w:szCs w:val="20"/>
          <w:lang w:val="af-ZA" w:eastAsia="fr-FR"/>
        </w:rPr>
        <w:t xml:space="preserve"> </w:t>
      </w:r>
      <w:r w:rsidRPr="00DD11F8">
        <w:rPr>
          <w:rFonts w:eastAsia="Times New Roman" w:cstheme="minorHAnsi"/>
          <w:b/>
          <w:sz w:val="20"/>
          <w:szCs w:val="20"/>
          <w:lang w:eastAsia="fr-FR"/>
        </w:rPr>
        <w:t>δ</w:t>
      </w:r>
      <w:r w:rsidRPr="00DD11F8">
        <w:rPr>
          <w:rFonts w:eastAsia="Times New Roman" w:cstheme="minorHAnsi"/>
          <w:b/>
          <w:sz w:val="20"/>
          <w:szCs w:val="20"/>
          <w:lang w:val="af-ZA" w:eastAsia="fr-FR"/>
        </w:rPr>
        <w:t xml:space="preserve">' </w:t>
      </w:r>
      <w:r w:rsidRPr="00DD11F8">
        <w:rPr>
          <w:rFonts w:eastAsia="Times New Roman" w:cstheme="minorHAnsi"/>
          <w:b/>
          <w:sz w:val="20"/>
          <w:szCs w:val="20"/>
          <w:lang w:eastAsia="fr-FR"/>
        </w:rPr>
        <w:t>ἐγὼ</w:t>
      </w:r>
      <w:r w:rsidRPr="00DD11F8">
        <w:rPr>
          <w:rFonts w:eastAsia="Times New Roman" w:cstheme="minorHAnsi"/>
          <w:b/>
          <w:sz w:val="20"/>
          <w:szCs w:val="20"/>
          <w:lang w:val="af-ZA" w:eastAsia="fr-FR"/>
        </w:rPr>
        <w:t xml:space="preserve"> </w:t>
      </w:r>
      <w:r w:rsidRPr="00DD11F8">
        <w:rPr>
          <w:rFonts w:eastAsia="Times New Roman" w:cstheme="minorHAnsi"/>
          <w:b/>
          <w:sz w:val="20"/>
          <w:szCs w:val="20"/>
          <w:lang w:eastAsia="fr-FR"/>
        </w:rPr>
        <w:t>ὅτι</w:t>
      </w:r>
      <w:r w:rsidRPr="00DD11F8">
        <w:rPr>
          <w:rFonts w:eastAsia="Times New Roman" w:cstheme="minorHAnsi"/>
          <w:b/>
          <w:sz w:val="20"/>
          <w:szCs w:val="20"/>
          <w:lang w:val="af-ZA" w:eastAsia="fr-FR"/>
        </w:rPr>
        <w:t xml:space="preserve"> </w:t>
      </w:r>
      <w:r w:rsidRPr="00DD11F8">
        <w:rPr>
          <w:rFonts w:eastAsia="Times New Roman" w:cstheme="minorHAnsi"/>
          <w:b/>
          <w:sz w:val="20"/>
          <w:szCs w:val="20"/>
          <w:lang w:eastAsia="fr-FR"/>
        </w:rPr>
        <w:t>τηνικαῦτα</w:t>
      </w:r>
      <w:r w:rsidRPr="00DD11F8">
        <w:rPr>
          <w:rFonts w:eastAsia="Times New Roman" w:cstheme="minorHAnsi"/>
          <w:b/>
          <w:sz w:val="20"/>
          <w:szCs w:val="20"/>
          <w:lang w:val="af-ZA" w:eastAsia="fr-FR"/>
        </w:rPr>
        <w:t xml:space="preserve"> </w:t>
      </w:r>
      <w:r w:rsidRPr="00DD11F8">
        <w:rPr>
          <w:rFonts w:eastAsia="Times New Roman" w:cstheme="minorHAnsi"/>
          <w:b/>
          <w:sz w:val="20"/>
          <w:szCs w:val="20"/>
          <w:lang w:eastAsia="fr-FR"/>
        </w:rPr>
        <w:t>ἀφιγμένος</w:t>
      </w:r>
      <w:r w:rsidRPr="00DD11F8">
        <w:rPr>
          <w:rFonts w:eastAsia="Times New Roman" w:cstheme="minorHAnsi"/>
          <w:b/>
          <w:sz w:val="20"/>
          <w:szCs w:val="20"/>
          <w:lang w:val="af-ZA" w:eastAsia="fr-FR"/>
        </w:rPr>
        <w:t xml:space="preserve"> </w:t>
      </w:r>
      <w:r w:rsidRPr="00DD11F8">
        <w:rPr>
          <w:rFonts w:eastAsia="Times New Roman" w:cstheme="minorHAnsi"/>
          <w:b/>
          <w:sz w:val="20"/>
          <w:szCs w:val="20"/>
          <w:lang w:eastAsia="fr-FR"/>
        </w:rPr>
        <w:t>οὐδ</w:t>
      </w:r>
      <w:r w:rsidRPr="00DD11F8">
        <w:rPr>
          <w:rFonts w:eastAsia="Times New Roman" w:cstheme="minorHAnsi"/>
          <w:b/>
          <w:sz w:val="20"/>
          <w:szCs w:val="20"/>
          <w:lang w:val="el-GR" w:eastAsia="fr-FR"/>
        </w:rPr>
        <w:t>ὲ</w:t>
      </w:r>
      <w:r w:rsidRPr="00DD11F8">
        <w:rPr>
          <w:rFonts w:eastAsia="Times New Roman" w:cstheme="minorHAnsi"/>
          <w:b/>
          <w:sz w:val="20"/>
          <w:szCs w:val="20"/>
          <w:lang w:val="af-ZA" w:eastAsia="fr-FR"/>
        </w:rPr>
        <w:t>v [</w:t>
      </w:r>
      <w:r w:rsidRPr="00DD11F8">
        <w:rPr>
          <w:rFonts w:eastAsia="Times New Roman" w:cstheme="minorHAnsi"/>
          <w:b/>
          <w:sz w:val="20"/>
          <w:szCs w:val="20"/>
          <w:lang w:val="el-GR" w:eastAsia="fr-FR"/>
        </w:rPr>
        <w:t>ἄν</w:t>
      </w:r>
      <w:r w:rsidRPr="00DD11F8">
        <w:rPr>
          <w:rFonts w:eastAsia="Times New Roman" w:cstheme="minorHAnsi"/>
          <w:b/>
          <w:sz w:val="20"/>
          <w:szCs w:val="20"/>
          <w:lang w:val="af-ZA" w:eastAsia="fr-FR"/>
        </w:rPr>
        <w:t xml:space="preserve">] </w:t>
      </w:r>
      <w:r w:rsidRPr="00DD11F8">
        <w:rPr>
          <w:rFonts w:eastAsia="Times New Roman" w:cstheme="minorHAnsi"/>
          <w:b/>
          <w:sz w:val="20"/>
          <w:szCs w:val="20"/>
          <w:lang w:eastAsia="fr-FR"/>
        </w:rPr>
        <w:t>καταλήψοιτο</w:t>
      </w:r>
      <w:r w:rsidRPr="00DD11F8">
        <w:rPr>
          <w:rFonts w:eastAsia="Times New Roman" w:cstheme="minorHAnsi"/>
          <w:b/>
          <w:sz w:val="20"/>
          <w:szCs w:val="20"/>
          <w:lang w:val="af-ZA" w:eastAsia="fr-FR"/>
        </w:rPr>
        <w:t xml:space="preserve"> </w:t>
      </w:r>
      <w:r w:rsidRPr="00DD11F8">
        <w:rPr>
          <w:rFonts w:eastAsia="Times New Roman" w:cstheme="minorHAnsi"/>
          <w:b/>
          <w:sz w:val="20"/>
          <w:szCs w:val="20"/>
          <w:lang w:eastAsia="fr-FR"/>
        </w:rPr>
        <w:t>οἴκοι</w:t>
      </w:r>
      <w:r w:rsidRPr="00DD11F8">
        <w:rPr>
          <w:rFonts w:eastAsia="Times New Roman" w:cstheme="minorHAnsi"/>
          <w:b/>
          <w:sz w:val="20"/>
          <w:szCs w:val="20"/>
          <w:lang w:val="af-ZA" w:eastAsia="fr-FR"/>
        </w:rPr>
        <w:t xml:space="preserve"> </w:t>
      </w:r>
      <w:r w:rsidRPr="00DD11F8">
        <w:rPr>
          <w:rFonts w:eastAsia="Times New Roman" w:cstheme="minorHAnsi"/>
          <w:b/>
          <w:sz w:val="20"/>
          <w:szCs w:val="20"/>
          <w:lang w:eastAsia="fr-FR"/>
        </w:rPr>
        <w:t>τῶν</w:t>
      </w:r>
      <w:r w:rsidRPr="00DD11F8">
        <w:rPr>
          <w:rFonts w:eastAsia="Times New Roman" w:cstheme="minorHAnsi"/>
          <w:b/>
          <w:sz w:val="20"/>
          <w:szCs w:val="20"/>
          <w:lang w:val="af-ZA" w:eastAsia="fr-FR"/>
        </w:rPr>
        <w:t xml:space="preserve"> </w:t>
      </w:r>
      <w:r w:rsidRPr="00DD11F8">
        <w:rPr>
          <w:rFonts w:eastAsia="Times New Roman" w:cstheme="minorHAnsi"/>
          <w:b/>
          <w:sz w:val="20"/>
          <w:szCs w:val="20"/>
          <w:lang w:eastAsia="fr-FR"/>
        </w:rPr>
        <w:t>ἐπιτηδείων</w:t>
      </w:r>
      <w:r w:rsidRPr="00DD11F8">
        <w:rPr>
          <w:rFonts w:eastAsia="Times New Roman" w:cstheme="minorHAnsi"/>
          <w:b/>
          <w:sz w:val="20"/>
          <w:szCs w:val="20"/>
          <w:lang w:val="af-ZA" w:eastAsia="fr-FR"/>
        </w:rPr>
        <w:t xml:space="preserve">, </w:t>
      </w:r>
      <w:r w:rsidRPr="00DD11F8">
        <w:rPr>
          <w:rFonts w:eastAsia="Times New Roman" w:cstheme="minorHAnsi"/>
          <w:b/>
          <w:sz w:val="20"/>
          <w:szCs w:val="20"/>
          <w:lang w:eastAsia="fr-FR"/>
        </w:rPr>
        <w:t>ἐκέλευον</w:t>
      </w:r>
      <w:r w:rsidRPr="00DD11F8">
        <w:rPr>
          <w:rFonts w:eastAsia="Times New Roman" w:cstheme="minorHAnsi"/>
          <w:b/>
          <w:sz w:val="20"/>
          <w:szCs w:val="20"/>
          <w:lang w:val="af-ZA" w:eastAsia="fr-FR"/>
        </w:rPr>
        <w:t xml:space="preserve">, </w:t>
      </w:r>
      <w:r w:rsidRPr="00DD11F8">
        <w:rPr>
          <w:rFonts w:eastAsia="Times New Roman" w:cstheme="minorHAnsi"/>
          <w:b/>
          <w:sz w:val="20"/>
          <w:szCs w:val="20"/>
          <w:lang w:eastAsia="fr-FR"/>
        </w:rPr>
        <w:t>συνδειπνεῖν·</w:t>
      </w:r>
      <w:r w:rsidRPr="00DD11F8">
        <w:rPr>
          <w:rFonts w:eastAsia="Times New Roman" w:cstheme="minorHAnsi"/>
          <w:b/>
          <w:sz w:val="20"/>
          <w:szCs w:val="20"/>
          <w:lang w:val="af-ZA" w:eastAsia="fr-FR"/>
        </w:rPr>
        <w:t xml:space="preserve"> </w:t>
      </w:r>
    </w:p>
    <w:p w:rsidR="00C1558C" w:rsidRPr="00DD11F8" w:rsidRDefault="00C1558C" w:rsidP="00FB1D4D">
      <w:pPr>
        <w:pStyle w:val="Sansinterligne"/>
        <w:rPr>
          <w:rFonts w:eastAsia="Times New Roman" w:cstheme="minorHAnsi"/>
          <w:sz w:val="20"/>
          <w:szCs w:val="20"/>
          <w:lang w:eastAsia="fr-FR"/>
        </w:rPr>
      </w:pPr>
      <w:r w:rsidRPr="00DD11F8">
        <w:rPr>
          <w:rFonts w:eastAsia="Times New Roman" w:cstheme="minorHAnsi"/>
          <w:b/>
          <w:sz w:val="20"/>
          <w:szCs w:val="20"/>
          <w:u w:val="single"/>
          <w:lang w:val="af-ZA" w:eastAsia="fr-FR"/>
        </w:rPr>
        <w:t>Apparat</w:t>
      </w:r>
      <w:r w:rsidR="0065131A" w:rsidRPr="00DD11F8">
        <w:rPr>
          <w:rFonts w:eastAsia="Times New Roman" w:cstheme="minorHAnsi"/>
          <w:b/>
          <w:sz w:val="20"/>
          <w:szCs w:val="20"/>
          <w:lang w:val="af-ZA" w:eastAsia="fr-FR"/>
        </w:rPr>
        <w:t xml:space="preserve">: </w:t>
      </w:r>
      <w:r w:rsidR="0065131A" w:rsidRPr="00DD11F8">
        <w:rPr>
          <w:rFonts w:eastAsia="Times New Roman" w:cstheme="minorHAnsi"/>
          <w:b/>
          <w:sz w:val="20"/>
          <w:szCs w:val="20"/>
          <w:lang w:eastAsia="fr-FR"/>
        </w:rPr>
        <w:t>οὐδ</w:t>
      </w:r>
      <w:r w:rsidR="0065131A" w:rsidRPr="00DD11F8">
        <w:rPr>
          <w:rFonts w:eastAsia="Times New Roman" w:cstheme="minorHAnsi"/>
          <w:b/>
          <w:sz w:val="20"/>
          <w:szCs w:val="20"/>
          <w:lang w:val="el-GR" w:eastAsia="fr-FR"/>
        </w:rPr>
        <w:t>ὲ</w:t>
      </w:r>
      <w:r w:rsidR="0065131A" w:rsidRPr="00DD11F8">
        <w:rPr>
          <w:rFonts w:eastAsia="Times New Roman" w:cstheme="minorHAnsi"/>
          <w:b/>
          <w:sz w:val="20"/>
          <w:szCs w:val="20"/>
          <w:lang w:val="af-ZA" w:eastAsia="fr-FR"/>
        </w:rPr>
        <w:t>v [</w:t>
      </w:r>
      <w:r w:rsidR="0065131A" w:rsidRPr="00DD11F8">
        <w:rPr>
          <w:rFonts w:eastAsia="Times New Roman" w:cstheme="minorHAnsi"/>
          <w:b/>
          <w:sz w:val="20"/>
          <w:szCs w:val="20"/>
          <w:lang w:val="el-GR" w:eastAsia="fr-FR"/>
        </w:rPr>
        <w:t>ἄν</w:t>
      </w:r>
      <w:r w:rsidR="0065131A" w:rsidRPr="00DD11F8">
        <w:rPr>
          <w:rFonts w:eastAsia="Times New Roman" w:cstheme="minorHAnsi"/>
          <w:b/>
          <w:sz w:val="20"/>
          <w:szCs w:val="20"/>
          <w:lang w:val="af-ZA" w:eastAsia="fr-FR"/>
        </w:rPr>
        <w:t xml:space="preserve">] </w:t>
      </w:r>
      <w:r w:rsidR="0065131A" w:rsidRPr="00DD11F8">
        <w:rPr>
          <w:rFonts w:eastAsia="Times New Roman" w:cstheme="minorHAnsi"/>
          <w:b/>
          <w:sz w:val="20"/>
          <w:szCs w:val="20"/>
          <w:lang w:eastAsia="fr-FR"/>
        </w:rPr>
        <w:t xml:space="preserve">καταλήψοιτο. </w:t>
      </w:r>
      <w:r w:rsidRPr="00DD11F8">
        <w:rPr>
          <w:rFonts w:eastAsia="Times New Roman" w:cstheme="minorHAnsi"/>
          <w:sz w:val="20"/>
          <w:szCs w:val="20"/>
          <w:lang w:val="af-ZA" w:eastAsia="fr-FR"/>
        </w:rPr>
        <w:t>P. Chiron suit Bekkker,</w:t>
      </w:r>
      <w:r w:rsidR="009B55DC" w:rsidRPr="00DD11F8">
        <w:rPr>
          <w:rFonts w:eastAsia="Times New Roman" w:cstheme="minorHAnsi"/>
          <w:sz w:val="20"/>
          <w:szCs w:val="20"/>
          <w:lang w:eastAsia="fr-FR"/>
        </w:rPr>
        <w:t xml:space="preserve"> en supprimant </w:t>
      </w:r>
      <w:r w:rsidR="009B55DC" w:rsidRPr="00DD11F8">
        <w:rPr>
          <w:rFonts w:eastAsia="Times New Roman" w:cstheme="minorHAnsi"/>
          <w:b/>
          <w:sz w:val="20"/>
          <w:szCs w:val="20"/>
          <w:lang w:val="el-GR" w:eastAsia="fr-FR"/>
        </w:rPr>
        <w:t>ἄν</w:t>
      </w:r>
      <w:r w:rsidR="009B55DC" w:rsidRPr="00DD11F8">
        <w:rPr>
          <w:rFonts w:eastAsia="Times New Roman" w:cstheme="minorHAnsi"/>
          <w:sz w:val="20"/>
          <w:szCs w:val="20"/>
          <w:lang w:eastAsia="fr-FR"/>
        </w:rPr>
        <w:t xml:space="preserve">. Il ne s’agit pas, selon lui, d’un </w:t>
      </w:r>
      <w:r w:rsidR="0065131A" w:rsidRPr="00DD11F8">
        <w:rPr>
          <w:rFonts w:eastAsia="Times New Roman" w:cstheme="minorHAnsi"/>
          <w:sz w:val="20"/>
          <w:szCs w:val="20"/>
          <w:lang w:eastAsia="fr-FR"/>
        </w:rPr>
        <w:t xml:space="preserve">optatif </w:t>
      </w:r>
      <w:r w:rsidR="009B55DC" w:rsidRPr="00DD11F8">
        <w:rPr>
          <w:rFonts w:eastAsia="Times New Roman" w:cstheme="minorHAnsi"/>
          <w:sz w:val="20"/>
          <w:szCs w:val="20"/>
          <w:lang w:eastAsia="fr-FR"/>
        </w:rPr>
        <w:t xml:space="preserve">potentiel mais d’un </w:t>
      </w:r>
      <w:r w:rsidR="0065131A" w:rsidRPr="00DD11F8">
        <w:rPr>
          <w:rFonts w:eastAsia="Times New Roman" w:cstheme="minorHAnsi"/>
          <w:sz w:val="20"/>
          <w:szCs w:val="20"/>
          <w:lang w:eastAsia="fr-FR"/>
        </w:rPr>
        <w:t xml:space="preserve">optatif </w:t>
      </w:r>
      <w:r w:rsidR="009B55DC" w:rsidRPr="00DD11F8">
        <w:rPr>
          <w:rFonts w:eastAsia="Times New Roman" w:cstheme="minorHAnsi"/>
          <w:sz w:val="20"/>
          <w:szCs w:val="20"/>
          <w:lang w:eastAsia="fr-FR"/>
        </w:rPr>
        <w:t xml:space="preserve">indirect </w:t>
      </w:r>
      <w:r w:rsidR="0065131A" w:rsidRPr="00DD11F8">
        <w:rPr>
          <w:rFonts w:eastAsia="Times New Roman" w:cstheme="minorHAnsi"/>
          <w:sz w:val="20"/>
          <w:szCs w:val="20"/>
          <w:lang w:eastAsia="fr-FR"/>
        </w:rPr>
        <w:t xml:space="preserve">dit </w:t>
      </w:r>
      <w:r w:rsidR="009B55DC" w:rsidRPr="00DD11F8">
        <w:rPr>
          <w:rFonts w:eastAsia="Times New Roman" w:cstheme="minorHAnsi"/>
          <w:sz w:val="20"/>
          <w:szCs w:val="20"/>
          <w:lang w:eastAsia="fr-FR"/>
        </w:rPr>
        <w:t>oblique (</w:t>
      </w:r>
      <w:r w:rsidR="009B55DC" w:rsidRPr="00DD11F8">
        <w:rPr>
          <w:rFonts w:eastAsia="Times New Roman" w:cstheme="minorHAnsi"/>
          <w:b/>
          <w:sz w:val="20"/>
          <w:szCs w:val="20"/>
          <w:lang w:eastAsia="fr-FR"/>
        </w:rPr>
        <w:t>Bizos</w:t>
      </w:r>
      <w:r w:rsidR="009B55DC" w:rsidRPr="00DD11F8">
        <w:rPr>
          <w:rFonts w:eastAsia="Times New Roman" w:cstheme="minorHAnsi"/>
          <w:sz w:val="20"/>
          <w:szCs w:val="20"/>
          <w:lang w:eastAsia="fr-FR"/>
        </w:rPr>
        <w:t xml:space="preserve"> p. 141)</w:t>
      </w:r>
      <w:r w:rsidR="00C27C6A" w:rsidRPr="00DD11F8">
        <w:rPr>
          <w:rFonts w:eastAsia="Times New Roman" w:cstheme="minorHAnsi"/>
          <w:sz w:val="20"/>
          <w:szCs w:val="20"/>
          <w:lang w:eastAsia="fr-FR"/>
        </w:rPr>
        <w:t xml:space="preserve">. </w:t>
      </w:r>
      <w:r w:rsidR="009B55DC" w:rsidRPr="00DD11F8">
        <w:rPr>
          <w:rFonts w:eastAsia="Times New Roman" w:cstheme="minorHAnsi"/>
          <w:sz w:val="20"/>
          <w:szCs w:val="20"/>
          <w:lang w:eastAsia="fr-FR"/>
        </w:rPr>
        <w:t xml:space="preserve"> </w:t>
      </w:r>
      <w:r w:rsidR="00C27C6A" w:rsidRPr="00DD11F8">
        <w:rPr>
          <w:rFonts w:eastAsia="Times New Roman" w:cstheme="minorHAnsi"/>
          <w:sz w:val="20"/>
          <w:szCs w:val="20"/>
          <w:lang w:eastAsia="fr-FR"/>
        </w:rPr>
        <w:t xml:space="preserve">Voir Rappel syntaxique </w:t>
      </w:r>
      <w:r w:rsidR="00C27C6A" w:rsidRPr="00DD11F8">
        <w:rPr>
          <w:rFonts w:eastAsia="Times New Roman" w:cstheme="minorHAnsi"/>
          <w:i/>
          <w:sz w:val="20"/>
          <w:szCs w:val="20"/>
          <w:lang w:eastAsia="fr-FR"/>
        </w:rPr>
        <w:t>supra</w:t>
      </w:r>
      <w:r w:rsidR="00C27C6A" w:rsidRPr="00DD11F8">
        <w:rPr>
          <w:rFonts w:eastAsia="Times New Roman" w:cstheme="minorHAnsi"/>
          <w:sz w:val="20"/>
          <w:szCs w:val="20"/>
          <w:lang w:eastAsia="fr-FR"/>
        </w:rPr>
        <w:t xml:space="preserve"> in </w:t>
      </w:r>
      <w:r w:rsidR="00C27C6A" w:rsidRPr="00DD11F8">
        <w:rPr>
          <w:rFonts w:eastAsia="Times New Roman" w:cstheme="minorHAnsi"/>
          <w:b/>
          <w:sz w:val="20"/>
          <w:szCs w:val="20"/>
          <w:lang w:eastAsia="fr-FR"/>
        </w:rPr>
        <w:t xml:space="preserve">§ 19b. </w:t>
      </w:r>
    </w:p>
    <w:p w:rsidR="0065131A" w:rsidRPr="00DD11F8" w:rsidRDefault="0065131A" w:rsidP="00FB1D4D">
      <w:pPr>
        <w:rPr>
          <w:rFonts w:asciiTheme="minorHAnsi" w:hAnsiTheme="minorHAnsi" w:cstheme="minorHAnsi"/>
          <w:b/>
          <w:smallCaps/>
          <w:color w:val="C00000"/>
          <w:sz w:val="20"/>
          <w:szCs w:val="20"/>
        </w:rPr>
      </w:pPr>
    </w:p>
    <w:p w:rsidR="00FB1D4D" w:rsidRPr="00DD11F8" w:rsidRDefault="00FB1D4D" w:rsidP="00FB1D4D">
      <w:pPr>
        <w:rPr>
          <w:rFonts w:asciiTheme="minorHAnsi" w:hAnsiTheme="minorHAnsi" w:cstheme="minorHAnsi"/>
          <w:sz w:val="20"/>
          <w:szCs w:val="20"/>
        </w:rPr>
      </w:pPr>
      <w:r w:rsidRPr="00DD11F8">
        <w:rPr>
          <w:rFonts w:asciiTheme="minorHAnsi" w:hAnsiTheme="minorHAnsi" w:cstheme="minorHAnsi"/>
          <w:b/>
          <w:smallCaps/>
          <w:color w:val="C00000"/>
          <w:sz w:val="20"/>
          <w:szCs w:val="20"/>
        </w:rPr>
        <w:t>Ε</w:t>
      </w:r>
      <w:r w:rsidRPr="00DD11F8">
        <w:rPr>
          <w:rFonts w:asciiTheme="minorHAnsi" w:hAnsiTheme="minorHAnsi" w:cstheme="minorHAnsi"/>
          <w:b/>
          <w:sz w:val="20"/>
          <w:szCs w:val="20"/>
        </w:rPr>
        <w:t xml:space="preserve">ἰδώς, –ότος ; εἰδυῖα –ίας ; εἰδός, –ότος, </w:t>
      </w:r>
      <w:r w:rsidRPr="00DD11F8">
        <w:rPr>
          <w:rFonts w:asciiTheme="minorHAnsi" w:hAnsiTheme="minorHAnsi" w:cstheme="minorHAnsi"/>
          <w:i/>
          <w:sz w:val="20"/>
          <w:szCs w:val="20"/>
        </w:rPr>
        <w:t xml:space="preserve"> partcp. de</w:t>
      </w:r>
      <w:r w:rsidRPr="00DD11F8">
        <w:rPr>
          <w:rFonts w:asciiTheme="minorHAnsi" w:hAnsiTheme="minorHAnsi" w:cstheme="minorHAnsi"/>
          <w:b/>
          <w:sz w:val="20"/>
          <w:szCs w:val="20"/>
        </w:rPr>
        <w:t xml:space="preserve"> οἶδα : </w:t>
      </w:r>
      <w:r w:rsidRPr="00DD11F8">
        <w:rPr>
          <w:rFonts w:asciiTheme="minorHAnsi" w:hAnsiTheme="minorHAnsi" w:cstheme="minorHAnsi"/>
          <w:sz w:val="20"/>
          <w:szCs w:val="20"/>
        </w:rPr>
        <w:t xml:space="preserve">savoir ; le pft a la valeur du pst. </w:t>
      </w:r>
      <w:r w:rsidRPr="00DD11F8">
        <w:rPr>
          <w:rFonts w:asciiTheme="minorHAnsi" w:hAnsiTheme="minorHAnsi" w:cstheme="minorHAnsi"/>
          <w:b/>
          <w:sz w:val="20"/>
          <w:szCs w:val="20"/>
        </w:rPr>
        <w:t xml:space="preserve">  </w:t>
      </w:r>
      <w:r w:rsidRPr="00DD11F8">
        <w:rPr>
          <w:rFonts w:asciiTheme="minorHAnsi" w:hAnsiTheme="minorHAnsi" w:cstheme="minorHAnsi"/>
          <w:b/>
          <w:sz w:val="20"/>
          <w:szCs w:val="20"/>
        </w:rPr>
        <w:br/>
      </w:r>
      <w:r w:rsidRPr="00DD11F8">
        <w:rPr>
          <w:rFonts w:asciiTheme="minorHAnsi" w:hAnsiTheme="minorHAnsi" w:cstheme="minorHAnsi"/>
          <w:b/>
          <w:color w:val="C00000"/>
          <w:sz w:val="20"/>
          <w:szCs w:val="20"/>
        </w:rPr>
        <w:t>Τ</w:t>
      </w:r>
      <w:r w:rsidRPr="00DD11F8">
        <w:rPr>
          <w:rFonts w:asciiTheme="minorHAnsi" w:hAnsiTheme="minorHAnsi" w:cstheme="minorHAnsi"/>
          <w:b/>
          <w:sz w:val="20"/>
          <w:szCs w:val="20"/>
        </w:rPr>
        <w:t xml:space="preserve">ηνικαῦτα, </w:t>
      </w:r>
      <w:r w:rsidRPr="00DD11F8">
        <w:rPr>
          <w:rFonts w:asciiTheme="minorHAnsi" w:hAnsiTheme="minorHAnsi" w:cstheme="minorHAnsi"/>
          <w:i/>
          <w:sz w:val="20"/>
          <w:szCs w:val="20"/>
        </w:rPr>
        <w:t>adv</w:t>
      </w:r>
      <w:r w:rsidRPr="00DD11F8">
        <w:rPr>
          <w:rFonts w:asciiTheme="minorHAnsi" w:hAnsiTheme="minorHAnsi" w:cstheme="minorHAnsi"/>
          <w:b/>
          <w:sz w:val="20"/>
          <w:szCs w:val="20"/>
        </w:rPr>
        <w:t xml:space="preserve">.: </w:t>
      </w:r>
      <w:r w:rsidRPr="00DD11F8">
        <w:rPr>
          <w:rFonts w:asciiTheme="minorHAnsi" w:hAnsiTheme="minorHAnsi" w:cstheme="minorHAnsi"/>
          <w:sz w:val="20"/>
          <w:szCs w:val="20"/>
        </w:rPr>
        <w:t>à ce moment même; à ce moment du jour; à ce moment, alors.</w:t>
      </w:r>
    </w:p>
    <w:p w:rsidR="00FB1D4D" w:rsidRPr="00DD11F8" w:rsidRDefault="00FB1D4D" w:rsidP="00FB1D4D">
      <w:pPr>
        <w:pStyle w:val="Sansinterligne"/>
        <w:rPr>
          <w:rFonts w:eastAsia="Times New Roman" w:cstheme="minorHAnsi"/>
          <w:sz w:val="20"/>
          <w:szCs w:val="20"/>
          <w:lang w:eastAsia="fr-FR"/>
        </w:rPr>
      </w:pPr>
      <w:r w:rsidRPr="00DD11F8">
        <w:rPr>
          <w:rFonts w:cstheme="minorHAnsi"/>
          <w:b/>
          <w:bCs/>
          <w:color w:val="C00000"/>
          <w:sz w:val="20"/>
          <w:szCs w:val="20"/>
        </w:rPr>
        <w:t>Ἀ</w:t>
      </w:r>
      <w:r w:rsidRPr="00DD11F8">
        <w:rPr>
          <w:rFonts w:cstheme="minorHAnsi"/>
          <w:b/>
          <w:sz w:val="20"/>
          <w:szCs w:val="20"/>
        </w:rPr>
        <w:t>φικνέομαι—[ἀ</w:t>
      </w:r>
      <w:r w:rsidRPr="00DD11F8">
        <w:rPr>
          <w:rFonts w:cstheme="minorHAnsi"/>
          <w:b/>
          <w:bCs/>
          <w:sz w:val="20"/>
          <w:szCs w:val="20"/>
        </w:rPr>
        <w:t>φ</w:t>
      </w:r>
      <w:r w:rsidRPr="00DD11F8">
        <w:rPr>
          <w:rFonts w:cstheme="minorHAnsi"/>
          <w:sz w:val="20"/>
          <w:szCs w:val="20"/>
        </w:rPr>
        <w:t>-</w:t>
      </w:r>
      <w:r w:rsidRPr="00DD11F8">
        <w:rPr>
          <w:rFonts w:cstheme="minorHAnsi"/>
          <w:b/>
          <w:bCs/>
          <w:sz w:val="20"/>
          <w:szCs w:val="20"/>
        </w:rPr>
        <w:t xml:space="preserve">ικνεῖσθαι ; </w:t>
      </w:r>
      <w:r w:rsidRPr="00DD11F8">
        <w:rPr>
          <w:rFonts w:cstheme="minorHAnsi"/>
          <w:sz w:val="20"/>
          <w:szCs w:val="20"/>
        </w:rPr>
        <w:t xml:space="preserve"> </w:t>
      </w:r>
      <w:r w:rsidRPr="00DD11F8">
        <w:rPr>
          <w:rFonts w:cstheme="minorHAnsi"/>
          <w:i/>
          <w:sz w:val="20"/>
          <w:szCs w:val="20"/>
          <w:u w:val="single"/>
        </w:rPr>
        <w:t>impft</w:t>
      </w:r>
      <w:r w:rsidRPr="00DD11F8">
        <w:rPr>
          <w:rFonts w:cstheme="minorHAnsi"/>
          <w:sz w:val="20"/>
          <w:szCs w:val="20"/>
        </w:rPr>
        <w:t xml:space="preserve"> : ἀφικνούμην ; </w:t>
      </w:r>
      <w:r w:rsidRPr="00DD11F8">
        <w:rPr>
          <w:rFonts w:cstheme="minorHAnsi"/>
          <w:i/>
          <w:sz w:val="20"/>
          <w:szCs w:val="20"/>
        </w:rPr>
        <w:t>fut.</w:t>
      </w:r>
      <w:r w:rsidRPr="00DD11F8">
        <w:rPr>
          <w:rFonts w:cstheme="minorHAnsi"/>
          <w:sz w:val="20"/>
          <w:szCs w:val="20"/>
        </w:rPr>
        <w:t xml:space="preserve">: ἀφίξομαι ; </w:t>
      </w:r>
      <w:r w:rsidRPr="00DD11F8">
        <w:rPr>
          <w:rFonts w:cstheme="minorHAnsi"/>
          <w:i/>
          <w:sz w:val="20"/>
          <w:szCs w:val="20"/>
        </w:rPr>
        <w:t>aor.</w:t>
      </w:r>
      <w:r w:rsidRPr="00DD11F8">
        <w:rPr>
          <w:rFonts w:cstheme="minorHAnsi"/>
          <w:sz w:val="20"/>
          <w:szCs w:val="20"/>
        </w:rPr>
        <w:t xml:space="preserve">: ἀφικόμην ; </w:t>
      </w:r>
      <w:r w:rsidRPr="00DD11F8">
        <w:rPr>
          <w:rFonts w:cstheme="minorHAnsi"/>
          <w:i/>
          <w:sz w:val="20"/>
          <w:szCs w:val="20"/>
        </w:rPr>
        <w:t>pft</w:t>
      </w:r>
      <w:r w:rsidRPr="00DD11F8">
        <w:rPr>
          <w:rFonts w:cstheme="minorHAnsi"/>
          <w:sz w:val="20"/>
          <w:szCs w:val="20"/>
        </w:rPr>
        <w:t xml:space="preserve">.: ἀφῖγμαι </w:t>
      </w:r>
      <w:r w:rsidRPr="00DD11F8">
        <w:rPr>
          <w:rFonts w:cstheme="minorHAnsi"/>
          <w:b/>
          <w:sz w:val="20"/>
          <w:szCs w:val="20"/>
        </w:rPr>
        <w:t xml:space="preserve"> ]—:</w:t>
      </w:r>
      <w:r w:rsidRPr="00DD11F8">
        <w:rPr>
          <w:rFonts w:cstheme="minorHAnsi"/>
          <w:sz w:val="20"/>
          <w:szCs w:val="20"/>
        </w:rPr>
        <w:t xml:space="preserve"> arriver ; venir ; parvenir. </w:t>
      </w:r>
    </w:p>
    <w:p w:rsidR="00FB1D4D" w:rsidRPr="00DD11F8" w:rsidRDefault="00FB1D4D" w:rsidP="00FB1D4D">
      <w:pPr>
        <w:pStyle w:val="Sansinterligne"/>
        <w:rPr>
          <w:rFonts w:eastAsia="Times New Roman" w:cstheme="minorHAnsi"/>
          <w:lang w:eastAsia="fr-FR"/>
        </w:rPr>
      </w:pPr>
      <w:r w:rsidRPr="00DD11F8">
        <w:rPr>
          <w:rFonts w:cstheme="minorHAnsi"/>
          <w:b/>
          <w:caps/>
          <w:color w:val="C00000"/>
          <w:sz w:val="20"/>
          <w:szCs w:val="20"/>
        </w:rPr>
        <w:t>Κ</w:t>
      </w:r>
      <w:r w:rsidRPr="00DD11F8">
        <w:rPr>
          <w:rFonts w:cstheme="minorHAnsi"/>
          <w:b/>
          <w:sz w:val="20"/>
          <w:szCs w:val="20"/>
        </w:rPr>
        <w:t>αταλαμβάνω—[</w:t>
      </w:r>
      <w:r w:rsidRPr="00DD11F8">
        <w:rPr>
          <w:rFonts w:cstheme="minorHAnsi"/>
          <w:b/>
          <w:i/>
          <w:sz w:val="20"/>
          <w:szCs w:val="20"/>
        </w:rPr>
        <w:t>fut.</w:t>
      </w:r>
      <w:r w:rsidRPr="00DD11F8">
        <w:rPr>
          <w:rFonts w:cstheme="minorHAnsi"/>
          <w:b/>
          <w:sz w:val="20"/>
          <w:szCs w:val="20"/>
        </w:rPr>
        <w:t xml:space="preserve">: </w:t>
      </w:r>
      <w:r w:rsidRPr="00DD11F8">
        <w:rPr>
          <w:rFonts w:cstheme="minorHAnsi"/>
          <w:sz w:val="20"/>
          <w:szCs w:val="20"/>
        </w:rPr>
        <w:t xml:space="preserve">καταλήψομαι ; </w:t>
      </w:r>
      <w:r w:rsidRPr="00DD11F8">
        <w:rPr>
          <w:rFonts w:cstheme="minorHAnsi"/>
          <w:i/>
          <w:sz w:val="20"/>
          <w:szCs w:val="20"/>
        </w:rPr>
        <w:t>aor.</w:t>
      </w:r>
      <w:r w:rsidRPr="00DD11F8">
        <w:rPr>
          <w:rFonts w:cstheme="minorHAnsi"/>
          <w:sz w:val="20"/>
          <w:szCs w:val="20"/>
        </w:rPr>
        <w:t xml:space="preserve">: κατέλαβον ; </w:t>
      </w:r>
      <w:r w:rsidRPr="00DD11F8">
        <w:rPr>
          <w:rFonts w:cstheme="minorHAnsi"/>
          <w:i/>
          <w:sz w:val="20"/>
          <w:szCs w:val="20"/>
        </w:rPr>
        <w:t>pft</w:t>
      </w:r>
      <w:r w:rsidRPr="00DD11F8">
        <w:rPr>
          <w:rFonts w:cstheme="minorHAnsi"/>
          <w:sz w:val="20"/>
          <w:szCs w:val="20"/>
        </w:rPr>
        <w:t xml:space="preserve">.: κατείληφα;  </w:t>
      </w:r>
      <w:r w:rsidRPr="00DD11F8">
        <w:rPr>
          <w:rFonts w:ascii="Arial" w:hAnsi="Arial" w:cs="Arial"/>
          <w:sz w:val="20"/>
          <w:szCs w:val="20"/>
        </w:rPr>
        <w:t>▬</w:t>
      </w:r>
      <w:r w:rsidRPr="00DD11F8">
        <w:rPr>
          <w:rFonts w:cstheme="minorHAnsi"/>
          <w:sz w:val="20"/>
          <w:szCs w:val="20"/>
        </w:rPr>
        <w:t xml:space="preserve"> P. </w:t>
      </w:r>
      <w:r w:rsidRPr="00DD11F8">
        <w:rPr>
          <w:rFonts w:cstheme="minorHAnsi"/>
          <w:i/>
          <w:sz w:val="20"/>
          <w:szCs w:val="20"/>
        </w:rPr>
        <w:t>fut.</w:t>
      </w:r>
      <w:r w:rsidRPr="00DD11F8">
        <w:rPr>
          <w:rFonts w:cstheme="minorHAnsi"/>
          <w:sz w:val="20"/>
          <w:szCs w:val="20"/>
        </w:rPr>
        <w:t xml:space="preserve">: καταληφθήσομαι, </w:t>
      </w:r>
      <w:r w:rsidRPr="00DD11F8">
        <w:rPr>
          <w:rFonts w:cstheme="minorHAnsi"/>
          <w:i/>
          <w:sz w:val="20"/>
          <w:szCs w:val="20"/>
        </w:rPr>
        <w:t>aor.</w:t>
      </w:r>
      <w:r w:rsidRPr="00DD11F8">
        <w:rPr>
          <w:rFonts w:cstheme="minorHAnsi"/>
          <w:sz w:val="20"/>
          <w:szCs w:val="20"/>
        </w:rPr>
        <w:t xml:space="preserve">: κατελήφθην ; </w:t>
      </w:r>
      <w:r w:rsidRPr="00DD11F8">
        <w:rPr>
          <w:rFonts w:cstheme="minorHAnsi"/>
          <w:i/>
          <w:sz w:val="20"/>
          <w:szCs w:val="20"/>
        </w:rPr>
        <w:t>pft</w:t>
      </w:r>
      <w:r w:rsidRPr="00DD11F8">
        <w:rPr>
          <w:rFonts w:cstheme="minorHAnsi"/>
          <w:sz w:val="20"/>
          <w:szCs w:val="20"/>
        </w:rPr>
        <w:t xml:space="preserve">.: κατείλημμαι </w:t>
      </w:r>
      <w:r w:rsidRPr="00DD11F8">
        <w:rPr>
          <w:rFonts w:cstheme="minorHAnsi"/>
          <w:b/>
          <w:sz w:val="20"/>
          <w:szCs w:val="20"/>
        </w:rPr>
        <w:t xml:space="preserve"> ]—:</w:t>
      </w:r>
      <w:r w:rsidRPr="00DD11F8">
        <w:rPr>
          <w:rFonts w:cstheme="minorHAnsi"/>
          <w:sz w:val="20"/>
          <w:szCs w:val="20"/>
        </w:rPr>
        <w:t xml:space="preserve">  saisir (acc.), s’emparer de (acc.) ; […] ; </w:t>
      </w:r>
      <w:r w:rsidRPr="00DD11F8">
        <w:rPr>
          <w:rFonts w:cstheme="minorHAnsi"/>
          <w:b/>
          <w:sz w:val="20"/>
          <w:szCs w:val="20"/>
        </w:rPr>
        <w:t>4)</w:t>
      </w:r>
      <w:r w:rsidRPr="00DD11F8">
        <w:rPr>
          <w:rFonts w:cstheme="minorHAnsi"/>
          <w:sz w:val="20"/>
          <w:szCs w:val="20"/>
        </w:rPr>
        <w:t xml:space="preserve"> trouver à son arrivée ; trouver au mt opportun, rencontrer (acc. ; acc. et partcp.). </w:t>
      </w:r>
      <w:r w:rsidRPr="00DD11F8">
        <w:rPr>
          <w:rFonts w:cstheme="minorHAnsi"/>
          <w:b/>
          <w:caps/>
          <w:color w:val="C00000"/>
          <w:sz w:val="18"/>
          <w:szCs w:val="18"/>
        </w:rPr>
        <w:t xml:space="preserve"> </w:t>
      </w:r>
      <w:r w:rsidRPr="00DD11F8">
        <w:rPr>
          <w:rFonts w:eastAsia="Times New Roman" w:cstheme="minorHAnsi"/>
          <w:b/>
          <w:caps/>
          <w:sz w:val="20"/>
          <w:szCs w:val="20"/>
          <w:lang w:eastAsia="fr-FR"/>
        </w:rPr>
        <w:t>κ</w:t>
      </w:r>
      <w:r w:rsidRPr="00DD11F8">
        <w:rPr>
          <w:rFonts w:eastAsia="Times New Roman" w:cstheme="minorHAnsi"/>
          <w:b/>
          <w:sz w:val="20"/>
          <w:szCs w:val="20"/>
          <w:lang w:eastAsia="fr-FR"/>
        </w:rPr>
        <w:t xml:space="preserve">αταλήψοιτο. </w:t>
      </w:r>
      <w:r w:rsidRPr="00DD11F8">
        <w:rPr>
          <w:rFonts w:cstheme="minorHAnsi"/>
          <w:b/>
          <w:sz w:val="18"/>
          <w:szCs w:val="18"/>
        </w:rPr>
        <w:t xml:space="preserve"> L’optatif futur ne peut remplacer qu’un indicatif futur ; c’est un optatif oblique.</w:t>
      </w:r>
    </w:p>
    <w:p w:rsidR="00FB1D4D" w:rsidRPr="00DD11F8" w:rsidRDefault="00FB1D4D" w:rsidP="00FB1D4D">
      <w:pPr>
        <w:rPr>
          <w:rFonts w:asciiTheme="minorHAnsi" w:hAnsiTheme="minorHAnsi" w:cstheme="minorHAnsi"/>
          <w:sz w:val="20"/>
          <w:szCs w:val="20"/>
        </w:rPr>
      </w:pPr>
      <w:r w:rsidRPr="00DD11F8">
        <w:rPr>
          <w:rFonts w:asciiTheme="minorHAnsi" w:eastAsia="Times New Roman" w:hAnsiTheme="minorHAnsi" w:cstheme="minorHAnsi"/>
          <w:b/>
          <w:caps/>
          <w:color w:val="C00000"/>
          <w:sz w:val="20"/>
          <w:szCs w:val="20"/>
          <w:lang w:eastAsia="fr-FR"/>
        </w:rPr>
        <w:t>ο</w:t>
      </w:r>
      <w:r w:rsidRPr="00DD11F8">
        <w:rPr>
          <w:rFonts w:asciiTheme="minorHAnsi" w:eastAsia="Times New Roman" w:hAnsiTheme="minorHAnsi" w:cstheme="minorHAnsi"/>
          <w:b/>
          <w:sz w:val="20"/>
          <w:szCs w:val="20"/>
          <w:lang w:eastAsia="fr-FR"/>
        </w:rPr>
        <w:t>ἴκοι</w:t>
      </w:r>
      <w:r w:rsidRPr="00DD11F8">
        <w:rPr>
          <w:rFonts w:asciiTheme="minorHAnsi" w:eastAsia="Times New Roman" w:hAnsiTheme="minorHAnsi" w:cstheme="minorHAnsi"/>
          <w:sz w:val="20"/>
          <w:szCs w:val="20"/>
          <w:lang w:eastAsia="fr-FR"/>
        </w:rPr>
        <w:t xml:space="preserve">, </w:t>
      </w:r>
      <w:r w:rsidRPr="00DD11F8">
        <w:rPr>
          <w:rFonts w:asciiTheme="minorHAnsi" w:eastAsia="Times New Roman" w:hAnsiTheme="minorHAnsi" w:cstheme="minorHAnsi"/>
          <w:i/>
          <w:sz w:val="20"/>
          <w:szCs w:val="20"/>
          <w:lang w:eastAsia="fr-FR"/>
        </w:rPr>
        <w:t>adv. locatif</w:t>
      </w:r>
      <w:r w:rsidRPr="00DD11F8">
        <w:rPr>
          <w:rFonts w:asciiTheme="minorHAnsi" w:eastAsia="Times New Roman" w:hAnsiTheme="minorHAnsi" w:cstheme="minorHAnsi"/>
          <w:sz w:val="20"/>
          <w:szCs w:val="20"/>
          <w:lang w:eastAsia="fr-FR"/>
        </w:rPr>
        <w:t> </w:t>
      </w:r>
      <w:r w:rsidRPr="00DD11F8">
        <w:rPr>
          <w:rFonts w:asciiTheme="minorHAnsi" w:hAnsiTheme="minorHAnsi" w:cstheme="minorHAnsi"/>
          <w:sz w:val="20"/>
          <w:szCs w:val="20"/>
        </w:rPr>
        <w:t xml:space="preserve">: (être) à la maison. </w:t>
      </w:r>
    </w:p>
    <w:p w:rsidR="00FB1D4D" w:rsidRPr="00BE6E61" w:rsidRDefault="00FB1D4D" w:rsidP="00FB1D4D">
      <w:pPr>
        <w:rPr>
          <w:rFonts w:asciiTheme="minorHAnsi" w:hAnsiTheme="minorHAnsi" w:cstheme="minorHAnsi"/>
          <w:b/>
          <w:sz w:val="20"/>
          <w:szCs w:val="20"/>
        </w:rPr>
      </w:pPr>
      <w:r w:rsidRPr="00BE6E61">
        <w:rPr>
          <w:rFonts w:asciiTheme="minorHAnsi" w:hAnsiTheme="minorHAnsi" w:cstheme="minorHAnsi"/>
          <w:b/>
          <w:color w:val="C00000"/>
          <w:sz w:val="20"/>
          <w:szCs w:val="20"/>
        </w:rPr>
        <w:lastRenderedPageBreak/>
        <w:t>Ἐ</w:t>
      </w:r>
      <w:r w:rsidRPr="00BE6E61">
        <w:rPr>
          <w:rFonts w:asciiTheme="minorHAnsi" w:hAnsiTheme="minorHAnsi" w:cstheme="minorHAnsi"/>
          <w:b/>
          <w:sz w:val="20"/>
          <w:szCs w:val="20"/>
        </w:rPr>
        <w:t xml:space="preserve">πιτήδειος, α, ον : </w:t>
      </w:r>
      <w:r w:rsidRPr="00BE6E61">
        <w:rPr>
          <w:rFonts w:asciiTheme="minorHAnsi" w:hAnsiTheme="minorHAnsi" w:cstheme="minorHAnsi"/>
          <w:sz w:val="20"/>
          <w:szCs w:val="20"/>
        </w:rPr>
        <w:t xml:space="preserve">convenable, approprié, favorable ; (subst. m.) ami, familier de qqn. </w:t>
      </w:r>
    </w:p>
    <w:p w:rsidR="00FB1D4D" w:rsidRPr="00BE6E61" w:rsidRDefault="00FB1D4D" w:rsidP="00FB1D4D">
      <w:pPr>
        <w:pStyle w:val="Sansinterligne"/>
        <w:rPr>
          <w:rFonts w:eastAsia="Times New Roman" w:cstheme="minorHAnsi"/>
          <w:sz w:val="20"/>
          <w:szCs w:val="20"/>
          <w:lang w:val="af-ZA" w:eastAsia="fr-FR"/>
        </w:rPr>
      </w:pPr>
      <w:r w:rsidRPr="00BE6E61">
        <w:rPr>
          <w:rFonts w:cstheme="minorHAnsi"/>
          <w:b/>
          <w:caps/>
          <w:color w:val="C00000"/>
          <w:sz w:val="20"/>
          <w:szCs w:val="20"/>
        </w:rPr>
        <w:t>Κ</w:t>
      </w:r>
      <w:r w:rsidRPr="00BE6E61">
        <w:rPr>
          <w:rFonts w:cstheme="minorHAnsi"/>
          <w:b/>
          <w:sz w:val="20"/>
          <w:szCs w:val="20"/>
        </w:rPr>
        <w:t>ελεύω</w:t>
      </w:r>
      <w:r w:rsidRPr="00BE6E61">
        <w:rPr>
          <w:rFonts w:cstheme="minorHAnsi"/>
          <w:sz w:val="20"/>
          <w:szCs w:val="20"/>
        </w:rPr>
        <w:t xml:space="preserve"> exhorter vivement, encourager ; ordonner.  </w:t>
      </w:r>
      <w:r>
        <w:rPr>
          <w:rFonts w:cstheme="minorHAnsi"/>
          <w:sz w:val="20"/>
          <w:szCs w:val="20"/>
        </w:rPr>
        <w:t xml:space="preserve">       </w:t>
      </w:r>
      <w:r w:rsidRPr="00BE6E61">
        <w:rPr>
          <w:rFonts w:cstheme="minorHAnsi"/>
          <w:b/>
          <w:color w:val="C00000"/>
          <w:sz w:val="20"/>
          <w:szCs w:val="20"/>
        </w:rPr>
        <w:t>Σ</w:t>
      </w:r>
      <w:r w:rsidRPr="00BE6E61">
        <w:rPr>
          <w:rFonts w:cstheme="minorHAnsi"/>
          <w:b/>
          <w:bCs/>
          <w:sz w:val="20"/>
          <w:szCs w:val="20"/>
        </w:rPr>
        <w:t>υνδειπνέω</w:t>
      </w:r>
      <w:r w:rsidRPr="00BE6E61">
        <w:rPr>
          <w:rFonts w:cstheme="minorHAnsi"/>
          <w:b/>
          <w:sz w:val="20"/>
          <w:szCs w:val="20"/>
        </w:rPr>
        <w:t xml:space="preserve"> -ῶ :</w:t>
      </w:r>
      <w:r w:rsidRPr="00BE6E61">
        <w:rPr>
          <w:rFonts w:cstheme="minorHAnsi"/>
          <w:sz w:val="20"/>
          <w:szCs w:val="20"/>
        </w:rPr>
        <w:t xml:space="preserve"> souper </w:t>
      </w:r>
      <w:r w:rsidRPr="00BE6E61">
        <w:rPr>
          <w:rFonts w:cstheme="minorHAnsi"/>
          <w:i/>
          <w:iCs/>
          <w:sz w:val="20"/>
          <w:szCs w:val="20"/>
        </w:rPr>
        <w:t>ou</w:t>
      </w:r>
      <w:r w:rsidRPr="00BE6E61">
        <w:rPr>
          <w:rFonts w:cstheme="minorHAnsi"/>
          <w:sz w:val="20"/>
          <w:szCs w:val="20"/>
        </w:rPr>
        <w:t xml:space="preserve"> manger avec (dat.). </w:t>
      </w:r>
    </w:p>
    <w:p w:rsidR="00FB1D4D" w:rsidRPr="00F77C0D" w:rsidRDefault="00FB1D4D" w:rsidP="00FB1D4D">
      <w:pPr>
        <w:pStyle w:val="Sansinterligne"/>
        <w:rPr>
          <w:rFonts w:eastAsia="Times New Roman" w:cstheme="minorHAnsi"/>
          <w:sz w:val="20"/>
          <w:szCs w:val="20"/>
          <w:lang w:val="af-ZA" w:eastAsia="fr-FR"/>
        </w:rPr>
      </w:pPr>
      <w:r w:rsidRPr="00BE6E61">
        <w:rPr>
          <w:rFonts w:eastAsia="Times New Roman" w:cstheme="minorHAnsi"/>
          <w:b/>
          <w:color w:val="C00000"/>
          <w:sz w:val="20"/>
          <w:szCs w:val="20"/>
          <w:lang w:val="el-GR" w:eastAsia="fr-FR"/>
        </w:rPr>
        <w:t>Ὡ</w:t>
      </w:r>
      <w:r w:rsidRPr="00BE6E61">
        <w:rPr>
          <w:rFonts w:eastAsia="Times New Roman" w:cstheme="minorHAnsi"/>
          <w:b/>
          <w:sz w:val="20"/>
          <w:szCs w:val="20"/>
          <w:lang w:val="el-GR" w:eastAsia="fr-FR"/>
        </w:rPr>
        <w:t>ς</w:t>
      </w:r>
      <w:r w:rsidRPr="00F77C0D">
        <w:rPr>
          <w:rFonts w:eastAsia="Times New Roman" w:cstheme="minorHAnsi"/>
          <w:b/>
          <w:sz w:val="20"/>
          <w:szCs w:val="20"/>
          <w:lang w:val="af-ZA" w:eastAsia="fr-FR"/>
        </w:rPr>
        <w:t xml:space="preserve">  + acc.</w:t>
      </w:r>
      <w:r w:rsidRPr="00F77C0D">
        <w:rPr>
          <w:rFonts w:eastAsia="Times New Roman" w:cstheme="minorHAnsi"/>
          <w:sz w:val="20"/>
          <w:szCs w:val="20"/>
          <w:lang w:val="af-ZA" w:eastAsia="fr-FR"/>
        </w:rPr>
        <w:t xml:space="preserve"> : vers, chez. </w:t>
      </w:r>
    </w:p>
    <w:p w:rsidR="00FB1D4D" w:rsidRDefault="00FB1D4D" w:rsidP="00FB1D4D">
      <w:pPr>
        <w:pStyle w:val="Sansinterligne"/>
        <w:rPr>
          <w:rFonts w:eastAsia="Times New Roman" w:cs="Times New Roman"/>
          <w:lang w:val="af-ZA" w:eastAsia="fr-FR"/>
        </w:rPr>
      </w:pPr>
    </w:p>
    <w:p w:rsidR="00FB1D4D" w:rsidRPr="00DD11F8" w:rsidRDefault="00FB1D4D" w:rsidP="00FB1D4D">
      <w:pPr>
        <w:pStyle w:val="Sansinterligne"/>
        <w:rPr>
          <w:rFonts w:eastAsia="Times New Roman" w:cstheme="minorHAnsi"/>
          <w:b/>
          <w:sz w:val="18"/>
          <w:szCs w:val="18"/>
          <w:lang w:val="af-ZA" w:eastAsia="fr-FR"/>
        </w:rPr>
      </w:pPr>
      <w:r>
        <w:rPr>
          <w:rFonts w:eastAsia="Times New Roman" w:cstheme="minorHAnsi"/>
          <w:b/>
          <w:sz w:val="20"/>
          <w:szCs w:val="20"/>
          <w:lang w:val="af-ZA" w:eastAsia="fr-FR"/>
        </w:rPr>
        <w:tab/>
      </w:r>
      <w:r w:rsidRPr="00DD11F8">
        <w:rPr>
          <w:rFonts w:eastAsia="Times New Roman" w:cstheme="minorHAnsi"/>
          <w:b/>
          <w:sz w:val="18"/>
          <w:szCs w:val="18"/>
          <w:lang w:val="af-ZA" w:eastAsia="fr-FR"/>
        </w:rPr>
        <w:t xml:space="preserve">[22 f] </w:t>
      </w:r>
      <w:r w:rsidRPr="00DD11F8">
        <w:rPr>
          <w:rFonts w:eastAsia="Times New Roman" w:cstheme="minorHAnsi"/>
          <w:b/>
          <w:sz w:val="18"/>
          <w:szCs w:val="18"/>
          <w:lang w:eastAsia="fr-FR"/>
        </w:rPr>
        <w:t>καὶ</w:t>
      </w:r>
      <w:r w:rsidRPr="00DD11F8">
        <w:rPr>
          <w:rFonts w:eastAsia="Times New Roman" w:cstheme="minorHAnsi"/>
          <w:b/>
          <w:sz w:val="18"/>
          <w:szCs w:val="18"/>
          <w:lang w:val="af-ZA" w:eastAsia="fr-FR"/>
        </w:rPr>
        <w:t xml:space="preserve"> </w:t>
      </w:r>
      <w:r w:rsidRPr="00DD11F8">
        <w:rPr>
          <w:rFonts w:eastAsia="Times New Roman" w:cstheme="minorHAnsi"/>
          <w:b/>
          <w:sz w:val="18"/>
          <w:szCs w:val="18"/>
          <w:lang w:eastAsia="fr-FR"/>
        </w:rPr>
        <w:t>ἐλθόντες</w:t>
      </w:r>
      <w:r w:rsidRPr="00DD11F8">
        <w:rPr>
          <w:rFonts w:eastAsia="Times New Roman" w:cstheme="minorHAnsi"/>
          <w:b/>
          <w:sz w:val="18"/>
          <w:szCs w:val="18"/>
          <w:lang w:val="af-ZA" w:eastAsia="fr-FR"/>
        </w:rPr>
        <w:t xml:space="preserve"> </w:t>
      </w:r>
      <w:r w:rsidRPr="00DD11F8">
        <w:rPr>
          <w:rFonts w:eastAsia="Times New Roman" w:cstheme="minorHAnsi"/>
          <w:b/>
          <w:sz w:val="18"/>
          <w:szCs w:val="18"/>
          <w:lang w:eastAsia="fr-FR"/>
        </w:rPr>
        <w:t>οἴκαδε</w:t>
      </w:r>
      <w:r w:rsidRPr="00DD11F8">
        <w:rPr>
          <w:rFonts w:eastAsia="Times New Roman" w:cstheme="minorHAnsi"/>
          <w:b/>
          <w:sz w:val="18"/>
          <w:szCs w:val="18"/>
          <w:lang w:val="af-ZA" w:eastAsia="fr-FR"/>
        </w:rPr>
        <w:t xml:space="preserve"> </w:t>
      </w:r>
      <w:r w:rsidRPr="00DD11F8">
        <w:rPr>
          <w:rFonts w:eastAsia="Times New Roman" w:cstheme="minorHAnsi"/>
          <w:b/>
          <w:sz w:val="18"/>
          <w:szCs w:val="18"/>
          <w:lang w:eastAsia="fr-FR"/>
        </w:rPr>
        <w:t>ὡς</w:t>
      </w:r>
      <w:r w:rsidRPr="00DD11F8">
        <w:rPr>
          <w:rFonts w:eastAsia="Times New Roman" w:cstheme="minorHAnsi"/>
          <w:b/>
          <w:sz w:val="18"/>
          <w:szCs w:val="18"/>
          <w:lang w:val="af-ZA" w:eastAsia="fr-FR"/>
        </w:rPr>
        <w:t xml:space="preserve"> </w:t>
      </w:r>
      <w:r w:rsidRPr="00DD11F8">
        <w:rPr>
          <w:rFonts w:eastAsia="Times New Roman" w:cstheme="minorHAnsi"/>
          <w:b/>
          <w:sz w:val="18"/>
          <w:szCs w:val="18"/>
          <w:lang w:eastAsia="fr-FR"/>
        </w:rPr>
        <w:t>ἐμέ</w:t>
      </w:r>
      <w:r w:rsidRPr="00DD11F8">
        <w:rPr>
          <w:rFonts w:eastAsia="Times New Roman" w:cstheme="minorHAnsi"/>
          <w:b/>
          <w:sz w:val="18"/>
          <w:szCs w:val="18"/>
          <w:lang w:val="af-ZA" w:eastAsia="fr-FR"/>
        </w:rPr>
        <w:t xml:space="preserve">, </w:t>
      </w:r>
      <w:r w:rsidRPr="00DD11F8">
        <w:rPr>
          <w:rFonts w:eastAsia="Times New Roman" w:cstheme="minorHAnsi"/>
          <w:b/>
          <w:sz w:val="18"/>
          <w:szCs w:val="18"/>
          <w:lang w:eastAsia="fr-FR"/>
        </w:rPr>
        <w:t>ἀναβάντες</w:t>
      </w:r>
      <w:r w:rsidRPr="00DD11F8">
        <w:rPr>
          <w:rFonts w:eastAsia="Times New Roman" w:cstheme="minorHAnsi"/>
          <w:b/>
          <w:sz w:val="18"/>
          <w:szCs w:val="18"/>
          <w:lang w:val="af-ZA" w:eastAsia="fr-FR"/>
        </w:rPr>
        <w:t xml:space="preserve"> </w:t>
      </w:r>
      <w:r w:rsidRPr="00DD11F8">
        <w:rPr>
          <w:rFonts w:eastAsia="Times New Roman" w:cstheme="minorHAnsi"/>
          <w:b/>
          <w:sz w:val="18"/>
          <w:szCs w:val="18"/>
          <w:lang w:eastAsia="fr-FR"/>
        </w:rPr>
        <w:t>εἰς</w:t>
      </w:r>
      <w:r w:rsidRPr="00DD11F8">
        <w:rPr>
          <w:rFonts w:eastAsia="Times New Roman" w:cstheme="minorHAnsi"/>
          <w:b/>
          <w:sz w:val="18"/>
          <w:szCs w:val="18"/>
          <w:lang w:val="af-ZA" w:eastAsia="fr-FR"/>
        </w:rPr>
        <w:t xml:space="preserve"> </w:t>
      </w:r>
      <w:r w:rsidRPr="00DD11F8">
        <w:rPr>
          <w:rFonts w:eastAsia="Times New Roman" w:cstheme="minorHAnsi"/>
          <w:b/>
          <w:sz w:val="18"/>
          <w:szCs w:val="18"/>
          <w:lang w:eastAsia="fr-FR"/>
        </w:rPr>
        <w:t>τὸ</w:t>
      </w:r>
      <w:r w:rsidRPr="00DD11F8">
        <w:rPr>
          <w:rFonts w:eastAsia="Times New Roman" w:cstheme="minorHAnsi"/>
          <w:b/>
          <w:sz w:val="18"/>
          <w:szCs w:val="18"/>
          <w:lang w:val="af-ZA" w:eastAsia="fr-FR"/>
        </w:rPr>
        <w:t xml:space="preserve"> </w:t>
      </w:r>
      <w:r w:rsidRPr="00DD11F8">
        <w:rPr>
          <w:rFonts w:eastAsia="Times New Roman" w:cstheme="minorHAnsi"/>
          <w:b/>
          <w:sz w:val="18"/>
          <w:szCs w:val="18"/>
          <w:lang w:eastAsia="fr-FR"/>
        </w:rPr>
        <w:t>ὑπερῷον</w:t>
      </w:r>
      <w:r w:rsidRPr="00DD11F8">
        <w:rPr>
          <w:rFonts w:eastAsia="Times New Roman" w:cstheme="minorHAnsi"/>
          <w:b/>
          <w:sz w:val="18"/>
          <w:szCs w:val="18"/>
          <w:lang w:val="af-ZA" w:eastAsia="fr-FR"/>
        </w:rPr>
        <w:t xml:space="preserve"> </w:t>
      </w:r>
      <w:r w:rsidRPr="00DD11F8">
        <w:rPr>
          <w:rFonts w:eastAsia="Times New Roman" w:cstheme="minorHAnsi"/>
          <w:b/>
          <w:sz w:val="18"/>
          <w:szCs w:val="18"/>
          <w:lang w:eastAsia="fr-FR"/>
        </w:rPr>
        <w:t>ἐδειπνοῦμεν</w:t>
      </w:r>
      <w:r w:rsidRPr="00DD11F8">
        <w:rPr>
          <w:rFonts w:eastAsia="Times New Roman" w:cstheme="minorHAnsi"/>
          <w:b/>
          <w:sz w:val="18"/>
          <w:szCs w:val="18"/>
          <w:lang w:val="af-ZA" w:eastAsia="fr-FR"/>
        </w:rPr>
        <w:t>.</w:t>
      </w:r>
    </w:p>
    <w:p w:rsidR="00FB1D4D" w:rsidRPr="00DD11F8" w:rsidRDefault="00FB1D4D" w:rsidP="00FB1D4D">
      <w:pPr>
        <w:rPr>
          <w:rFonts w:asciiTheme="minorHAnsi" w:hAnsiTheme="minorHAnsi" w:cstheme="minorHAnsi"/>
          <w:sz w:val="18"/>
          <w:szCs w:val="18"/>
        </w:rPr>
      </w:pPr>
      <w:r w:rsidRPr="00DD11F8">
        <w:rPr>
          <w:rFonts w:asciiTheme="minorHAnsi" w:eastAsia="Times New Roman" w:hAnsiTheme="minorHAnsi" w:cstheme="minorHAnsi"/>
          <w:b/>
          <w:color w:val="C00000"/>
          <w:sz w:val="18"/>
          <w:szCs w:val="18"/>
          <w:lang w:val="el-GR" w:eastAsia="fr-FR"/>
        </w:rPr>
        <w:t>Ἐ</w:t>
      </w:r>
      <w:r w:rsidRPr="00DD11F8">
        <w:rPr>
          <w:rFonts w:asciiTheme="minorHAnsi" w:eastAsia="Times New Roman" w:hAnsiTheme="minorHAnsi" w:cstheme="minorHAnsi"/>
          <w:b/>
          <w:sz w:val="18"/>
          <w:szCs w:val="18"/>
          <w:lang w:eastAsia="fr-FR"/>
        </w:rPr>
        <w:t xml:space="preserve">λθόντες  &lt; </w:t>
      </w:r>
      <w:r w:rsidRPr="00DD11F8">
        <w:rPr>
          <w:rFonts w:asciiTheme="minorHAnsi" w:eastAsia="Times New Roman" w:hAnsiTheme="minorHAnsi" w:cstheme="minorHAnsi"/>
          <w:b/>
          <w:sz w:val="18"/>
          <w:szCs w:val="18"/>
          <w:lang w:val="el-GR" w:eastAsia="fr-FR"/>
        </w:rPr>
        <w:t>ἔρχομαι</w:t>
      </w:r>
      <w:r w:rsidRPr="00DD11F8">
        <w:rPr>
          <w:rFonts w:asciiTheme="minorHAnsi" w:eastAsia="Times New Roman" w:hAnsiTheme="minorHAnsi" w:cstheme="minorHAnsi"/>
          <w:b/>
          <w:sz w:val="18"/>
          <w:szCs w:val="18"/>
          <w:lang w:eastAsia="fr-FR"/>
        </w:rPr>
        <w:t xml:space="preserve">.     </w:t>
      </w:r>
      <w:r w:rsidRPr="00DD11F8">
        <w:rPr>
          <w:rFonts w:asciiTheme="minorHAnsi" w:eastAsia="Times New Roman" w:hAnsiTheme="minorHAnsi" w:cstheme="minorHAnsi"/>
          <w:b/>
          <w:color w:val="C00000"/>
          <w:sz w:val="18"/>
          <w:szCs w:val="18"/>
          <w:lang w:eastAsia="fr-FR"/>
        </w:rPr>
        <w:t>ο</w:t>
      </w:r>
      <w:r w:rsidRPr="00DD11F8">
        <w:rPr>
          <w:rFonts w:asciiTheme="minorHAnsi" w:eastAsia="Times New Roman" w:hAnsiTheme="minorHAnsi" w:cstheme="minorHAnsi"/>
          <w:b/>
          <w:sz w:val="18"/>
          <w:szCs w:val="18"/>
          <w:lang w:eastAsia="fr-FR"/>
        </w:rPr>
        <w:t>ἴκαδε</w:t>
      </w:r>
      <w:r w:rsidRPr="00DD11F8">
        <w:rPr>
          <w:rFonts w:asciiTheme="minorHAnsi" w:eastAsia="Times New Roman" w:hAnsiTheme="minorHAnsi" w:cstheme="minorHAnsi"/>
          <w:sz w:val="18"/>
          <w:szCs w:val="18"/>
          <w:lang w:eastAsia="fr-FR"/>
        </w:rPr>
        <w:t xml:space="preserve">, </w:t>
      </w:r>
      <w:r w:rsidRPr="00DD11F8">
        <w:rPr>
          <w:rFonts w:asciiTheme="minorHAnsi" w:eastAsia="Times New Roman" w:hAnsiTheme="minorHAnsi" w:cstheme="minorHAnsi"/>
          <w:i/>
          <w:sz w:val="18"/>
          <w:szCs w:val="18"/>
          <w:lang w:eastAsia="fr-FR"/>
        </w:rPr>
        <w:t>adv. directif</w:t>
      </w:r>
      <w:r w:rsidRPr="00DD11F8">
        <w:rPr>
          <w:rFonts w:asciiTheme="minorHAnsi" w:eastAsia="Times New Roman" w:hAnsiTheme="minorHAnsi" w:cstheme="minorHAnsi"/>
          <w:sz w:val="18"/>
          <w:szCs w:val="18"/>
          <w:lang w:eastAsia="fr-FR"/>
        </w:rPr>
        <w:t xml:space="preserve"> : (aller)  à la maison.   </w:t>
      </w:r>
      <w:r w:rsidRPr="00DD11F8">
        <w:rPr>
          <w:rFonts w:asciiTheme="minorHAnsi" w:eastAsia="Times New Roman" w:hAnsiTheme="minorHAnsi" w:cstheme="minorHAnsi"/>
          <w:b/>
          <w:color w:val="C00000"/>
          <w:sz w:val="18"/>
          <w:szCs w:val="18"/>
          <w:lang w:val="el-GR" w:eastAsia="fr-FR"/>
        </w:rPr>
        <w:t>Ὡ</w:t>
      </w:r>
      <w:r w:rsidRPr="00DD11F8">
        <w:rPr>
          <w:rFonts w:asciiTheme="minorHAnsi" w:eastAsia="Times New Roman" w:hAnsiTheme="minorHAnsi" w:cstheme="minorHAnsi"/>
          <w:b/>
          <w:sz w:val="18"/>
          <w:szCs w:val="18"/>
          <w:lang w:val="el-GR" w:eastAsia="fr-FR"/>
        </w:rPr>
        <w:t>ς</w:t>
      </w:r>
      <w:r w:rsidRPr="00DD11F8">
        <w:rPr>
          <w:rFonts w:asciiTheme="minorHAnsi" w:eastAsia="Times New Roman" w:hAnsiTheme="minorHAnsi" w:cstheme="minorHAnsi"/>
          <w:sz w:val="18"/>
          <w:szCs w:val="18"/>
          <w:lang w:eastAsia="fr-FR"/>
        </w:rPr>
        <w:t xml:space="preserve"> + acc. : chez.  </w:t>
      </w:r>
    </w:p>
    <w:p w:rsidR="00FB1D4D" w:rsidRPr="00DD11F8" w:rsidRDefault="00FB1D4D" w:rsidP="00FB1D4D">
      <w:pPr>
        <w:pStyle w:val="Sansinterligne"/>
        <w:rPr>
          <w:rFonts w:eastAsia="Times New Roman" w:cstheme="minorHAnsi"/>
          <w:sz w:val="18"/>
          <w:szCs w:val="18"/>
          <w:lang w:eastAsia="fr-FR"/>
        </w:rPr>
      </w:pPr>
      <w:r w:rsidRPr="00DD11F8">
        <w:rPr>
          <w:rFonts w:cstheme="minorHAnsi"/>
          <w:b/>
          <w:color w:val="C00000"/>
          <w:sz w:val="18"/>
          <w:szCs w:val="18"/>
        </w:rPr>
        <w:t>Ἀ</w:t>
      </w:r>
      <w:r w:rsidRPr="00DD11F8">
        <w:rPr>
          <w:rFonts w:cstheme="minorHAnsi"/>
          <w:b/>
          <w:sz w:val="18"/>
          <w:szCs w:val="18"/>
        </w:rPr>
        <w:t>ναβαίνω</w:t>
      </w:r>
      <w:r w:rsidRPr="00DD11F8">
        <w:rPr>
          <w:rFonts w:cstheme="minorHAnsi"/>
          <w:b/>
          <w:sz w:val="18"/>
          <w:szCs w:val="18"/>
          <w:lang w:val="af-ZA"/>
        </w:rPr>
        <w:t xml:space="preserve">  —[</w:t>
      </w:r>
      <w:r w:rsidRPr="00DD11F8">
        <w:rPr>
          <w:rFonts w:cstheme="minorHAnsi"/>
          <w:sz w:val="18"/>
          <w:szCs w:val="18"/>
          <w:lang w:val="af-ZA"/>
        </w:rPr>
        <w:t xml:space="preserve">aor-2, intr. </w:t>
      </w:r>
      <w:r w:rsidRPr="00DD11F8">
        <w:rPr>
          <w:rFonts w:cstheme="minorHAnsi"/>
          <w:b/>
          <w:sz w:val="18"/>
          <w:szCs w:val="18"/>
        </w:rPr>
        <w:t>ἀνέβην</w:t>
      </w:r>
      <w:r w:rsidRPr="00DD11F8">
        <w:rPr>
          <w:rFonts w:cstheme="minorHAnsi"/>
          <w:sz w:val="18"/>
          <w:szCs w:val="18"/>
          <w:lang w:val="af-ZA"/>
        </w:rPr>
        <w:t> </w:t>
      </w:r>
      <w:r w:rsidRPr="00DD11F8">
        <w:rPr>
          <w:rFonts w:cstheme="minorHAnsi"/>
          <w:b/>
          <w:sz w:val="18"/>
          <w:szCs w:val="18"/>
        </w:rPr>
        <w:t>]—: (</w:t>
      </w:r>
      <w:r w:rsidRPr="00DD11F8">
        <w:rPr>
          <w:rFonts w:cstheme="minorHAnsi"/>
          <w:b/>
          <w:sz w:val="18"/>
          <w:szCs w:val="18"/>
          <w:u w:val="single"/>
        </w:rPr>
        <w:t>intr</w:t>
      </w:r>
      <w:r w:rsidRPr="00DD11F8">
        <w:rPr>
          <w:rFonts w:cstheme="minorHAnsi"/>
          <w:b/>
          <w:sz w:val="18"/>
          <w:szCs w:val="18"/>
        </w:rPr>
        <w:t xml:space="preserve">.) : </w:t>
      </w:r>
      <w:r w:rsidRPr="00DD11F8">
        <w:rPr>
          <w:rFonts w:cstheme="minorHAnsi"/>
          <w:sz w:val="18"/>
          <w:szCs w:val="18"/>
        </w:rPr>
        <w:t xml:space="preserve">monter. </w:t>
      </w:r>
    </w:p>
    <w:p w:rsidR="00FB1D4D" w:rsidRPr="00DD11F8" w:rsidRDefault="00FB1D4D" w:rsidP="00FB1D4D">
      <w:pPr>
        <w:pStyle w:val="Sansinterligne"/>
        <w:rPr>
          <w:rFonts w:eastAsia="Times New Roman" w:cstheme="minorHAnsi"/>
          <w:b/>
          <w:sz w:val="18"/>
          <w:szCs w:val="18"/>
          <w:lang w:val="af-ZA" w:eastAsia="fr-FR"/>
        </w:rPr>
      </w:pPr>
      <w:r w:rsidRPr="00DD11F8">
        <w:rPr>
          <w:rFonts w:cstheme="minorHAnsi"/>
          <w:b/>
          <w:color w:val="C00000"/>
          <w:sz w:val="18"/>
          <w:szCs w:val="18"/>
        </w:rPr>
        <w:t>Ὑ</w:t>
      </w:r>
      <w:r w:rsidRPr="00DD11F8">
        <w:rPr>
          <w:rFonts w:cstheme="minorHAnsi"/>
          <w:b/>
          <w:sz w:val="18"/>
          <w:szCs w:val="18"/>
        </w:rPr>
        <w:t>περῷος</w:t>
      </w:r>
      <w:r w:rsidRPr="00DD11F8">
        <w:rPr>
          <w:rFonts w:cstheme="minorHAnsi"/>
          <w:b/>
          <w:sz w:val="18"/>
          <w:szCs w:val="18"/>
          <w:lang w:val="af-ZA"/>
        </w:rPr>
        <w:t xml:space="preserve">  </w:t>
      </w:r>
      <w:r w:rsidRPr="00DD11F8">
        <w:rPr>
          <w:rFonts w:cstheme="minorHAnsi"/>
          <w:b/>
          <w:sz w:val="18"/>
          <w:szCs w:val="18"/>
        </w:rPr>
        <w:t>ῷα</w:t>
      </w:r>
      <w:r w:rsidRPr="00DD11F8">
        <w:rPr>
          <w:rFonts w:cstheme="minorHAnsi"/>
          <w:b/>
          <w:sz w:val="18"/>
          <w:szCs w:val="18"/>
          <w:lang w:val="af-ZA"/>
        </w:rPr>
        <w:t xml:space="preserve">  </w:t>
      </w:r>
      <w:r w:rsidRPr="00DD11F8">
        <w:rPr>
          <w:rFonts w:cstheme="minorHAnsi"/>
          <w:b/>
          <w:sz w:val="18"/>
          <w:szCs w:val="18"/>
        </w:rPr>
        <w:t>ῷον·</w:t>
      </w:r>
      <w:r w:rsidRPr="00DD11F8">
        <w:rPr>
          <w:rFonts w:cstheme="minorHAnsi"/>
          <w:b/>
          <w:sz w:val="18"/>
          <w:szCs w:val="18"/>
          <w:lang w:val="af-ZA"/>
        </w:rPr>
        <w:t xml:space="preserve"> : </w:t>
      </w:r>
      <w:r w:rsidRPr="00DD11F8">
        <w:rPr>
          <w:rFonts w:cstheme="minorHAnsi"/>
          <w:sz w:val="18"/>
          <w:szCs w:val="18"/>
          <w:lang w:val="af-ZA"/>
        </w:rPr>
        <w:t>situé à l’étage</w:t>
      </w:r>
      <w:r w:rsidRPr="00DD11F8">
        <w:rPr>
          <w:rFonts w:cstheme="minorHAnsi"/>
          <w:sz w:val="18"/>
          <w:szCs w:val="18"/>
        </w:rPr>
        <w:t> ;</w:t>
      </w:r>
      <w:r w:rsidRPr="00DD11F8">
        <w:rPr>
          <w:rFonts w:cstheme="minorHAnsi"/>
          <w:sz w:val="18"/>
          <w:szCs w:val="18"/>
          <w:lang w:val="af-ZA"/>
        </w:rPr>
        <w:t xml:space="preserve"> </w:t>
      </w:r>
      <w:r w:rsidRPr="00DD11F8">
        <w:rPr>
          <w:rFonts w:cstheme="minorHAnsi"/>
          <w:b/>
          <w:caps/>
          <w:sz w:val="18"/>
          <w:szCs w:val="18"/>
        </w:rPr>
        <w:t>τ</w:t>
      </w:r>
      <w:r w:rsidRPr="00DD11F8">
        <w:rPr>
          <w:rFonts w:cstheme="minorHAnsi"/>
          <w:b/>
          <w:sz w:val="18"/>
          <w:szCs w:val="18"/>
        </w:rPr>
        <w:t>ό ὑπερῷον </w:t>
      </w:r>
      <w:r w:rsidRPr="00DD11F8">
        <w:rPr>
          <w:rFonts w:cstheme="minorHAnsi"/>
          <w:sz w:val="18"/>
          <w:szCs w:val="18"/>
        </w:rPr>
        <w:t xml:space="preserve">:  l’étage supérieur d’une maison. </w:t>
      </w:r>
    </w:p>
    <w:p w:rsidR="00FB1D4D" w:rsidRPr="00DD11F8" w:rsidRDefault="00FB1D4D" w:rsidP="00FB1D4D">
      <w:pPr>
        <w:pStyle w:val="Sansinterligne"/>
        <w:rPr>
          <w:rFonts w:eastAsia="Times New Roman" w:cstheme="minorHAnsi"/>
          <w:sz w:val="18"/>
          <w:szCs w:val="18"/>
          <w:lang w:val="af-ZA" w:eastAsia="fr-FR"/>
        </w:rPr>
      </w:pPr>
      <w:r w:rsidRPr="00DD11F8">
        <w:rPr>
          <w:rFonts w:cstheme="minorHAnsi"/>
          <w:b/>
          <w:color w:val="C00000"/>
          <w:sz w:val="18"/>
          <w:szCs w:val="18"/>
        </w:rPr>
        <w:t>Δ</w:t>
      </w:r>
      <w:r w:rsidRPr="00DD11F8">
        <w:rPr>
          <w:rFonts w:cstheme="minorHAnsi"/>
          <w:b/>
          <w:sz w:val="18"/>
          <w:szCs w:val="18"/>
        </w:rPr>
        <w:t>ειπνέω </w:t>
      </w:r>
      <w:r w:rsidRPr="00DD11F8">
        <w:rPr>
          <w:rFonts w:cstheme="minorHAnsi"/>
          <w:sz w:val="18"/>
          <w:szCs w:val="18"/>
        </w:rPr>
        <w:t>: dîner ou souper.</w:t>
      </w:r>
    </w:p>
    <w:p w:rsidR="00FB1D4D" w:rsidRDefault="00FB1D4D" w:rsidP="00FB1D4D">
      <w:pPr>
        <w:pStyle w:val="Sansinterligne"/>
        <w:rPr>
          <w:rFonts w:eastAsia="Times New Roman" w:cs="Times New Roman"/>
          <w:lang w:val="af-ZA" w:eastAsia="fr-FR"/>
        </w:rPr>
      </w:pPr>
    </w:p>
    <w:p w:rsidR="00FB1D4D" w:rsidRPr="00502789" w:rsidRDefault="00FB1D4D" w:rsidP="00FB1D4D">
      <w:pPr>
        <w:pStyle w:val="Sansinterligne"/>
        <w:rPr>
          <w:rFonts w:eastAsia="Times New Roman" w:cs="Times New Roman"/>
          <w:color w:val="008000"/>
          <w:lang w:val="af-ZA" w:eastAsia="fr-FR"/>
        </w:rPr>
      </w:pPr>
      <w:r w:rsidRPr="00502789">
        <w:rPr>
          <w:rFonts w:eastAsia="Times New Roman" w:cs="Times New Roman"/>
          <w:b/>
          <w:color w:val="008000"/>
          <w:lang w:val="af-ZA" w:eastAsia="fr-FR"/>
        </w:rPr>
        <w:t>Section 23</w:t>
      </w:r>
      <w:r>
        <w:rPr>
          <w:rFonts w:eastAsia="Times New Roman" w:cs="Times New Roman"/>
          <w:b/>
          <w:color w:val="008000"/>
          <w:lang w:val="af-ZA" w:eastAsia="fr-FR"/>
        </w:rPr>
        <w:t xml:space="preserve">  </w:t>
      </w:r>
    </w:p>
    <w:p w:rsidR="00FB1D4D" w:rsidRPr="00502789" w:rsidRDefault="00FB1D4D" w:rsidP="00FB1D4D">
      <w:pPr>
        <w:pStyle w:val="Sansinterligne"/>
        <w:ind w:left="708"/>
        <w:rPr>
          <w:rFonts w:ascii="Palatino Linotype" w:eastAsia="Times New Roman" w:hAnsi="Palatino Linotype" w:cs="Times New Roman"/>
          <w:b/>
          <w:lang w:val="af-ZA" w:eastAsia="fr-FR"/>
        </w:rPr>
      </w:pPr>
      <w:r w:rsidRPr="00502789">
        <w:rPr>
          <w:rFonts w:ascii="Palatino Linotype" w:eastAsia="Times New Roman" w:hAnsi="Palatino Linotype" w:cs="Times New Roman"/>
          <w:b/>
          <w:sz w:val="24"/>
          <w:lang w:val="af-ZA" w:eastAsia="fr-FR"/>
        </w:rPr>
        <w:t xml:space="preserve">[S.23] </w:t>
      </w:r>
      <w:r w:rsidRPr="00502789">
        <w:rPr>
          <w:rFonts w:ascii="Palatino Linotype" w:eastAsia="Times New Roman" w:hAnsi="Palatino Linotype" w:cs="Times New Roman"/>
          <w:b/>
          <w:sz w:val="24"/>
          <w:lang w:eastAsia="fr-FR"/>
        </w:rPr>
        <w:t>Ἐπειδὴ</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δὲ</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καλῶς</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αὐτῷ</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εἶχεν</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ἐκεῖνος</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μὲν</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ἀπιὼν</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ᾤχετο</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ἐγὼ</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δ</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ἐκάθευδον</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Ὁ</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δ</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᾿Ερατοσθένης</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ὦ</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ἄνδρες</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εἰσέρχεται</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καὶ</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ἡ</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θεράπαινα</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ἐπεγείρασά</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με</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εὐθὺς</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φράζει</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ὅτι</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ἔνδον</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ἐστί</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Κἀγὼ</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εἰπὼν</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ἐκείνῃ</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ἐπιμελεῖσθαι</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τῆς</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θύρας</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καταβὰς</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σιωπῇ</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ἐξέρχομαι</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καὶ</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ἀφικνοῦμαι</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ὡς</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τὸν</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καὶ</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τόν</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καὶ</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τοὺς</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μὲν</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ἔνδον</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κατέλαβον</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τοὺς</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δὲ</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οὐκ</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ἐπιδημοῦντας</w:t>
      </w:r>
      <w:r w:rsidRPr="00502789">
        <w:rPr>
          <w:rFonts w:ascii="Palatino Linotype" w:eastAsia="Times New Roman" w:hAnsi="Palatino Linotype" w:cs="Times New Roman"/>
          <w:b/>
          <w:sz w:val="24"/>
          <w:lang w:val="af-ZA" w:eastAsia="fr-FR"/>
        </w:rPr>
        <w:t xml:space="preserve"> </w:t>
      </w:r>
      <w:r w:rsidRPr="00502789">
        <w:rPr>
          <w:rFonts w:ascii="Palatino Linotype" w:eastAsia="Times New Roman" w:hAnsi="Palatino Linotype" w:cs="Times New Roman"/>
          <w:b/>
          <w:sz w:val="24"/>
          <w:lang w:eastAsia="fr-FR"/>
        </w:rPr>
        <w:t>ηὗρον</w:t>
      </w:r>
      <w:r w:rsidRPr="00502789">
        <w:rPr>
          <w:rFonts w:ascii="Palatino Linotype" w:eastAsia="Times New Roman" w:hAnsi="Palatino Linotype" w:cs="Times New Roman"/>
          <w:b/>
          <w:sz w:val="24"/>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387B18" w:rsidRDefault="00FB1D4D" w:rsidP="00FB1D4D">
      <w:pPr>
        <w:pStyle w:val="Sansinterligne"/>
        <w:rPr>
          <w:rFonts w:eastAsia="Times New Roman" w:cstheme="minorHAnsi"/>
          <w:sz w:val="20"/>
          <w:szCs w:val="20"/>
          <w:lang w:val="af-ZA" w:eastAsia="fr-FR"/>
        </w:rPr>
      </w:pPr>
      <w:r w:rsidRPr="00387B18">
        <w:rPr>
          <w:rFonts w:eastAsia="Times New Roman" w:cstheme="minorHAnsi"/>
          <w:b/>
          <w:sz w:val="20"/>
          <w:szCs w:val="20"/>
          <w:lang w:val="af-ZA" w:eastAsia="fr-FR"/>
        </w:rPr>
        <w:t>Notes</w:t>
      </w:r>
      <w:r w:rsidRPr="00FB5A93">
        <w:rPr>
          <w:rFonts w:eastAsia="Times New Roman" w:cstheme="minorHAnsi"/>
          <w:b/>
          <w:sz w:val="20"/>
          <w:szCs w:val="20"/>
          <w:lang w:val="af-ZA" w:eastAsia="fr-FR"/>
        </w:rPr>
        <w:t xml:space="preserve"> de la s</w:t>
      </w:r>
      <w:r w:rsidRPr="00387B18">
        <w:rPr>
          <w:rFonts w:eastAsia="Times New Roman" w:cstheme="minorHAnsi"/>
          <w:b/>
          <w:sz w:val="20"/>
          <w:szCs w:val="20"/>
          <w:lang w:val="af-ZA" w:eastAsia="fr-FR"/>
        </w:rPr>
        <w:t xml:space="preserve">ection 23. </w:t>
      </w:r>
    </w:p>
    <w:p w:rsidR="00FB1D4D" w:rsidRPr="00387B18" w:rsidRDefault="00FB1D4D" w:rsidP="00FB1D4D">
      <w:pPr>
        <w:pStyle w:val="Sansinterligne"/>
        <w:rPr>
          <w:rFonts w:eastAsia="Times New Roman" w:cstheme="minorHAnsi"/>
          <w:b/>
          <w:sz w:val="20"/>
          <w:szCs w:val="20"/>
          <w:lang w:val="af-ZA" w:eastAsia="fr-FR"/>
        </w:rPr>
      </w:pPr>
      <w:r w:rsidRPr="00387B18">
        <w:rPr>
          <w:rFonts w:eastAsia="Times New Roman" w:cstheme="minorHAnsi"/>
          <w:b/>
          <w:sz w:val="20"/>
          <w:szCs w:val="20"/>
          <w:lang w:val="af-ZA" w:eastAsia="fr-FR"/>
        </w:rPr>
        <w:tab/>
        <w:t xml:space="preserve">[23 a] </w:t>
      </w:r>
      <w:r w:rsidRPr="00387B18">
        <w:rPr>
          <w:rFonts w:eastAsia="Times New Roman" w:cstheme="minorHAnsi"/>
          <w:b/>
          <w:sz w:val="20"/>
          <w:szCs w:val="20"/>
          <w:lang w:eastAsia="fr-FR"/>
        </w:rPr>
        <w:t>Ἐπειδὴ</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δὲ</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καλῶς</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αὐτῷ</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εἶχεν</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ἐκεῖνος</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μὲν</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ἀπιὼν</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ᾤχετο</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ἐγὼ</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δ</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ἐκάθευδον</w:t>
      </w:r>
      <w:r w:rsidRPr="00387B18">
        <w:rPr>
          <w:rFonts w:eastAsia="Times New Roman" w:cstheme="minorHAnsi"/>
          <w:b/>
          <w:sz w:val="20"/>
          <w:szCs w:val="20"/>
          <w:lang w:val="af-ZA" w:eastAsia="fr-FR"/>
        </w:rPr>
        <w:t xml:space="preserve">. </w:t>
      </w:r>
    </w:p>
    <w:p w:rsidR="00FB1D4D" w:rsidRPr="00C23C9F" w:rsidRDefault="00FB1D4D" w:rsidP="00FB1D4D">
      <w:pPr>
        <w:pStyle w:val="Sansinterligne"/>
        <w:rPr>
          <w:rFonts w:cstheme="minorHAnsi"/>
          <w:sz w:val="20"/>
          <w:szCs w:val="20"/>
        </w:rPr>
      </w:pPr>
      <w:r w:rsidRPr="00387B18">
        <w:rPr>
          <w:rFonts w:cstheme="minorHAnsi"/>
          <w:b/>
          <w:color w:val="C00000"/>
          <w:sz w:val="20"/>
          <w:szCs w:val="20"/>
        </w:rPr>
        <w:t>Ἔ</w:t>
      </w:r>
      <w:r w:rsidRPr="00387B18">
        <w:rPr>
          <w:rFonts w:cstheme="minorHAnsi"/>
          <w:b/>
          <w:sz w:val="20"/>
          <w:szCs w:val="20"/>
        </w:rPr>
        <w:t>χω</w:t>
      </w:r>
      <w:r w:rsidRPr="00387B18">
        <w:rPr>
          <w:rFonts w:cstheme="minorHAnsi"/>
          <w:sz w:val="20"/>
          <w:szCs w:val="20"/>
        </w:rPr>
        <w:t> </w:t>
      </w:r>
      <w:r w:rsidRPr="00387B18">
        <w:rPr>
          <w:rFonts w:cstheme="minorHAnsi"/>
          <w:i/>
          <w:sz w:val="20"/>
          <w:szCs w:val="20"/>
        </w:rPr>
        <w:t xml:space="preserve">+ adv. </w:t>
      </w:r>
      <w:r w:rsidRPr="00387B18">
        <w:rPr>
          <w:rFonts w:cstheme="minorHAnsi"/>
          <w:sz w:val="20"/>
          <w:szCs w:val="20"/>
        </w:rPr>
        <w:t xml:space="preserve"> </w:t>
      </w:r>
      <w:r w:rsidRPr="00C23C9F">
        <w:rPr>
          <w:rFonts w:cstheme="minorHAnsi"/>
          <w:sz w:val="20"/>
          <w:szCs w:val="20"/>
        </w:rPr>
        <w:t xml:space="preserve">= </w:t>
      </w:r>
      <w:r w:rsidRPr="00C23C9F">
        <w:rPr>
          <w:rFonts w:cstheme="minorHAnsi"/>
          <w:b/>
          <w:sz w:val="20"/>
          <w:szCs w:val="20"/>
        </w:rPr>
        <w:t>εἰμί</w:t>
      </w:r>
      <w:r w:rsidRPr="00C23C9F">
        <w:rPr>
          <w:rFonts w:cstheme="minorHAnsi"/>
          <w:sz w:val="20"/>
          <w:szCs w:val="20"/>
        </w:rPr>
        <w:t xml:space="preserve"> + adj. attribut de sens correspondant  à l’adv. ; Impers. en apparence : οὕτως ἔχει (</w:t>
      </w:r>
      <w:r w:rsidRPr="00C23C9F">
        <w:rPr>
          <w:rFonts w:cstheme="minorHAnsi"/>
          <w:i/>
          <w:iCs/>
          <w:sz w:val="20"/>
          <w:szCs w:val="20"/>
        </w:rPr>
        <w:t>s.e.</w:t>
      </w:r>
      <w:r w:rsidRPr="00C23C9F">
        <w:rPr>
          <w:rFonts w:cstheme="minorHAnsi"/>
          <w:sz w:val="20"/>
          <w:szCs w:val="20"/>
        </w:rPr>
        <w:t xml:space="preserve"> τὰ πράγματα) : il en est ainsi. </w:t>
      </w:r>
      <w:r w:rsidRPr="00C23C9F">
        <w:rPr>
          <w:rFonts w:cstheme="minorHAnsi"/>
          <w:caps/>
          <w:sz w:val="20"/>
          <w:szCs w:val="20"/>
        </w:rPr>
        <w:t>κ</w:t>
      </w:r>
      <w:r w:rsidRPr="00C23C9F">
        <w:rPr>
          <w:rFonts w:cstheme="minorHAnsi"/>
          <w:sz w:val="20"/>
          <w:szCs w:val="20"/>
        </w:rPr>
        <w:t xml:space="preserve">αλῶς ἔχει πάντα : tout va bien ;  </w:t>
      </w:r>
      <w:r w:rsidRPr="00C23C9F">
        <w:rPr>
          <w:rFonts w:cstheme="minorHAnsi"/>
          <w:caps/>
          <w:sz w:val="20"/>
          <w:szCs w:val="20"/>
        </w:rPr>
        <w:t>κ</w:t>
      </w:r>
      <w:r w:rsidRPr="00C23C9F">
        <w:rPr>
          <w:rFonts w:cstheme="minorHAnsi"/>
          <w:b/>
          <w:sz w:val="20"/>
          <w:szCs w:val="20"/>
        </w:rPr>
        <w:t>αλῶς</w:t>
      </w:r>
      <w:r w:rsidRPr="00C23C9F">
        <w:rPr>
          <w:rFonts w:cstheme="minorHAnsi"/>
          <w:sz w:val="20"/>
          <w:szCs w:val="20"/>
        </w:rPr>
        <w:t xml:space="preserve"> ἔχει </w:t>
      </w:r>
      <w:r w:rsidR="00316C01">
        <w:rPr>
          <w:rFonts w:cstheme="minorHAnsi"/>
          <w:sz w:val="20"/>
          <w:szCs w:val="20"/>
        </w:rPr>
        <w:t xml:space="preserve">+ dat. : </w:t>
      </w:r>
      <w:r w:rsidR="00C300B7">
        <w:rPr>
          <w:rFonts w:cstheme="minorHAnsi"/>
          <w:sz w:val="20"/>
          <w:szCs w:val="20"/>
        </w:rPr>
        <w:t xml:space="preserve">cela va </w:t>
      </w:r>
      <w:r w:rsidRPr="00C23C9F">
        <w:rPr>
          <w:rFonts w:cstheme="minorHAnsi"/>
          <w:sz w:val="20"/>
          <w:szCs w:val="20"/>
        </w:rPr>
        <w:t xml:space="preserve">bien pour </w:t>
      </w:r>
      <w:r w:rsidR="00C300B7">
        <w:rPr>
          <w:rFonts w:cstheme="minorHAnsi"/>
          <w:sz w:val="20"/>
          <w:szCs w:val="20"/>
        </w:rPr>
        <w:t>qn. (</w:t>
      </w:r>
      <w:r w:rsidR="00C300B7" w:rsidRPr="00C300B7">
        <w:rPr>
          <w:rFonts w:ascii="Times New Roman" w:hAnsi="Times New Roman" w:cstheme="minorHAnsi"/>
          <w:szCs w:val="18"/>
          <w:lang w:eastAsia="ja-JP"/>
        </w:rPr>
        <w:t>→</w:t>
      </w:r>
      <w:r w:rsidR="00316C01" w:rsidRPr="00387B18">
        <w:rPr>
          <w:rFonts w:eastAsia="Times New Roman" w:cstheme="minorHAnsi"/>
          <w:b/>
          <w:sz w:val="20"/>
          <w:szCs w:val="20"/>
          <w:lang w:eastAsia="fr-FR"/>
        </w:rPr>
        <w:t>αὐτῷ</w:t>
      </w:r>
      <w:r w:rsidR="00C300B7">
        <w:rPr>
          <w:rFonts w:eastAsia="Times New Roman" w:cstheme="minorHAnsi"/>
          <w:b/>
          <w:sz w:val="20"/>
          <w:szCs w:val="20"/>
          <w:lang w:eastAsia="fr-FR"/>
        </w:rPr>
        <w:t>)</w:t>
      </w:r>
      <w:r w:rsidRPr="00C23C9F">
        <w:rPr>
          <w:rFonts w:cstheme="minorHAnsi"/>
          <w:sz w:val="20"/>
          <w:szCs w:val="20"/>
        </w:rPr>
        <w:t xml:space="preserve"> ; </w:t>
      </w:r>
      <w:r w:rsidR="000E69CD">
        <w:rPr>
          <w:rFonts w:cstheme="minorHAnsi"/>
          <w:sz w:val="20"/>
          <w:szCs w:val="20"/>
        </w:rPr>
        <w:t xml:space="preserve">ici </w:t>
      </w:r>
      <w:r w:rsidRPr="00C23C9F">
        <w:rPr>
          <w:rFonts w:cstheme="minorHAnsi"/>
          <w:sz w:val="20"/>
          <w:szCs w:val="20"/>
        </w:rPr>
        <w:t xml:space="preserve">sens de </w:t>
      </w:r>
      <w:r w:rsidR="000E69CD">
        <w:rPr>
          <w:rFonts w:cstheme="minorHAnsi"/>
          <w:sz w:val="20"/>
          <w:szCs w:val="20"/>
        </w:rPr>
        <w:t>« </w:t>
      </w:r>
      <w:r w:rsidRPr="00C23C9F">
        <w:rPr>
          <w:rFonts w:cstheme="minorHAnsi"/>
          <w:sz w:val="20"/>
          <w:szCs w:val="20"/>
        </w:rPr>
        <w:t>être rassasié</w:t>
      </w:r>
      <w:r w:rsidR="000E69CD">
        <w:rPr>
          <w:rFonts w:cstheme="minorHAnsi"/>
          <w:sz w:val="20"/>
          <w:szCs w:val="20"/>
        </w:rPr>
        <w:t> / restauré »</w:t>
      </w:r>
      <w:r w:rsidRPr="00C23C9F">
        <w:rPr>
          <w:rFonts w:cstheme="minorHAnsi"/>
          <w:sz w:val="20"/>
          <w:szCs w:val="20"/>
        </w:rPr>
        <w:t>.</w:t>
      </w:r>
    </w:p>
    <w:p w:rsidR="00FB1D4D" w:rsidRPr="00387B18" w:rsidRDefault="00FB1D4D" w:rsidP="00FB1D4D">
      <w:pPr>
        <w:shd w:val="clear" w:color="auto" w:fill="FFFFFF"/>
        <w:autoSpaceDE w:val="0"/>
        <w:autoSpaceDN w:val="0"/>
        <w:adjustRightInd w:val="0"/>
        <w:rPr>
          <w:rFonts w:asciiTheme="minorHAnsi" w:hAnsiTheme="minorHAnsi" w:cstheme="minorHAnsi"/>
          <w:b/>
          <w:bCs/>
          <w:sz w:val="20"/>
          <w:szCs w:val="20"/>
        </w:rPr>
      </w:pPr>
      <w:r w:rsidRPr="00387B18">
        <w:rPr>
          <w:rFonts w:asciiTheme="minorHAnsi" w:hAnsiTheme="minorHAnsi" w:cstheme="minorHAnsi"/>
          <w:b/>
          <w:caps/>
          <w:color w:val="C00000"/>
          <w:sz w:val="20"/>
          <w:szCs w:val="20"/>
        </w:rPr>
        <w:t>ο</w:t>
      </w:r>
      <w:r w:rsidRPr="00387B18">
        <w:rPr>
          <w:rFonts w:asciiTheme="minorHAnsi" w:hAnsiTheme="minorHAnsi" w:cstheme="minorHAnsi"/>
          <w:b/>
          <w:sz w:val="20"/>
          <w:szCs w:val="20"/>
        </w:rPr>
        <w:t>ἴχομαι</w:t>
      </w:r>
      <w:r w:rsidRPr="00387B18">
        <w:rPr>
          <w:rFonts w:asciiTheme="minorHAnsi" w:hAnsiTheme="minorHAnsi" w:cstheme="minorHAnsi"/>
          <w:sz w:val="20"/>
          <w:szCs w:val="20"/>
        </w:rPr>
        <w:t xml:space="preserve"> </w:t>
      </w:r>
      <w:r w:rsidRPr="00387B18">
        <w:rPr>
          <w:rFonts w:asciiTheme="minorHAnsi" w:hAnsiTheme="minorHAnsi" w:cstheme="minorHAnsi"/>
          <w:b/>
          <w:sz w:val="20"/>
          <w:szCs w:val="20"/>
        </w:rPr>
        <w:t xml:space="preserve"> – [</w:t>
      </w:r>
      <w:r w:rsidRPr="00387B18">
        <w:rPr>
          <w:rFonts w:asciiTheme="minorHAnsi" w:hAnsiTheme="minorHAnsi" w:cstheme="minorHAnsi"/>
          <w:i/>
          <w:sz w:val="20"/>
          <w:szCs w:val="20"/>
        </w:rPr>
        <w:t>Impft :</w:t>
      </w:r>
      <w:r w:rsidRPr="00387B18">
        <w:rPr>
          <w:rFonts w:asciiTheme="minorHAnsi" w:hAnsiTheme="minorHAnsi" w:cstheme="minorHAnsi"/>
          <w:sz w:val="20"/>
          <w:szCs w:val="20"/>
        </w:rPr>
        <w:t xml:space="preserve"> </w:t>
      </w:r>
      <w:r w:rsidRPr="00387B18">
        <w:rPr>
          <w:rFonts w:asciiTheme="minorHAnsi" w:hAnsiTheme="minorHAnsi" w:cstheme="minorHAnsi"/>
          <w:b/>
          <w:sz w:val="20"/>
          <w:szCs w:val="20"/>
        </w:rPr>
        <w:t xml:space="preserve">ᾠχόμην ; </w:t>
      </w:r>
      <w:r w:rsidRPr="00387B18">
        <w:rPr>
          <w:rFonts w:asciiTheme="minorHAnsi" w:hAnsiTheme="minorHAnsi" w:cstheme="minorHAnsi"/>
          <w:i/>
          <w:sz w:val="20"/>
          <w:szCs w:val="20"/>
          <w:u w:val="single"/>
        </w:rPr>
        <w:t>fut</w:t>
      </w:r>
      <w:r w:rsidRPr="00387B18">
        <w:rPr>
          <w:rFonts w:asciiTheme="minorHAnsi" w:hAnsiTheme="minorHAnsi" w:cstheme="minorHAnsi"/>
          <w:sz w:val="20"/>
          <w:szCs w:val="20"/>
        </w:rPr>
        <w:t xml:space="preserve">. </w:t>
      </w:r>
      <w:r w:rsidRPr="00387B18">
        <w:rPr>
          <w:rFonts w:asciiTheme="minorHAnsi" w:hAnsiTheme="minorHAnsi" w:cstheme="minorHAnsi"/>
          <w:b/>
          <w:sz w:val="20"/>
          <w:szCs w:val="20"/>
        </w:rPr>
        <w:t>οἰχήσομαι</w:t>
      </w:r>
      <w:r w:rsidRPr="00387B18">
        <w:rPr>
          <w:rFonts w:asciiTheme="minorHAnsi" w:hAnsiTheme="minorHAnsi" w:cstheme="minorHAnsi"/>
          <w:sz w:val="20"/>
          <w:szCs w:val="20"/>
        </w:rPr>
        <w:t xml:space="preserve"> ; </w:t>
      </w:r>
      <w:r w:rsidRPr="00387B18">
        <w:rPr>
          <w:rFonts w:asciiTheme="minorHAnsi" w:hAnsiTheme="minorHAnsi" w:cstheme="minorHAnsi"/>
          <w:i/>
          <w:sz w:val="20"/>
          <w:szCs w:val="20"/>
        </w:rPr>
        <w:t>aor. inus</w:t>
      </w:r>
      <w:r w:rsidRPr="00387B18">
        <w:rPr>
          <w:rFonts w:asciiTheme="minorHAnsi" w:hAnsiTheme="minorHAnsi" w:cstheme="minorHAnsi"/>
          <w:sz w:val="20"/>
          <w:szCs w:val="20"/>
        </w:rPr>
        <w:t xml:space="preserve"> ; </w:t>
      </w:r>
      <w:r w:rsidRPr="00387B18">
        <w:rPr>
          <w:rFonts w:asciiTheme="minorHAnsi" w:hAnsiTheme="minorHAnsi" w:cstheme="minorHAnsi"/>
          <w:i/>
          <w:sz w:val="20"/>
          <w:szCs w:val="20"/>
          <w:u w:val="single"/>
        </w:rPr>
        <w:t>pft</w:t>
      </w:r>
      <w:r w:rsidRPr="00387B18">
        <w:rPr>
          <w:rFonts w:asciiTheme="minorHAnsi" w:hAnsiTheme="minorHAnsi" w:cstheme="minorHAnsi"/>
          <w:sz w:val="20"/>
          <w:szCs w:val="20"/>
        </w:rPr>
        <w:t xml:space="preserve"> : </w:t>
      </w:r>
      <w:r w:rsidRPr="00387B18">
        <w:rPr>
          <w:rFonts w:asciiTheme="minorHAnsi" w:hAnsiTheme="minorHAnsi" w:cstheme="minorHAnsi"/>
          <w:b/>
          <w:sz w:val="20"/>
          <w:szCs w:val="20"/>
        </w:rPr>
        <w:t xml:space="preserve">ᾤχημαι ] – : </w:t>
      </w:r>
      <w:r w:rsidRPr="00387B18">
        <w:rPr>
          <w:rFonts w:asciiTheme="minorHAnsi" w:hAnsiTheme="minorHAnsi" w:cstheme="minorHAnsi"/>
          <w:sz w:val="20"/>
          <w:szCs w:val="20"/>
        </w:rPr>
        <w:t xml:space="preserve">(pers.) aller et venir ; s’en aller, partir ; </w:t>
      </w:r>
      <w:r w:rsidRPr="00387B18">
        <w:rPr>
          <w:rFonts w:asciiTheme="minorHAnsi" w:hAnsiTheme="minorHAnsi" w:cstheme="minorHAnsi"/>
          <w:b/>
          <w:sz w:val="20"/>
          <w:szCs w:val="20"/>
        </w:rPr>
        <w:t>οἴχομαι</w:t>
      </w:r>
      <w:r w:rsidRPr="00387B18">
        <w:rPr>
          <w:rFonts w:asciiTheme="minorHAnsi" w:hAnsiTheme="minorHAnsi" w:cstheme="minorHAnsi"/>
          <w:sz w:val="20"/>
          <w:szCs w:val="20"/>
        </w:rPr>
        <w:t xml:space="preserve"> + partic. indiquant une façon de se déplacer, ou l’intention du départ : se mettre en route pour…  </w:t>
      </w:r>
    </w:p>
    <w:p w:rsidR="00FB1D4D" w:rsidRPr="00387B18" w:rsidRDefault="00FB1D4D" w:rsidP="00FB1D4D">
      <w:pPr>
        <w:pStyle w:val="Sansinterligne"/>
        <w:rPr>
          <w:rFonts w:cstheme="minorHAnsi"/>
          <w:sz w:val="20"/>
          <w:szCs w:val="20"/>
        </w:rPr>
      </w:pPr>
      <w:r w:rsidRPr="00387B18">
        <w:rPr>
          <w:rFonts w:cstheme="minorHAnsi"/>
          <w:b/>
          <w:color w:val="C00000"/>
          <w:sz w:val="20"/>
          <w:szCs w:val="20"/>
        </w:rPr>
        <w:t>Ἀ</w:t>
      </w:r>
      <w:r w:rsidRPr="00387B18">
        <w:rPr>
          <w:rFonts w:eastAsia="Times New Roman" w:cstheme="minorHAnsi"/>
          <w:b/>
          <w:sz w:val="20"/>
          <w:szCs w:val="20"/>
          <w:lang w:eastAsia="fr-FR"/>
        </w:rPr>
        <w:t>πιὼν</w:t>
      </w:r>
      <w:r w:rsidRPr="00387B18">
        <w:rPr>
          <w:rFonts w:cstheme="minorHAnsi"/>
          <w:sz w:val="20"/>
          <w:szCs w:val="20"/>
        </w:rPr>
        <w:t xml:space="preserve"> part pst actif de </w:t>
      </w:r>
      <w:r w:rsidRPr="00387B18">
        <w:rPr>
          <w:rFonts w:cstheme="minorHAnsi"/>
          <w:b/>
          <w:color w:val="C00000"/>
          <w:sz w:val="20"/>
          <w:szCs w:val="20"/>
        </w:rPr>
        <w:t>Ἀ</w:t>
      </w:r>
      <w:r w:rsidRPr="00387B18">
        <w:rPr>
          <w:rFonts w:cstheme="minorHAnsi"/>
          <w:b/>
          <w:sz w:val="20"/>
          <w:szCs w:val="20"/>
        </w:rPr>
        <w:t>πέρχομαι</w:t>
      </w:r>
      <w:r w:rsidRPr="00387B18">
        <w:rPr>
          <w:rFonts w:cstheme="minorHAnsi"/>
          <w:sz w:val="20"/>
          <w:szCs w:val="20"/>
        </w:rPr>
        <w:t xml:space="preserve"> (emprunté à </w:t>
      </w:r>
      <w:r w:rsidRPr="00387B18">
        <w:rPr>
          <w:rFonts w:cstheme="minorHAnsi"/>
          <w:b/>
          <w:sz w:val="20"/>
          <w:szCs w:val="20"/>
        </w:rPr>
        <w:t>ἄπειμι, ἀπιέναι</w:t>
      </w:r>
      <w:r w:rsidRPr="00387B18">
        <w:rPr>
          <w:rFonts w:cstheme="minorHAnsi"/>
          <w:sz w:val="20"/>
          <w:szCs w:val="20"/>
        </w:rPr>
        <w:t xml:space="preserve">) —: s’en aller, s’éloigner, partir. </w:t>
      </w:r>
    </w:p>
    <w:p w:rsidR="00FB1D4D" w:rsidRPr="00387B18" w:rsidRDefault="00FB1D4D" w:rsidP="00FB1D4D">
      <w:pPr>
        <w:pStyle w:val="Sansinterligne"/>
        <w:rPr>
          <w:rFonts w:cstheme="minorHAnsi"/>
          <w:sz w:val="20"/>
          <w:szCs w:val="20"/>
        </w:rPr>
      </w:pPr>
      <w:r w:rsidRPr="00387B18">
        <w:rPr>
          <w:rFonts w:cstheme="minorHAnsi"/>
          <w:b/>
          <w:caps/>
          <w:color w:val="C00000"/>
          <w:sz w:val="20"/>
          <w:szCs w:val="20"/>
        </w:rPr>
        <w:t>Κ</w:t>
      </w:r>
      <w:r w:rsidRPr="00387B18">
        <w:rPr>
          <w:rFonts w:cstheme="minorHAnsi"/>
          <w:b/>
          <w:bCs/>
          <w:sz w:val="20"/>
          <w:szCs w:val="20"/>
        </w:rPr>
        <w:t>αθεύδω —[</w:t>
      </w:r>
      <w:r w:rsidRPr="00387B18">
        <w:rPr>
          <w:rFonts w:cstheme="minorHAnsi"/>
          <w:i/>
          <w:sz w:val="20"/>
          <w:szCs w:val="20"/>
        </w:rPr>
        <w:t>Imparfait att.:</w:t>
      </w:r>
      <w:r w:rsidRPr="00387B18">
        <w:rPr>
          <w:rFonts w:cstheme="minorHAnsi"/>
          <w:sz w:val="20"/>
          <w:szCs w:val="20"/>
        </w:rPr>
        <w:t xml:space="preserve"> </w:t>
      </w:r>
      <w:r w:rsidRPr="00387B18">
        <w:rPr>
          <w:rFonts w:cstheme="minorHAnsi"/>
          <w:b/>
          <w:bCs/>
          <w:sz w:val="20"/>
          <w:szCs w:val="20"/>
        </w:rPr>
        <w:t>ἐκάθευδον</w:t>
      </w:r>
      <w:r w:rsidRPr="00387B18">
        <w:rPr>
          <w:rFonts w:cstheme="minorHAnsi"/>
          <w:sz w:val="20"/>
          <w:szCs w:val="20"/>
        </w:rPr>
        <w:t xml:space="preserve"> </w:t>
      </w:r>
      <w:r w:rsidRPr="00387B18">
        <w:rPr>
          <w:rFonts w:cstheme="minorHAnsi"/>
          <w:i/>
          <w:sz w:val="20"/>
          <w:szCs w:val="20"/>
        </w:rPr>
        <w:t>ou</w:t>
      </w:r>
      <w:r w:rsidRPr="00387B18">
        <w:rPr>
          <w:rFonts w:cstheme="minorHAnsi"/>
          <w:sz w:val="20"/>
          <w:szCs w:val="20"/>
        </w:rPr>
        <w:t xml:space="preserve"> </w:t>
      </w:r>
      <w:r w:rsidRPr="00387B18">
        <w:rPr>
          <w:rFonts w:cstheme="minorHAnsi"/>
          <w:b/>
          <w:bCs/>
          <w:sz w:val="20"/>
          <w:szCs w:val="20"/>
        </w:rPr>
        <w:t xml:space="preserve">καθηῦδον ; </w:t>
      </w:r>
      <w:r w:rsidRPr="00387B18">
        <w:rPr>
          <w:rFonts w:cstheme="minorHAnsi"/>
          <w:b/>
          <w:bCs/>
          <w:i/>
          <w:sz w:val="20"/>
          <w:szCs w:val="20"/>
        </w:rPr>
        <w:t>fut.:</w:t>
      </w:r>
      <w:r w:rsidRPr="00387B18">
        <w:rPr>
          <w:rFonts w:cstheme="minorHAnsi"/>
          <w:b/>
          <w:bCs/>
          <w:sz w:val="20"/>
          <w:szCs w:val="20"/>
        </w:rPr>
        <w:t xml:space="preserve"> </w:t>
      </w:r>
      <w:r w:rsidRPr="00387B18">
        <w:rPr>
          <w:rFonts w:cstheme="minorHAnsi"/>
          <w:sz w:val="20"/>
          <w:szCs w:val="20"/>
        </w:rPr>
        <w:t>καθευδήσω ; — ; — </w:t>
      </w:r>
      <w:r w:rsidRPr="00387B18">
        <w:rPr>
          <w:rFonts w:cstheme="minorHAnsi"/>
          <w:b/>
          <w:sz w:val="20"/>
          <w:szCs w:val="20"/>
        </w:rPr>
        <w:t xml:space="preserve">]—: </w:t>
      </w:r>
      <w:r w:rsidRPr="00387B18">
        <w:rPr>
          <w:rFonts w:cstheme="minorHAnsi"/>
          <w:sz w:val="20"/>
          <w:szCs w:val="20"/>
        </w:rPr>
        <w:t xml:space="preserve">se coucher ; dormir. </w:t>
      </w:r>
    </w:p>
    <w:p w:rsidR="00FB1D4D" w:rsidRPr="00387B18" w:rsidRDefault="00FB1D4D" w:rsidP="00FB1D4D">
      <w:pPr>
        <w:pStyle w:val="Sansinterligne"/>
        <w:rPr>
          <w:rFonts w:cstheme="minorHAnsi"/>
          <w:sz w:val="20"/>
          <w:szCs w:val="20"/>
        </w:rPr>
      </w:pPr>
    </w:p>
    <w:p w:rsidR="00FB1D4D" w:rsidRPr="00387B18" w:rsidRDefault="00FB1D4D" w:rsidP="00FB1D4D">
      <w:pPr>
        <w:pStyle w:val="Sansinterligne"/>
        <w:rPr>
          <w:rFonts w:eastAsia="Times New Roman" w:cstheme="minorHAnsi"/>
          <w:b/>
          <w:sz w:val="20"/>
          <w:szCs w:val="20"/>
          <w:lang w:val="af-ZA" w:eastAsia="fr-FR"/>
        </w:rPr>
      </w:pPr>
      <w:r w:rsidRPr="00387B18">
        <w:rPr>
          <w:rFonts w:eastAsia="Times New Roman" w:cstheme="minorHAnsi"/>
          <w:b/>
          <w:sz w:val="20"/>
          <w:szCs w:val="20"/>
          <w:lang w:val="af-ZA" w:eastAsia="fr-FR"/>
        </w:rPr>
        <w:tab/>
        <w:t xml:space="preserve">[23 b] </w:t>
      </w:r>
      <w:r w:rsidRPr="00387B18">
        <w:rPr>
          <w:rFonts w:eastAsia="Times New Roman" w:cstheme="minorHAnsi"/>
          <w:b/>
          <w:sz w:val="20"/>
          <w:szCs w:val="20"/>
          <w:lang w:eastAsia="fr-FR"/>
        </w:rPr>
        <w:t>Ὁ</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δ</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᾿Ερατοσθένης</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ὦ</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ἄνδρες</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εἰσέρχεται</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καὶ</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ἡ</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θεράπαινα</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ἐπεγείρασά</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με</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εὐθὺς</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φράζει</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ὅτι</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ἔνδον</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ἐστί</w:t>
      </w:r>
      <w:r w:rsidRPr="00387B18">
        <w:rPr>
          <w:rFonts w:eastAsia="Times New Roman" w:cstheme="minorHAnsi"/>
          <w:b/>
          <w:sz w:val="20"/>
          <w:szCs w:val="20"/>
          <w:lang w:val="af-ZA" w:eastAsia="fr-FR"/>
        </w:rPr>
        <w:t xml:space="preserve">. </w:t>
      </w:r>
    </w:p>
    <w:p w:rsidR="00FB1D4D" w:rsidRPr="00387B18" w:rsidRDefault="00FB1D4D" w:rsidP="00FB1D4D">
      <w:pPr>
        <w:pStyle w:val="Sansinterligne"/>
        <w:rPr>
          <w:rFonts w:eastAsia="Times New Roman" w:cstheme="minorHAnsi"/>
          <w:sz w:val="20"/>
          <w:szCs w:val="20"/>
          <w:lang w:val="af-ZA" w:eastAsia="fr-FR"/>
        </w:rPr>
      </w:pPr>
      <w:r w:rsidRPr="00387B18">
        <w:rPr>
          <w:rFonts w:cstheme="minorHAnsi"/>
          <w:b/>
          <w:color w:val="C00000"/>
          <w:sz w:val="20"/>
          <w:szCs w:val="20"/>
          <w:lang w:val="el-GR"/>
        </w:rPr>
        <w:t>Ε</w:t>
      </w:r>
      <w:r w:rsidRPr="00387B18">
        <w:rPr>
          <w:rFonts w:cstheme="minorHAnsi"/>
          <w:b/>
          <w:sz w:val="20"/>
          <w:szCs w:val="20"/>
          <w:lang w:val="el-GR"/>
        </w:rPr>
        <w:t>ἰσέρχομαι</w:t>
      </w:r>
      <w:r w:rsidRPr="00387B18">
        <w:rPr>
          <w:rFonts w:cstheme="minorHAnsi"/>
          <w:sz w:val="20"/>
          <w:szCs w:val="20"/>
          <w:lang w:val="af-ZA"/>
        </w:rPr>
        <w:t xml:space="preserve"> </w:t>
      </w:r>
      <w:r w:rsidRPr="00387B18">
        <w:rPr>
          <w:rFonts w:cstheme="minorHAnsi"/>
          <w:b/>
          <w:sz w:val="20"/>
          <w:szCs w:val="20"/>
          <w:lang w:val="af-ZA"/>
        </w:rPr>
        <w:t>—[</w:t>
      </w:r>
      <w:r w:rsidRPr="00387B18">
        <w:rPr>
          <w:rFonts w:cstheme="minorHAnsi"/>
          <w:sz w:val="20"/>
          <w:szCs w:val="20"/>
          <w:lang w:val="af-ZA"/>
        </w:rPr>
        <w:t>[</w:t>
      </w:r>
      <w:r w:rsidRPr="00387B18">
        <w:rPr>
          <w:rFonts w:cstheme="minorHAnsi"/>
          <w:i/>
          <w:sz w:val="20"/>
          <w:szCs w:val="20"/>
          <w:lang w:val="af-ZA"/>
        </w:rPr>
        <w:t>inf</w:t>
      </w:r>
      <w:r w:rsidRPr="00387B18">
        <w:rPr>
          <w:rFonts w:cstheme="minorHAnsi"/>
          <w:sz w:val="20"/>
          <w:szCs w:val="20"/>
          <w:lang w:val="af-ZA"/>
        </w:rPr>
        <w:t xml:space="preserve">.: </w:t>
      </w:r>
      <w:r w:rsidRPr="00387B18">
        <w:rPr>
          <w:rFonts w:cstheme="minorHAnsi"/>
          <w:b/>
          <w:sz w:val="20"/>
          <w:szCs w:val="20"/>
          <w:lang w:val="el-GR"/>
        </w:rPr>
        <w:t>εἰσιέναι</w:t>
      </w:r>
      <w:r w:rsidRPr="00387B18">
        <w:rPr>
          <w:rFonts w:cstheme="minorHAnsi"/>
          <w:sz w:val="20"/>
          <w:szCs w:val="20"/>
          <w:lang w:val="af-ZA"/>
        </w:rPr>
        <w:t xml:space="preserve"> ; </w:t>
      </w:r>
      <w:r w:rsidRPr="00387B18">
        <w:rPr>
          <w:rFonts w:eastAsia="Times New Roman" w:cstheme="minorHAnsi"/>
          <w:i/>
          <w:sz w:val="20"/>
          <w:szCs w:val="20"/>
          <w:lang w:val="af-ZA" w:eastAsia="fr-FR"/>
        </w:rPr>
        <w:t>impft</w:t>
      </w:r>
      <w:r w:rsidRPr="00387B18">
        <w:rPr>
          <w:rFonts w:eastAsia="Times New Roman" w:cstheme="minorHAnsi"/>
          <w:b/>
          <w:sz w:val="20"/>
          <w:szCs w:val="20"/>
          <w:lang w:val="af-ZA" w:eastAsia="fr-FR"/>
        </w:rPr>
        <w:t xml:space="preserve"> : </w:t>
      </w:r>
      <w:r w:rsidRPr="00387B18">
        <w:rPr>
          <w:rFonts w:cstheme="minorHAnsi"/>
          <w:b/>
          <w:bCs/>
          <w:sz w:val="20"/>
          <w:szCs w:val="20"/>
          <w:lang w:val="el-GR"/>
        </w:rPr>
        <w:t>εἰσῄα</w:t>
      </w:r>
      <w:r w:rsidRPr="00387B18">
        <w:rPr>
          <w:rFonts w:cstheme="minorHAnsi"/>
          <w:b/>
          <w:bCs/>
          <w:sz w:val="20"/>
          <w:szCs w:val="20"/>
          <w:lang w:val="af-ZA"/>
        </w:rPr>
        <w:t xml:space="preserve">  (</w:t>
      </w:r>
      <w:r w:rsidRPr="00387B18">
        <w:rPr>
          <w:rFonts w:cstheme="minorHAnsi"/>
          <w:sz w:val="20"/>
          <w:szCs w:val="20"/>
          <w:lang w:val="el-GR"/>
        </w:rPr>
        <w:t>εἰσῄειν</w:t>
      </w:r>
      <w:r w:rsidRPr="00387B18">
        <w:rPr>
          <w:rFonts w:cstheme="minorHAnsi"/>
          <w:sz w:val="20"/>
          <w:szCs w:val="20"/>
          <w:lang w:val="af-ZA"/>
        </w:rPr>
        <w:t xml:space="preserve">) ; </w:t>
      </w:r>
      <w:r w:rsidRPr="00387B18">
        <w:rPr>
          <w:rFonts w:cstheme="minorHAnsi"/>
          <w:i/>
          <w:sz w:val="20"/>
          <w:szCs w:val="20"/>
          <w:lang w:val="af-ZA"/>
        </w:rPr>
        <w:t>fut.:</w:t>
      </w:r>
      <w:r w:rsidRPr="00387B18">
        <w:rPr>
          <w:rFonts w:cstheme="minorHAnsi"/>
          <w:sz w:val="20"/>
          <w:szCs w:val="20"/>
          <w:lang w:val="af-ZA"/>
        </w:rPr>
        <w:t xml:space="preserve">  </w:t>
      </w:r>
      <w:r w:rsidRPr="00387B18">
        <w:rPr>
          <w:rFonts w:cstheme="minorHAnsi"/>
          <w:sz w:val="20"/>
          <w:szCs w:val="20"/>
          <w:lang w:val="el-GR"/>
        </w:rPr>
        <w:t>εἰσελεύσομαι</w:t>
      </w:r>
      <w:r w:rsidRPr="00387B18">
        <w:rPr>
          <w:rFonts w:cstheme="minorHAnsi"/>
          <w:sz w:val="20"/>
          <w:szCs w:val="20"/>
          <w:lang w:val="af-ZA"/>
        </w:rPr>
        <w:t xml:space="preserve"> ; </w:t>
      </w:r>
      <w:r w:rsidRPr="00387B18">
        <w:rPr>
          <w:rFonts w:cstheme="minorHAnsi"/>
          <w:i/>
          <w:sz w:val="20"/>
          <w:szCs w:val="20"/>
          <w:lang w:val="af-ZA"/>
        </w:rPr>
        <w:t>aor.:</w:t>
      </w:r>
      <w:r w:rsidRPr="00387B18">
        <w:rPr>
          <w:rFonts w:cstheme="minorHAnsi"/>
          <w:sz w:val="20"/>
          <w:szCs w:val="20"/>
          <w:lang w:val="af-ZA"/>
        </w:rPr>
        <w:t xml:space="preserve"> </w:t>
      </w:r>
      <w:r w:rsidRPr="00387B18">
        <w:rPr>
          <w:rFonts w:cstheme="minorHAnsi"/>
          <w:sz w:val="20"/>
          <w:szCs w:val="20"/>
          <w:lang w:val="el-GR"/>
        </w:rPr>
        <w:t>εἰσῆλθον</w:t>
      </w:r>
      <w:r w:rsidRPr="00387B18">
        <w:rPr>
          <w:rFonts w:cstheme="minorHAnsi"/>
          <w:sz w:val="20"/>
          <w:szCs w:val="20"/>
          <w:lang w:val="af-ZA"/>
        </w:rPr>
        <w:t xml:space="preserve"> ; </w:t>
      </w:r>
      <w:r w:rsidRPr="00387B18">
        <w:rPr>
          <w:rFonts w:cstheme="minorHAnsi"/>
          <w:i/>
          <w:sz w:val="20"/>
          <w:szCs w:val="20"/>
          <w:lang w:val="af-ZA"/>
        </w:rPr>
        <w:t>pft</w:t>
      </w:r>
      <w:r w:rsidRPr="00387B18">
        <w:rPr>
          <w:rFonts w:cstheme="minorHAnsi"/>
          <w:sz w:val="20"/>
          <w:szCs w:val="20"/>
          <w:lang w:val="af-ZA"/>
        </w:rPr>
        <w:t xml:space="preserve">.: </w:t>
      </w:r>
      <w:r w:rsidRPr="00387B18">
        <w:rPr>
          <w:rFonts w:cstheme="minorHAnsi"/>
          <w:sz w:val="20"/>
          <w:szCs w:val="20"/>
          <w:lang w:val="el-GR"/>
        </w:rPr>
        <w:t>εἰσελήλυθα</w:t>
      </w:r>
      <w:r w:rsidRPr="00387B18">
        <w:rPr>
          <w:rFonts w:cstheme="minorHAnsi"/>
          <w:sz w:val="20"/>
          <w:szCs w:val="20"/>
          <w:lang w:val="af-ZA"/>
        </w:rPr>
        <w:t xml:space="preserve"> </w:t>
      </w:r>
      <w:r w:rsidRPr="00387B18">
        <w:rPr>
          <w:rFonts w:cstheme="minorHAnsi"/>
          <w:b/>
          <w:sz w:val="20"/>
          <w:szCs w:val="20"/>
          <w:lang w:val="af-ZA"/>
        </w:rPr>
        <w:t>]—:</w:t>
      </w:r>
      <w:r w:rsidRPr="00387B18">
        <w:rPr>
          <w:rFonts w:cstheme="minorHAnsi"/>
          <w:sz w:val="20"/>
          <w:szCs w:val="20"/>
          <w:lang w:val="af-ZA"/>
        </w:rPr>
        <w:t xml:space="preserve">  entrer (dans).  </w:t>
      </w:r>
    </w:p>
    <w:p w:rsidR="00FB1D4D" w:rsidRPr="00387B18" w:rsidRDefault="00FB1D4D" w:rsidP="00FB1D4D">
      <w:pPr>
        <w:pStyle w:val="Sansinterligne"/>
        <w:rPr>
          <w:rFonts w:cstheme="minorHAnsi"/>
          <w:sz w:val="20"/>
          <w:szCs w:val="20"/>
        </w:rPr>
      </w:pPr>
      <w:r w:rsidRPr="00387B18">
        <w:rPr>
          <w:rFonts w:cstheme="minorHAnsi"/>
          <w:b/>
          <w:color w:val="C00000"/>
          <w:sz w:val="20"/>
          <w:szCs w:val="20"/>
        </w:rPr>
        <w:t>Ἐ</w:t>
      </w:r>
      <w:r w:rsidRPr="00387B18">
        <w:rPr>
          <w:rFonts w:cstheme="minorHAnsi"/>
          <w:b/>
          <w:sz w:val="20"/>
          <w:szCs w:val="20"/>
        </w:rPr>
        <w:t>πεγείρω</w:t>
      </w:r>
      <w:r w:rsidRPr="00387B18">
        <w:rPr>
          <w:rFonts w:cstheme="minorHAnsi"/>
          <w:sz w:val="20"/>
          <w:szCs w:val="20"/>
        </w:rPr>
        <w:t> </w:t>
      </w:r>
      <w:r w:rsidRPr="00387B18">
        <w:rPr>
          <w:rFonts w:cstheme="minorHAnsi"/>
          <w:b/>
          <w:sz w:val="20"/>
          <w:szCs w:val="20"/>
        </w:rPr>
        <w:t>—[</w:t>
      </w:r>
      <w:r w:rsidRPr="00387B18">
        <w:rPr>
          <w:rFonts w:cstheme="minorHAnsi"/>
          <w:sz w:val="20"/>
          <w:szCs w:val="20"/>
        </w:rPr>
        <w:t xml:space="preserve">  </w:t>
      </w:r>
      <w:r w:rsidRPr="00387B18">
        <w:rPr>
          <w:rFonts w:cstheme="minorHAnsi"/>
          <w:i/>
          <w:iCs/>
          <w:sz w:val="20"/>
          <w:szCs w:val="20"/>
        </w:rPr>
        <w:t>f.</w:t>
      </w:r>
      <w:r w:rsidRPr="00387B18">
        <w:rPr>
          <w:rFonts w:cstheme="minorHAnsi"/>
          <w:sz w:val="20"/>
          <w:szCs w:val="20"/>
        </w:rPr>
        <w:t xml:space="preserve"> ἐπεγερῶ, </w:t>
      </w:r>
      <w:r w:rsidRPr="00387B18">
        <w:rPr>
          <w:rFonts w:cstheme="minorHAnsi"/>
          <w:i/>
          <w:iCs/>
          <w:sz w:val="20"/>
          <w:szCs w:val="20"/>
        </w:rPr>
        <w:t>etc.</w:t>
      </w:r>
      <w:r w:rsidRPr="00387B18">
        <w:rPr>
          <w:rFonts w:cstheme="minorHAnsi"/>
          <w:iCs/>
          <w:sz w:val="20"/>
          <w:szCs w:val="20"/>
        </w:rPr>
        <w:t xml:space="preserve"> </w:t>
      </w:r>
      <w:r w:rsidRPr="00387B18">
        <w:rPr>
          <w:rFonts w:cstheme="minorHAnsi"/>
          <w:b/>
          <w:iCs/>
          <w:sz w:val="20"/>
          <w:szCs w:val="20"/>
        </w:rPr>
        <w:t>]— (</w:t>
      </w:r>
      <w:r w:rsidRPr="00387B18">
        <w:rPr>
          <w:rFonts w:cstheme="minorHAnsi"/>
          <w:b/>
          <w:iCs/>
          <w:sz w:val="20"/>
          <w:szCs w:val="20"/>
          <w:u w:val="single"/>
        </w:rPr>
        <w:t>tr</w:t>
      </w:r>
      <w:r w:rsidRPr="00387B18">
        <w:rPr>
          <w:rFonts w:cstheme="minorHAnsi"/>
          <w:b/>
          <w:iCs/>
          <w:sz w:val="20"/>
          <w:szCs w:val="20"/>
        </w:rPr>
        <w:t xml:space="preserve">.) : </w:t>
      </w:r>
      <w:r w:rsidRPr="00387B18">
        <w:rPr>
          <w:rFonts w:cstheme="minorHAnsi"/>
          <w:sz w:val="20"/>
          <w:szCs w:val="20"/>
        </w:rPr>
        <w:t xml:space="preserve">réveiller. </w:t>
      </w:r>
      <w:r>
        <w:rPr>
          <w:rFonts w:cstheme="minorHAnsi"/>
          <w:sz w:val="20"/>
          <w:szCs w:val="20"/>
        </w:rPr>
        <w:t xml:space="preserve"> </w:t>
      </w:r>
      <w:r>
        <w:rPr>
          <w:rFonts w:cstheme="minorHAnsi"/>
          <w:sz w:val="20"/>
          <w:szCs w:val="20"/>
        </w:rPr>
        <w:tab/>
      </w:r>
      <w:r w:rsidRPr="00387B18">
        <w:rPr>
          <w:rFonts w:cstheme="minorHAnsi"/>
          <w:b/>
          <w:color w:val="C00000"/>
          <w:sz w:val="20"/>
          <w:szCs w:val="20"/>
        </w:rPr>
        <w:t>Ε</w:t>
      </w:r>
      <w:r w:rsidRPr="00387B18">
        <w:rPr>
          <w:rFonts w:cstheme="minorHAnsi"/>
          <w:b/>
          <w:sz w:val="20"/>
          <w:szCs w:val="20"/>
        </w:rPr>
        <w:t xml:space="preserve">ὐθύς, </w:t>
      </w:r>
      <w:r w:rsidRPr="00387B18">
        <w:rPr>
          <w:rFonts w:cstheme="minorHAnsi"/>
          <w:i/>
          <w:sz w:val="20"/>
          <w:szCs w:val="20"/>
        </w:rPr>
        <w:t>adv</w:t>
      </w:r>
      <w:r w:rsidRPr="00387B18">
        <w:rPr>
          <w:rFonts w:cstheme="minorHAnsi"/>
          <w:b/>
          <w:sz w:val="20"/>
          <w:szCs w:val="20"/>
        </w:rPr>
        <w:t>.:</w:t>
      </w:r>
      <w:r w:rsidRPr="00387B18">
        <w:rPr>
          <w:rFonts w:cstheme="minorHAnsi"/>
          <w:sz w:val="20"/>
          <w:szCs w:val="20"/>
        </w:rPr>
        <w:t xml:space="preserve"> directement ; tout de suite, aussitôt. </w:t>
      </w:r>
    </w:p>
    <w:p w:rsidR="00FB1D4D" w:rsidRPr="00387B18" w:rsidRDefault="00FB1D4D" w:rsidP="00FB1D4D">
      <w:pPr>
        <w:pStyle w:val="Sansinterligne"/>
        <w:rPr>
          <w:rFonts w:cstheme="minorHAnsi"/>
          <w:sz w:val="20"/>
          <w:szCs w:val="20"/>
        </w:rPr>
      </w:pPr>
      <w:r w:rsidRPr="00387B18">
        <w:rPr>
          <w:rFonts w:cstheme="minorHAnsi"/>
          <w:b/>
          <w:color w:val="C00000"/>
          <w:sz w:val="20"/>
          <w:szCs w:val="20"/>
        </w:rPr>
        <w:t>Φ</w:t>
      </w:r>
      <w:r w:rsidRPr="00387B18">
        <w:rPr>
          <w:rFonts w:cstheme="minorHAnsi"/>
          <w:b/>
          <w:sz w:val="20"/>
          <w:szCs w:val="20"/>
        </w:rPr>
        <w:t>ράζω :</w:t>
      </w:r>
      <w:r w:rsidRPr="00387B18">
        <w:rPr>
          <w:rFonts w:cstheme="minorHAnsi"/>
          <w:sz w:val="20"/>
          <w:szCs w:val="20"/>
        </w:rPr>
        <w:t xml:space="preserve"> mettre dans l’esprit ; </w:t>
      </w:r>
      <w:r w:rsidRPr="00387B18">
        <w:rPr>
          <w:rFonts w:cstheme="minorHAnsi"/>
          <w:i/>
          <w:sz w:val="20"/>
          <w:szCs w:val="20"/>
        </w:rPr>
        <w:t>d’où</w:t>
      </w:r>
      <w:r w:rsidRPr="00387B18">
        <w:rPr>
          <w:rFonts w:cstheme="minorHAnsi"/>
          <w:sz w:val="20"/>
          <w:szCs w:val="20"/>
        </w:rPr>
        <w:t xml:space="preserve"> : faire comprendre, expliquer, indiquer  […]. </w:t>
      </w:r>
      <w:r w:rsidRPr="00387B18">
        <w:rPr>
          <w:rFonts w:cstheme="minorHAnsi"/>
          <w:b/>
          <w:color w:val="C00000"/>
          <w:sz w:val="20"/>
          <w:szCs w:val="20"/>
        </w:rPr>
        <w:t>Ἔ</w:t>
      </w:r>
      <w:r w:rsidRPr="00387B18">
        <w:rPr>
          <w:rFonts w:cstheme="minorHAnsi"/>
          <w:b/>
          <w:sz w:val="20"/>
          <w:szCs w:val="20"/>
        </w:rPr>
        <w:t xml:space="preserve">νδον, </w:t>
      </w:r>
      <w:r w:rsidRPr="00387B18">
        <w:rPr>
          <w:rFonts w:cstheme="minorHAnsi"/>
          <w:i/>
          <w:sz w:val="20"/>
          <w:szCs w:val="20"/>
        </w:rPr>
        <w:t>adv</w:t>
      </w:r>
      <w:r w:rsidRPr="00387B18">
        <w:rPr>
          <w:rFonts w:cstheme="minorHAnsi"/>
          <w:sz w:val="20"/>
          <w:szCs w:val="20"/>
        </w:rPr>
        <w:t xml:space="preserve">.: à l’intérieur, dans la maison. </w:t>
      </w:r>
    </w:p>
    <w:p w:rsidR="00FB1D4D" w:rsidRPr="00387B18" w:rsidRDefault="00FB1D4D" w:rsidP="00FB1D4D">
      <w:pPr>
        <w:pStyle w:val="Sansinterligne"/>
        <w:rPr>
          <w:rFonts w:eastAsia="Times New Roman" w:cstheme="minorHAnsi"/>
          <w:sz w:val="20"/>
          <w:szCs w:val="20"/>
          <w:lang w:val="af-ZA" w:eastAsia="fr-FR"/>
        </w:rPr>
      </w:pPr>
    </w:p>
    <w:p w:rsidR="00FB1D4D" w:rsidRPr="00387B18" w:rsidRDefault="00FB1D4D" w:rsidP="00FB1D4D">
      <w:pPr>
        <w:pStyle w:val="Sansinterligne"/>
        <w:rPr>
          <w:rFonts w:eastAsia="Times New Roman" w:cstheme="minorHAnsi"/>
          <w:sz w:val="20"/>
          <w:szCs w:val="20"/>
          <w:lang w:val="af-ZA" w:eastAsia="fr-FR"/>
        </w:rPr>
      </w:pPr>
      <w:r w:rsidRPr="00387B18">
        <w:rPr>
          <w:rFonts w:eastAsia="Times New Roman" w:cstheme="minorHAnsi"/>
          <w:b/>
          <w:sz w:val="20"/>
          <w:szCs w:val="20"/>
          <w:lang w:val="af-ZA" w:eastAsia="fr-FR"/>
        </w:rPr>
        <w:tab/>
        <w:t xml:space="preserve">[23, c] </w:t>
      </w:r>
      <w:r w:rsidRPr="00387B18">
        <w:rPr>
          <w:rFonts w:eastAsia="Times New Roman" w:cstheme="minorHAnsi"/>
          <w:b/>
          <w:sz w:val="20"/>
          <w:szCs w:val="20"/>
          <w:lang w:eastAsia="fr-FR"/>
        </w:rPr>
        <w:t>Κἀγὼ</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εἰπὼν</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ἐκείνῃ</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ἐπιμελεῖσθαι</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τῆς</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θύρας</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καταβὰς</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σιωπῇ</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ἐξέρχομαι</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καὶ</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ἀφικνοῦμαι</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ὡς</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τὸν</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καὶ</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τόν</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καὶ</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τοὺς</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μὲν</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ἔνδον</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κατέλαβον</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τοὺς</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δὲ</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οὐκ</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ἐπιδημοῦντας</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ηὗρον</w:t>
      </w:r>
      <w:r w:rsidRPr="00387B18">
        <w:rPr>
          <w:rFonts w:eastAsia="Times New Roman" w:cstheme="minorHAnsi"/>
          <w:sz w:val="20"/>
          <w:szCs w:val="20"/>
          <w:lang w:val="af-ZA" w:eastAsia="fr-FR"/>
        </w:rPr>
        <w:t xml:space="preserve">. </w:t>
      </w:r>
    </w:p>
    <w:p w:rsidR="00FB1D4D" w:rsidRPr="00387B18" w:rsidRDefault="00FB1D4D" w:rsidP="00FB1D4D">
      <w:pPr>
        <w:rPr>
          <w:rFonts w:asciiTheme="minorHAnsi" w:hAnsiTheme="minorHAnsi" w:cstheme="minorHAnsi"/>
          <w:sz w:val="20"/>
          <w:szCs w:val="20"/>
        </w:rPr>
      </w:pPr>
      <w:r w:rsidRPr="00387B18">
        <w:rPr>
          <w:rFonts w:asciiTheme="minorHAnsi" w:hAnsiTheme="minorHAnsi" w:cstheme="minorHAnsi"/>
          <w:b/>
          <w:caps/>
          <w:color w:val="C00000"/>
          <w:sz w:val="20"/>
          <w:szCs w:val="20"/>
        </w:rPr>
        <w:t>Κ</w:t>
      </w:r>
      <w:r w:rsidRPr="00387B18">
        <w:rPr>
          <w:rFonts w:asciiTheme="minorHAnsi" w:hAnsiTheme="minorHAnsi" w:cstheme="minorHAnsi"/>
          <w:b/>
          <w:sz w:val="20"/>
          <w:szCs w:val="20"/>
        </w:rPr>
        <w:t>ἀγὼ</w:t>
      </w:r>
      <w:r w:rsidRPr="00387B18">
        <w:rPr>
          <w:rFonts w:asciiTheme="minorHAnsi" w:hAnsiTheme="minorHAnsi" w:cstheme="minorHAnsi"/>
          <w:sz w:val="20"/>
          <w:szCs w:val="20"/>
        </w:rPr>
        <w:t xml:space="preserve"> </w:t>
      </w:r>
      <w:r w:rsidRPr="00387B18">
        <w:rPr>
          <w:rFonts w:asciiTheme="minorHAnsi" w:hAnsiTheme="minorHAnsi" w:cstheme="minorHAnsi"/>
          <w:i/>
          <w:sz w:val="20"/>
          <w:szCs w:val="20"/>
        </w:rPr>
        <w:t>crase pour</w:t>
      </w:r>
      <w:r w:rsidRPr="00387B18">
        <w:rPr>
          <w:rFonts w:asciiTheme="minorHAnsi" w:hAnsiTheme="minorHAnsi" w:cstheme="minorHAnsi"/>
          <w:sz w:val="20"/>
          <w:szCs w:val="20"/>
        </w:rPr>
        <w:t xml:space="preserve"> </w:t>
      </w:r>
      <w:r w:rsidRPr="00387B18">
        <w:rPr>
          <w:rFonts w:asciiTheme="minorHAnsi" w:hAnsiTheme="minorHAnsi" w:cstheme="minorHAnsi"/>
          <w:b/>
          <w:sz w:val="20"/>
          <w:szCs w:val="20"/>
        </w:rPr>
        <w:t>καὶ ἐγώ.</w:t>
      </w:r>
      <w:r w:rsidRPr="00387B18">
        <w:rPr>
          <w:rFonts w:asciiTheme="minorHAnsi" w:hAnsiTheme="minorHAnsi" w:cstheme="minorHAnsi"/>
          <w:sz w:val="20"/>
          <w:szCs w:val="20"/>
        </w:rPr>
        <w:t xml:space="preserve"> </w:t>
      </w:r>
    </w:p>
    <w:p w:rsidR="00FB1D4D" w:rsidRPr="00387B18" w:rsidRDefault="00FB1D4D" w:rsidP="00FB1D4D">
      <w:pPr>
        <w:pStyle w:val="Pardfaut"/>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color w:val="C00000"/>
          <w:sz w:val="20"/>
          <w:szCs w:val="20"/>
          <w:lang w:val="fr-FR"/>
        </w:rPr>
      </w:pPr>
      <w:r w:rsidRPr="00387B18">
        <w:rPr>
          <w:rFonts w:asciiTheme="minorHAnsi" w:hAnsiTheme="minorHAnsi" w:cstheme="minorHAnsi"/>
          <w:b/>
          <w:color w:val="C00000"/>
          <w:sz w:val="20"/>
          <w:szCs w:val="20"/>
          <w:lang w:val="fr-FR"/>
        </w:rPr>
        <w:t>Λ</w:t>
      </w:r>
      <w:r w:rsidRPr="00387B18">
        <w:rPr>
          <w:rFonts w:asciiTheme="minorHAnsi" w:hAnsiTheme="minorHAnsi" w:cstheme="minorHAnsi"/>
          <w:b/>
          <w:sz w:val="20"/>
          <w:szCs w:val="20"/>
          <w:lang w:val="fr-FR"/>
        </w:rPr>
        <w:t>έγω</w:t>
      </w:r>
      <w:r w:rsidRPr="00387B18">
        <w:rPr>
          <w:rFonts w:asciiTheme="minorHAnsi" w:hAnsiTheme="minorHAnsi" w:cstheme="minorHAnsi"/>
          <w:sz w:val="20"/>
          <w:szCs w:val="20"/>
          <w:lang w:val="fr-FR"/>
        </w:rPr>
        <w:t xml:space="preserve"> : </w:t>
      </w:r>
      <w:r w:rsidRPr="00387B18">
        <w:rPr>
          <w:rFonts w:asciiTheme="minorHAnsi" w:hAnsiTheme="minorHAnsi" w:cstheme="minorHAnsi"/>
          <w:b/>
          <w:sz w:val="20"/>
          <w:szCs w:val="20"/>
          <w:lang w:val="fr-FR"/>
        </w:rPr>
        <w:t>—[</w:t>
      </w:r>
      <w:r w:rsidRPr="00387B18">
        <w:rPr>
          <w:rFonts w:asciiTheme="minorHAnsi" w:hAnsiTheme="minorHAnsi" w:cstheme="minorHAnsi"/>
          <w:b/>
          <w:i/>
          <w:sz w:val="20"/>
          <w:szCs w:val="20"/>
          <w:lang w:val="fr-FR"/>
        </w:rPr>
        <w:t>fut.</w:t>
      </w:r>
      <w:r w:rsidRPr="00387B18">
        <w:rPr>
          <w:rFonts w:asciiTheme="minorHAnsi" w:hAnsiTheme="minorHAnsi" w:cstheme="minorHAnsi"/>
          <w:sz w:val="20"/>
          <w:szCs w:val="20"/>
          <w:lang w:val="fr-FR"/>
        </w:rPr>
        <w:t xml:space="preserve"> ἐρῶ</w:t>
      </w:r>
      <w:r w:rsidRPr="00387B18">
        <w:rPr>
          <w:rFonts w:asciiTheme="minorHAnsi" w:hAnsiTheme="minorHAnsi" w:cstheme="minorHAnsi"/>
          <w:b/>
          <w:sz w:val="20"/>
          <w:szCs w:val="20"/>
          <w:lang w:val="fr-FR"/>
        </w:rPr>
        <w:t xml:space="preserve"> </w:t>
      </w:r>
      <w:r w:rsidRPr="00387B18">
        <w:rPr>
          <w:rFonts w:asciiTheme="minorHAnsi" w:hAnsiTheme="minorHAnsi" w:cstheme="minorHAnsi"/>
          <w:sz w:val="20"/>
          <w:szCs w:val="20"/>
          <w:lang w:val="fr-FR"/>
        </w:rPr>
        <w:t xml:space="preserve">; </w:t>
      </w:r>
      <w:r w:rsidRPr="00387B18">
        <w:rPr>
          <w:rFonts w:asciiTheme="minorHAnsi" w:hAnsiTheme="minorHAnsi" w:cstheme="minorHAnsi"/>
          <w:i/>
          <w:sz w:val="20"/>
          <w:szCs w:val="20"/>
          <w:lang w:val="fr-FR"/>
        </w:rPr>
        <w:t>aor.</w:t>
      </w:r>
      <w:r w:rsidRPr="00387B18">
        <w:rPr>
          <w:rFonts w:asciiTheme="minorHAnsi" w:hAnsiTheme="minorHAnsi" w:cstheme="minorHAnsi"/>
          <w:sz w:val="20"/>
          <w:szCs w:val="20"/>
          <w:lang w:val="fr-FR"/>
        </w:rPr>
        <w:t>: εἶπον —</w:t>
      </w:r>
      <w:r w:rsidRPr="00387B18">
        <w:rPr>
          <w:rFonts w:asciiTheme="minorHAnsi" w:hAnsiTheme="minorHAnsi" w:cstheme="minorHAnsi"/>
          <w:i/>
          <w:sz w:val="20"/>
          <w:szCs w:val="20"/>
          <w:lang w:val="fr-FR"/>
        </w:rPr>
        <w:t>d’où</w:t>
      </w:r>
      <w:r w:rsidRPr="00387B18">
        <w:rPr>
          <w:rFonts w:asciiTheme="minorHAnsi" w:hAnsiTheme="minorHAnsi" w:cstheme="minorHAnsi"/>
          <w:sz w:val="20"/>
          <w:szCs w:val="20"/>
          <w:lang w:val="fr-FR"/>
        </w:rPr>
        <w:t xml:space="preserve"> : </w:t>
      </w:r>
      <w:r w:rsidRPr="00387B18">
        <w:rPr>
          <w:rFonts w:asciiTheme="minorHAnsi" w:hAnsiTheme="minorHAnsi" w:cstheme="minorHAnsi"/>
          <w:i/>
          <w:sz w:val="20"/>
          <w:szCs w:val="20"/>
          <w:lang w:val="fr-FR"/>
        </w:rPr>
        <w:t>inf. aor.:</w:t>
      </w:r>
      <w:r w:rsidRPr="00387B18">
        <w:rPr>
          <w:rFonts w:asciiTheme="minorHAnsi" w:hAnsiTheme="minorHAnsi" w:cstheme="minorHAnsi"/>
          <w:sz w:val="20"/>
          <w:szCs w:val="20"/>
          <w:lang w:val="fr-FR"/>
        </w:rPr>
        <w:t xml:space="preserve"> </w:t>
      </w:r>
      <w:r w:rsidRPr="00387B18">
        <w:rPr>
          <w:rFonts w:asciiTheme="minorHAnsi" w:hAnsiTheme="minorHAnsi" w:cstheme="minorHAnsi"/>
          <w:sz w:val="20"/>
          <w:szCs w:val="20"/>
        </w:rPr>
        <w:t>εἰπεῖν</w:t>
      </w:r>
      <w:r w:rsidRPr="00387B18">
        <w:rPr>
          <w:rFonts w:asciiTheme="minorHAnsi" w:hAnsiTheme="minorHAnsi" w:cstheme="minorHAnsi"/>
          <w:sz w:val="20"/>
          <w:szCs w:val="20"/>
          <w:lang w:val="fr-FR"/>
        </w:rPr>
        <w:t xml:space="preserve">; pft εἴρηκα </w:t>
      </w:r>
      <w:r w:rsidRPr="00387B18">
        <w:rPr>
          <w:rFonts w:asciiTheme="minorHAnsi" w:hAnsiTheme="minorHAnsi" w:cstheme="minorHAnsi"/>
          <w:b/>
          <w:sz w:val="20"/>
          <w:szCs w:val="20"/>
          <w:lang w:val="fr-FR"/>
        </w:rPr>
        <w:t>]—:</w:t>
      </w:r>
      <w:r w:rsidRPr="00387B18">
        <w:rPr>
          <w:rFonts w:asciiTheme="minorHAnsi" w:hAnsiTheme="minorHAnsi" w:cstheme="minorHAnsi"/>
          <w:sz w:val="20"/>
          <w:szCs w:val="20"/>
          <w:lang w:val="fr-FR"/>
        </w:rPr>
        <w:t xml:space="preserve"> dire.</w:t>
      </w:r>
    </w:p>
    <w:p w:rsidR="00FB1D4D" w:rsidRPr="00387B18" w:rsidRDefault="00FB1D4D" w:rsidP="00FB1D4D">
      <w:pPr>
        <w:rPr>
          <w:rFonts w:asciiTheme="minorHAnsi" w:hAnsiTheme="minorHAnsi" w:cstheme="minorHAnsi"/>
          <w:sz w:val="20"/>
          <w:szCs w:val="20"/>
        </w:rPr>
      </w:pPr>
      <w:r w:rsidRPr="00387B18">
        <w:rPr>
          <w:rFonts w:asciiTheme="minorHAnsi" w:hAnsiTheme="minorHAnsi" w:cstheme="minorHAnsi"/>
          <w:b/>
          <w:color w:val="C00000"/>
          <w:sz w:val="20"/>
          <w:szCs w:val="20"/>
        </w:rPr>
        <w:t>Ἐ</w:t>
      </w:r>
      <w:r w:rsidRPr="00387B18">
        <w:rPr>
          <w:rFonts w:asciiTheme="minorHAnsi" w:hAnsiTheme="minorHAnsi" w:cstheme="minorHAnsi"/>
          <w:b/>
          <w:sz w:val="20"/>
          <w:szCs w:val="20"/>
        </w:rPr>
        <w:t>πιμελέομαι (</w:t>
      </w:r>
      <w:r w:rsidRPr="00387B18">
        <w:rPr>
          <w:rFonts w:asciiTheme="minorHAnsi" w:hAnsiTheme="minorHAnsi" w:cstheme="minorHAnsi"/>
          <w:sz w:val="20"/>
          <w:szCs w:val="20"/>
        </w:rPr>
        <w:t>οῦμαι</w:t>
      </w:r>
      <w:r w:rsidRPr="00387B18">
        <w:rPr>
          <w:rFonts w:asciiTheme="minorHAnsi" w:hAnsiTheme="minorHAnsi" w:cstheme="minorHAnsi"/>
          <w:b/>
          <w:sz w:val="20"/>
          <w:szCs w:val="20"/>
        </w:rPr>
        <w:t xml:space="preserve"> </w:t>
      </w:r>
      <w:r w:rsidRPr="00387B18">
        <w:rPr>
          <w:rFonts w:asciiTheme="minorHAnsi" w:hAnsiTheme="minorHAnsi" w:cstheme="minorHAnsi"/>
          <w:sz w:val="20"/>
          <w:szCs w:val="20"/>
        </w:rPr>
        <w:t xml:space="preserve"> : avoir soin de, prendre soin de, s’occuper de, veiller sur (+ gén. </w:t>
      </w:r>
      <w:r w:rsidRPr="00387B18">
        <w:rPr>
          <w:rFonts w:asciiTheme="minorHAnsi" w:hAnsiTheme="minorHAnsi" w:cstheme="minorHAnsi"/>
          <w:i/>
          <w:sz w:val="20"/>
          <w:szCs w:val="20"/>
        </w:rPr>
        <w:t>ou</w:t>
      </w:r>
      <w:r w:rsidRPr="00387B18">
        <w:rPr>
          <w:rFonts w:asciiTheme="minorHAnsi" w:hAnsiTheme="minorHAnsi" w:cstheme="minorHAnsi"/>
          <w:sz w:val="20"/>
          <w:szCs w:val="20"/>
        </w:rPr>
        <w:t xml:space="preserve"> </w:t>
      </w:r>
      <w:r w:rsidRPr="00387B18">
        <w:rPr>
          <w:rFonts w:asciiTheme="minorHAnsi" w:hAnsiTheme="minorHAnsi" w:cstheme="minorHAnsi"/>
          <w:b/>
          <w:sz w:val="20"/>
          <w:szCs w:val="20"/>
        </w:rPr>
        <w:t>περί</w:t>
      </w:r>
      <w:r w:rsidRPr="00387B18">
        <w:rPr>
          <w:rFonts w:asciiTheme="minorHAnsi" w:hAnsiTheme="minorHAnsi" w:cstheme="minorHAnsi"/>
          <w:sz w:val="20"/>
          <w:szCs w:val="20"/>
        </w:rPr>
        <w:t xml:space="preserve"> + gén.). </w:t>
      </w:r>
    </w:p>
    <w:p w:rsidR="00FB1D4D" w:rsidRPr="00387B18" w:rsidRDefault="00FB1D4D" w:rsidP="00FB1D4D">
      <w:pPr>
        <w:rPr>
          <w:rFonts w:asciiTheme="minorHAnsi" w:hAnsiTheme="minorHAnsi" w:cstheme="minorHAnsi"/>
          <w:color w:val="000000"/>
          <w:sz w:val="20"/>
          <w:szCs w:val="20"/>
        </w:rPr>
      </w:pPr>
      <w:r w:rsidRPr="00387B18">
        <w:rPr>
          <w:rFonts w:asciiTheme="minorHAnsi" w:hAnsiTheme="minorHAnsi" w:cstheme="minorHAnsi"/>
          <w:b/>
          <w:caps/>
          <w:color w:val="C00000"/>
          <w:sz w:val="20"/>
          <w:szCs w:val="20"/>
          <w:lang w:val="el-GR"/>
        </w:rPr>
        <w:t>κ</w:t>
      </w:r>
      <w:r w:rsidRPr="00387B18">
        <w:rPr>
          <w:rFonts w:asciiTheme="minorHAnsi" w:hAnsiTheme="minorHAnsi" w:cstheme="minorHAnsi"/>
          <w:b/>
          <w:color w:val="000000"/>
          <w:sz w:val="20"/>
          <w:szCs w:val="20"/>
          <w:lang w:val="el-GR"/>
        </w:rPr>
        <w:t>αταβάς</w:t>
      </w:r>
      <w:r w:rsidRPr="00387B18">
        <w:rPr>
          <w:rFonts w:asciiTheme="minorHAnsi" w:hAnsiTheme="minorHAnsi" w:cstheme="minorHAnsi"/>
          <w:b/>
          <w:color w:val="000000"/>
          <w:sz w:val="20"/>
          <w:szCs w:val="20"/>
        </w:rPr>
        <w:t xml:space="preserve">, </w:t>
      </w:r>
      <w:r w:rsidRPr="00387B18">
        <w:rPr>
          <w:rFonts w:asciiTheme="minorHAnsi" w:hAnsiTheme="minorHAnsi" w:cstheme="minorHAnsi"/>
          <w:b/>
          <w:color w:val="000000"/>
          <w:sz w:val="20"/>
          <w:szCs w:val="20"/>
          <w:lang w:val="el-GR"/>
        </w:rPr>
        <w:t>καταβάντος;</w:t>
      </w:r>
      <w:r w:rsidRPr="00387B18">
        <w:rPr>
          <w:rFonts w:asciiTheme="minorHAnsi" w:hAnsiTheme="minorHAnsi" w:cstheme="minorHAnsi"/>
          <w:b/>
          <w:color w:val="000000"/>
          <w:sz w:val="20"/>
          <w:szCs w:val="20"/>
        </w:rPr>
        <w:t xml:space="preserve"> </w:t>
      </w:r>
      <w:r w:rsidRPr="00387B18">
        <w:rPr>
          <w:rFonts w:asciiTheme="minorHAnsi" w:hAnsiTheme="minorHAnsi" w:cstheme="minorHAnsi"/>
          <w:b/>
          <w:color w:val="000000"/>
          <w:sz w:val="20"/>
          <w:szCs w:val="20"/>
          <w:lang w:val="el-GR"/>
        </w:rPr>
        <w:t>καταβᾶσα</w:t>
      </w:r>
      <w:r w:rsidRPr="00387B18">
        <w:rPr>
          <w:rFonts w:asciiTheme="minorHAnsi" w:hAnsiTheme="minorHAnsi" w:cstheme="minorHAnsi"/>
          <w:b/>
          <w:color w:val="000000"/>
          <w:sz w:val="20"/>
          <w:szCs w:val="20"/>
        </w:rPr>
        <w:t xml:space="preserve">, </w:t>
      </w:r>
      <w:r w:rsidRPr="00387B18">
        <w:rPr>
          <w:rFonts w:asciiTheme="minorHAnsi" w:hAnsiTheme="minorHAnsi" w:cstheme="minorHAnsi"/>
          <w:b/>
          <w:color w:val="000000"/>
          <w:sz w:val="20"/>
          <w:szCs w:val="20"/>
          <w:lang w:val="el-GR"/>
        </w:rPr>
        <w:t>καταβάσης;</w:t>
      </w:r>
      <w:r w:rsidRPr="00387B18">
        <w:rPr>
          <w:rFonts w:asciiTheme="minorHAnsi" w:hAnsiTheme="minorHAnsi" w:cstheme="minorHAnsi"/>
          <w:b/>
          <w:color w:val="000000"/>
          <w:sz w:val="20"/>
          <w:szCs w:val="20"/>
        </w:rPr>
        <w:t xml:space="preserve"> </w:t>
      </w:r>
      <w:r w:rsidRPr="00387B18">
        <w:rPr>
          <w:rFonts w:asciiTheme="minorHAnsi" w:hAnsiTheme="minorHAnsi" w:cstheme="minorHAnsi"/>
          <w:b/>
          <w:color w:val="000000"/>
          <w:sz w:val="20"/>
          <w:szCs w:val="20"/>
          <w:lang w:val="el-GR"/>
        </w:rPr>
        <w:t>καταβάν</w:t>
      </w:r>
      <w:r w:rsidRPr="00387B18">
        <w:rPr>
          <w:rFonts w:asciiTheme="minorHAnsi" w:hAnsiTheme="minorHAnsi" w:cstheme="minorHAnsi"/>
          <w:b/>
          <w:color w:val="000000"/>
          <w:sz w:val="20"/>
          <w:szCs w:val="20"/>
        </w:rPr>
        <w:t>,</w:t>
      </w:r>
      <w:r w:rsidRPr="00387B18">
        <w:rPr>
          <w:rFonts w:asciiTheme="minorHAnsi" w:hAnsiTheme="minorHAnsi" w:cstheme="minorHAnsi"/>
          <w:b/>
          <w:color w:val="000000"/>
          <w:sz w:val="20"/>
          <w:szCs w:val="20"/>
          <w:lang w:val="el-GR"/>
        </w:rPr>
        <w:t>καταβάντος</w:t>
      </w:r>
      <w:r w:rsidRPr="00387B18">
        <w:rPr>
          <w:rFonts w:asciiTheme="minorHAnsi" w:hAnsiTheme="minorHAnsi" w:cstheme="minorHAnsi"/>
          <w:b/>
          <w:color w:val="000000"/>
          <w:sz w:val="20"/>
          <w:szCs w:val="20"/>
        </w:rPr>
        <w:t xml:space="preserve"> : partcp. </w:t>
      </w:r>
      <w:r w:rsidRPr="00387B18">
        <w:rPr>
          <w:rFonts w:asciiTheme="minorHAnsi" w:hAnsiTheme="minorHAnsi" w:cstheme="minorHAnsi"/>
          <w:color w:val="000000"/>
          <w:sz w:val="20"/>
          <w:szCs w:val="20"/>
        </w:rPr>
        <w:t xml:space="preserve"> aor intr de </w:t>
      </w:r>
      <w:r w:rsidRPr="00387B18">
        <w:rPr>
          <w:rFonts w:asciiTheme="minorHAnsi" w:hAnsiTheme="minorHAnsi" w:cstheme="minorHAnsi"/>
          <w:b/>
          <w:caps/>
          <w:color w:val="C00000"/>
          <w:sz w:val="20"/>
          <w:szCs w:val="20"/>
        </w:rPr>
        <w:t xml:space="preserve"> Κ</w:t>
      </w:r>
      <w:r w:rsidRPr="00387B18">
        <w:rPr>
          <w:rFonts w:asciiTheme="minorHAnsi" w:hAnsiTheme="minorHAnsi" w:cstheme="minorHAnsi"/>
          <w:b/>
          <w:sz w:val="20"/>
          <w:szCs w:val="20"/>
        </w:rPr>
        <w:t>αταβαίνω</w:t>
      </w:r>
      <w:r w:rsidRPr="00387B18">
        <w:rPr>
          <w:rFonts w:asciiTheme="minorHAnsi" w:hAnsiTheme="minorHAnsi" w:cstheme="minorHAnsi"/>
          <w:sz w:val="20"/>
          <w:szCs w:val="20"/>
        </w:rPr>
        <w:t xml:space="preserve">  </w:t>
      </w:r>
      <w:r w:rsidRPr="00387B18">
        <w:rPr>
          <w:rFonts w:asciiTheme="minorHAnsi" w:hAnsiTheme="minorHAnsi" w:cstheme="minorHAnsi"/>
          <w:b/>
          <w:sz w:val="20"/>
          <w:szCs w:val="20"/>
        </w:rPr>
        <w:t>—[</w:t>
      </w:r>
      <w:r w:rsidRPr="00387B18">
        <w:rPr>
          <w:rFonts w:asciiTheme="minorHAnsi" w:hAnsiTheme="minorHAnsi" w:cstheme="minorHAnsi"/>
          <w:i/>
          <w:sz w:val="20"/>
          <w:szCs w:val="20"/>
        </w:rPr>
        <w:t>aor.intr</w:t>
      </w:r>
      <w:r w:rsidRPr="00387B18">
        <w:rPr>
          <w:rFonts w:asciiTheme="minorHAnsi" w:hAnsiTheme="minorHAnsi" w:cstheme="minorHAnsi"/>
          <w:sz w:val="20"/>
          <w:szCs w:val="20"/>
        </w:rPr>
        <w:t xml:space="preserve">:  κατέβην, </w:t>
      </w:r>
      <w:r w:rsidRPr="00387B18">
        <w:rPr>
          <w:rFonts w:asciiTheme="minorHAnsi" w:hAnsiTheme="minorHAnsi" w:cstheme="minorHAnsi"/>
          <w:i/>
          <w:sz w:val="20"/>
          <w:szCs w:val="20"/>
        </w:rPr>
        <w:t>aor.</w:t>
      </w:r>
      <w:r w:rsidRPr="00387B18">
        <w:rPr>
          <w:rFonts w:asciiTheme="minorHAnsi" w:hAnsiTheme="minorHAnsi" w:cstheme="minorHAnsi"/>
          <w:sz w:val="20"/>
          <w:szCs w:val="20"/>
        </w:rPr>
        <w:t xml:space="preserve"> </w:t>
      </w:r>
      <w:r w:rsidRPr="00387B18">
        <w:rPr>
          <w:rFonts w:asciiTheme="minorHAnsi" w:hAnsiTheme="minorHAnsi" w:cstheme="minorHAnsi"/>
          <w:i/>
          <w:sz w:val="20"/>
          <w:szCs w:val="20"/>
        </w:rPr>
        <w:t>tr</w:t>
      </w:r>
      <w:r w:rsidRPr="00387B18">
        <w:rPr>
          <w:rFonts w:asciiTheme="minorHAnsi" w:hAnsiTheme="minorHAnsi" w:cstheme="minorHAnsi"/>
          <w:sz w:val="20"/>
          <w:szCs w:val="20"/>
        </w:rPr>
        <w:t>. : κατέβησα </w:t>
      </w:r>
      <w:r w:rsidRPr="00387B18">
        <w:rPr>
          <w:rFonts w:asciiTheme="minorHAnsi" w:hAnsiTheme="minorHAnsi" w:cstheme="minorHAnsi"/>
          <w:b/>
          <w:sz w:val="20"/>
          <w:szCs w:val="20"/>
        </w:rPr>
        <w:t>]—</w:t>
      </w:r>
      <w:r w:rsidRPr="00387B18">
        <w:rPr>
          <w:rFonts w:asciiTheme="minorHAnsi" w:hAnsiTheme="minorHAnsi" w:cstheme="minorHAnsi"/>
          <w:sz w:val="20"/>
          <w:szCs w:val="20"/>
        </w:rPr>
        <w:t xml:space="preserve"> (</w:t>
      </w:r>
      <w:r w:rsidRPr="00387B18">
        <w:rPr>
          <w:rFonts w:asciiTheme="minorHAnsi" w:hAnsiTheme="minorHAnsi" w:cstheme="minorHAnsi"/>
          <w:b/>
          <w:sz w:val="20"/>
          <w:szCs w:val="20"/>
          <w:u w:val="single"/>
        </w:rPr>
        <w:t>intr</w:t>
      </w:r>
      <w:r w:rsidRPr="00387B18">
        <w:rPr>
          <w:rFonts w:asciiTheme="minorHAnsi" w:hAnsiTheme="minorHAnsi" w:cstheme="minorHAnsi"/>
          <w:sz w:val="20"/>
          <w:szCs w:val="20"/>
        </w:rPr>
        <w:t>.) : descendre de ; descendre dans ; (</w:t>
      </w:r>
      <w:r w:rsidRPr="00387B18">
        <w:rPr>
          <w:rFonts w:asciiTheme="minorHAnsi" w:hAnsiTheme="minorHAnsi" w:cstheme="minorHAnsi"/>
          <w:b/>
          <w:sz w:val="20"/>
          <w:szCs w:val="20"/>
          <w:u w:val="single"/>
        </w:rPr>
        <w:t>tr</w:t>
      </w:r>
      <w:r w:rsidRPr="00387B18">
        <w:rPr>
          <w:rFonts w:asciiTheme="minorHAnsi" w:hAnsiTheme="minorHAnsi" w:cstheme="minorHAnsi"/>
          <w:sz w:val="20"/>
          <w:szCs w:val="20"/>
        </w:rPr>
        <w:t xml:space="preserve">.) faire descendre. </w:t>
      </w:r>
    </w:p>
    <w:p w:rsidR="00FB1D4D" w:rsidRPr="00387B18" w:rsidRDefault="00FB1D4D" w:rsidP="00FB1D4D">
      <w:pPr>
        <w:pStyle w:val="Sansinterligne"/>
        <w:rPr>
          <w:rFonts w:eastAsia="Times New Roman" w:cstheme="minorHAnsi"/>
          <w:b/>
          <w:sz w:val="20"/>
          <w:szCs w:val="20"/>
          <w:lang w:val="af-ZA" w:eastAsia="fr-FR"/>
        </w:rPr>
      </w:pPr>
      <w:r w:rsidRPr="00387B18">
        <w:rPr>
          <w:rFonts w:eastAsia="Times New Roman" w:cstheme="minorHAnsi"/>
          <w:b/>
          <w:caps/>
          <w:color w:val="C00000"/>
          <w:sz w:val="20"/>
          <w:szCs w:val="20"/>
          <w:lang w:eastAsia="fr-FR"/>
        </w:rPr>
        <w:t>σ</w:t>
      </w:r>
      <w:r w:rsidRPr="00387B18">
        <w:rPr>
          <w:rFonts w:eastAsia="Times New Roman" w:cstheme="minorHAnsi"/>
          <w:b/>
          <w:sz w:val="20"/>
          <w:szCs w:val="20"/>
          <w:lang w:eastAsia="fr-FR"/>
        </w:rPr>
        <w:t>ιωπῇ :</w:t>
      </w:r>
      <w:r w:rsidRPr="00387B18">
        <w:rPr>
          <w:rFonts w:eastAsia="Times New Roman" w:cstheme="minorHAnsi"/>
          <w:sz w:val="20"/>
          <w:szCs w:val="20"/>
          <w:lang w:eastAsia="fr-FR"/>
        </w:rPr>
        <w:t xml:space="preserve"> en silence.        </w:t>
      </w:r>
      <w:r w:rsidRPr="00387B18">
        <w:rPr>
          <w:rFonts w:eastAsia="Times New Roman" w:cstheme="minorHAnsi"/>
          <w:b/>
          <w:color w:val="C00000"/>
          <w:sz w:val="20"/>
          <w:szCs w:val="20"/>
          <w:lang w:val="el-GR" w:eastAsia="fr-FR"/>
        </w:rPr>
        <w:t>Ἐ</w:t>
      </w:r>
      <w:r w:rsidRPr="00387B18">
        <w:rPr>
          <w:rFonts w:eastAsia="Times New Roman" w:cstheme="minorHAnsi"/>
          <w:b/>
          <w:sz w:val="20"/>
          <w:szCs w:val="20"/>
          <w:lang w:eastAsia="fr-FR"/>
        </w:rPr>
        <w:t>ξέρχομαι</w:t>
      </w:r>
      <w:r w:rsidRPr="00387B18">
        <w:rPr>
          <w:rFonts w:eastAsia="Times New Roman" w:cstheme="minorHAnsi"/>
          <w:b/>
          <w:sz w:val="20"/>
          <w:szCs w:val="20"/>
          <w:lang w:val="af-ZA" w:eastAsia="fr-FR"/>
        </w:rPr>
        <w:t xml:space="preserve"> : </w:t>
      </w:r>
      <w:r w:rsidRPr="00387B18">
        <w:rPr>
          <w:rFonts w:eastAsia="Times New Roman" w:cstheme="minorHAnsi"/>
          <w:sz w:val="20"/>
          <w:szCs w:val="20"/>
          <w:lang w:val="af-ZA" w:eastAsia="fr-FR"/>
        </w:rPr>
        <w:t xml:space="preserve">sortir.     </w:t>
      </w:r>
    </w:p>
    <w:p w:rsidR="00FB1D4D" w:rsidRPr="00387B18" w:rsidRDefault="00FB1D4D" w:rsidP="00FB1D4D">
      <w:pPr>
        <w:pStyle w:val="Sansinterligne"/>
        <w:rPr>
          <w:rFonts w:eastAsia="Times New Roman" w:cstheme="minorHAnsi"/>
          <w:sz w:val="20"/>
          <w:szCs w:val="20"/>
          <w:lang w:val="af-ZA" w:eastAsia="fr-FR"/>
        </w:rPr>
      </w:pPr>
      <w:r w:rsidRPr="00387B18">
        <w:rPr>
          <w:rFonts w:cstheme="minorHAnsi"/>
          <w:b/>
          <w:bCs/>
          <w:color w:val="C00000"/>
          <w:sz w:val="20"/>
          <w:szCs w:val="20"/>
        </w:rPr>
        <w:t>Ἀ</w:t>
      </w:r>
      <w:r w:rsidRPr="00387B18">
        <w:rPr>
          <w:rFonts w:cstheme="minorHAnsi"/>
          <w:b/>
          <w:sz w:val="20"/>
          <w:szCs w:val="20"/>
        </w:rPr>
        <w:t>φικνέομαι</w:t>
      </w:r>
      <w:r w:rsidRPr="00387B18">
        <w:rPr>
          <w:rFonts w:cstheme="minorHAnsi"/>
          <w:b/>
          <w:sz w:val="20"/>
          <w:szCs w:val="20"/>
          <w:lang w:val="af-ZA"/>
        </w:rPr>
        <w:t>—[</w:t>
      </w:r>
      <w:r w:rsidRPr="00387B18">
        <w:rPr>
          <w:rFonts w:cstheme="minorHAnsi"/>
          <w:b/>
          <w:sz w:val="20"/>
          <w:szCs w:val="20"/>
        </w:rPr>
        <w:t>ἀ</w:t>
      </w:r>
      <w:r w:rsidRPr="00387B18">
        <w:rPr>
          <w:rFonts w:cstheme="minorHAnsi"/>
          <w:b/>
          <w:bCs/>
          <w:sz w:val="20"/>
          <w:szCs w:val="20"/>
        </w:rPr>
        <w:t>φ</w:t>
      </w:r>
      <w:r w:rsidRPr="00387B18">
        <w:rPr>
          <w:rFonts w:cstheme="minorHAnsi"/>
          <w:sz w:val="20"/>
          <w:szCs w:val="20"/>
          <w:lang w:val="af-ZA"/>
        </w:rPr>
        <w:t>-</w:t>
      </w:r>
      <w:r w:rsidRPr="00387B18">
        <w:rPr>
          <w:rFonts w:cstheme="minorHAnsi"/>
          <w:b/>
          <w:bCs/>
          <w:sz w:val="20"/>
          <w:szCs w:val="20"/>
        </w:rPr>
        <w:t>ικνεῖσθαι</w:t>
      </w:r>
      <w:r w:rsidRPr="00387B18">
        <w:rPr>
          <w:rFonts w:cstheme="minorHAnsi"/>
          <w:b/>
          <w:bCs/>
          <w:sz w:val="20"/>
          <w:szCs w:val="20"/>
          <w:lang w:val="af-ZA"/>
        </w:rPr>
        <w:t xml:space="preserve"> ; </w:t>
      </w:r>
      <w:r w:rsidRPr="00387B18">
        <w:rPr>
          <w:rFonts w:cstheme="minorHAnsi"/>
          <w:sz w:val="20"/>
          <w:szCs w:val="20"/>
          <w:lang w:val="af-ZA"/>
        </w:rPr>
        <w:t xml:space="preserve"> </w:t>
      </w:r>
      <w:r w:rsidRPr="00387B18">
        <w:rPr>
          <w:rFonts w:cstheme="minorHAnsi"/>
          <w:i/>
          <w:sz w:val="20"/>
          <w:szCs w:val="20"/>
          <w:u w:val="single"/>
          <w:lang w:val="af-ZA"/>
        </w:rPr>
        <w:t>impft</w:t>
      </w:r>
      <w:r w:rsidRPr="00387B18">
        <w:rPr>
          <w:rFonts w:cstheme="minorHAnsi"/>
          <w:sz w:val="20"/>
          <w:szCs w:val="20"/>
          <w:lang w:val="af-ZA"/>
        </w:rPr>
        <w:t xml:space="preserve"> : </w:t>
      </w:r>
      <w:r w:rsidRPr="00387B18">
        <w:rPr>
          <w:rFonts w:cstheme="minorHAnsi"/>
          <w:sz w:val="20"/>
          <w:szCs w:val="20"/>
        </w:rPr>
        <w:t>ἀφικνούμην</w:t>
      </w:r>
      <w:r w:rsidRPr="00387B18">
        <w:rPr>
          <w:rFonts w:cstheme="minorHAnsi"/>
          <w:sz w:val="20"/>
          <w:szCs w:val="20"/>
          <w:lang w:val="af-ZA"/>
        </w:rPr>
        <w:t xml:space="preserve"> </w:t>
      </w:r>
      <w:r w:rsidRPr="00387B18">
        <w:rPr>
          <w:rFonts w:cstheme="minorHAnsi"/>
          <w:sz w:val="20"/>
          <w:szCs w:val="20"/>
        </w:rPr>
        <w:t>;</w:t>
      </w:r>
      <w:r w:rsidRPr="00387B18">
        <w:rPr>
          <w:rFonts w:cstheme="minorHAnsi"/>
          <w:sz w:val="20"/>
          <w:szCs w:val="20"/>
          <w:lang w:val="af-ZA"/>
        </w:rPr>
        <w:t xml:space="preserve"> </w:t>
      </w:r>
      <w:r w:rsidRPr="00387B18">
        <w:rPr>
          <w:rFonts w:cstheme="minorHAnsi"/>
          <w:i/>
          <w:sz w:val="20"/>
          <w:szCs w:val="20"/>
          <w:lang w:val="af-ZA"/>
        </w:rPr>
        <w:t>fut.</w:t>
      </w:r>
      <w:r w:rsidRPr="00387B18">
        <w:rPr>
          <w:rFonts w:cstheme="minorHAnsi"/>
          <w:sz w:val="20"/>
          <w:szCs w:val="20"/>
          <w:lang w:val="af-ZA"/>
        </w:rPr>
        <w:t xml:space="preserve">: </w:t>
      </w:r>
      <w:r w:rsidRPr="00387B18">
        <w:rPr>
          <w:rFonts w:cstheme="minorHAnsi"/>
          <w:sz w:val="20"/>
          <w:szCs w:val="20"/>
        </w:rPr>
        <w:t>ἀφίξομαι</w:t>
      </w:r>
      <w:r w:rsidRPr="00387B18">
        <w:rPr>
          <w:rFonts w:cstheme="minorHAnsi"/>
          <w:sz w:val="20"/>
          <w:szCs w:val="20"/>
          <w:lang w:val="af-ZA"/>
        </w:rPr>
        <w:t> </w:t>
      </w:r>
      <w:r w:rsidRPr="00387B18">
        <w:rPr>
          <w:rFonts w:cstheme="minorHAnsi"/>
          <w:sz w:val="20"/>
          <w:szCs w:val="20"/>
        </w:rPr>
        <w:t>;</w:t>
      </w:r>
      <w:r w:rsidRPr="00387B18">
        <w:rPr>
          <w:rFonts w:cstheme="minorHAnsi"/>
          <w:sz w:val="20"/>
          <w:szCs w:val="20"/>
          <w:lang w:val="af-ZA"/>
        </w:rPr>
        <w:t xml:space="preserve"> </w:t>
      </w:r>
      <w:r w:rsidRPr="00387B18">
        <w:rPr>
          <w:rFonts w:cstheme="minorHAnsi"/>
          <w:i/>
          <w:sz w:val="20"/>
          <w:szCs w:val="20"/>
          <w:lang w:val="af-ZA"/>
        </w:rPr>
        <w:t>aor.</w:t>
      </w:r>
      <w:r w:rsidRPr="00387B18">
        <w:rPr>
          <w:rFonts w:cstheme="minorHAnsi"/>
          <w:sz w:val="20"/>
          <w:szCs w:val="20"/>
          <w:lang w:val="af-ZA"/>
        </w:rPr>
        <w:t xml:space="preserve">: </w:t>
      </w:r>
      <w:r w:rsidRPr="00387B18">
        <w:rPr>
          <w:rFonts w:cstheme="minorHAnsi"/>
          <w:sz w:val="20"/>
          <w:szCs w:val="20"/>
        </w:rPr>
        <w:t>ἀφικόμην</w:t>
      </w:r>
      <w:r w:rsidRPr="00387B18">
        <w:rPr>
          <w:rFonts w:cstheme="minorHAnsi"/>
          <w:sz w:val="20"/>
          <w:szCs w:val="20"/>
          <w:lang w:val="af-ZA"/>
        </w:rPr>
        <w:t> </w:t>
      </w:r>
      <w:r w:rsidRPr="00387B18">
        <w:rPr>
          <w:rFonts w:cstheme="minorHAnsi"/>
          <w:sz w:val="20"/>
          <w:szCs w:val="20"/>
        </w:rPr>
        <w:t>;</w:t>
      </w:r>
      <w:r w:rsidRPr="00387B18">
        <w:rPr>
          <w:rFonts w:cstheme="minorHAnsi"/>
          <w:sz w:val="20"/>
          <w:szCs w:val="20"/>
          <w:lang w:val="af-ZA"/>
        </w:rPr>
        <w:t xml:space="preserve"> </w:t>
      </w:r>
      <w:r w:rsidRPr="00387B18">
        <w:rPr>
          <w:rFonts w:cstheme="minorHAnsi"/>
          <w:i/>
          <w:sz w:val="20"/>
          <w:szCs w:val="20"/>
          <w:lang w:val="af-ZA"/>
        </w:rPr>
        <w:t>pft</w:t>
      </w:r>
      <w:r w:rsidRPr="00387B18">
        <w:rPr>
          <w:rFonts w:cstheme="minorHAnsi"/>
          <w:sz w:val="20"/>
          <w:szCs w:val="20"/>
          <w:lang w:val="af-ZA"/>
        </w:rPr>
        <w:t xml:space="preserve">.: </w:t>
      </w:r>
      <w:r w:rsidRPr="00387B18">
        <w:rPr>
          <w:rFonts w:cstheme="minorHAnsi"/>
          <w:sz w:val="20"/>
          <w:szCs w:val="20"/>
        </w:rPr>
        <w:t>ἀφῖγμαι</w:t>
      </w:r>
      <w:r w:rsidRPr="00387B18">
        <w:rPr>
          <w:rFonts w:cstheme="minorHAnsi"/>
          <w:sz w:val="20"/>
          <w:szCs w:val="20"/>
          <w:lang w:val="af-ZA"/>
        </w:rPr>
        <w:t xml:space="preserve"> </w:t>
      </w:r>
      <w:r w:rsidRPr="00387B18">
        <w:rPr>
          <w:rFonts w:cstheme="minorHAnsi"/>
          <w:b/>
          <w:sz w:val="20"/>
          <w:szCs w:val="20"/>
          <w:lang w:val="af-ZA"/>
        </w:rPr>
        <w:t xml:space="preserve"> ]—:</w:t>
      </w:r>
      <w:r w:rsidRPr="00387B18">
        <w:rPr>
          <w:rFonts w:cstheme="minorHAnsi"/>
          <w:sz w:val="20"/>
          <w:szCs w:val="20"/>
          <w:lang w:val="af-ZA"/>
        </w:rPr>
        <w:t xml:space="preserve"> arriver, parvenir. </w:t>
      </w:r>
    </w:p>
    <w:p w:rsidR="00FB1D4D" w:rsidRPr="00387B18" w:rsidRDefault="00FB1D4D" w:rsidP="00FB1D4D">
      <w:pPr>
        <w:pStyle w:val="Sansinterligne"/>
        <w:rPr>
          <w:rFonts w:eastAsia="Times New Roman" w:cstheme="minorHAnsi"/>
          <w:b/>
          <w:sz w:val="20"/>
          <w:szCs w:val="20"/>
          <w:lang w:val="af-ZA" w:eastAsia="fr-FR"/>
        </w:rPr>
      </w:pPr>
      <w:r w:rsidRPr="00387B18">
        <w:rPr>
          <w:rFonts w:eastAsia="Times New Roman" w:cstheme="minorHAnsi"/>
          <w:b/>
          <w:caps/>
          <w:color w:val="C00000"/>
          <w:sz w:val="20"/>
          <w:szCs w:val="20"/>
          <w:lang w:val="el-GR" w:eastAsia="fr-FR"/>
        </w:rPr>
        <w:t>Ὡ</w:t>
      </w:r>
      <w:r w:rsidRPr="00387B18">
        <w:rPr>
          <w:rFonts w:eastAsia="Times New Roman" w:cstheme="minorHAnsi"/>
          <w:b/>
          <w:sz w:val="20"/>
          <w:szCs w:val="20"/>
          <w:lang w:val="el-GR" w:eastAsia="fr-FR"/>
        </w:rPr>
        <w:t>ς</w:t>
      </w:r>
      <w:r w:rsidRPr="00387B18">
        <w:rPr>
          <w:rFonts w:eastAsia="Times New Roman" w:cstheme="minorHAnsi"/>
          <w:b/>
          <w:sz w:val="20"/>
          <w:szCs w:val="20"/>
          <w:lang w:eastAsia="fr-FR"/>
        </w:rPr>
        <w:t> + acc. :</w:t>
      </w:r>
      <w:r w:rsidRPr="00387B18">
        <w:rPr>
          <w:rFonts w:eastAsia="Times New Roman" w:cstheme="minorHAnsi"/>
          <w:sz w:val="20"/>
          <w:szCs w:val="20"/>
          <w:lang w:eastAsia="fr-FR"/>
        </w:rPr>
        <w:t xml:space="preserve"> </w:t>
      </w:r>
      <w:r w:rsidRPr="00387B18">
        <w:rPr>
          <w:rFonts w:eastAsia="Times New Roman" w:cstheme="minorHAnsi"/>
          <w:sz w:val="20"/>
          <w:szCs w:val="20"/>
          <w:lang w:val="af-ZA" w:eastAsia="fr-FR"/>
        </w:rPr>
        <w:t xml:space="preserve">chez.  </w:t>
      </w:r>
      <w:r w:rsidRPr="00387B18">
        <w:rPr>
          <w:rFonts w:eastAsia="Times New Roman" w:cstheme="minorHAnsi"/>
          <w:b/>
          <w:sz w:val="20"/>
          <w:szCs w:val="20"/>
          <w:lang w:val="af-ZA" w:eastAsia="fr-FR"/>
        </w:rPr>
        <w:t xml:space="preserve">   </w:t>
      </w:r>
      <w:r w:rsidRPr="00387B18">
        <w:rPr>
          <w:rFonts w:eastAsia="Times New Roman" w:cstheme="minorHAnsi"/>
          <w:b/>
          <w:caps/>
          <w:color w:val="C00000"/>
          <w:sz w:val="20"/>
          <w:szCs w:val="20"/>
          <w:lang w:eastAsia="fr-FR"/>
        </w:rPr>
        <w:t>τ</w:t>
      </w:r>
      <w:r w:rsidRPr="00387B18">
        <w:rPr>
          <w:rFonts w:eastAsia="Times New Roman" w:cstheme="minorHAnsi"/>
          <w:b/>
          <w:sz w:val="20"/>
          <w:szCs w:val="20"/>
          <w:lang w:eastAsia="fr-FR"/>
        </w:rPr>
        <w:t>ὸν</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καὶ</w:t>
      </w:r>
      <w:r w:rsidRPr="00387B18">
        <w:rPr>
          <w:rFonts w:eastAsia="Times New Roman" w:cstheme="minorHAnsi"/>
          <w:b/>
          <w:sz w:val="20"/>
          <w:szCs w:val="20"/>
          <w:lang w:val="af-ZA" w:eastAsia="fr-FR"/>
        </w:rPr>
        <w:t xml:space="preserve"> </w:t>
      </w:r>
      <w:r w:rsidRPr="00387B18">
        <w:rPr>
          <w:rFonts w:eastAsia="Times New Roman" w:cstheme="minorHAnsi"/>
          <w:b/>
          <w:sz w:val="20"/>
          <w:szCs w:val="20"/>
          <w:lang w:eastAsia="fr-FR"/>
        </w:rPr>
        <w:t>τόν</w:t>
      </w:r>
      <w:r w:rsidRPr="00387B18">
        <w:rPr>
          <w:rFonts w:eastAsia="Times New Roman" w:cstheme="minorHAnsi"/>
          <w:b/>
          <w:sz w:val="20"/>
          <w:szCs w:val="20"/>
          <w:lang w:val="af-ZA" w:eastAsia="fr-FR"/>
        </w:rPr>
        <w:t> </w:t>
      </w:r>
      <w:r w:rsidRPr="00387B18">
        <w:rPr>
          <w:rFonts w:eastAsia="Times New Roman" w:cstheme="minorHAnsi"/>
          <w:sz w:val="20"/>
          <w:szCs w:val="20"/>
          <w:lang w:val="af-ZA" w:eastAsia="fr-FR"/>
        </w:rPr>
        <w:t xml:space="preserve">: un tel et un tel. </w:t>
      </w:r>
    </w:p>
    <w:p w:rsidR="00FB1D4D" w:rsidRPr="00387B18" w:rsidRDefault="00FB1D4D" w:rsidP="00FB1D4D">
      <w:pPr>
        <w:pStyle w:val="Sansinterligne"/>
        <w:rPr>
          <w:rFonts w:eastAsia="Times New Roman" w:cstheme="minorHAnsi"/>
          <w:sz w:val="20"/>
          <w:szCs w:val="20"/>
          <w:lang w:val="af-ZA" w:eastAsia="fr-FR"/>
        </w:rPr>
      </w:pPr>
      <w:r w:rsidRPr="00387B18">
        <w:rPr>
          <w:rFonts w:cstheme="minorHAnsi"/>
          <w:b/>
          <w:caps/>
          <w:color w:val="C00000"/>
          <w:sz w:val="20"/>
          <w:szCs w:val="20"/>
        </w:rPr>
        <w:t>Κ</w:t>
      </w:r>
      <w:r w:rsidRPr="00387B18">
        <w:rPr>
          <w:rFonts w:cstheme="minorHAnsi"/>
          <w:b/>
          <w:sz w:val="20"/>
          <w:szCs w:val="20"/>
        </w:rPr>
        <w:t>αταλαμβάνω</w:t>
      </w:r>
      <w:r w:rsidRPr="00387B18">
        <w:rPr>
          <w:rFonts w:cstheme="minorHAnsi"/>
          <w:b/>
          <w:sz w:val="20"/>
          <w:szCs w:val="20"/>
          <w:lang w:val="af-ZA"/>
        </w:rPr>
        <w:t>—[</w:t>
      </w:r>
      <w:r w:rsidRPr="00387B18">
        <w:rPr>
          <w:rFonts w:cstheme="minorHAnsi"/>
          <w:b/>
          <w:i/>
          <w:sz w:val="20"/>
          <w:szCs w:val="20"/>
          <w:lang w:val="af-ZA"/>
        </w:rPr>
        <w:t>fut.</w:t>
      </w:r>
      <w:r w:rsidRPr="00387B18">
        <w:rPr>
          <w:rFonts w:cstheme="minorHAnsi"/>
          <w:b/>
          <w:sz w:val="20"/>
          <w:szCs w:val="20"/>
          <w:lang w:val="af-ZA"/>
        </w:rPr>
        <w:t xml:space="preserve">: </w:t>
      </w:r>
      <w:r w:rsidRPr="00387B18">
        <w:rPr>
          <w:rFonts w:cstheme="minorHAnsi"/>
          <w:sz w:val="20"/>
          <w:szCs w:val="20"/>
        </w:rPr>
        <w:t>καταλήψομαι</w:t>
      </w:r>
      <w:r w:rsidRPr="00387B18">
        <w:rPr>
          <w:rFonts w:cstheme="minorHAnsi"/>
          <w:sz w:val="20"/>
          <w:szCs w:val="20"/>
          <w:lang w:val="af-ZA"/>
        </w:rPr>
        <w:t xml:space="preserve"> ; </w:t>
      </w:r>
      <w:r w:rsidRPr="00387B18">
        <w:rPr>
          <w:rFonts w:cstheme="minorHAnsi"/>
          <w:i/>
          <w:sz w:val="20"/>
          <w:szCs w:val="20"/>
          <w:lang w:val="af-ZA"/>
        </w:rPr>
        <w:t>aor.</w:t>
      </w:r>
      <w:r w:rsidRPr="00387B18">
        <w:rPr>
          <w:rFonts w:cstheme="minorHAnsi"/>
          <w:sz w:val="20"/>
          <w:szCs w:val="20"/>
          <w:lang w:val="af-ZA"/>
        </w:rPr>
        <w:t xml:space="preserve">: </w:t>
      </w:r>
      <w:r w:rsidRPr="00387B18">
        <w:rPr>
          <w:rFonts w:cstheme="minorHAnsi"/>
          <w:sz w:val="20"/>
          <w:szCs w:val="20"/>
        </w:rPr>
        <w:t>κατέλαβον</w:t>
      </w:r>
      <w:r w:rsidRPr="00387B18">
        <w:rPr>
          <w:rFonts w:cstheme="minorHAnsi"/>
          <w:sz w:val="20"/>
          <w:szCs w:val="20"/>
          <w:lang w:val="af-ZA"/>
        </w:rPr>
        <w:t xml:space="preserve"> ; </w:t>
      </w:r>
      <w:r w:rsidRPr="00387B18">
        <w:rPr>
          <w:rFonts w:cstheme="minorHAnsi"/>
          <w:i/>
          <w:sz w:val="20"/>
          <w:szCs w:val="20"/>
          <w:lang w:val="af-ZA"/>
        </w:rPr>
        <w:t>pft</w:t>
      </w:r>
      <w:r w:rsidRPr="00387B18">
        <w:rPr>
          <w:rFonts w:cstheme="minorHAnsi"/>
          <w:sz w:val="20"/>
          <w:szCs w:val="20"/>
          <w:lang w:val="af-ZA"/>
        </w:rPr>
        <w:t xml:space="preserve">.: </w:t>
      </w:r>
      <w:r w:rsidRPr="00387B18">
        <w:rPr>
          <w:rFonts w:cstheme="minorHAnsi"/>
          <w:sz w:val="20"/>
          <w:szCs w:val="20"/>
        </w:rPr>
        <w:t>κατείληφα;</w:t>
      </w:r>
      <w:r w:rsidRPr="00387B18">
        <w:rPr>
          <w:rFonts w:cstheme="minorHAnsi"/>
          <w:sz w:val="20"/>
          <w:szCs w:val="20"/>
          <w:lang w:val="af-ZA"/>
        </w:rPr>
        <w:t xml:space="preserve">  </w:t>
      </w:r>
      <w:r w:rsidRPr="00387B18">
        <w:rPr>
          <w:rFonts w:ascii="Arial" w:hAnsi="Arial" w:cs="Arial"/>
          <w:sz w:val="20"/>
          <w:szCs w:val="20"/>
        </w:rPr>
        <w:t>▬</w:t>
      </w:r>
      <w:r w:rsidRPr="00387B18">
        <w:rPr>
          <w:rFonts w:cstheme="minorHAnsi"/>
          <w:sz w:val="20"/>
          <w:szCs w:val="20"/>
        </w:rPr>
        <w:t xml:space="preserve"> P. </w:t>
      </w:r>
      <w:r w:rsidRPr="00387B18">
        <w:rPr>
          <w:rFonts w:cstheme="minorHAnsi"/>
          <w:i/>
          <w:sz w:val="20"/>
          <w:szCs w:val="20"/>
        </w:rPr>
        <w:t>fut.</w:t>
      </w:r>
      <w:r w:rsidRPr="00387B18">
        <w:rPr>
          <w:rFonts w:cstheme="minorHAnsi"/>
          <w:sz w:val="20"/>
          <w:szCs w:val="20"/>
        </w:rPr>
        <w:t xml:space="preserve">:  καταληφθήσομαι, </w:t>
      </w:r>
      <w:r w:rsidRPr="00387B18">
        <w:rPr>
          <w:rFonts w:cstheme="minorHAnsi"/>
          <w:i/>
          <w:sz w:val="20"/>
          <w:szCs w:val="20"/>
        </w:rPr>
        <w:t>aor.</w:t>
      </w:r>
      <w:r w:rsidRPr="00387B18">
        <w:rPr>
          <w:rFonts w:cstheme="minorHAnsi"/>
          <w:sz w:val="20"/>
          <w:szCs w:val="20"/>
        </w:rPr>
        <w:t xml:space="preserve">: κατελήφθην ; </w:t>
      </w:r>
      <w:r w:rsidRPr="00387B18">
        <w:rPr>
          <w:rFonts w:cstheme="minorHAnsi"/>
          <w:i/>
          <w:sz w:val="20"/>
          <w:szCs w:val="20"/>
        </w:rPr>
        <w:t>pft</w:t>
      </w:r>
      <w:r w:rsidRPr="00387B18">
        <w:rPr>
          <w:rFonts w:cstheme="minorHAnsi"/>
          <w:sz w:val="20"/>
          <w:szCs w:val="20"/>
        </w:rPr>
        <w:t xml:space="preserve">.: κατείλημμαι </w:t>
      </w:r>
      <w:r w:rsidRPr="00387B18">
        <w:rPr>
          <w:rFonts w:cstheme="minorHAnsi"/>
          <w:b/>
          <w:sz w:val="20"/>
          <w:szCs w:val="20"/>
        </w:rPr>
        <w:t xml:space="preserve"> ]—:</w:t>
      </w:r>
      <w:r w:rsidRPr="00387B18">
        <w:rPr>
          <w:rFonts w:cstheme="minorHAnsi"/>
          <w:sz w:val="20"/>
          <w:szCs w:val="20"/>
        </w:rPr>
        <w:t xml:space="preserve">  saisir (acc.), s’emparer de (acc.) ; mettre la main sur, trouver, atteindre (acc.) […].   </w:t>
      </w:r>
    </w:p>
    <w:p w:rsidR="00FB1D4D" w:rsidRPr="00387B18" w:rsidRDefault="00FB1D4D" w:rsidP="00FB1D4D">
      <w:pPr>
        <w:rPr>
          <w:rFonts w:asciiTheme="minorHAnsi" w:hAnsiTheme="minorHAnsi" w:cstheme="minorHAnsi"/>
          <w:b/>
          <w:sz w:val="20"/>
          <w:szCs w:val="20"/>
        </w:rPr>
      </w:pPr>
      <w:r w:rsidRPr="00387B18">
        <w:rPr>
          <w:rFonts w:asciiTheme="minorHAnsi" w:hAnsiTheme="minorHAnsi" w:cstheme="minorHAnsi"/>
          <w:b/>
          <w:color w:val="C00000"/>
          <w:sz w:val="20"/>
          <w:szCs w:val="20"/>
        </w:rPr>
        <w:t>Ἐ</w:t>
      </w:r>
      <w:r w:rsidRPr="00387B18">
        <w:rPr>
          <w:rFonts w:asciiTheme="minorHAnsi" w:hAnsiTheme="minorHAnsi" w:cstheme="minorHAnsi"/>
          <w:b/>
          <w:sz w:val="20"/>
          <w:szCs w:val="20"/>
        </w:rPr>
        <w:t>πιδημέω</w:t>
      </w:r>
      <w:r w:rsidRPr="00387B18">
        <w:rPr>
          <w:rFonts w:asciiTheme="minorHAnsi" w:hAnsiTheme="minorHAnsi" w:cstheme="minorHAnsi"/>
          <w:sz w:val="20"/>
          <w:szCs w:val="20"/>
        </w:rPr>
        <w:t xml:space="preserve"> : résider dans son pays, (p. suite) être à demeure, être présent. </w:t>
      </w:r>
    </w:p>
    <w:p w:rsidR="00FB1D4D" w:rsidRPr="00387B18" w:rsidRDefault="00FB1D4D" w:rsidP="00FB1D4D">
      <w:pPr>
        <w:pStyle w:val="Sansinterligne"/>
        <w:rPr>
          <w:rFonts w:eastAsia="Times New Roman" w:cstheme="minorHAnsi"/>
          <w:b/>
          <w:sz w:val="20"/>
          <w:szCs w:val="20"/>
          <w:lang w:val="af-ZA" w:eastAsia="fr-FR"/>
        </w:rPr>
      </w:pPr>
    </w:p>
    <w:p w:rsidR="00FB1D4D" w:rsidRPr="0058727F" w:rsidRDefault="00FB1D4D" w:rsidP="00FB1D4D">
      <w:pPr>
        <w:pStyle w:val="Sansinterligne"/>
        <w:rPr>
          <w:rFonts w:eastAsia="Times New Roman" w:cs="Times New Roman"/>
          <w:b/>
          <w:lang w:val="af-ZA" w:eastAsia="fr-FR"/>
        </w:rPr>
      </w:pPr>
      <w:r>
        <w:rPr>
          <w:rFonts w:eastAsia="Times New Roman" w:cs="Times New Roman"/>
          <w:b/>
          <w:lang w:val="af-ZA" w:eastAsia="fr-FR"/>
        </w:rPr>
        <w:t>***********</w:t>
      </w:r>
    </w:p>
    <w:p w:rsidR="00FB1D4D" w:rsidRDefault="00FB1D4D" w:rsidP="00FB1D4D">
      <w:pPr>
        <w:pStyle w:val="Sansinterligne"/>
        <w:rPr>
          <w:rFonts w:eastAsia="Times New Roman" w:cs="Times New Roman"/>
          <w:lang w:val="af-ZA" w:eastAsia="fr-FR"/>
        </w:rPr>
      </w:pPr>
    </w:p>
    <w:p w:rsidR="00FB1D4D" w:rsidRDefault="00FB1D4D" w:rsidP="00FB1D4D">
      <w:pPr>
        <w:pStyle w:val="Sansinterligne"/>
        <w:rPr>
          <w:rFonts w:eastAsia="Times New Roman" w:cs="Times New Roman"/>
          <w:lang w:val="af-ZA" w:eastAsia="fr-FR"/>
        </w:rPr>
      </w:pPr>
      <w:r w:rsidRPr="00502789">
        <w:rPr>
          <w:rFonts w:eastAsia="Times New Roman" w:cs="Times New Roman"/>
          <w:b/>
          <w:color w:val="008000"/>
          <w:lang w:val="af-ZA" w:eastAsia="fr-FR"/>
        </w:rPr>
        <w:t>Section 2</w:t>
      </w:r>
      <w:r>
        <w:rPr>
          <w:rFonts w:eastAsia="Times New Roman" w:cs="Times New Roman"/>
          <w:b/>
          <w:color w:val="008000"/>
          <w:lang w:val="af-ZA" w:eastAsia="fr-FR"/>
        </w:rPr>
        <w:t xml:space="preserve">4  </w:t>
      </w:r>
    </w:p>
    <w:p w:rsidR="00FB1D4D" w:rsidRDefault="00FB1D4D" w:rsidP="00FB1D4D">
      <w:pPr>
        <w:pStyle w:val="Sansinterligne"/>
        <w:ind w:left="708"/>
        <w:rPr>
          <w:rFonts w:ascii="Palatino Linotype" w:eastAsia="Times New Roman" w:hAnsi="Palatino Linotype" w:cs="Times New Roman"/>
          <w:b/>
          <w:sz w:val="24"/>
          <w:lang w:val="af-ZA" w:eastAsia="fr-FR"/>
        </w:rPr>
      </w:pPr>
      <w:r w:rsidRPr="00922C36">
        <w:rPr>
          <w:rFonts w:ascii="Palatino Linotype" w:eastAsia="Times New Roman" w:hAnsi="Palatino Linotype" w:cs="Times New Roman"/>
          <w:b/>
          <w:sz w:val="24"/>
          <w:lang w:val="af-ZA" w:eastAsia="fr-FR"/>
        </w:rPr>
        <w:t xml:space="preserve">[S.24] </w:t>
      </w:r>
      <w:r w:rsidRPr="00922C36">
        <w:rPr>
          <w:rFonts w:ascii="Palatino Linotype" w:eastAsia="Times New Roman" w:hAnsi="Palatino Linotype" w:cs="Times New Roman"/>
          <w:b/>
          <w:sz w:val="24"/>
          <w:lang w:eastAsia="fr-FR"/>
        </w:rPr>
        <w:t>Παραλαβὼν</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δ</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ὡς</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οἷόν</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τε</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ἦν</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πλείστους</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ἐκ</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τῶν</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παρόντων</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ἐβάδιζον</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Καὶ</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δᾷδας</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λαβόντες</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ἐκ</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τοῦ</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ἐγγύτατα</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καπηλείου</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εἰσερχόμεθα</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ἀνεῳγμένης</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τῆς</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θύρας</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καὶ</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ὑπὸ</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τῆς</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ἀνθρώπου</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παρεσκευασμένης</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Ὤσαντες</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δὲ</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τὴν</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θύραν</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τοῦ</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δωματίου</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οἱ</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μὲν</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πρῶτοι</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εἰσιόντες</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ἔτι</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εἴδομεν</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αὐτὸν</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κατακείμενον</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παρὰ</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τῇ</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γυναικί</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οἱ</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δ</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ὕστερον</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ἐν</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τῇ</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κλίνῃ</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γυμνὸν</w:t>
      </w:r>
      <w:r w:rsidRPr="00922C36">
        <w:rPr>
          <w:rFonts w:ascii="Palatino Linotype" w:eastAsia="Times New Roman" w:hAnsi="Palatino Linotype" w:cs="Times New Roman"/>
          <w:b/>
          <w:sz w:val="24"/>
          <w:lang w:val="af-ZA" w:eastAsia="fr-FR"/>
        </w:rPr>
        <w:t xml:space="preserve"> </w:t>
      </w:r>
      <w:r w:rsidRPr="00922C36">
        <w:rPr>
          <w:rFonts w:ascii="Palatino Linotype" w:eastAsia="Times New Roman" w:hAnsi="Palatino Linotype" w:cs="Times New Roman"/>
          <w:b/>
          <w:sz w:val="24"/>
          <w:lang w:eastAsia="fr-FR"/>
        </w:rPr>
        <w:t>ἑστηκότα</w:t>
      </w:r>
      <w:r w:rsidRPr="00922C36">
        <w:rPr>
          <w:rFonts w:ascii="Palatino Linotype" w:eastAsia="Times New Roman" w:hAnsi="Palatino Linotype" w:cs="Times New Roman"/>
          <w:b/>
          <w:sz w:val="24"/>
          <w:lang w:val="af-ZA" w:eastAsia="fr-FR"/>
        </w:rPr>
        <w:t xml:space="preserve">. </w:t>
      </w:r>
    </w:p>
    <w:p w:rsidR="00664291" w:rsidRPr="00FA6A91" w:rsidRDefault="00664291" w:rsidP="00664291">
      <w:pPr>
        <w:pStyle w:val="Sansinterligne"/>
        <w:rPr>
          <w:rFonts w:ascii="Palatino Linotype" w:eastAsia="Times New Roman" w:hAnsi="Palatino Linotype" w:cs="Times New Roman"/>
          <w:sz w:val="18"/>
          <w:lang w:val="af-ZA" w:eastAsia="fr-FR"/>
        </w:rPr>
      </w:pPr>
      <w:r w:rsidRPr="00FA6A91">
        <w:rPr>
          <w:rFonts w:ascii="Palatino Linotype" w:eastAsia="Times New Roman" w:hAnsi="Palatino Linotype" w:cs="Times New Roman"/>
          <w:b/>
          <w:sz w:val="20"/>
          <w:lang w:val="af-ZA" w:eastAsia="fr-FR"/>
        </w:rPr>
        <w:t>Apparat</w:t>
      </w:r>
      <w:r w:rsidR="00190783">
        <w:rPr>
          <w:rFonts w:ascii="Palatino Linotype" w:eastAsia="Times New Roman" w:hAnsi="Palatino Linotype" w:cs="Times New Roman"/>
          <w:b/>
          <w:sz w:val="20"/>
          <w:lang w:val="af-ZA" w:eastAsia="fr-FR"/>
        </w:rPr>
        <w:t xml:space="preserve"> </w:t>
      </w:r>
      <w:r w:rsidRPr="00FA6A91">
        <w:rPr>
          <w:rFonts w:ascii="Palatino Linotype" w:eastAsia="Times New Roman" w:hAnsi="Palatino Linotype" w:cs="Times New Roman"/>
          <w:sz w:val="20"/>
          <w:lang w:val="af-ZA" w:eastAsia="fr-FR"/>
        </w:rPr>
        <w:t xml:space="preserve">: </w:t>
      </w:r>
      <w:r w:rsidRPr="00FA6A91">
        <w:rPr>
          <w:rFonts w:ascii="Palatino Linotype" w:eastAsia="Times New Roman" w:hAnsi="Palatino Linotype" w:cs="Times New Roman"/>
          <w:b/>
          <w:sz w:val="20"/>
          <w:lang w:val="af-ZA" w:eastAsia="fr-FR"/>
        </w:rPr>
        <w:t>[</w:t>
      </w:r>
      <w:r w:rsidRPr="00FA6A91">
        <w:rPr>
          <w:rFonts w:ascii="Palatino Linotype" w:eastAsia="Times New Roman" w:hAnsi="Palatino Linotype" w:cs="Times New Roman"/>
          <w:b/>
          <w:sz w:val="20"/>
          <w:lang w:eastAsia="fr-FR"/>
        </w:rPr>
        <w:t>ὑπὸ</w:t>
      </w:r>
      <w:r w:rsidRPr="00FA6A91">
        <w:rPr>
          <w:rFonts w:ascii="Palatino Linotype" w:eastAsia="Times New Roman" w:hAnsi="Palatino Linotype" w:cs="Times New Roman"/>
          <w:b/>
          <w:sz w:val="20"/>
          <w:lang w:val="af-ZA" w:eastAsia="fr-FR"/>
        </w:rPr>
        <w:t xml:space="preserve">] </w:t>
      </w:r>
      <w:r w:rsidRPr="00FA6A91">
        <w:rPr>
          <w:rFonts w:ascii="Palatino Linotype" w:eastAsia="Times New Roman" w:hAnsi="Palatino Linotype" w:cs="Times New Roman"/>
          <w:b/>
          <w:sz w:val="20"/>
          <w:lang w:eastAsia="fr-FR"/>
        </w:rPr>
        <w:t>τῆς</w:t>
      </w:r>
      <w:r w:rsidRPr="00FA6A91">
        <w:rPr>
          <w:rFonts w:ascii="Palatino Linotype" w:eastAsia="Times New Roman" w:hAnsi="Palatino Linotype" w:cs="Times New Roman"/>
          <w:b/>
          <w:sz w:val="20"/>
          <w:lang w:val="af-ZA" w:eastAsia="fr-FR"/>
        </w:rPr>
        <w:t xml:space="preserve"> </w:t>
      </w:r>
      <w:r w:rsidRPr="00FA6A91">
        <w:rPr>
          <w:rFonts w:ascii="Palatino Linotype" w:eastAsia="Times New Roman" w:hAnsi="Palatino Linotype" w:cs="Times New Roman"/>
          <w:b/>
          <w:sz w:val="20"/>
          <w:lang w:eastAsia="fr-FR"/>
        </w:rPr>
        <w:t>ἀνθρώπου</w:t>
      </w:r>
      <w:r w:rsidRPr="00FA6A91">
        <w:rPr>
          <w:rFonts w:ascii="Palatino Linotype" w:eastAsia="Times New Roman" w:hAnsi="Palatino Linotype" w:cs="Times New Roman"/>
          <w:sz w:val="20"/>
          <w:lang w:val="af-ZA" w:eastAsia="fr-FR"/>
        </w:rPr>
        <w:t xml:space="preserve"> </w:t>
      </w:r>
      <w:r w:rsidR="00F91BE0">
        <w:rPr>
          <w:rFonts w:ascii="Palatino Linotype" w:eastAsia="Times New Roman" w:hAnsi="Palatino Linotype" w:cs="Times New Roman"/>
          <w:sz w:val="20"/>
          <w:lang w:val="af-ZA" w:eastAsia="fr-FR"/>
        </w:rPr>
        <w:t xml:space="preserve">del. Francken ; suivi par </w:t>
      </w:r>
      <w:r w:rsidRPr="00FA6A91">
        <w:rPr>
          <w:rFonts w:ascii="Palatino Linotype" w:eastAsia="Times New Roman" w:hAnsi="Palatino Linotype" w:cs="Times New Roman"/>
          <w:sz w:val="20"/>
          <w:lang w:val="af-ZA" w:eastAsia="fr-FR"/>
        </w:rPr>
        <w:t>Gernet</w:t>
      </w:r>
      <w:r w:rsidR="00FA6A91">
        <w:rPr>
          <w:rFonts w:ascii="Palatino Linotype" w:eastAsia="Times New Roman" w:hAnsi="Palatino Linotype" w:cs="Times New Roman"/>
          <w:sz w:val="20"/>
          <w:lang w:val="af-ZA" w:eastAsia="fr-FR"/>
        </w:rPr>
        <w:t>-</w:t>
      </w:r>
      <w:r w:rsidRPr="00FA6A91">
        <w:rPr>
          <w:rFonts w:ascii="Palatino Linotype" w:eastAsia="Times New Roman" w:hAnsi="Palatino Linotype" w:cs="Times New Roman"/>
          <w:sz w:val="20"/>
          <w:lang w:val="af-ZA" w:eastAsia="fr-FR"/>
        </w:rPr>
        <w:t>Bizos</w:t>
      </w:r>
      <w:r w:rsidR="00190783">
        <w:rPr>
          <w:rFonts w:ascii="Palatino Linotype" w:eastAsia="Times New Roman" w:hAnsi="Palatino Linotype" w:cs="Times New Roman"/>
          <w:sz w:val="20"/>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392E33" w:rsidRDefault="00FB1D4D" w:rsidP="00FB1D4D">
      <w:pPr>
        <w:pStyle w:val="Sansinterligne"/>
        <w:rPr>
          <w:rFonts w:eastAsia="Times New Roman" w:cstheme="minorHAnsi"/>
          <w:sz w:val="20"/>
          <w:szCs w:val="20"/>
          <w:lang w:val="af-ZA" w:eastAsia="fr-FR"/>
        </w:rPr>
      </w:pPr>
      <w:r w:rsidRPr="00392E33">
        <w:rPr>
          <w:rFonts w:eastAsia="Times New Roman" w:cstheme="minorHAnsi"/>
          <w:b/>
          <w:sz w:val="20"/>
          <w:szCs w:val="20"/>
          <w:lang w:val="af-ZA" w:eastAsia="fr-FR"/>
        </w:rPr>
        <w:t>Notes de la section 24</w:t>
      </w:r>
    </w:p>
    <w:p w:rsidR="00FB1D4D" w:rsidRPr="00721520" w:rsidRDefault="00FB1D4D" w:rsidP="00FB1D4D">
      <w:pPr>
        <w:pStyle w:val="Sansinterligne"/>
        <w:rPr>
          <w:rFonts w:eastAsia="Times New Roman" w:cstheme="minorHAnsi"/>
          <w:b/>
          <w:sz w:val="20"/>
          <w:szCs w:val="20"/>
          <w:lang w:val="af-ZA" w:eastAsia="fr-FR"/>
        </w:rPr>
      </w:pPr>
      <w:r w:rsidRPr="00392E33">
        <w:rPr>
          <w:rFonts w:eastAsia="Times New Roman" w:cstheme="minorHAnsi"/>
          <w:b/>
          <w:sz w:val="20"/>
          <w:szCs w:val="20"/>
          <w:lang w:val="af-ZA" w:eastAsia="fr-FR"/>
        </w:rPr>
        <w:tab/>
      </w:r>
      <w:r w:rsidRPr="00721520">
        <w:rPr>
          <w:rFonts w:eastAsia="Times New Roman" w:cstheme="minorHAnsi"/>
          <w:b/>
          <w:sz w:val="20"/>
          <w:szCs w:val="20"/>
          <w:lang w:val="af-ZA" w:eastAsia="fr-FR"/>
        </w:rPr>
        <w:t xml:space="preserve">[24, a] </w:t>
      </w:r>
      <w:r w:rsidRPr="00721520">
        <w:rPr>
          <w:rFonts w:eastAsia="Times New Roman" w:cstheme="minorHAnsi"/>
          <w:b/>
          <w:sz w:val="20"/>
          <w:szCs w:val="20"/>
          <w:lang w:eastAsia="fr-FR"/>
        </w:rPr>
        <w:t>Παραλαβὼν</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δ</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ὡς</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οἷόν</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τε</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ἦν</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πλείστους</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ἐκ</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τῶν</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παρόντων</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ἐβάδιζον</w:t>
      </w:r>
      <w:r w:rsidRPr="00721520">
        <w:rPr>
          <w:rFonts w:eastAsia="Times New Roman" w:cstheme="minorHAnsi"/>
          <w:b/>
          <w:sz w:val="20"/>
          <w:szCs w:val="20"/>
          <w:lang w:val="af-ZA" w:eastAsia="fr-FR"/>
        </w:rPr>
        <w:t xml:space="preserve">. </w:t>
      </w:r>
    </w:p>
    <w:p w:rsidR="00FB1D4D" w:rsidRPr="00721520" w:rsidRDefault="00FB1D4D" w:rsidP="00FB1D4D">
      <w:pPr>
        <w:pStyle w:val="Sansinterligne"/>
        <w:rPr>
          <w:rFonts w:cstheme="minorHAnsi"/>
          <w:sz w:val="20"/>
          <w:szCs w:val="20"/>
        </w:rPr>
      </w:pPr>
      <w:r w:rsidRPr="00721520">
        <w:rPr>
          <w:rFonts w:cstheme="minorHAnsi"/>
          <w:b/>
          <w:color w:val="C00000"/>
          <w:sz w:val="20"/>
          <w:szCs w:val="20"/>
        </w:rPr>
        <w:t>Π</w:t>
      </w:r>
      <w:r w:rsidRPr="00721520">
        <w:rPr>
          <w:rFonts w:cstheme="minorHAnsi"/>
          <w:b/>
          <w:sz w:val="20"/>
          <w:szCs w:val="20"/>
        </w:rPr>
        <w:t xml:space="preserve">αραλαμβάνω  </w:t>
      </w:r>
      <w:r w:rsidRPr="00721520">
        <w:rPr>
          <w:rFonts w:cstheme="minorHAnsi"/>
          <w:sz w:val="20"/>
          <w:szCs w:val="20"/>
        </w:rPr>
        <w:t xml:space="preserve"> </w:t>
      </w:r>
      <w:r w:rsidRPr="00721520">
        <w:rPr>
          <w:rFonts w:cstheme="minorHAnsi"/>
          <w:b/>
          <w:sz w:val="20"/>
          <w:szCs w:val="20"/>
        </w:rPr>
        <w:t>—[</w:t>
      </w:r>
      <w:r w:rsidRPr="00721520">
        <w:rPr>
          <w:rFonts w:cstheme="minorHAnsi"/>
          <w:i/>
          <w:iCs/>
          <w:sz w:val="20"/>
          <w:szCs w:val="20"/>
        </w:rPr>
        <w:t>ao-.2</w:t>
      </w:r>
      <w:r w:rsidRPr="00721520">
        <w:rPr>
          <w:rFonts w:cstheme="minorHAnsi"/>
          <w:sz w:val="20"/>
          <w:szCs w:val="20"/>
        </w:rPr>
        <w:t> : παρέλαϐον</w:t>
      </w:r>
      <w:r w:rsidRPr="00721520">
        <w:rPr>
          <w:rFonts w:cstheme="minorHAnsi"/>
          <w:b/>
          <w:iCs/>
          <w:sz w:val="20"/>
          <w:szCs w:val="20"/>
        </w:rPr>
        <w:t>]—:</w:t>
      </w:r>
      <w:r w:rsidRPr="00721520">
        <w:rPr>
          <w:rFonts w:cstheme="minorHAnsi"/>
          <w:b/>
          <w:sz w:val="20"/>
          <w:szCs w:val="20"/>
        </w:rPr>
        <w:t xml:space="preserve"> </w:t>
      </w:r>
      <w:r w:rsidRPr="00721520">
        <w:rPr>
          <w:rFonts w:cstheme="minorHAnsi"/>
          <w:sz w:val="20"/>
          <w:szCs w:val="20"/>
        </w:rPr>
        <w:t xml:space="preserve">prendre (qqn) près de ou avec soi (τινα : qqn) ;  prendre en qualité de. </w:t>
      </w:r>
    </w:p>
    <w:p w:rsidR="00FB1D4D" w:rsidRPr="00721520" w:rsidRDefault="00FB1D4D" w:rsidP="00FB1D4D">
      <w:pPr>
        <w:pStyle w:val="Sansinterligne"/>
        <w:rPr>
          <w:rFonts w:cstheme="minorHAnsi"/>
          <w:sz w:val="20"/>
          <w:szCs w:val="20"/>
        </w:rPr>
      </w:pPr>
      <w:r w:rsidRPr="00721520">
        <w:rPr>
          <w:rFonts w:cstheme="minorHAnsi"/>
          <w:b/>
          <w:bCs/>
          <w:color w:val="C00000"/>
          <w:sz w:val="20"/>
          <w:szCs w:val="20"/>
        </w:rPr>
        <w:t>Β</w:t>
      </w:r>
      <w:r w:rsidRPr="00721520">
        <w:rPr>
          <w:rFonts w:cstheme="minorHAnsi"/>
          <w:b/>
          <w:bCs/>
          <w:sz w:val="20"/>
          <w:szCs w:val="20"/>
        </w:rPr>
        <w:t xml:space="preserve">αδίζω </w:t>
      </w:r>
      <w:r w:rsidRPr="00721520">
        <w:rPr>
          <w:rFonts w:cstheme="minorHAnsi"/>
          <w:sz w:val="20"/>
          <w:szCs w:val="20"/>
        </w:rPr>
        <w:t xml:space="preserve">: aller à pied, marcher (imparfait inchoatif).      </w:t>
      </w:r>
    </w:p>
    <w:p w:rsidR="00FB1D4D" w:rsidRPr="00721520" w:rsidRDefault="00FB1D4D" w:rsidP="00FB1D4D">
      <w:pPr>
        <w:pStyle w:val="Sansinterligne"/>
        <w:rPr>
          <w:rFonts w:cstheme="minorHAnsi"/>
          <w:b/>
          <w:i/>
          <w:sz w:val="20"/>
          <w:szCs w:val="20"/>
        </w:rPr>
      </w:pPr>
      <w:r w:rsidRPr="00721520">
        <w:rPr>
          <w:rFonts w:cstheme="minorHAnsi"/>
          <w:b/>
          <w:bCs/>
          <w:caps/>
          <w:color w:val="C00000"/>
          <w:sz w:val="20"/>
          <w:szCs w:val="20"/>
        </w:rPr>
        <w:t>π</w:t>
      </w:r>
      <w:r w:rsidRPr="00721520">
        <w:rPr>
          <w:rFonts w:cstheme="minorHAnsi"/>
          <w:b/>
          <w:bCs/>
          <w:sz w:val="20"/>
          <w:szCs w:val="20"/>
        </w:rPr>
        <w:t>αρών,</w:t>
      </w:r>
      <w:r w:rsidRPr="00721520">
        <w:rPr>
          <w:rFonts w:cstheme="minorHAnsi"/>
          <w:sz w:val="20"/>
          <w:szCs w:val="20"/>
        </w:rPr>
        <w:t xml:space="preserve"> οῦσα, όν : </w:t>
      </w:r>
      <w:r w:rsidRPr="00721520">
        <w:rPr>
          <w:rFonts w:cstheme="minorHAnsi"/>
          <w:i/>
          <w:iCs/>
          <w:sz w:val="20"/>
          <w:szCs w:val="20"/>
        </w:rPr>
        <w:t>part. prés. de</w:t>
      </w:r>
      <w:r w:rsidRPr="00721520">
        <w:rPr>
          <w:rFonts w:cstheme="minorHAnsi"/>
          <w:sz w:val="20"/>
          <w:szCs w:val="20"/>
        </w:rPr>
        <w:t xml:space="preserve"> πάρειμι,  </w:t>
      </w:r>
      <w:r w:rsidRPr="00721520">
        <w:rPr>
          <w:rFonts w:cstheme="minorHAnsi"/>
          <w:i/>
          <w:sz w:val="20"/>
          <w:szCs w:val="20"/>
        </w:rPr>
        <w:t>inf</w:t>
      </w:r>
      <w:r w:rsidRPr="00721520">
        <w:rPr>
          <w:rFonts w:cstheme="minorHAnsi"/>
          <w:sz w:val="20"/>
          <w:szCs w:val="20"/>
        </w:rPr>
        <w:t xml:space="preserve">. : παρεῖναι : être présent. </w:t>
      </w:r>
    </w:p>
    <w:p w:rsidR="00FB1D4D" w:rsidRPr="00721520" w:rsidRDefault="00FB1D4D" w:rsidP="00FB1D4D">
      <w:pPr>
        <w:pStyle w:val="Sansinterligne"/>
        <w:rPr>
          <w:rFonts w:cstheme="minorHAnsi"/>
          <w:sz w:val="20"/>
          <w:szCs w:val="20"/>
        </w:rPr>
      </w:pPr>
      <w:r w:rsidRPr="00721520">
        <w:rPr>
          <w:rFonts w:cstheme="minorHAnsi"/>
          <w:b/>
          <w:color w:val="C00000"/>
          <w:sz w:val="20"/>
          <w:szCs w:val="20"/>
        </w:rPr>
        <w:t>Ο</w:t>
      </w:r>
      <w:r w:rsidRPr="00721520">
        <w:rPr>
          <w:rFonts w:cstheme="minorHAnsi"/>
          <w:b/>
          <w:sz w:val="20"/>
          <w:szCs w:val="20"/>
        </w:rPr>
        <w:t>ἷόν τέ ἐστι</w:t>
      </w:r>
      <w:r w:rsidRPr="00721520">
        <w:rPr>
          <w:rFonts w:cstheme="minorHAnsi"/>
          <w:sz w:val="20"/>
          <w:szCs w:val="20"/>
        </w:rPr>
        <w:t xml:space="preserve">  + inf.: il est possible de ;  </w:t>
      </w:r>
      <w:r w:rsidRPr="00721520">
        <w:rPr>
          <w:rFonts w:cstheme="minorHAnsi"/>
          <w:b/>
          <w:color w:val="C00000"/>
          <w:sz w:val="20"/>
          <w:szCs w:val="20"/>
        </w:rPr>
        <w:t>Ο</w:t>
      </w:r>
      <w:r w:rsidRPr="00721520">
        <w:rPr>
          <w:rFonts w:cstheme="minorHAnsi"/>
          <w:b/>
          <w:sz w:val="20"/>
          <w:szCs w:val="20"/>
        </w:rPr>
        <w:t>ἷός τέ εἰμι + inf.:</w:t>
      </w:r>
      <w:r w:rsidRPr="00721520">
        <w:rPr>
          <w:rFonts w:cstheme="minorHAnsi"/>
          <w:sz w:val="20"/>
          <w:szCs w:val="20"/>
        </w:rPr>
        <w:t xml:space="preserve"> je suis capable de.</w:t>
      </w:r>
    </w:p>
    <w:p w:rsidR="00FB1D4D" w:rsidRPr="00721520" w:rsidRDefault="00FB1D4D" w:rsidP="00FB1D4D">
      <w:pPr>
        <w:pStyle w:val="Sansinterligne"/>
        <w:rPr>
          <w:rFonts w:eastAsia="Times New Roman" w:cstheme="minorHAnsi"/>
          <w:sz w:val="20"/>
          <w:szCs w:val="20"/>
          <w:lang w:val="af-ZA" w:eastAsia="fr-FR"/>
        </w:rPr>
      </w:pPr>
    </w:p>
    <w:p w:rsidR="00FB1D4D" w:rsidRPr="00721520" w:rsidRDefault="00FB1D4D" w:rsidP="00FB1D4D">
      <w:pPr>
        <w:pStyle w:val="Sansinterligne"/>
        <w:rPr>
          <w:rFonts w:eastAsia="Times New Roman" w:cstheme="minorHAnsi"/>
          <w:b/>
          <w:sz w:val="20"/>
          <w:szCs w:val="20"/>
          <w:lang w:val="af-ZA" w:eastAsia="fr-FR"/>
        </w:rPr>
      </w:pPr>
      <w:r w:rsidRPr="00721520">
        <w:rPr>
          <w:rFonts w:eastAsia="Times New Roman" w:cstheme="minorHAnsi"/>
          <w:b/>
          <w:sz w:val="20"/>
          <w:szCs w:val="20"/>
          <w:lang w:val="af-ZA" w:eastAsia="fr-FR"/>
        </w:rPr>
        <w:tab/>
        <w:t xml:space="preserve">[24, b] </w:t>
      </w:r>
      <w:r w:rsidRPr="00721520">
        <w:rPr>
          <w:rFonts w:eastAsia="Times New Roman" w:cstheme="minorHAnsi"/>
          <w:b/>
          <w:sz w:val="20"/>
          <w:szCs w:val="20"/>
          <w:lang w:eastAsia="fr-FR"/>
        </w:rPr>
        <w:t>Καὶ</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δᾷδας</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λαβόντες</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ἐκ</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τοῦ</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ἐγγύτατα</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καπηλείου</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εἰσερχόμεθα</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ἀνεῳγμένης</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τῆς</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θύρας</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καὶ</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ὑπὸ</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τῆς</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ἀνθρώπου</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παρεσκευασμένης</w:t>
      </w:r>
      <w:r w:rsidRPr="00721520">
        <w:rPr>
          <w:rFonts w:eastAsia="Times New Roman" w:cstheme="minorHAnsi"/>
          <w:b/>
          <w:sz w:val="20"/>
          <w:szCs w:val="20"/>
          <w:lang w:val="af-ZA" w:eastAsia="fr-FR"/>
        </w:rPr>
        <w:t xml:space="preserve">. </w:t>
      </w:r>
    </w:p>
    <w:p w:rsidR="00FB1D4D" w:rsidRPr="00721520" w:rsidRDefault="00FB1D4D" w:rsidP="00FB1D4D">
      <w:pPr>
        <w:pStyle w:val="Sansinterligne"/>
        <w:rPr>
          <w:rFonts w:eastAsia="Times New Roman" w:cstheme="minorHAnsi"/>
          <w:b/>
          <w:sz w:val="20"/>
          <w:szCs w:val="20"/>
          <w:lang w:val="af-ZA" w:eastAsia="fr-FR"/>
        </w:rPr>
      </w:pPr>
      <w:r w:rsidRPr="00721520">
        <w:rPr>
          <w:rFonts w:cstheme="minorHAnsi"/>
          <w:b/>
          <w:color w:val="C00000"/>
          <w:sz w:val="20"/>
          <w:szCs w:val="20"/>
        </w:rPr>
        <w:t>Δ</w:t>
      </w:r>
      <w:r w:rsidRPr="00721520">
        <w:rPr>
          <w:rFonts w:cstheme="minorHAnsi"/>
          <w:b/>
          <w:sz w:val="20"/>
          <w:szCs w:val="20"/>
        </w:rPr>
        <w:t xml:space="preserve">αΐς δαΐδος (ἡ) : </w:t>
      </w:r>
      <w:r w:rsidRPr="00721520">
        <w:rPr>
          <w:rFonts w:cstheme="minorHAnsi"/>
          <w:sz w:val="20"/>
          <w:szCs w:val="20"/>
        </w:rPr>
        <w:t xml:space="preserve">[par contraction  </w:t>
      </w:r>
      <w:r w:rsidRPr="00721520">
        <w:rPr>
          <w:rFonts w:cstheme="minorHAnsi"/>
          <w:b/>
          <w:sz w:val="20"/>
          <w:szCs w:val="20"/>
        </w:rPr>
        <w:t>δᾴς δᾳδός</w:t>
      </w:r>
      <w:r w:rsidRPr="00721520">
        <w:rPr>
          <w:rFonts w:cstheme="minorHAnsi"/>
          <w:sz w:val="20"/>
          <w:szCs w:val="20"/>
        </w:rPr>
        <w:t xml:space="preserve"> ] : torche en bois résineux. </w:t>
      </w:r>
    </w:p>
    <w:p w:rsidR="00FB1D4D" w:rsidRPr="00721520" w:rsidRDefault="00FB1D4D" w:rsidP="00FB1D4D">
      <w:pPr>
        <w:rPr>
          <w:rFonts w:asciiTheme="minorHAnsi" w:hAnsiTheme="minorHAnsi" w:cstheme="minorHAnsi"/>
          <w:b/>
          <w:caps/>
          <w:sz w:val="20"/>
          <w:szCs w:val="20"/>
        </w:rPr>
      </w:pPr>
      <w:r w:rsidRPr="00721520">
        <w:rPr>
          <w:rFonts w:asciiTheme="minorHAnsi" w:hAnsiTheme="minorHAnsi" w:cstheme="minorHAnsi"/>
          <w:b/>
          <w:color w:val="C00000"/>
          <w:sz w:val="20"/>
          <w:szCs w:val="20"/>
        </w:rPr>
        <w:t>Ἐ</w:t>
      </w:r>
      <w:r w:rsidRPr="00721520">
        <w:rPr>
          <w:rFonts w:asciiTheme="minorHAnsi" w:hAnsiTheme="minorHAnsi" w:cstheme="minorHAnsi"/>
          <w:b/>
          <w:sz w:val="20"/>
          <w:szCs w:val="20"/>
        </w:rPr>
        <w:t>γγύς</w:t>
      </w:r>
      <w:r w:rsidRPr="00721520">
        <w:rPr>
          <w:rFonts w:asciiTheme="minorHAnsi" w:hAnsiTheme="minorHAnsi" w:cstheme="minorHAnsi"/>
          <w:sz w:val="20"/>
          <w:szCs w:val="20"/>
          <w:lang w:val="af-ZA"/>
        </w:rPr>
        <w:t xml:space="preserve"> : </w:t>
      </w:r>
      <w:r w:rsidRPr="00721520">
        <w:rPr>
          <w:rFonts w:asciiTheme="minorHAnsi" w:hAnsiTheme="minorHAnsi" w:cstheme="minorHAnsi"/>
          <w:i/>
          <w:sz w:val="20"/>
          <w:szCs w:val="20"/>
          <w:lang w:val="af-ZA"/>
        </w:rPr>
        <w:t>adv</w:t>
      </w:r>
      <w:r w:rsidRPr="00721520">
        <w:rPr>
          <w:rFonts w:asciiTheme="minorHAnsi" w:hAnsiTheme="minorHAnsi" w:cstheme="minorHAnsi"/>
          <w:sz w:val="20"/>
          <w:szCs w:val="20"/>
          <w:lang w:val="af-ZA"/>
        </w:rPr>
        <w:t xml:space="preserve"> : près, auprès, proche ; </w:t>
      </w:r>
      <w:r w:rsidRPr="00721520">
        <w:rPr>
          <w:rFonts w:asciiTheme="minorHAnsi" w:hAnsiTheme="minorHAnsi" w:cstheme="minorHAnsi"/>
          <w:i/>
          <w:sz w:val="20"/>
          <w:szCs w:val="20"/>
          <w:lang w:val="af-ZA"/>
        </w:rPr>
        <w:t>Superl.</w:t>
      </w:r>
      <w:r w:rsidRPr="00721520">
        <w:rPr>
          <w:rFonts w:asciiTheme="minorHAnsi" w:hAnsiTheme="minorHAnsi" w:cstheme="minorHAnsi"/>
          <w:sz w:val="20"/>
          <w:szCs w:val="20"/>
          <w:lang w:val="af-ZA"/>
        </w:rPr>
        <w:t xml:space="preserve">: </w:t>
      </w:r>
      <w:r w:rsidRPr="00721520">
        <w:rPr>
          <w:rFonts w:asciiTheme="minorHAnsi" w:hAnsiTheme="minorHAnsi" w:cstheme="minorHAnsi"/>
          <w:sz w:val="20"/>
          <w:szCs w:val="20"/>
        </w:rPr>
        <w:t>ἐγγύτατα</w:t>
      </w:r>
      <w:r w:rsidRPr="00721520">
        <w:rPr>
          <w:rFonts w:asciiTheme="minorHAnsi" w:hAnsiTheme="minorHAnsi" w:cstheme="minorHAnsi"/>
          <w:sz w:val="20"/>
          <w:szCs w:val="20"/>
          <w:lang w:val="af-ZA"/>
        </w:rPr>
        <w:t xml:space="preserve">.    </w:t>
      </w:r>
      <w:r w:rsidRPr="00721520">
        <w:rPr>
          <w:rFonts w:asciiTheme="minorHAnsi" w:hAnsiTheme="minorHAnsi" w:cstheme="minorHAnsi"/>
          <w:sz w:val="20"/>
          <w:szCs w:val="20"/>
          <w:lang w:val="af-ZA"/>
        </w:rPr>
        <w:tab/>
      </w:r>
      <w:r w:rsidRPr="00721520">
        <w:rPr>
          <w:rFonts w:asciiTheme="minorHAnsi" w:hAnsiTheme="minorHAnsi" w:cstheme="minorHAnsi"/>
          <w:b/>
          <w:caps/>
          <w:color w:val="C00000"/>
          <w:sz w:val="20"/>
          <w:szCs w:val="20"/>
        </w:rPr>
        <w:t>Κ</w:t>
      </w:r>
      <w:r w:rsidRPr="00721520">
        <w:rPr>
          <w:rFonts w:asciiTheme="minorHAnsi" w:hAnsiTheme="minorHAnsi" w:cstheme="minorHAnsi"/>
          <w:b/>
          <w:sz w:val="20"/>
          <w:szCs w:val="20"/>
        </w:rPr>
        <w:t>απηλεῖον, ου (τό) :</w:t>
      </w:r>
      <w:r w:rsidRPr="00721520">
        <w:rPr>
          <w:rFonts w:asciiTheme="minorHAnsi" w:hAnsiTheme="minorHAnsi" w:cstheme="minorHAnsi"/>
          <w:sz w:val="20"/>
          <w:szCs w:val="20"/>
        </w:rPr>
        <w:t xml:space="preserve"> boutique de vin et d’épicerie, cabaret. </w:t>
      </w:r>
    </w:p>
    <w:p w:rsidR="00FB1D4D" w:rsidRPr="00721520" w:rsidRDefault="00FB1D4D" w:rsidP="00FB1D4D">
      <w:pPr>
        <w:pStyle w:val="Sansinterligne"/>
        <w:rPr>
          <w:rFonts w:eastAsia="Times New Roman" w:cstheme="minorHAnsi"/>
          <w:sz w:val="20"/>
          <w:szCs w:val="20"/>
          <w:lang w:eastAsia="fr-FR"/>
        </w:rPr>
      </w:pPr>
      <w:r w:rsidRPr="00721520">
        <w:rPr>
          <w:rFonts w:eastAsia="Times New Roman" w:cstheme="minorHAnsi"/>
          <w:b/>
          <w:color w:val="C00000"/>
          <w:sz w:val="20"/>
          <w:szCs w:val="20"/>
          <w:lang w:val="el-GR" w:eastAsia="fr-FR"/>
        </w:rPr>
        <w:t>Ε</w:t>
      </w:r>
      <w:r w:rsidRPr="00721520">
        <w:rPr>
          <w:rFonts w:eastAsia="Times New Roman" w:cstheme="minorHAnsi"/>
          <w:b/>
          <w:sz w:val="20"/>
          <w:szCs w:val="20"/>
          <w:lang w:val="el-GR" w:eastAsia="fr-FR"/>
        </w:rPr>
        <w:t>ἰσέρχομαι</w:t>
      </w:r>
      <w:r w:rsidRPr="00721520">
        <w:rPr>
          <w:rFonts w:eastAsia="Times New Roman" w:cstheme="minorHAnsi"/>
          <w:b/>
          <w:sz w:val="20"/>
          <w:szCs w:val="20"/>
          <w:lang w:eastAsia="fr-FR"/>
        </w:rPr>
        <w:t> :</w:t>
      </w:r>
      <w:r w:rsidRPr="00721520">
        <w:rPr>
          <w:rFonts w:eastAsia="Times New Roman" w:cstheme="minorHAnsi"/>
          <w:sz w:val="20"/>
          <w:szCs w:val="20"/>
          <w:lang w:eastAsia="fr-FR"/>
        </w:rPr>
        <w:t xml:space="preserve"> entrer dans. </w:t>
      </w:r>
    </w:p>
    <w:p w:rsidR="00FB1D4D" w:rsidRPr="00721520" w:rsidRDefault="00FB1D4D" w:rsidP="00FB1D4D">
      <w:pPr>
        <w:pStyle w:val="Sansinterligne"/>
        <w:rPr>
          <w:rFonts w:eastAsia="Arial Unicode MS" w:cstheme="minorHAnsi"/>
          <w:color w:val="000000"/>
          <w:sz w:val="20"/>
          <w:szCs w:val="20"/>
        </w:rPr>
      </w:pPr>
      <w:r w:rsidRPr="00721520">
        <w:rPr>
          <w:rFonts w:cstheme="minorHAnsi"/>
          <w:b/>
          <w:color w:val="C00000"/>
          <w:sz w:val="20"/>
          <w:szCs w:val="20"/>
        </w:rPr>
        <w:t>Ἀ</w:t>
      </w:r>
      <w:r w:rsidRPr="00721520">
        <w:rPr>
          <w:rFonts w:eastAsia="Arial Unicode MS" w:cstheme="minorHAnsi"/>
          <w:b/>
          <w:bCs/>
          <w:sz w:val="20"/>
          <w:szCs w:val="20"/>
        </w:rPr>
        <w:t>ν-οίγω </w:t>
      </w:r>
      <w:r w:rsidRPr="00721520">
        <w:rPr>
          <w:rFonts w:eastAsia="Arial Unicode MS" w:cstheme="minorHAnsi"/>
          <w:b/>
          <w:sz w:val="20"/>
          <w:szCs w:val="20"/>
        </w:rPr>
        <w:t>—:</w:t>
      </w:r>
      <w:r w:rsidRPr="00721520">
        <w:rPr>
          <w:rFonts w:eastAsia="Arial Unicode MS" w:cstheme="minorHAnsi"/>
          <w:sz w:val="20"/>
          <w:szCs w:val="20"/>
        </w:rPr>
        <w:t xml:space="preserve"> ouvrir ; découvrir  </w:t>
      </w:r>
      <w:r w:rsidRPr="00721520">
        <w:rPr>
          <w:rFonts w:ascii="Arial" w:eastAsia="Arial Unicode MS" w:hAnsi="Arial" w:cs="Arial"/>
          <w:sz w:val="20"/>
          <w:szCs w:val="20"/>
        </w:rPr>
        <w:t>▬</w:t>
      </w:r>
      <w:r w:rsidRPr="00721520">
        <w:rPr>
          <w:rFonts w:eastAsia="Arial Unicode MS" w:cstheme="minorHAnsi"/>
          <w:sz w:val="20"/>
          <w:szCs w:val="20"/>
        </w:rPr>
        <w:t xml:space="preserve"> </w:t>
      </w:r>
      <w:r w:rsidRPr="00721520">
        <w:rPr>
          <w:rFonts w:eastAsia="Arial Unicode MS" w:cstheme="minorHAnsi"/>
          <w:b/>
          <w:bCs/>
          <w:color w:val="C00000"/>
          <w:sz w:val="20"/>
          <w:szCs w:val="20"/>
        </w:rPr>
        <w:t>Ἀ</w:t>
      </w:r>
      <w:r w:rsidRPr="00721520">
        <w:rPr>
          <w:rFonts w:eastAsia="Arial Unicode MS" w:cstheme="minorHAnsi"/>
          <w:b/>
          <w:bCs/>
          <w:sz w:val="20"/>
          <w:szCs w:val="20"/>
        </w:rPr>
        <w:t>νοίγομαι, passif —[</w:t>
      </w:r>
      <w:r w:rsidRPr="00721520">
        <w:rPr>
          <w:rFonts w:eastAsia="Arial Unicode MS" w:cstheme="minorHAnsi"/>
          <w:b/>
          <w:bCs/>
          <w:i/>
          <w:sz w:val="20"/>
          <w:szCs w:val="20"/>
        </w:rPr>
        <w:t>aor.</w:t>
      </w:r>
      <w:r w:rsidRPr="00721520">
        <w:rPr>
          <w:rFonts w:eastAsia="Arial Unicode MS" w:cstheme="minorHAnsi"/>
          <w:b/>
          <w:bCs/>
          <w:sz w:val="20"/>
          <w:szCs w:val="20"/>
        </w:rPr>
        <w:t xml:space="preserve">:  </w:t>
      </w:r>
      <w:r w:rsidRPr="00721520">
        <w:rPr>
          <w:rFonts w:eastAsia="Arial Unicode MS" w:cstheme="minorHAnsi"/>
          <w:sz w:val="20"/>
          <w:szCs w:val="20"/>
        </w:rPr>
        <w:t xml:space="preserve">ἀνεῴχθην ; </w:t>
      </w:r>
      <w:r w:rsidRPr="00721520">
        <w:rPr>
          <w:rFonts w:eastAsia="Arial Unicode MS" w:cstheme="minorHAnsi"/>
          <w:i/>
          <w:sz w:val="20"/>
          <w:szCs w:val="20"/>
        </w:rPr>
        <w:t>pft</w:t>
      </w:r>
      <w:r w:rsidRPr="00721520">
        <w:rPr>
          <w:rFonts w:eastAsia="Arial Unicode MS" w:cstheme="minorHAnsi"/>
          <w:sz w:val="20"/>
          <w:szCs w:val="20"/>
        </w:rPr>
        <w:t xml:space="preserve">.:  </w:t>
      </w:r>
      <w:r w:rsidRPr="00721520">
        <w:rPr>
          <w:rFonts w:cstheme="minorHAnsi"/>
          <w:sz w:val="20"/>
          <w:szCs w:val="20"/>
        </w:rPr>
        <w:t xml:space="preserve">ἀνέῳγμαι  </w:t>
      </w:r>
      <w:r w:rsidRPr="00721520">
        <w:rPr>
          <w:rFonts w:cstheme="minorHAnsi"/>
          <w:b/>
          <w:sz w:val="20"/>
          <w:szCs w:val="20"/>
        </w:rPr>
        <w:t>]—:</w:t>
      </w:r>
      <w:r w:rsidRPr="00721520">
        <w:rPr>
          <w:rFonts w:cstheme="minorHAnsi"/>
          <w:sz w:val="20"/>
          <w:szCs w:val="20"/>
        </w:rPr>
        <w:t xml:space="preserve"> être ouvert. </w:t>
      </w:r>
      <w:r w:rsidRPr="00721520">
        <w:rPr>
          <w:rFonts w:eastAsia="Arial Unicode MS" w:cstheme="minorHAnsi"/>
          <w:color w:val="000000"/>
          <w:sz w:val="20"/>
          <w:szCs w:val="20"/>
        </w:rPr>
        <w:t xml:space="preserve"> </w:t>
      </w:r>
    </w:p>
    <w:p w:rsidR="00FA6A91" w:rsidRPr="00721520" w:rsidRDefault="00FB1D4D" w:rsidP="00FB1D4D">
      <w:pPr>
        <w:pStyle w:val="Sansinterligne"/>
        <w:rPr>
          <w:rFonts w:eastAsia="Times New Roman" w:cstheme="minorHAnsi"/>
          <w:sz w:val="20"/>
          <w:szCs w:val="20"/>
          <w:lang w:eastAsia="fr-FR"/>
        </w:rPr>
      </w:pPr>
      <w:r w:rsidRPr="00721520">
        <w:rPr>
          <w:rFonts w:eastAsia="Times New Roman" w:cstheme="minorHAnsi"/>
          <w:b/>
          <w:caps/>
          <w:color w:val="C00000"/>
          <w:sz w:val="20"/>
          <w:szCs w:val="20"/>
          <w:lang w:eastAsia="fr-FR"/>
        </w:rPr>
        <w:t>τ</w:t>
      </w:r>
      <w:r w:rsidRPr="00721520">
        <w:rPr>
          <w:rFonts w:eastAsia="Times New Roman" w:cstheme="minorHAnsi"/>
          <w:b/>
          <w:sz w:val="20"/>
          <w:szCs w:val="20"/>
          <w:lang w:eastAsia="fr-FR"/>
        </w:rPr>
        <w:t>ῆς</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ἀνθρώπου </w:t>
      </w:r>
      <w:r w:rsidRPr="00721520">
        <w:rPr>
          <w:rFonts w:eastAsia="Times New Roman" w:cstheme="minorHAnsi"/>
          <w:sz w:val="20"/>
          <w:szCs w:val="20"/>
          <w:lang w:eastAsia="fr-FR"/>
        </w:rPr>
        <w:t>: la femme ; désigne la servante.</w:t>
      </w:r>
    </w:p>
    <w:p w:rsidR="00FB1D4D" w:rsidRPr="00721520" w:rsidRDefault="00FA6A91" w:rsidP="00FB1D4D">
      <w:pPr>
        <w:pStyle w:val="Sansinterligne"/>
        <w:rPr>
          <w:rFonts w:cstheme="minorHAnsi"/>
          <w:sz w:val="20"/>
          <w:szCs w:val="20"/>
          <w:lang w:val="af-ZA"/>
        </w:rPr>
      </w:pPr>
      <w:r w:rsidRPr="00721520">
        <w:rPr>
          <w:rFonts w:cstheme="minorHAnsi"/>
          <w:b/>
          <w:color w:val="C00000"/>
          <w:sz w:val="20"/>
          <w:szCs w:val="20"/>
        </w:rPr>
        <w:t xml:space="preserve"> </w:t>
      </w:r>
      <w:r w:rsidR="00FB1D4D" w:rsidRPr="00721520">
        <w:rPr>
          <w:rFonts w:cstheme="minorHAnsi"/>
          <w:b/>
          <w:color w:val="C00000"/>
          <w:sz w:val="20"/>
          <w:szCs w:val="20"/>
        </w:rPr>
        <w:t>Π</w:t>
      </w:r>
      <w:r w:rsidR="00FB1D4D" w:rsidRPr="00721520">
        <w:rPr>
          <w:rFonts w:cstheme="minorHAnsi"/>
          <w:b/>
          <w:sz w:val="20"/>
          <w:szCs w:val="20"/>
        </w:rPr>
        <w:t>αρασκευάζω</w:t>
      </w:r>
      <w:r w:rsidR="00FB1D4D" w:rsidRPr="00721520">
        <w:rPr>
          <w:rFonts w:cstheme="minorHAnsi"/>
          <w:b/>
          <w:sz w:val="20"/>
          <w:szCs w:val="20"/>
          <w:lang w:val="af-ZA"/>
        </w:rPr>
        <w:t> — (</w:t>
      </w:r>
      <w:r w:rsidR="00FB1D4D" w:rsidRPr="00721520">
        <w:rPr>
          <w:rFonts w:cstheme="minorHAnsi"/>
          <w:b/>
          <w:sz w:val="20"/>
          <w:szCs w:val="20"/>
          <w:u w:val="single"/>
          <w:lang w:val="af-ZA"/>
        </w:rPr>
        <w:t>tr</w:t>
      </w:r>
      <w:r w:rsidR="00FB1D4D" w:rsidRPr="00721520">
        <w:rPr>
          <w:rFonts w:cstheme="minorHAnsi"/>
          <w:b/>
          <w:sz w:val="20"/>
          <w:szCs w:val="20"/>
          <w:lang w:val="af-ZA"/>
        </w:rPr>
        <w:t xml:space="preserve">.) : </w:t>
      </w:r>
      <w:r w:rsidR="00FB1D4D" w:rsidRPr="00721520">
        <w:rPr>
          <w:rFonts w:cstheme="minorHAnsi"/>
          <w:sz w:val="20"/>
          <w:szCs w:val="20"/>
          <w:lang w:val="af-ZA"/>
        </w:rPr>
        <w:t>préparer, apprêter, disposer […]</w:t>
      </w:r>
      <w:r w:rsidR="003F4B8A" w:rsidRPr="00721520">
        <w:rPr>
          <w:rFonts w:cstheme="minorHAnsi"/>
          <w:sz w:val="20"/>
          <w:szCs w:val="20"/>
          <w:lang w:val="af-ZA"/>
        </w:rPr>
        <w:t xml:space="preserve"> ( “entrebaillée” suggère P. Chiron) </w:t>
      </w:r>
      <w:r w:rsidR="00FB1D4D" w:rsidRPr="00721520">
        <w:rPr>
          <w:rFonts w:cstheme="minorHAnsi"/>
          <w:sz w:val="20"/>
          <w:szCs w:val="20"/>
          <w:lang w:val="af-ZA"/>
        </w:rPr>
        <w:t>.  </w:t>
      </w:r>
    </w:p>
    <w:p w:rsidR="00FB1D4D" w:rsidRPr="00721520" w:rsidRDefault="00FB1D4D" w:rsidP="00FB1D4D">
      <w:pPr>
        <w:pStyle w:val="Sansinterligne"/>
        <w:rPr>
          <w:rFonts w:eastAsia="Times New Roman" w:cstheme="minorHAnsi"/>
          <w:sz w:val="20"/>
          <w:szCs w:val="20"/>
          <w:lang w:val="af-ZA" w:eastAsia="fr-FR"/>
        </w:rPr>
      </w:pPr>
    </w:p>
    <w:p w:rsidR="00FB1D4D" w:rsidRPr="00721520" w:rsidRDefault="00FB1D4D" w:rsidP="00FB1D4D">
      <w:pPr>
        <w:pStyle w:val="Sansinterligne"/>
        <w:rPr>
          <w:rFonts w:eastAsia="Times New Roman" w:cstheme="minorHAnsi"/>
          <w:b/>
          <w:sz w:val="20"/>
          <w:szCs w:val="20"/>
          <w:lang w:val="af-ZA" w:eastAsia="fr-FR"/>
        </w:rPr>
      </w:pPr>
    </w:p>
    <w:p w:rsidR="00FB1D4D" w:rsidRPr="00721520" w:rsidRDefault="00FB1D4D" w:rsidP="00FB1D4D">
      <w:pPr>
        <w:pStyle w:val="Sansinterligne"/>
        <w:ind w:firstLine="708"/>
        <w:rPr>
          <w:rFonts w:eastAsia="Times New Roman" w:cstheme="minorHAnsi"/>
          <w:b/>
          <w:sz w:val="20"/>
          <w:szCs w:val="20"/>
          <w:lang w:val="af-ZA" w:eastAsia="fr-FR"/>
        </w:rPr>
      </w:pPr>
      <w:r w:rsidRPr="00721520">
        <w:rPr>
          <w:rFonts w:eastAsia="Times New Roman" w:cstheme="minorHAnsi"/>
          <w:b/>
          <w:sz w:val="20"/>
          <w:szCs w:val="20"/>
          <w:lang w:val="af-ZA" w:eastAsia="fr-FR"/>
        </w:rPr>
        <w:t xml:space="preserve">[24, c] </w:t>
      </w:r>
      <w:r w:rsidRPr="00721520">
        <w:rPr>
          <w:rFonts w:eastAsia="Times New Roman" w:cstheme="minorHAnsi"/>
          <w:b/>
          <w:sz w:val="20"/>
          <w:szCs w:val="20"/>
          <w:lang w:eastAsia="fr-FR"/>
        </w:rPr>
        <w:t>Ὤσαντες</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δὲ</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τὴν</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θύραν</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τοῦ</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δωματίου</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οἱ</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μὲν</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πρῶτοι</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εἰσιόντες</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ἔτι</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εἴδομεν</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αὐτὸν</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κατακείμενον</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παρὰ</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τῇ</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γυναικί</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οἱ</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δ</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ὕστερον</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ἐν</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τῇ</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κλίνῃ</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γυμνὸν</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ἑστηκότα</w:t>
      </w:r>
      <w:r w:rsidRPr="00721520">
        <w:rPr>
          <w:rFonts w:eastAsia="Times New Roman" w:cstheme="minorHAnsi"/>
          <w:b/>
          <w:sz w:val="20"/>
          <w:szCs w:val="20"/>
          <w:lang w:val="af-ZA" w:eastAsia="fr-FR"/>
        </w:rPr>
        <w:t xml:space="preserve">. </w:t>
      </w:r>
    </w:p>
    <w:p w:rsidR="00FB1D4D" w:rsidRPr="00721520" w:rsidRDefault="00FB1D4D" w:rsidP="00FB1D4D">
      <w:pPr>
        <w:shd w:val="clear" w:color="auto" w:fill="FFFFFF"/>
        <w:autoSpaceDE w:val="0"/>
        <w:autoSpaceDN w:val="0"/>
        <w:adjustRightInd w:val="0"/>
        <w:rPr>
          <w:rFonts w:asciiTheme="minorHAnsi" w:hAnsiTheme="minorHAnsi" w:cstheme="minorHAnsi"/>
          <w:sz w:val="20"/>
          <w:szCs w:val="20"/>
          <w:lang w:val="af-ZA"/>
        </w:rPr>
      </w:pPr>
      <w:r w:rsidRPr="00721520">
        <w:rPr>
          <w:rFonts w:asciiTheme="minorHAnsi" w:hAnsiTheme="minorHAnsi" w:cstheme="minorHAnsi"/>
          <w:b/>
          <w:bCs/>
          <w:color w:val="C00000"/>
          <w:sz w:val="20"/>
          <w:szCs w:val="20"/>
        </w:rPr>
        <w:t>Ὠ</w:t>
      </w:r>
      <w:r w:rsidRPr="00721520">
        <w:rPr>
          <w:rFonts w:asciiTheme="minorHAnsi" w:hAnsiTheme="minorHAnsi" w:cstheme="minorHAnsi"/>
          <w:b/>
          <w:sz w:val="20"/>
          <w:szCs w:val="20"/>
        </w:rPr>
        <w:t>θέω</w:t>
      </w:r>
      <w:r w:rsidRPr="00721520">
        <w:rPr>
          <w:rFonts w:asciiTheme="minorHAnsi" w:hAnsiTheme="minorHAnsi" w:cstheme="minorHAnsi"/>
          <w:b/>
          <w:bCs/>
          <w:sz w:val="20"/>
          <w:szCs w:val="20"/>
          <w:lang w:val="af-ZA"/>
        </w:rPr>
        <w:t xml:space="preserve">  —[</w:t>
      </w:r>
      <w:r w:rsidRPr="00721520">
        <w:rPr>
          <w:rFonts w:asciiTheme="minorHAnsi" w:hAnsiTheme="minorHAnsi" w:cstheme="minorHAnsi"/>
          <w:sz w:val="20"/>
          <w:szCs w:val="20"/>
          <w:lang w:val="af-ZA"/>
        </w:rPr>
        <w:t xml:space="preserve"> </w:t>
      </w:r>
      <w:r w:rsidRPr="00721520">
        <w:rPr>
          <w:rFonts w:asciiTheme="minorHAnsi" w:hAnsiTheme="minorHAnsi" w:cstheme="minorHAnsi"/>
          <w:i/>
          <w:sz w:val="20"/>
          <w:szCs w:val="20"/>
          <w:lang w:val="af-ZA"/>
        </w:rPr>
        <w:t>impft</w:t>
      </w:r>
      <w:r w:rsidRPr="00721520">
        <w:rPr>
          <w:rFonts w:asciiTheme="minorHAnsi" w:hAnsiTheme="minorHAnsi" w:cstheme="minorHAnsi"/>
          <w:sz w:val="20"/>
          <w:szCs w:val="20"/>
          <w:lang w:val="af-ZA"/>
        </w:rPr>
        <w:t xml:space="preserve"> →  </w:t>
      </w:r>
      <w:r w:rsidRPr="00721520">
        <w:rPr>
          <w:rFonts w:asciiTheme="minorHAnsi" w:hAnsiTheme="minorHAnsi" w:cstheme="minorHAnsi"/>
          <w:b/>
          <w:bCs/>
          <w:sz w:val="20"/>
          <w:szCs w:val="20"/>
        </w:rPr>
        <w:t>ἐώθουν</w:t>
      </w:r>
      <w:r w:rsidRPr="00721520">
        <w:rPr>
          <w:rFonts w:asciiTheme="minorHAnsi" w:hAnsiTheme="minorHAnsi" w:cstheme="minorHAnsi"/>
          <w:b/>
          <w:bCs/>
          <w:sz w:val="20"/>
          <w:szCs w:val="20"/>
          <w:lang w:val="af-ZA"/>
        </w:rPr>
        <w:t xml:space="preserve"> ;  </w:t>
      </w:r>
      <w:r w:rsidRPr="00721520">
        <w:rPr>
          <w:rFonts w:asciiTheme="minorHAnsi" w:hAnsiTheme="minorHAnsi" w:cstheme="minorHAnsi"/>
          <w:i/>
          <w:sz w:val="20"/>
          <w:szCs w:val="20"/>
          <w:lang w:val="af-ZA"/>
        </w:rPr>
        <w:t>aor.:</w:t>
      </w:r>
      <w:r w:rsidRPr="00721520">
        <w:rPr>
          <w:rFonts w:asciiTheme="minorHAnsi" w:hAnsiTheme="minorHAnsi" w:cstheme="minorHAnsi"/>
          <w:sz w:val="20"/>
          <w:szCs w:val="20"/>
          <w:lang w:val="af-ZA"/>
        </w:rPr>
        <w:t xml:space="preserve"> </w:t>
      </w:r>
      <w:r w:rsidRPr="00721520">
        <w:rPr>
          <w:rFonts w:asciiTheme="minorHAnsi" w:hAnsiTheme="minorHAnsi" w:cstheme="minorHAnsi"/>
          <w:b/>
          <w:sz w:val="20"/>
          <w:szCs w:val="20"/>
        </w:rPr>
        <w:t>ἔωσα</w:t>
      </w:r>
      <w:r w:rsidRPr="00721520">
        <w:rPr>
          <w:rFonts w:asciiTheme="minorHAnsi" w:hAnsiTheme="minorHAnsi" w:cstheme="minorHAnsi"/>
          <w:sz w:val="20"/>
          <w:szCs w:val="20"/>
          <w:lang w:val="af-ZA"/>
        </w:rPr>
        <w:t xml:space="preserve"> ; </w:t>
      </w:r>
      <w:r w:rsidRPr="00721520">
        <w:rPr>
          <w:rFonts w:asciiTheme="minorHAnsi" w:hAnsiTheme="minorHAnsi" w:cstheme="minorHAnsi"/>
          <w:b/>
          <w:sz w:val="20"/>
          <w:szCs w:val="20"/>
          <w:lang w:val="af-ZA"/>
        </w:rPr>
        <w:t>]—:</w:t>
      </w:r>
      <w:r w:rsidRPr="00721520">
        <w:rPr>
          <w:rFonts w:asciiTheme="minorHAnsi" w:hAnsiTheme="minorHAnsi" w:cstheme="minorHAnsi"/>
          <w:sz w:val="20"/>
          <w:szCs w:val="20"/>
          <w:lang w:val="af-ZA"/>
        </w:rPr>
        <w:t xml:space="preserve"> pousser, chasser.  </w:t>
      </w:r>
    </w:p>
    <w:p w:rsidR="00FB1D4D" w:rsidRPr="00721520" w:rsidRDefault="00FB1D4D" w:rsidP="00FB1D4D">
      <w:pPr>
        <w:shd w:val="clear" w:color="auto" w:fill="FFFFFF"/>
        <w:autoSpaceDE w:val="0"/>
        <w:autoSpaceDN w:val="0"/>
        <w:adjustRightInd w:val="0"/>
        <w:rPr>
          <w:rFonts w:asciiTheme="minorHAnsi" w:eastAsia="Times New Roman" w:hAnsiTheme="minorHAnsi" w:cstheme="minorHAnsi"/>
          <w:sz w:val="20"/>
          <w:szCs w:val="20"/>
          <w:lang w:eastAsia="fr-FR"/>
        </w:rPr>
      </w:pPr>
      <w:r w:rsidRPr="00721520">
        <w:rPr>
          <w:rFonts w:asciiTheme="minorHAnsi" w:hAnsiTheme="minorHAnsi" w:cstheme="minorHAnsi"/>
          <w:b/>
          <w:bCs/>
          <w:caps/>
          <w:color w:val="C00000"/>
          <w:sz w:val="20"/>
          <w:szCs w:val="20"/>
        </w:rPr>
        <w:t>δ</w:t>
      </w:r>
      <w:r w:rsidRPr="00721520">
        <w:rPr>
          <w:rFonts w:asciiTheme="minorHAnsi" w:hAnsiTheme="minorHAnsi" w:cstheme="minorHAnsi"/>
          <w:b/>
          <w:bCs/>
          <w:sz w:val="20"/>
          <w:szCs w:val="20"/>
        </w:rPr>
        <w:t>ωμάτιον,</w:t>
      </w:r>
      <w:r w:rsidRPr="00721520">
        <w:rPr>
          <w:rFonts w:asciiTheme="minorHAnsi" w:hAnsiTheme="minorHAnsi" w:cstheme="minorHAnsi"/>
          <w:b/>
          <w:sz w:val="20"/>
          <w:szCs w:val="20"/>
        </w:rPr>
        <w:t xml:space="preserve"> ου (τό) :</w:t>
      </w:r>
      <w:r w:rsidRPr="00721520">
        <w:rPr>
          <w:rFonts w:asciiTheme="minorHAnsi" w:hAnsiTheme="minorHAnsi" w:cstheme="minorHAnsi"/>
          <w:sz w:val="20"/>
          <w:szCs w:val="20"/>
        </w:rPr>
        <w:t xml:space="preserve"> petite maison;  […] ; chambre à coucher.        </w:t>
      </w:r>
      <w:r w:rsidRPr="00721520">
        <w:rPr>
          <w:rFonts w:asciiTheme="minorHAnsi" w:eastAsia="Times New Roman" w:hAnsiTheme="minorHAnsi" w:cstheme="minorHAnsi"/>
          <w:b/>
          <w:caps/>
          <w:color w:val="C00000"/>
          <w:sz w:val="20"/>
          <w:szCs w:val="20"/>
          <w:lang w:eastAsia="fr-FR"/>
        </w:rPr>
        <w:t>ε</w:t>
      </w:r>
      <w:r w:rsidRPr="00721520">
        <w:rPr>
          <w:rFonts w:asciiTheme="minorHAnsi" w:eastAsia="Times New Roman" w:hAnsiTheme="minorHAnsi" w:cstheme="minorHAnsi"/>
          <w:b/>
          <w:sz w:val="20"/>
          <w:szCs w:val="20"/>
          <w:lang w:eastAsia="fr-FR"/>
        </w:rPr>
        <w:t xml:space="preserve">ἰσιόντες  partcp pst de </w:t>
      </w:r>
      <w:r w:rsidRPr="00721520">
        <w:rPr>
          <w:rFonts w:asciiTheme="minorHAnsi" w:eastAsia="Times New Roman" w:hAnsiTheme="minorHAnsi" w:cstheme="minorHAnsi"/>
          <w:b/>
          <w:sz w:val="20"/>
          <w:szCs w:val="20"/>
          <w:lang w:val="el-GR" w:eastAsia="fr-FR"/>
        </w:rPr>
        <w:t>Εἰσέρχομαι</w:t>
      </w:r>
      <w:r w:rsidRPr="00721520">
        <w:rPr>
          <w:rFonts w:asciiTheme="minorHAnsi" w:eastAsia="Times New Roman" w:hAnsiTheme="minorHAnsi" w:cstheme="minorHAnsi"/>
          <w:b/>
          <w:sz w:val="20"/>
          <w:szCs w:val="20"/>
          <w:lang w:eastAsia="fr-FR"/>
        </w:rPr>
        <w:t> :</w:t>
      </w:r>
      <w:r w:rsidRPr="00721520">
        <w:rPr>
          <w:rFonts w:asciiTheme="minorHAnsi" w:eastAsia="Times New Roman" w:hAnsiTheme="minorHAnsi" w:cstheme="minorHAnsi"/>
          <w:sz w:val="20"/>
          <w:szCs w:val="20"/>
          <w:lang w:eastAsia="fr-FR"/>
        </w:rPr>
        <w:t xml:space="preserve"> entrer dans. </w:t>
      </w:r>
    </w:p>
    <w:p w:rsidR="00FB1D4D" w:rsidRPr="00721520" w:rsidRDefault="00FB1D4D" w:rsidP="00FB1D4D">
      <w:pPr>
        <w:shd w:val="clear" w:color="auto" w:fill="FFFFFF"/>
        <w:autoSpaceDE w:val="0"/>
        <w:autoSpaceDN w:val="0"/>
        <w:adjustRightInd w:val="0"/>
        <w:rPr>
          <w:rFonts w:asciiTheme="minorHAnsi" w:hAnsiTheme="minorHAnsi" w:cstheme="minorHAnsi"/>
          <w:sz w:val="20"/>
          <w:szCs w:val="20"/>
        </w:rPr>
      </w:pPr>
      <w:r w:rsidRPr="00721520">
        <w:rPr>
          <w:rFonts w:asciiTheme="minorHAnsi" w:hAnsiTheme="minorHAnsi" w:cstheme="minorHAnsi"/>
          <w:b/>
          <w:color w:val="C00000"/>
          <w:sz w:val="20"/>
          <w:szCs w:val="20"/>
          <w:lang w:val="el-GR"/>
        </w:rPr>
        <w:t>Ὁ</w:t>
      </w:r>
      <w:r w:rsidRPr="00721520">
        <w:rPr>
          <w:rFonts w:asciiTheme="minorHAnsi" w:hAnsiTheme="minorHAnsi" w:cstheme="minorHAnsi"/>
          <w:b/>
          <w:sz w:val="20"/>
          <w:szCs w:val="20"/>
        </w:rPr>
        <w:t>ράω</w:t>
      </w:r>
      <w:r w:rsidRPr="00721520">
        <w:rPr>
          <w:rFonts w:asciiTheme="minorHAnsi" w:hAnsiTheme="minorHAnsi" w:cstheme="minorHAnsi"/>
          <w:sz w:val="20"/>
          <w:szCs w:val="20"/>
        </w:rPr>
        <w:t> </w:t>
      </w:r>
      <w:r w:rsidRPr="00721520">
        <w:rPr>
          <w:rFonts w:asciiTheme="minorHAnsi" w:hAnsiTheme="minorHAnsi" w:cstheme="minorHAnsi"/>
          <w:b/>
          <w:sz w:val="20"/>
          <w:szCs w:val="20"/>
        </w:rPr>
        <w:t>—[</w:t>
      </w:r>
      <w:r w:rsidRPr="00721520">
        <w:rPr>
          <w:rFonts w:asciiTheme="minorHAnsi" w:hAnsiTheme="minorHAnsi" w:cstheme="minorHAnsi"/>
          <w:i/>
          <w:sz w:val="20"/>
          <w:szCs w:val="20"/>
        </w:rPr>
        <w:t>Impft</w:t>
      </w:r>
      <w:r w:rsidRPr="00721520">
        <w:rPr>
          <w:rFonts w:asciiTheme="minorHAnsi" w:hAnsiTheme="minorHAnsi" w:cstheme="minorHAnsi"/>
          <w:sz w:val="20"/>
          <w:szCs w:val="20"/>
        </w:rPr>
        <w:t xml:space="preserve"> : </w:t>
      </w:r>
      <w:r w:rsidRPr="00721520">
        <w:rPr>
          <w:rFonts w:asciiTheme="minorHAnsi" w:hAnsiTheme="minorHAnsi" w:cstheme="minorHAnsi"/>
          <w:b/>
          <w:bCs/>
          <w:sz w:val="20"/>
          <w:szCs w:val="20"/>
        </w:rPr>
        <w:t xml:space="preserve">ἑώρων ; </w:t>
      </w:r>
      <w:r w:rsidRPr="00721520">
        <w:rPr>
          <w:rFonts w:asciiTheme="minorHAnsi" w:hAnsiTheme="minorHAnsi" w:cstheme="minorHAnsi"/>
          <w:b/>
          <w:bCs/>
          <w:i/>
          <w:sz w:val="20"/>
          <w:szCs w:val="20"/>
        </w:rPr>
        <w:t>fut.:</w:t>
      </w:r>
      <w:r w:rsidRPr="00721520">
        <w:rPr>
          <w:rFonts w:asciiTheme="minorHAnsi" w:hAnsiTheme="minorHAnsi" w:cstheme="minorHAnsi"/>
          <w:sz w:val="20"/>
          <w:szCs w:val="20"/>
        </w:rPr>
        <w:t xml:space="preserve"> ὄψομαι ;  </w:t>
      </w:r>
      <w:r w:rsidRPr="00721520">
        <w:rPr>
          <w:rFonts w:asciiTheme="minorHAnsi" w:hAnsiTheme="minorHAnsi" w:cstheme="minorHAnsi"/>
          <w:i/>
          <w:sz w:val="20"/>
          <w:szCs w:val="20"/>
        </w:rPr>
        <w:t>aor.</w:t>
      </w:r>
      <w:r w:rsidRPr="00721520">
        <w:rPr>
          <w:rFonts w:asciiTheme="minorHAnsi" w:hAnsiTheme="minorHAnsi" w:cstheme="minorHAnsi"/>
          <w:sz w:val="20"/>
          <w:szCs w:val="20"/>
        </w:rPr>
        <w:t>: εἶδον </w:t>
      </w:r>
      <w:r w:rsidRPr="00721520">
        <w:rPr>
          <w:rFonts w:asciiTheme="minorHAnsi" w:hAnsiTheme="minorHAnsi" w:cstheme="minorHAnsi"/>
          <w:b/>
          <w:sz w:val="20"/>
          <w:szCs w:val="20"/>
        </w:rPr>
        <w:t xml:space="preserve">; </w:t>
      </w:r>
      <w:r w:rsidRPr="00721520">
        <w:rPr>
          <w:rFonts w:asciiTheme="minorHAnsi" w:hAnsiTheme="minorHAnsi" w:cstheme="minorHAnsi"/>
          <w:b/>
          <w:i/>
          <w:sz w:val="20"/>
          <w:szCs w:val="20"/>
        </w:rPr>
        <w:t>pft</w:t>
      </w:r>
      <w:r w:rsidRPr="00721520">
        <w:rPr>
          <w:rFonts w:asciiTheme="minorHAnsi" w:hAnsiTheme="minorHAnsi" w:cstheme="minorHAnsi"/>
          <w:b/>
          <w:sz w:val="20"/>
          <w:szCs w:val="20"/>
        </w:rPr>
        <w:t xml:space="preserve">.: </w:t>
      </w:r>
      <w:r w:rsidRPr="00721520">
        <w:rPr>
          <w:rFonts w:asciiTheme="minorHAnsi" w:hAnsiTheme="minorHAnsi" w:cstheme="minorHAnsi"/>
          <w:sz w:val="20"/>
          <w:szCs w:val="20"/>
        </w:rPr>
        <w:t xml:space="preserve">ἑόρακα </w:t>
      </w:r>
      <w:r w:rsidRPr="00721520">
        <w:rPr>
          <w:rFonts w:asciiTheme="minorHAnsi" w:hAnsiTheme="minorHAnsi" w:cstheme="minorHAnsi"/>
          <w:b/>
          <w:sz w:val="20"/>
          <w:szCs w:val="20"/>
        </w:rPr>
        <w:t>]—:</w:t>
      </w:r>
      <w:r w:rsidRPr="00721520">
        <w:rPr>
          <w:rFonts w:asciiTheme="minorHAnsi" w:hAnsiTheme="minorHAnsi" w:cstheme="minorHAnsi"/>
          <w:sz w:val="20"/>
          <w:szCs w:val="20"/>
        </w:rPr>
        <w:t xml:space="preserve"> voir ; cst avec acc. et p</w:t>
      </w:r>
      <w:r w:rsidR="00721520">
        <w:rPr>
          <w:rFonts w:asciiTheme="minorHAnsi" w:hAnsiTheme="minorHAnsi" w:cstheme="minorHAnsi"/>
          <w:sz w:val="20"/>
          <w:szCs w:val="20"/>
        </w:rPr>
        <w:t>a</w:t>
      </w:r>
      <w:r w:rsidRPr="00721520">
        <w:rPr>
          <w:rFonts w:asciiTheme="minorHAnsi" w:hAnsiTheme="minorHAnsi" w:cstheme="minorHAnsi"/>
          <w:sz w:val="20"/>
          <w:szCs w:val="20"/>
        </w:rPr>
        <w:t>rtcp</w:t>
      </w:r>
      <w:r w:rsidR="00721520">
        <w:rPr>
          <w:rFonts w:asciiTheme="minorHAnsi" w:hAnsiTheme="minorHAnsi" w:cstheme="minorHAnsi"/>
          <w:sz w:val="20"/>
          <w:szCs w:val="20"/>
        </w:rPr>
        <w:t>. apposé</w:t>
      </w:r>
      <w:r w:rsidRPr="00721520">
        <w:rPr>
          <w:rFonts w:asciiTheme="minorHAnsi" w:hAnsiTheme="minorHAnsi" w:cstheme="minorHAnsi"/>
          <w:sz w:val="20"/>
          <w:szCs w:val="20"/>
        </w:rPr>
        <w:t xml:space="preserve"> = voir que, constater que.  </w:t>
      </w:r>
    </w:p>
    <w:p w:rsidR="00FB1D4D" w:rsidRPr="00721520" w:rsidRDefault="00FB1D4D" w:rsidP="00FB1D4D">
      <w:pPr>
        <w:pStyle w:val="Sansinterligne"/>
        <w:rPr>
          <w:rFonts w:eastAsia="Times New Roman" w:cstheme="minorHAnsi"/>
          <w:b/>
          <w:sz w:val="20"/>
          <w:szCs w:val="20"/>
          <w:lang w:eastAsia="fr-FR"/>
        </w:rPr>
      </w:pPr>
      <w:r w:rsidRPr="00721520">
        <w:rPr>
          <w:rFonts w:eastAsia="Times New Roman" w:cstheme="minorHAnsi"/>
          <w:b/>
          <w:color w:val="C00000"/>
          <w:sz w:val="20"/>
          <w:szCs w:val="20"/>
          <w:lang w:val="el-GR" w:eastAsia="fr-FR"/>
        </w:rPr>
        <w:t>Ἔ</w:t>
      </w:r>
      <w:r w:rsidRPr="00721520">
        <w:rPr>
          <w:rFonts w:eastAsia="Times New Roman" w:cstheme="minorHAnsi"/>
          <w:b/>
          <w:sz w:val="20"/>
          <w:szCs w:val="20"/>
          <w:lang w:eastAsia="fr-FR"/>
        </w:rPr>
        <w:t>τι :</w:t>
      </w:r>
      <w:r w:rsidRPr="00721520">
        <w:rPr>
          <w:rFonts w:eastAsia="Times New Roman" w:cstheme="minorHAnsi"/>
          <w:sz w:val="20"/>
          <w:szCs w:val="20"/>
          <w:lang w:eastAsia="fr-FR"/>
        </w:rPr>
        <w:t xml:space="preserve"> encore </w:t>
      </w:r>
      <w:r w:rsidRPr="00721520">
        <w:rPr>
          <w:rFonts w:eastAsia="Times New Roman" w:cstheme="minorHAnsi"/>
          <w:sz w:val="20"/>
          <w:szCs w:val="20"/>
          <w:lang w:val="el-GR" w:eastAsia="fr-FR"/>
        </w:rPr>
        <w:t>;</w:t>
      </w:r>
      <w:r w:rsidRPr="00721520">
        <w:rPr>
          <w:rFonts w:eastAsia="Times New Roman" w:cstheme="minorHAnsi"/>
          <w:sz w:val="20"/>
          <w:szCs w:val="20"/>
          <w:lang w:eastAsia="fr-FR"/>
        </w:rPr>
        <w:t xml:space="preserve"> porte sur </w:t>
      </w:r>
      <w:r w:rsidRPr="00721520">
        <w:rPr>
          <w:rFonts w:eastAsia="Times New Roman" w:cstheme="minorHAnsi"/>
          <w:b/>
          <w:sz w:val="20"/>
          <w:szCs w:val="20"/>
          <w:lang w:eastAsia="fr-FR"/>
        </w:rPr>
        <w:t xml:space="preserve">κατακείμενον ; </w:t>
      </w:r>
      <w:r w:rsidRPr="00721520">
        <w:rPr>
          <w:rFonts w:cstheme="minorHAnsi"/>
          <w:b/>
          <w:caps/>
          <w:color w:val="C00000"/>
          <w:sz w:val="20"/>
          <w:szCs w:val="20"/>
        </w:rPr>
        <w:t>Κ</w:t>
      </w:r>
      <w:r w:rsidRPr="00721520">
        <w:rPr>
          <w:rFonts w:cstheme="minorHAnsi"/>
          <w:b/>
          <w:sz w:val="20"/>
          <w:szCs w:val="20"/>
        </w:rPr>
        <w:t xml:space="preserve">ατακεῖμαι : </w:t>
      </w:r>
      <w:r w:rsidRPr="00721520">
        <w:rPr>
          <w:rFonts w:cstheme="minorHAnsi"/>
          <w:sz w:val="20"/>
          <w:szCs w:val="20"/>
        </w:rPr>
        <w:t xml:space="preserve">être couché ; être étendu sur un lit. </w:t>
      </w:r>
    </w:p>
    <w:p w:rsidR="00FB1D4D" w:rsidRPr="00721520" w:rsidRDefault="00FB1D4D" w:rsidP="00FB1D4D">
      <w:pPr>
        <w:pStyle w:val="Sansinterligne"/>
        <w:rPr>
          <w:rFonts w:eastAsia="Times New Roman" w:cstheme="minorHAnsi"/>
          <w:b/>
          <w:sz w:val="20"/>
          <w:szCs w:val="20"/>
          <w:lang w:val="af-ZA" w:eastAsia="fr-FR"/>
        </w:rPr>
      </w:pPr>
      <w:r w:rsidRPr="00721520">
        <w:rPr>
          <w:rFonts w:eastAsia="Times New Roman" w:cstheme="minorHAnsi"/>
          <w:b/>
          <w:color w:val="C00000"/>
          <w:sz w:val="20"/>
          <w:szCs w:val="20"/>
          <w:lang w:val="af-ZA" w:eastAsia="fr-FR"/>
        </w:rPr>
        <w:t>C</w:t>
      </w:r>
      <w:r w:rsidRPr="00721520">
        <w:rPr>
          <w:rFonts w:eastAsia="Times New Roman" w:cstheme="minorHAnsi"/>
          <w:b/>
          <w:sz w:val="20"/>
          <w:szCs w:val="20"/>
          <w:lang w:val="af-ZA" w:eastAsia="fr-FR"/>
        </w:rPr>
        <w:t xml:space="preserve">st. </w:t>
      </w:r>
      <w:r w:rsidRPr="00721520">
        <w:rPr>
          <w:rFonts w:eastAsia="Times New Roman" w:cstheme="minorHAnsi"/>
          <w:b/>
          <w:sz w:val="20"/>
          <w:szCs w:val="20"/>
          <w:lang w:eastAsia="fr-FR"/>
        </w:rPr>
        <w:t>οἱ</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δ</w:t>
      </w:r>
      <w:r w:rsidRPr="00721520">
        <w:rPr>
          <w:rFonts w:eastAsia="Times New Roman" w:cstheme="minorHAnsi"/>
          <w:b/>
          <w:sz w:val="20"/>
          <w:szCs w:val="20"/>
          <w:lang w:val="af-ZA" w:eastAsia="fr-FR"/>
        </w:rPr>
        <w:t xml:space="preserve">' </w:t>
      </w:r>
      <w:r w:rsidRPr="00721520">
        <w:rPr>
          <w:rFonts w:eastAsia="Times New Roman" w:cstheme="minorHAnsi"/>
          <w:b/>
          <w:sz w:val="20"/>
          <w:szCs w:val="20"/>
          <w:lang w:eastAsia="fr-FR"/>
        </w:rPr>
        <w:t>ὕστερον</w:t>
      </w:r>
      <w:r w:rsidRPr="00721520">
        <w:rPr>
          <w:rFonts w:eastAsia="Times New Roman" w:cstheme="minorHAnsi"/>
          <w:b/>
          <w:sz w:val="20"/>
          <w:szCs w:val="20"/>
          <w:lang w:val="af-ZA" w:eastAsia="fr-FR"/>
        </w:rPr>
        <w:t xml:space="preserve"> &lt;</w:t>
      </w:r>
      <w:r w:rsidRPr="00721520">
        <w:rPr>
          <w:rFonts w:eastAsia="Times New Roman" w:cstheme="minorHAnsi"/>
          <w:b/>
          <w:sz w:val="20"/>
          <w:szCs w:val="20"/>
          <w:lang w:eastAsia="fr-FR"/>
        </w:rPr>
        <w:t>εἰσιόντες</w:t>
      </w:r>
      <w:r w:rsidRPr="00721520">
        <w:rPr>
          <w:rFonts w:eastAsia="Times New Roman" w:cstheme="minorHAnsi"/>
          <w:b/>
          <w:sz w:val="20"/>
          <w:szCs w:val="20"/>
          <w:lang w:val="af-ZA" w:eastAsia="fr-FR"/>
        </w:rPr>
        <w:t xml:space="preserve"> &gt;.           </w:t>
      </w:r>
      <w:r w:rsidRPr="00721520">
        <w:rPr>
          <w:rFonts w:cstheme="minorHAnsi"/>
          <w:b/>
          <w:caps/>
          <w:color w:val="C00000"/>
          <w:sz w:val="20"/>
          <w:szCs w:val="20"/>
        </w:rPr>
        <w:t>Κ</w:t>
      </w:r>
      <w:r w:rsidRPr="00721520">
        <w:rPr>
          <w:rFonts w:cstheme="minorHAnsi"/>
          <w:b/>
          <w:sz w:val="20"/>
          <w:szCs w:val="20"/>
        </w:rPr>
        <w:t>λίνη</w:t>
      </w:r>
      <w:r w:rsidRPr="00721520">
        <w:rPr>
          <w:rFonts w:cstheme="minorHAnsi"/>
          <w:b/>
          <w:sz w:val="20"/>
          <w:szCs w:val="20"/>
          <w:lang w:val="af-ZA"/>
        </w:rPr>
        <w:t xml:space="preserve">, </w:t>
      </w:r>
      <w:r w:rsidRPr="00721520">
        <w:rPr>
          <w:rFonts w:cstheme="minorHAnsi"/>
          <w:b/>
          <w:sz w:val="20"/>
          <w:szCs w:val="20"/>
        </w:rPr>
        <w:t>ης</w:t>
      </w:r>
      <w:r w:rsidRPr="00721520">
        <w:rPr>
          <w:rFonts w:cstheme="minorHAnsi"/>
          <w:b/>
          <w:sz w:val="20"/>
          <w:szCs w:val="20"/>
          <w:lang w:val="af-ZA"/>
        </w:rPr>
        <w:t xml:space="preserve"> (</w:t>
      </w:r>
      <w:r w:rsidRPr="00721520">
        <w:rPr>
          <w:rFonts w:cstheme="minorHAnsi"/>
          <w:b/>
          <w:sz w:val="20"/>
          <w:szCs w:val="20"/>
        </w:rPr>
        <w:t>ἡ</w:t>
      </w:r>
      <w:r w:rsidRPr="00721520">
        <w:rPr>
          <w:rFonts w:cstheme="minorHAnsi"/>
          <w:b/>
          <w:sz w:val="20"/>
          <w:szCs w:val="20"/>
          <w:lang w:val="af-ZA"/>
        </w:rPr>
        <w:t>) :</w:t>
      </w:r>
      <w:r w:rsidRPr="00721520">
        <w:rPr>
          <w:rFonts w:cstheme="minorHAnsi"/>
          <w:sz w:val="20"/>
          <w:szCs w:val="20"/>
          <w:lang w:val="af-ZA"/>
        </w:rPr>
        <w:t xml:space="preserve"> lit, couche.         </w:t>
      </w:r>
      <w:r w:rsidRPr="00721520">
        <w:rPr>
          <w:rFonts w:cstheme="minorHAnsi"/>
          <w:b/>
          <w:color w:val="C00000"/>
          <w:sz w:val="20"/>
          <w:szCs w:val="20"/>
        </w:rPr>
        <w:t>Γ</w:t>
      </w:r>
      <w:r w:rsidRPr="00721520">
        <w:rPr>
          <w:rFonts w:cstheme="minorHAnsi"/>
          <w:b/>
          <w:sz w:val="20"/>
          <w:szCs w:val="20"/>
        </w:rPr>
        <w:t>υμνός</w:t>
      </w:r>
      <w:r w:rsidRPr="00721520">
        <w:rPr>
          <w:rFonts w:cstheme="minorHAnsi"/>
          <w:b/>
          <w:sz w:val="20"/>
          <w:szCs w:val="20"/>
          <w:lang w:val="af-ZA"/>
        </w:rPr>
        <w:t xml:space="preserve">, </w:t>
      </w:r>
      <w:r w:rsidRPr="00721520">
        <w:rPr>
          <w:rFonts w:cstheme="minorHAnsi"/>
          <w:b/>
          <w:sz w:val="20"/>
          <w:szCs w:val="20"/>
        </w:rPr>
        <w:t>ή</w:t>
      </w:r>
      <w:r w:rsidRPr="00721520">
        <w:rPr>
          <w:rFonts w:cstheme="minorHAnsi"/>
          <w:b/>
          <w:sz w:val="20"/>
          <w:szCs w:val="20"/>
          <w:lang w:val="af-ZA"/>
        </w:rPr>
        <w:t xml:space="preserve">, </w:t>
      </w:r>
      <w:r w:rsidRPr="00721520">
        <w:rPr>
          <w:rFonts w:cstheme="minorHAnsi"/>
          <w:b/>
          <w:sz w:val="20"/>
          <w:szCs w:val="20"/>
        </w:rPr>
        <w:t>όν</w:t>
      </w:r>
      <w:r w:rsidRPr="00721520">
        <w:rPr>
          <w:rFonts w:cstheme="minorHAnsi"/>
          <w:sz w:val="20"/>
          <w:szCs w:val="20"/>
          <w:lang w:val="af-ZA"/>
        </w:rPr>
        <w:t xml:space="preserve"> : nu. </w:t>
      </w:r>
    </w:p>
    <w:p w:rsidR="00FB1D4D" w:rsidRPr="00721520" w:rsidRDefault="00FB1D4D" w:rsidP="00FB1D4D">
      <w:pPr>
        <w:pStyle w:val="Sansinterligne"/>
        <w:rPr>
          <w:rFonts w:eastAsia="Times New Roman" w:cstheme="minorHAnsi"/>
          <w:b/>
          <w:sz w:val="20"/>
          <w:szCs w:val="20"/>
          <w:lang w:val="af-ZA" w:eastAsia="fr-FR"/>
        </w:rPr>
      </w:pPr>
      <w:r w:rsidRPr="00721520">
        <w:rPr>
          <w:rFonts w:cstheme="minorHAnsi"/>
          <w:b/>
          <w:color w:val="C00000"/>
          <w:sz w:val="20"/>
          <w:szCs w:val="20"/>
          <w:lang w:val="el-GR"/>
        </w:rPr>
        <w:t>Ἑ</w:t>
      </w:r>
      <w:r w:rsidRPr="00721520">
        <w:rPr>
          <w:rFonts w:cstheme="minorHAnsi"/>
          <w:b/>
          <w:sz w:val="20"/>
          <w:szCs w:val="20"/>
        </w:rPr>
        <w:t>στηκώς</w:t>
      </w:r>
      <w:r w:rsidRPr="00721520">
        <w:rPr>
          <w:rFonts w:cstheme="minorHAnsi"/>
          <w:b/>
          <w:sz w:val="20"/>
          <w:szCs w:val="20"/>
          <w:lang w:val="af-ZA"/>
        </w:rPr>
        <w:t xml:space="preserve">, </w:t>
      </w:r>
      <w:r w:rsidRPr="00721520">
        <w:rPr>
          <w:rFonts w:cstheme="minorHAnsi"/>
          <w:i/>
          <w:sz w:val="20"/>
          <w:szCs w:val="20"/>
          <w:lang w:val="af-ZA"/>
        </w:rPr>
        <w:t xml:space="preserve"> </w:t>
      </w:r>
      <w:r w:rsidRPr="00721520">
        <w:rPr>
          <w:rFonts w:cstheme="minorHAnsi"/>
          <w:b/>
          <w:sz w:val="20"/>
          <w:szCs w:val="20"/>
        </w:rPr>
        <w:t>κότος</w:t>
      </w:r>
      <w:r w:rsidRPr="00721520">
        <w:rPr>
          <w:rFonts w:cstheme="minorHAnsi"/>
          <w:b/>
          <w:sz w:val="20"/>
          <w:szCs w:val="20"/>
          <w:lang w:val="af-ZA"/>
        </w:rPr>
        <w:t> </w:t>
      </w:r>
      <w:r w:rsidRPr="00721520">
        <w:rPr>
          <w:rFonts w:cstheme="minorHAnsi"/>
          <w:b/>
          <w:sz w:val="20"/>
          <w:szCs w:val="20"/>
        </w:rPr>
        <w:t>;</w:t>
      </w:r>
      <w:r w:rsidRPr="00721520">
        <w:rPr>
          <w:rFonts w:cstheme="minorHAnsi"/>
          <w:b/>
          <w:sz w:val="20"/>
          <w:szCs w:val="20"/>
          <w:lang w:val="af-ZA"/>
        </w:rPr>
        <w:t xml:space="preserve"> </w:t>
      </w:r>
      <w:r w:rsidRPr="00721520">
        <w:rPr>
          <w:rFonts w:cstheme="minorHAnsi"/>
          <w:b/>
          <w:sz w:val="20"/>
          <w:szCs w:val="20"/>
        </w:rPr>
        <w:t>ἑστηκυῖα</w:t>
      </w:r>
      <w:r w:rsidRPr="00721520">
        <w:rPr>
          <w:rFonts w:cstheme="minorHAnsi"/>
          <w:b/>
          <w:sz w:val="20"/>
          <w:szCs w:val="20"/>
          <w:lang w:val="af-ZA"/>
        </w:rPr>
        <w:t>,-</w:t>
      </w:r>
      <w:r w:rsidRPr="00721520">
        <w:rPr>
          <w:rFonts w:cstheme="minorHAnsi"/>
          <w:b/>
          <w:sz w:val="20"/>
          <w:szCs w:val="20"/>
        </w:rPr>
        <w:t>κυίας</w:t>
      </w:r>
      <w:r w:rsidRPr="00721520">
        <w:rPr>
          <w:rFonts w:cstheme="minorHAnsi"/>
          <w:b/>
          <w:sz w:val="20"/>
          <w:szCs w:val="20"/>
          <w:lang w:val="af-ZA"/>
        </w:rPr>
        <w:t> </w:t>
      </w:r>
      <w:r w:rsidRPr="00721520">
        <w:rPr>
          <w:rFonts w:cstheme="minorHAnsi"/>
          <w:b/>
          <w:sz w:val="20"/>
          <w:szCs w:val="20"/>
        </w:rPr>
        <w:t>;</w:t>
      </w:r>
      <w:r w:rsidRPr="00721520">
        <w:rPr>
          <w:rFonts w:cstheme="minorHAnsi"/>
          <w:b/>
          <w:sz w:val="20"/>
          <w:szCs w:val="20"/>
          <w:lang w:val="af-ZA"/>
        </w:rPr>
        <w:t xml:space="preserve"> </w:t>
      </w:r>
      <w:r w:rsidRPr="00721520">
        <w:rPr>
          <w:rFonts w:cstheme="minorHAnsi"/>
          <w:b/>
          <w:sz w:val="20"/>
          <w:szCs w:val="20"/>
        </w:rPr>
        <w:t>ἑστηκός</w:t>
      </w:r>
      <w:r w:rsidRPr="00721520">
        <w:rPr>
          <w:rFonts w:cstheme="minorHAnsi"/>
          <w:b/>
          <w:sz w:val="20"/>
          <w:szCs w:val="20"/>
          <w:lang w:val="af-ZA"/>
        </w:rPr>
        <w:t>, -</w:t>
      </w:r>
      <w:r w:rsidRPr="00721520">
        <w:rPr>
          <w:rFonts w:cstheme="minorHAnsi"/>
          <w:b/>
          <w:sz w:val="20"/>
          <w:szCs w:val="20"/>
        </w:rPr>
        <w:t>κότος</w:t>
      </w:r>
      <w:r w:rsidRPr="00721520">
        <w:rPr>
          <w:rFonts w:cstheme="minorHAnsi"/>
          <w:b/>
          <w:sz w:val="20"/>
          <w:szCs w:val="20"/>
          <w:lang w:val="af-ZA"/>
        </w:rPr>
        <w:t xml:space="preserve"> : </w:t>
      </w:r>
      <w:r w:rsidRPr="00721520">
        <w:rPr>
          <w:rFonts w:cstheme="minorHAnsi"/>
          <w:i/>
          <w:sz w:val="20"/>
          <w:szCs w:val="20"/>
          <w:lang w:val="af-ZA"/>
        </w:rPr>
        <w:t xml:space="preserve">participe pft de  </w:t>
      </w:r>
      <w:r w:rsidRPr="00721520">
        <w:rPr>
          <w:rFonts w:cstheme="minorHAnsi"/>
          <w:b/>
          <w:bCs/>
          <w:sz w:val="20"/>
          <w:szCs w:val="20"/>
        </w:rPr>
        <w:t>ἵστημι</w:t>
      </w:r>
      <w:r w:rsidRPr="00721520">
        <w:rPr>
          <w:rFonts w:cstheme="minorHAnsi"/>
          <w:b/>
          <w:bCs/>
          <w:sz w:val="20"/>
          <w:szCs w:val="20"/>
          <w:lang w:val="af-ZA"/>
        </w:rPr>
        <w:t> : (</w:t>
      </w:r>
      <w:r w:rsidRPr="00721520">
        <w:rPr>
          <w:rFonts w:cstheme="minorHAnsi"/>
          <w:b/>
          <w:bCs/>
          <w:sz w:val="20"/>
          <w:szCs w:val="20"/>
          <w:u w:val="single"/>
          <w:lang w:val="af-ZA"/>
        </w:rPr>
        <w:t>tr</w:t>
      </w:r>
      <w:r w:rsidRPr="00721520">
        <w:rPr>
          <w:rFonts w:cstheme="minorHAnsi"/>
          <w:b/>
          <w:bCs/>
          <w:sz w:val="20"/>
          <w:szCs w:val="20"/>
          <w:lang w:val="af-ZA"/>
        </w:rPr>
        <w:t>.) :</w:t>
      </w:r>
      <w:r w:rsidRPr="00721520">
        <w:rPr>
          <w:rFonts w:cstheme="minorHAnsi"/>
          <w:bCs/>
          <w:sz w:val="20"/>
          <w:szCs w:val="20"/>
          <w:lang w:val="af-ZA"/>
        </w:rPr>
        <w:t xml:space="preserve"> poser placer ; (</w:t>
      </w:r>
      <w:r w:rsidRPr="00721520">
        <w:rPr>
          <w:rFonts w:cstheme="minorHAnsi"/>
          <w:b/>
          <w:bCs/>
          <w:sz w:val="20"/>
          <w:szCs w:val="20"/>
          <w:u w:val="single"/>
          <w:lang w:val="af-ZA"/>
        </w:rPr>
        <w:t>intr</w:t>
      </w:r>
      <w:r w:rsidRPr="00721520">
        <w:rPr>
          <w:rFonts w:cstheme="minorHAnsi"/>
          <w:bCs/>
          <w:sz w:val="20"/>
          <w:szCs w:val="20"/>
          <w:lang w:val="af-ZA"/>
        </w:rPr>
        <w:t>.) :. être /se tenir debout debout.</w:t>
      </w:r>
      <w:r w:rsidRPr="00721520">
        <w:rPr>
          <w:rFonts w:cstheme="minorHAnsi"/>
          <w:i/>
          <w:sz w:val="20"/>
          <w:szCs w:val="20"/>
          <w:lang w:val="af-ZA"/>
        </w:rPr>
        <w:t> </w:t>
      </w:r>
    </w:p>
    <w:p w:rsidR="00FB1D4D" w:rsidRPr="00721520" w:rsidRDefault="00FB1D4D" w:rsidP="00FB1D4D">
      <w:pPr>
        <w:pStyle w:val="Sansinterligne"/>
        <w:rPr>
          <w:rFonts w:eastAsia="Times New Roman" w:cstheme="minorHAnsi"/>
          <w:b/>
          <w:lang w:val="af-ZA" w:eastAsia="fr-FR"/>
        </w:rPr>
      </w:pPr>
    </w:p>
    <w:p w:rsidR="00FB1D4D" w:rsidRPr="00721520" w:rsidRDefault="00FB1D4D" w:rsidP="00FB1D4D">
      <w:pPr>
        <w:pStyle w:val="Sansinterligne"/>
        <w:rPr>
          <w:rFonts w:eastAsia="Times New Roman" w:cstheme="minorHAnsi"/>
          <w:b/>
          <w:lang w:val="af-ZA" w:eastAsia="fr-FR"/>
        </w:rPr>
      </w:pPr>
    </w:p>
    <w:p w:rsidR="00FB1D4D" w:rsidRPr="0058727F" w:rsidRDefault="00FB1D4D" w:rsidP="00FB1D4D">
      <w:pPr>
        <w:pStyle w:val="Sansinterligne"/>
        <w:rPr>
          <w:rFonts w:eastAsia="Times New Roman" w:cs="Times New Roman"/>
          <w:b/>
          <w:lang w:val="af-ZA" w:eastAsia="fr-FR"/>
        </w:rPr>
      </w:pPr>
      <w:r>
        <w:rPr>
          <w:rFonts w:eastAsia="Times New Roman" w:cs="Times New Roman"/>
          <w:b/>
          <w:lang w:val="af-ZA" w:eastAsia="fr-FR"/>
        </w:rPr>
        <w:t>******</w:t>
      </w:r>
    </w:p>
    <w:p w:rsidR="00FB1D4D" w:rsidRDefault="00FB1D4D" w:rsidP="00FB1D4D">
      <w:pPr>
        <w:pStyle w:val="Sansinterligne"/>
        <w:rPr>
          <w:rFonts w:eastAsia="Times New Roman" w:cs="Times New Roman"/>
          <w:b/>
          <w:lang w:val="af-ZA" w:eastAsia="fr-FR"/>
        </w:rPr>
      </w:pPr>
    </w:p>
    <w:p w:rsidR="00FB1D4D" w:rsidRDefault="00FB1D4D" w:rsidP="00FB1D4D">
      <w:pPr>
        <w:pStyle w:val="Sansinterligne"/>
        <w:rPr>
          <w:rFonts w:eastAsia="Times New Roman" w:cs="Times New Roman"/>
          <w:lang w:val="af-ZA" w:eastAsia="fr-FR"/>
        </w:rPr>
      </w:pPr>
      <w:r w:rsidRPr="00502789">
        <w:rPr>
          <w:rFonts w:eastAsia="Times New Roman" w:cs="Times New Roman"/>
          <w:b/>
          <w:color w:val="008000"/>
          <w:lang w:val="af-ZA" w:eastAsia="fr-FR"/>
        </w:rPr>
        <w:t>Section 25</w:t>
      </w:r>
      <w:r>
        <w:rPr>
          <w:rFonts w:eastAsia="Times New Roman" w:cs="Times New Roman"/>
          <w:b/>
          <w:color w:val="008000"/>
          <w:lang w:val="af-ZA" w:eastAsia="fr-FR"/>
        </w:rPr>
        <w:t xml:space="preserve">  </w:t>
      </w:r>
    </w:p>
    <w:p w:rsidR="00FB1D4D" w:rsidRPr="009976FB" w:rsidRDefault="00FB1D4D" w:rsidP="00FB1D4D">
      <w:pPr>
        <w:pStyle w:val="Sansinterligne"/>
        <w:ind w:left="708"/>
        <w:rPr>
          <w:rFonts w:ascii="Palatino Linotype" w:eastAsia="Times New Roman" w:hAnsi="Palatino Linotype" w:cs="Times New Roman"/>
          <w:sz w:val="24"/>
          <w:lang w:val="af-ZA" w:eastAsia="fr-FR"/>
        </w:rPr>
      </w:pPr>
      <w:r w:rsidRPr="009976FB">
        <w:rPr>
          <w:rFonts w:ascii="Palatino Linotype" w:eastAsia="Times New Roman" w:hAnsi="Palatino Linotype" w:cs="Times New Roman"/>
          <w:sz w:val="24"/>
          <w:lang w:val="af-ZA" w:eastAsia="fr-FR"/>
        </w:rPr>
        <w:t>[</w:t>
      </w:r>
      <w:r w:rsidRPr="009976FB">
        <w:rPr>
          <w:rFonts w:ascii="Palatino Linotype" w:eastAsia="Times New Roman" w:hAnsi="Palatino Linotype" w:cs="Times New Roman"/>
          <w:b/>
          <w:sz w:val="24"/>
          <w:lang w:val="af-ZA" w:eastAsia="fr-FR"/>
        </w:rPr>
        <w:t xml:space="preserve">S.25] </w:t>
      </w:r>
      <w:r w:rsidRPr="009976FB">
        <w:rPr>
          <w:rFonts w:ascii="Palatino Linotype" w:eastAsia="Times New Roman" w:hAnsi="Palatino Linotype" w:cs="Times New Roman"/>
          <w:b/>
          <w:sz w:val="24"/>
          <w:lang w:eastAsia="fr-FR"/>
        </w:rPr>
        <w:t>Ἐγὼ</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δ</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ὦ</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ἄνδρες</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πατάξας</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καταβάλλω</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αὐτόν</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καὶ</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τὼ</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χεῖρε</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περιαγαγὼν</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εἰς</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τοὔπισθεν</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καὶ</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δήσας</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ἠρώτων</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διὰ</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τί</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ὑβρίζει</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εἰς</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τὴν</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οἰκίαν</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τὴν</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ἐμὴν</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εἰσιών</w:t>
      </w:r>
      <w:r w:rsidRPr="009976FB">
        <w:rPr>
          <w:rFonts w:ascii="Palatino Linotype" w:eastAsia="Times New Roman" w:hAnsi="Palatino Linotype" w:cs="Times New Roman"/>
          <w:b/>
          <w:sz w:val="24"/>
          <w:lang w:val="af-ZA" w:eastAsia="fr-FR"/>
        </w:rPr>
        <w:t xml:space="preserve">. </w:t>
      </w:r>
      <w:r w:rsidRPr="009F7194">
        <w:rPr>
          <w:rFonts w:ascii="Palatino Linotype" w:eastAsia="Times New Roman" w:hAnsi="Palatino Linotype" w:cs="Times New Roman"/>
          <w:b/>
          <w:caps/>
          <w:sz w:val="24"/>
          <w:lang w:eastAsia="fr-FR"/>
        </w:rPr>
        <w:t>κ</w:t>
      </w:r>
      <w:r w:rsidRPr="009976FB">
        <w:rPr>
          <w:rFonts w:ascii="Palatino Linotype" w:eastAsia="Times New Roman" w:hAnsi="Palatino Linotype" w:cs="Times New Roman"/>
          <w:b/>
          <w:sz w:val="24"/>
          <w:lang w:eastAsia="fr-FR"/>
        </w:rPr>
        <w:t>ἀκεῖνος</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ἀδικεῖν</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μὲν</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ὡμολόγει</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ἠντεβόλει</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δὲ</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καὶ</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ἱκέτευε</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μὴ</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ἀποκτεῖναι</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ἀλλ</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ἀργύριον</w:t>
      </w:r>
      <w:r w:rsidRPr="009976FB">
        <w:rPr>
          <w:rFonts w:ascii="Palatino Linotype" w:eastAsia="Times New Roman" w:hAnsi="Palatino Linotype" w:cs="Times New Roman"/>
          <w:b/>
          <w:sz w:val="24"/>
          <w:lang w:val="af-ZA" w:eastAsia="fr-FR"/>
        </w:rPr>
        <w:t xml:space="preserve"> </w:t>
      </w:r>
      <w:r w:rsidRPr="009976FB">
        <w:rPr>
          <w:rFonts w:ascii="Palatino Linotype" w:eastAsia="Times New Roman" w:hAnsi="Palatino Linotype" w:cs="Times New Roman"/>
          <w:b/>
          <w:sz w:val="24"/>
          <w:lang w:eastAsia="fr-FR"/>
        </w:rPr>
        <w:t>πράξασθαι</w:t>
      </w:r>
      <w:r w:rsidRPr="009976FB">
        <w:rPr>
          <w:rFonts w:ascii="Palatino Linotype" w:eastAsia="Times New Roman" w:hAnsi="Palatino Linotype" w:cs="Times New Roman"/>
          <w:b/>
          <w:sz w:val="24"/>
          <w:lang w:val="af-ZA" w:eastAsia="fr-FR"/>
        </w:rPr>
        <w:t>.</w:t>
      </w:r>
      <w:r w:rsidRPr="009976FB">
        <w:rPr>
          <w:rFonts w:ascii="Palatino Linotype" w:eastAsia="Times New Roman" w:hAnsi="Palatino Linotype" w:cs="Times New Roman"/>
          <w:sz w:val="24"/>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932292" w:rsidRDefault="00FB1D4D" w:rsidP="00FB1D4D">
      <w:pPr>
        <w:pStyle w:val="Sansinterligne"/>
        <w:rPr>
          <w:rFonts w:eastAsia="Times New Roman" w:cstheme="minorHAnsi"/>
          <w:b/>
          <w:sz w:val="20"/>
          <w:szCs w:val="20"/>
          <w:lang w:val="af-ZA" w:eastAsia="fr-FR"/>
        </w:rPr>
      </w:pPr>
      <w:r w:rsidRPr="00932292">
        <w:rPr>
          <w:rFonts w:eastAsia="Times New Roman" w:cstheme="minorHAnsi"/>
          <w:b/>
          <w:sz w:val="20"/>
          <w:szCs w:val="20"/>
          <w:lang w:val="af-ZA" w:eastAsia="fr-FR"/>
        </w:rPr>
        <w:t xml:space="preserve">Notes  de la section 25 </w:t>
      </w:r>
    </w:p>
    <w:p w:rsidR="00FB1D4D" w:rsidRPr="00932292" w:rsidRDefault="00FB1D4D" w:rsidP="00FB1D4D">
      <w:pPr>
        <w:pStyle w:val="Sansinterligne"/>
        <w:rPr>
          <w:rFonts w:eastAsia="Times New Roman" w:cstheme="minorHAnsi"/>
          <w:b/>
          <w:sz w:val="20"/>
          <w:szCs w:val="20"/>
          <w:lang w:val="af-ZA" w:eastAsia="fr-FR"/>
        </w:rPr>
      </w:pPr>
      <w:r w:rsidRPr="00932292">
        <w:rPr>
          <w:rFonts w:eastAsia="Times New Roman" w:cstheme="minorHAnsi"/>
          <w:b/>
          <w:sz w:val="20"/>
          <w:szCs w:val="20"/>
          <w:lang w:val="af-ZA" w:eastAsia="fr-FR"/>
        </w:rPr>
        <w:tab/>
        <w:t xml:space="preserve">[25, a] </w:t>
      </w:r>
      <w:r w:rsidRPr="00932292">
        <w:rPr>
          <w:rFonts w:eastAsia="Times New Roman" w:cstheme="minorHAnsi"/>
          <w:b/>
          <w:sz w:val="20"/>
          <w:szCs w:val="20"/>
          <w:lang w:eastAsia="fr-FR"/>
        </w:rPr>
        <w:t>Ἐγὼ</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δ</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ὦ</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ἄνδρες</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πατάξας</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καταβάλλω</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αὐτόν</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καὶ</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τὼ</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χεῖρε</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περιαγαγὼν</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εἰς</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τοὔπισθεν</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καὶ</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δήσας</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ἠρώτων</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διὰ</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τί</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ὑβρίζει</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εἰς</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τὴν</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οἰκίαν</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τὴν</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ἐμὴν</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εἰσιών</w:t>
      </w:r>
      <w:r w:rsidRPr="00932292">
        <w:rPr>
          <w:rFonts w:eastAsia="Times New Roman" w:cstheme="minorHAnsi"/>
          <w:b/>
          <w:sz w:val="20"/>
          <w:szCs w:val="20"/>
          <w:lang w:val="af-ZA" w:eastAsia="fr-FR"/>
        </w:rPr>
        <w:t xml:space="preserve">. </w:t>
      </w:r>
    </w:p>
    <w:p w:rsidR="00FB1D4D" w:rsidRPr="00932292" w:rsidRDefault="00FB1D4D" w:rsidP="00FB1D4D">
      <w:pPr>
        <w:pStyle w:val="Sansinterligne"/>
        <w:rPr>
          <w:rFonts w:eastAsia="Times New Roman" w:cstheme="minorHAnsi"/>
          <w:b/>
          <w:sz w:val="20"/>
          <w:szCs w:val="20"/>
          <w:lang w:val="af-ZA" w:eastAsia="fr-FR"/>
        </w:rPr>
      </w:pPr>
      <w:r w:rsidRPr="00932292">
        <w:rPr>
          <w:rFonts w:eastAsia="Times New Roman" w:cstheme="minorHAnsi"/>
          <w:b/>
          <w:sz w:val="20"/>
          <w:szCs w:val="20"/>
          <w:lang w:val="af-ZA" w:eastAsia="fr-FR"/>
        </w:rPr>
        <w:t xml:space="preserve">Notes </w:t>
      </w:r>
    </w:p>
    <w:p w:rsidR="00FB1D4D" w:rsidRPr="00932292" w:rsidRDefault="00FB1D4D" w:rsidP="00FB1D4D">
      <w:pPr>
        <w:rPr>
          <w:rFonts w:asciiTheme="minorHAnsi" w:hAnsiTheme="minorHAnsi" w:cstheme="minorHAnsi"/>
          <w:sz w:val="20"/>
          <w:szCs w:val="20"/>
          <w:lang w:val="af-ZA"/>
        </w:rPr>
      </w:pPr>
      <w:r w:rsidRPr="00932292">
        <w:rPr>
          <w:rFonts w:asciiTheme="minorHAnsi" w:hAnsiTheme="minorHAnsi" w:cstheme="minorHAnsi"/>
          <w:b/>
          <w:color w:val="C00000"/>
          <w:sz w:val="20"/>
          <w:szCs w:val="20"/>
        </w:rPr>
        <w:t>Π</w:t>
      </w:r>
      <w:r w:rsidRPr="00932292">
        <w:rPr>
          <w:rFonts w:asciiTheme="minorHAnsi" w:hAnsiTheme="minorHAnsi" w:cstheme="minorHAnsi"/>
          <w:b/>
          <w:sz w:val="20"/>
          <w:szCs w:val="20"/>
        </w:rPr>
        <w:t>ατάσσω</w:t>
      </w:r>
      <w:r w:rsidRPr="00932292">
        <w:rPr>
          <w:rFonts w:asciiTheme="minorHAnsi" w:hAnsiTheme="minorHAnsi" w:cstheme="minorHAnsi"/>
          <w:sz w:val="20"/>
          <w:szCs w:val="20"/>
          <w:lang w:val="af-ZA"/>
        </w:rPr>
        <w:t> : [</w:t>
      </w:r>
      <w:r w:rsidRPr="00932292">
        <w:rPr>
          <w:rFonts w:asciiTheme="minorHAnsi" w:hAnsiTheme="minorHAnsi" w:cstheme="minorHAnsi"/>
          <w:sz w:val="20"/>
          <w:szCs w:val="20"/>
        </w:rPr>
        <w:t>πατάσσω</w:t>
      </w:r>
      <w:r w:rsidRPr="00932292">
        <w:rPr>
          <w:rFonts w:asciiTheme="minorHAnsi" w:hAnsiTheme="minorHAnsi" w:cstheme="minorHAnsi"/>
          <w:sz w:val="20"/>
          <w:szCs w:val="20"/>
          <w:lang w:val="af-ZA"/>
        </w:rPr>
        <w:t xml:space="preserve"> ; </w:t>
      </w:r>
      <w:r w:rsidRPr="00932292">
        <w:rPr>
          <w:rFonts w:asciiTheme="minorHAnsi" w:hAnsiTheme="minorHAnsi" w:cstheme="minorHAnsi"/>
          <w:sz w:val="20"/>
          <w:szCs w:val="20"/>
        </w:rPr>
        <w:t>πατάξω</w:t>
      </w:r>
      <w:r w:rsidRPr="00932292">
        <w:rPr>
          <w:rFonts w:asciiTheme="minorHAnsi" w:hAnsiTheme="minorHAnsi" w:cstheme="minorHAnsi"/>
          <w:sz w:val="20"/>
          <w:szCs w:val="20"/>
          <w:lang w:val="af-ZA"/>
        </w:rPr>
        <w:t xml:space="preserve">, </w:t>
      </w:r>
      <w:r w:rsidRPr="00932292">
        <w:rPr>
          <w:rFonts w:asciiTheme="minorHAnsi" w:hAnsiTheme="minorHAnsi" w:cstheme="minorHAnsi"/>
          <w:sz w:val="20"/>
          <w:szCs w:val="20"/>
        </w:rPr>
        <w:t>ἐπάταξα;</w:t>
      </w:r>
      <w:r w:rsidRPr="00932292">
        <w:rPr>
          <w:rFonts w:asciiTheme="minorHAnsi" w:hAnsiTheme="minorHAnsi" w:cstheme="minorHAnsi"/>
          <w:sz w:val="20"/>
          <w:szCs w:val="20"/>
          <w:lang w:val="af-ZA"/>
        </w:rPr>
        <w:t xml:space="preserve"> P. </w:t>
      </w:r>
      <w:r w:rsidRPr="00932292">
        <w:rPr>
          <w:rFonts w:asciiTheme="minorHAnsi" w:hAnsiTheme="minorHAnsi" w:cstheme="minorHAnsi"/>
          <w:sz w:val="20"/>
          <w:szCs w:val="20"/>
        </w:rPr>
        <w:t>παταχθήσομαι</w:t>
      </w:r>
      <w:r w:rsidRPr="00932292">
        <w:rPr>
          <w:rFonts w:asciiTheme="minorHAnsi" w:hAnsiTheme="minorHAnsi" w:cstheme="minorHAnsi"/>
          <w:sz w:val="20"/>
          <w:szCs w:val="20"/>
          <w:lang w:val="af-ZA"/>
        </w:rPr>
        <w:t xml:space="preserve">, </w:t>
      </w:r>
      <w:r w:rsidRPr="00932292">
        <w:rPr>
          <w:rFonts w:asciiTheme="minorHAnsi" w:hAnsiTheme="minorHAnsi" w:cstheme="minorHAnsi"/>
          <w:sz w:val="20"/>
          <w:szCs w:val="20"/>
        </w:rPr>
        <w:t>ἐπατάχθην</w:t>
      </w:r>
      <w:r w:rsidRPr="00932292">
        <w:rPr>
          <w:rFonts w:asciiTheme="minorHAnsi" w:hAnsiTheme="minorHAnsi" w:cstheme="minorHAnsi"/>
          <w:sz w:val="20"/>
          <w:szCs w:val="20"/>
          <w:lang w:val="af-ZA"/>
        </w:rPr>
        <w:t xml:space="preserve">] : battre (avec bruit), frapper. </w:t>
      </w:r>
    </w:p>
    <w:p w:rsidR="00FB1D4D" w:rsidRPr="00932292" w:rsidRDefault="00FB1D4D" w:rsidP="00FB1D4D">
      <w:pPr>
        <w:pStyle w:val="Sansinterligne"/>
        <w:rPr>
          <w:rFonts w:cstheme="minorHAnsi"/>
          <w:sz w:val="20"/>
          <w:szCs w:val="20"/>
          <w:lang w:val="af-ZA"/>
        </w:rPr>
      </w:pPr>
      <w:r w:rsidRPr="00932292">
        <w:rPr>
          <w:rFonts w:cstheme="minorHAnsi"/>
          <w:b/>
          <w:caps/>
          <w:color w:val="C00000"/>
          <w:sz w:val="20"/>
          <w:szCs w:val="20"/>
          <w:lang w:val="el-GR"/>
        </w:rPr>
        <w:t>Κ</w:t>
      </w:r>
      <w:r w:rsidRPr="00932292">
        <w:rPr>
          <w:rFonts w:cstheme="minorHAnsi"/>
          <w:b/>
          <w:sz w:val="20"/>
          <w:szCs w:val="20"/>
          <w:lang w:val="el-GR"/>
        </w:rPr>
        <w:t>αταβάλλω</w:t>
      </w:r>
      <w:r w:rsidRPr="00932292">
        <w:rPr>
          <w:rFonts w:cstheme="minorHAnsi"/>
          <w:sz w:val="20"/>
          <w:szCs w:val="20"/>
          <w:lang w:val="af-ZA"/>
        </w:rPr>
        <w:t> </w:t>
      </w:r>
      <w:r w:rsidRPr="00932292">
        <w:rPr>
          <w:rFonts w:cstheme="minorHAnsi"/>
          <w:b/>
          <w:sz w:val="20"/>
          <w:szCs w:val="20"/>
          <w:lang w:val="af-ZA"/>
        </w:rPr>
        <w:t>—[</w:t>
      </w:r>
      <w:r w:rsidRPr="00932292">
        <w:rPr>
          <w:rFonts w:cstheme="minorHAnsi"/>
          <w:sz w:val="20"/>
          <w:szCs w:val="20"/>
          <w:lang w:val="af-ZA"/>
        </w:rPr>
        <w:t xml:space="preserve"> </w:t>
      </w:r>
      <w:r w:rsidRPr="00932292">
        <w:rPr>
          <w:rFonts w:cstheme="minorHAnsi"/>
          <w:sz w:val="20"/>
          <w:szCs w:val="20"/>
          <w:lang w:val="el-GR"/>
        </w:rPr>
        <w:t>καταβαλῶ</w:t>
      </w:r>
      <w:r w:rsidRPr="00932292">
        <w:rPr>
          <w:rFonts w:cstheme="minorHAnsi"/>
          <w:sz w:val="20"/>
          <w:szCs w:val="20"/>
          <w:lang w:val="af-ZA"/>
        </w:rPr>
        <w:t xml:space="preserve">, </w:t>
      </w:r>
      <w:r w:rsidRPr="00932292">
        <w:rPr>
          <w:rFonts w:cstheme="minorHAnsi"/>
          <w:sz w:val="20"/>
          <w:szCs w:val="20"/>
          <w:lang w:val="el-GR"/>
        </w:rPr>
        <w:t>κατέβαλον</w:t>
      </w:r>
      <w:r w:rsidRPr="00932292">
        <w:rPr>
          <w:rFonts w:cstheme="minorHAnsi"/>
          <w:sz w:val="20"/>
          <w:szCs w:val="20"/>
          <w:lang w:val="af-ZA"/>
        </w:rPr>
        <w:t xml:space="preserve">, </w:t>
      </w:r>
      <w:r w:rsidRPr="00932292">
        <w:rPr>
          <w:rFonts w:cstheme="minorHAnsi"/>
          <w:sz w:val="20"/>
          <w:szCs w:val="20"/>
          <w:lang w:val="el-GR"/>
        </w:rPr>
        <w:t>καταβέβληκα</w:t>
      </w:r>
      <w:r w:rsidRPr="00932292">
        <w:rPr>
          <w:rFonts w:cstheme="minorHAnsi"/>
          <w:b/>
          <w:sz w:val="20"/>
          <w:szCs w:val="20"/>
          <w:lang w:val="af-ZA"/>
        </w:rPr>
        <w:t xml:space="preserve"> ]—:</w:t>
      </w:r>
      <w:r w:rsidRPr="00932292">
        <w:rPr>
          <w:rFonts w:cstheme="minorHAnsi"/>
          <w:sz w:val="20"/>
          <w:szCs w:val="20"/>
          <w:lang w:val="af-ZA"/>
        </w:rPr>
        <w:t xml:space="preserve"> abattre, renverser, jeter à bas </w:t>
      </w:r>
    </w:p>
    <w:p w:rsidR="00FB1D4D" w:rsidRDefault="00FB1D4D" w:rsidP="00FB1D4D">
      <w:pPr>
        <w:pStyle w:val="Sansinterligne"/>
        <w:rPr>
          <w:rFonts w:cstheme="minorHAnsi"/>
          <w:sz w:val="20"/>
          <w:szCs w:val="20"/>
          <w:lang w:val="af-ZA"/>
        </w:rPr>
      </w:pPr>
      <w:r w:rsidRPr="00932292">
        <w:rPr>
          <w:rFonts w:cstheme="minorHAnsi"/>
          <w:b/>
          <w:caps/>
          <w:color w:val="C00000"/>
          <w:sz w:val="20"/>
          <w:szCs w:val="20"/>
        </w:rPr>
        <w:t>χ</w:t>
      </w:r>
      <w:r w:rsidRPr="00932292">
        <w:rPr>
          <w:rFonts w:cstheme="minorHAnsi"/>
          <w:b/>
          <w:sz w:val="20"/>
          <w:szCs w:val="20"/>
        </w:rPr>
        <w:t>είρ</w:t>
      </w:r>
      <w:r w:rsidRPr="00932292">
        <w:rPr>
          <w:rFonts w:cstheme="minorHAnsi"/>
          <w:b/>
          <w:sz w:val="20"/>
          <w:szCs w:val="20"/>
          <w:lang w:val="af-ZA"/>
        </w:rPr>
        <w:t xml:space="preserve">, </w:t>
      </w:r>
      <w:r w:rsidRPr="00932292">
        <w:rPr>
          <w:rFonts w:cstheme="minorHAnsi"/>
          <w:b/>
          <w:sz w:val="20"/>
          <w:szCs w:val="20"/>
        </w:rPr>
        <w:t>χειρός</w:t>
      </w:r>
      <w:r w:rsidRPr="00932292">
        <w:rPr>
          <w:rFonts w:cstheme="minorHAnsi"/>
          <w:b/>
          <w:sz w:val="20"/>
          <w:szCs w:val="20"/>
          <w:lang w:val="af-ZA"/>
        </w:rPr>
        <w:t xml:space="preserve"> (</w:t>
      </w:r>
      <w:r w:rsidRPr="00932292">
        <w:rPr>
          <w:rFonts w:cstheme="minorHAnsi"/>
          <w:b/>
          <w:sz w:val="20"/>
          <w:szCs w:val="20"/>
        </w:rPr>
        <w:t>ἡ</w:t>
      </w:r>
      <w:r w:rsidRPr="00932292">
        <w:rPr>
          <w:rFonts w:cstheme="minorHAnsi"/>
          <w:b/>
          <w:sz w:val="20"/>
          <w:szCs w:val="20"/>
          <w:lang w:val="af-ZA"/>
        </w:rPr>
        <w:t>) :</w:t>
      </w:r>
      <w:r w:rsidRPr="00932292">
        <w:rPr>
          <w:rFonts w:cstheme="minorHAnsi"/>
          <w:sz w:val="20"/>
          <w:szCs w:val="20"/>
          <w:lang w:val="af-ZA"/>
        </w:rPr>
        <w:t xml:space="preserve"> la main ; poignée ; [</w:t>
      </w:r>
      <w:r w:rsidRPr="00932292">
        <w:rPr>
          <w:rFonts w:cstheme="minorHAnsi"/>
          <w:b/>
          <w:sz w:val="20"/>
          <w:szCs w:val="20"/>
          <w:lang w:val="af-ZA"/>
        </w:rPr>
        <w:t>duel</w:t>
      </w:r>
      <w:r w:rsidRPr="00932292">
        <w:rPr>
          <w:rFonts w:cstheme="minorHAnsi"/>
          <w:sz w:val="20"/>
          <w:szCs w:val="20"/>
          <w:lang w:val="af-ZA"/>
        </w:rPr>
        <w:t xml:space="preserve">  </w:t>
      </w:r>
      <w:r w:rsidRPr="00932292">
        <w:rPr>
          <w:rFonts w:eastAsia="Times New Roman" w:cstheme="minorHAnsi"/>
          <w:sz w:val="20"/>
          <w:szCs w:val="20"/>
          <w:lang w:eastAsia="fr-FR"/>
        </w:rPr>
        <w:t>τὼ</w:t>
      </w:r>
      <w:r w:rsidRPr="00932292">
        <w:rPr>
          <w:rFonts w:cstheme="minorHAnsi"/>
          <w:sz w:val="20"/>
          <w:szCs w:val="20"/>
          <w:lang w:val="af-ZA"/>
        </w:rPr>
        <w:t xml:space="preserve"> </w:t>
      </w:r>
      <w:r w:rsidRPr="00932292">
        <w:rPr>
          <w:rFonts w:cstheme="minorHAnsi"/>
          <w:sz w:val="20"/>
          <w:szCs w:val="20"/>
        </w:rPr>
        <w:t>χεῖρε</w:t>
      </w:r>
      <w:r w:rsidRPr="00932292">
        <w:rPr>
          <w:rFonts w:cstheme="minorHAnsi"/>
          <w:sz w:val="20"/>
          <w:szCs w:val="20"/>
          <w:lang w:val="af-ZA"/>
        </w:rPr>
        <w:t xml:space="preserve"> ; </w:t>
      </w:r>
      <w:r w:rsidRPr="00932292">
        <w:rPr>
          <w:rFonts w:cstheme="minorHAnsi"/>
          <w:sz w:val="20"/>
          <w:szCs w:val="20"/>
          <w:lang w:val="el-GR"/>
        </w:rPr>
        <w:t>τοῖν</w:t>
      </w:r>
      <w:r w:rsidRPr="00932292">
        <w:rPr>
          <w:rFonts w:cstheme="minorHAnsi"/>
          <w:sz w:val="20"/>
          <w:szCs w:val="20"/>
          <w:lang w:val="af-ZA"/>
        </w:rPr>
        <w:t xml:space="preserve"> </w:t>
      </w:r>
      <w:r w:rsidRPr="00932292">
        <w:rPr>
          <w:rFonts w:cstheme="minorHAnsi"/>
          <w:sz w:val="20"/>
          <w:szCs w:val="20"/>
        </w:rPr>
        <w:t>χειροῖν</w:t>
      </w:r>
      <w:r w:rsidRPr="00932292">
        <w:rPr>
          <w:rFonts w:cstheme="minorHAnsi"/>
          <w:sz w:val="20"/>
          <w:szCs w:val="20"/>
          <w:lang w:val="af-ZA"/>
        </w:rPr>
        <w:t xml:space="preserve"> ]. </w:t>
      </w:r>
    </w:p>
    <w:p w:rsidR="00FB1D4D" w:rsidRPr="00932292" w:rsidRDefault="00FB1D4D" w:rsidP="00FB1D4D">
      <w:pPr>
        <w:pStyle w:val="Sansinterligne"/>
        <w:rPr>
          <w:rFonts w:eastAsia="Times New Roman" w:cstheme="minorHAnsi"/>
          <w:b/>
          <w:sz w:val="20"/>
          <w:szCs w:val="20"/>
          <w:lang w:val="af-ZA" w:eastAsia="fr-FR"/>
        </w:rPr>
      </w:pPr>
      <w:r w:rsidRPr="00932292">
        <w:rPr>
          <w:rFonts w:cstheme="minorHAnsi"/>
          <w:b/>
          <w:color w:val="C00000"/>
          <w:sz w:val="20"/>
          <w:szCs w:val="20"/>
        </w:rPr>
        <w:t>Π</w:t>
      </w:r>
      <w:r w:rsidRPr="00932292">
        <w:rPr>
          <w:rFonts w:cstheme="minorHAnsi"/>
          <w:b/>
          <w:sz w:val="20"/>
          <w:szCs w:val="20"/>
        </w:rPr>
        <w:t xml:space="preserve">εριάγω : </w:t>
      </w:r>
      <w:r w:rsidRPr="00932292">
        <w:rPr>
          <w:rFonts w:cstheme="minorHAnsi"/>
          <w:b/>
          <w:bCs/>
          <w:iCs/>
          <w:sz w:val="20"/>
          <w:szCs w:val="20"/>
        </w:rPr>
        <w:t>(</w:t>
      </w:r>
      <w:r w:rsidRPr="00932292">
        <w:rPr>
          <w:rFonts w:cstheme="minorHAnsi"/>
          <w:b/>
          <w:bCs/>
          <w:iCs/>
          <w:sz w:val="20"/>
          <w:szCs w:val="20"/>
          <w:u w:val="single"/>
        </w:rPr>
        <w:t>tr</w:t>
      </w:r>
      <w:r w:rsidRPr="00932292">
        <w:rPr>
          <w:rFonts w:cstheme="minorHAnsi"/>
          <w:b/>
          <w:bCs/>
          <w:iCs/>
          <w:sz w:val="20"/>
          <w:szCs w:val="20"/>
        </w:rPr>
        <w:t>) :</w:t>
      </w:r>
      <w:r w:rsidRPr="00932292">
        <w:rPr>
          <w:rFonts w:cstheme="minorHAnsi"/>
          <w:bCs/>
          <w:iCs/>
          <w:sz w:val="20"/>
          <w:szCs w:val="20"/>
        </w:rPr>
        <w:t xml:space="preserve"> </w:t>
      </w:r>
      <w:r w:rsidRPr="00932292">
        <w:rPr>
          <w:rFonts w:cstheme="minorHAnsi"/>
          <w:sz w:val="20"/>
          <w:szCs w:val="20"/>
        </w:rPr>
        <w:t xml:space="preserve">conduire autour […] ; faire tourner ; ramener </w:t>
      </w:r>
      <w:r>
        <w:rPr>
          <w:rFonts w:cstheme="minorHAnsi"/>
          <w:sz w:val="20"/>
          <w:szCs w:val="20"/>
        </w:rPr>
        <w:t xml:space="preserve">en </w:t>
      </w:r>
      <w:r w:rsidRPr="00932292">
        <w:rPr>
          <w:rFonts w:cstheme="minorHAnsi"/>
          <w:sz w:val="20"/>
          <w:szCs w:val="20"/>
        </w:rPr>
        <w:t xml:space="preserve">arrière en tournant, tordre. </w:t>
      </w:r>
    </w:p>
    <w:p w:rsidR="00FB1D4D" w:rsidRPr="00932292" w:rsidRDefault="00FB1D4D" w:rsidP="00FB1D4D">
      <w:pPr>
        <w:pStyle w:val="Sansinterligne"/>
        <w:rPr>
          <w:rFonts w:cstheme="minorHAnsi"/>
          <w:sz w:val="20"/>
          <w:szCs w:val="20"/>
          <w:lang w:val="af-ZA"/>
        </w:rPr>
      </w:pPr>
      <w:r w:rsidRPr="00F033A8">
        <w:rPr>
          <w:rFonts w:cstheme="minorHAnsi"/>
          <w:b/>
          <w:color w:val="C00000"/>
          <w:sz w:val="20"/>
          <w:szCs w:val="20"/>
        </w:rPr>
        <w:t>Ὄ</w:t>
      </w:r>
      <w:r w:rsidRPr="00F033A8">
        <w:rPr>
          <w:rFonts w:cstheme="minorHAnsi"/>
          <w:b/>
          <w:sz w:val="20"/>
          <w:szCs w:val="20"/>
        </w:rPr>
        <w:t>πισθεν</w:t>
      </w:r>
      <w:r w:rsidRPr="00932292">
        <w:rPr>
          <w:rFonts w:cstheme="minorHAnsi"/>
          <w:sz w:val="20"/>
          <w:szCs w:val="20"/>
        </w:rPr>
        <w:t xml:space="preserve">, </w:t>
      </w:r>
      <w:r w:rsidRPr="00932292">
        <w:rPr>
          <w:rFonts w:cstheme="minorHAnsi"/>
          <w:i/>
          <w:sz w:val="20"/>
          <w:szCs w:val="20"/>
        </w:rPr>
        <w:t>adv</w:t>
      </w:r>
      <w:r w:rsidRPr="00932292">
        <w:rPr>
          <w:rFonts w:cstheme="minorHAnsi"/>
          <w:sz w:val="20"/>
          <w:szCs w:val="20"/>
        </w:rPr>
        <w:t> : de derrière; (</w:t>
      </w:r>
      <w:r w:rsidRPr="00F033A8">
        <w:rPr>
          <w:rFonts w:cstheme="minorHAnsi"/>
          <w:i/>
          <w:sz w:val="20"/>
          <w:szCs w:val="20"/>
        </w:rPr>
        <w:t>p. suite</w:t>
      </w:r>
      <w:r w:rsidRPr="00932292">
        <w:rPr>
          <w:rFonts w:cstheme="minorHAnsi"/>
          <w:sz w:val="20"/>
          <w:szCs w:val="20"/>
        </w:rPr>
        <w:t xml:space="preserve">) derrière, en arrière. </w:t>
      </w:r>
      <w:r>
        <w:rPr>
          <w:rFonts w:cstheme="minorHAnsi"/>
          <w:sz w:val="20"/>
          <w:szCs w:val="20"/>
        </w:rPr>
        <w:tab/>
      </w:r>
      <w:r>
        <w:rPr>
          <w:rFonts w:cstheme="minorHAnsi"/>
          <w:sz w:val="20"/>
          <w:szCs w:val="20"/>
        </w:rPr>
        <w:tab/>
        <w:t xml:space="preserve">         </w:t>
      </w:r>
      <w:r w:rsidRPr="00932292">
        <w:rPr>
          <w:rFonts w:cstheme="minorHAnsi"/>
          <w:b/>
          <w:color w:val="C00000"/>
          <w:sz w:val="20"/>
          <w:szCs w:val="20"/>
        </w:rPr>
        <w:t>Δ</w:t>
      </w:r>
      <w:r w:rsidRPr="00932292">
        <w:rPr>
          <w:rFonts w:cstheme="minorHAnsi"/>
          <w:b/>
          <w:sz w:val="20"/>
          <w:szCs w:val="20"/>
        </w:rPr>
        <w:t>έω</w:t>
      </w:r>
      <w:r w:rsidRPr="00932292">
        <w:rPr>
          <w:rFonts w:cstheme="minorHAnsi"/>
          <w:b/>
          <w:sz w:val="20"/>
          <w:szCs w:val="20"/>
          <w:lang w:val="af-ZA"/>
        </w:rPr>
        <w:t xml:space="preserve">(1) </w:t>
      </w:r>
      <w:r w:rsidRPr="00932292">
        <w:rPr>
          <w:rFonts w:cstheme="minorHAnsi"/>
          <w:sz w:val="20"/>
          <w:szCs w:val="20"/>
          <w:lang w:val="af-ZA"/>
        </w:rPr>
        <w:t>et</w:t>
      </w:r>
      <w:r w:rsidRPr="00932292">
        <w:rPr>
          <w:rFonts w:cstheme="minorHAnsi"/>
          <w:b/>
          <w:sz w:val="20"/>
          <w:szCs w:val="20"/>
          <w:lang w:val="af-ZA"/>
        </w:rPr>
        <w:t xml:space="preserve"> </w:t>
      </w:r>
      <w:r w:rsidRPr="00932292">
        <w:rPr>
          <w:rFonts w:cstheme="minorHAnsi"/>
          <w:b/>
          <w:sz w:val="20"/>
          <w:szCs w:val="20"/>
        </w:rPr>
        <w:t>δέομαι</w:t>
      </w:r>
      <w:r w:rsidRPr="00932292">
        <w:rPr>
          <w:rFonts w:cstheme="minorHAnsi"/>
          <w:b/>
          <w:sz w:val="20"/>
          <w:szCs w:val="20"/>
          <w:lang w:val="af-ZA"/>
        </w:rPr>
        <w:t xml:space="preserve">, </w:t>
      </w:r>
      <w:r w:rsidRPr="00932292">
        <w:rPr>
          <w:rFonts w:cstheme="minorHAnsi"/>
          <w:b/>
          <w:sz w:val="20"/>
          <w:szCs w:val="20"/>
          <w:u w:val="single"/>
          <w:lang w:val="af-ZA"/>
        </w:rPr>
        <w:t>my</w:t>
      </w:r>
      <w:r w:rsidRPr="00932292">
        <w:rPr>
          <w:rFonts w:cstheme="minorHAnsi"/>
          <w:b/>
          <w:sz w:val="20"/>
          <w:szCs w:val="20"/>
          <w:lang w:val="af-ZA"/>
        </w:rPr>
        <w:t xml:space="preserve"> : </w:t>
      </w:r>
      <w:r w:rsidRPr="00932292">
        <w:rPr>
          <w:rFonts w:cstheme="minorHAnsi"/>
          <w:sz w:val="20"/>
          <w:szCs w:val="20"/>
          <w:lang w:val="af-ZA"/>
        </w:rPr>
        <w:t xml:space="preserve">attacher, lier. </w:t>
      </w:r>
    </w:p>
    <w:p w:rsidR="00FB1D4D" w:rsidRPr="00932292" w:rsidRDefault="00FB1D4D" w:rsidP="00FB1D4D">
      <w:pPr>
        <w:pStyle w:val="Sansinterligne"/>
        <w:rPr>
          <w:rFonts w:eastAsia="Times New Roman" w:cstheme="minorHAnsi"/>
          <w:sz w:val="20"/>
          <w:szCs w:val="20"/>
          <w:lang w:val="af-ZA" w:eastAsia="fr-FR"/>
        </w:rPr>
      </w:pPr>
      <w:r w:rsidRPr="00932292">
        <w:rPr>
          <w:rFonts w:cstheme="minorHAnsi"/>
          <w:b/>
          <w:color w:val="C00000"/>
          <w:sz w:val="20"/>
          <w:szCs w:val="20"/>
        </w:rPr>
        <w:t>Ἐ</w:t>
      </w:r>
      <w:r w:rsidRPr="00932292">
        <w:rPr>
          <w:rFonts w:cstheme="minorHAnsi"/>
          <w:b/>
          <w:sz w:val="20"/>
          <w:szCs w:val="20"/>
        </w:rPr>
        <w:t>ρωτάω </w:t>
      </w:r>
      <w:r w:rsidRPr="00932292">
        <w:rPr>
          <w:rFonts w:cstheme="minorHAnsi"/>
          <w:b/>
          <w:sz w:val="20"/>
          <w:szCs w:val="20"/>
          <w:lang w:val="af-ZA"/>
        </w:rPr>
        <w:t>:</w:t>
      </w:r>
      <w:r w:rsidRPr="00932292">
        <w:rPr>
          <w:rFonts w:cstheme="minorHAnsi"/>
          <w:sz w:val="20"/>
          <w:szCs w:val="20"/>
          <w:lang w:val="af-ZA"/>
        </w:rPr>
        <w:t xml:space="preserve"> (</w:t>
      </w:r>
      <w:r w:rsidRPr="00932292">
        <w:rPr>
          <w:rFonts w:cstheme="minorHAnsi"/>
          <w:sz w:val="20"/>
          <w:szCs w:val="20"/>
          <w:u w:val="single"/>
          <w:lang w:val="af-ZA"/>
        </w:rPr>
        <w:t>tr</w:t>
      </w:r>
      <w:r w:rsidRPr="00932292">
        <w:rPr>
          <w:rFonts w:cstheme="minorHAnsi"/>
          <w:sz w:val="20"/>
          <w:szCs w:val="20"/>
          <w:lang w:val="af-ZA"/>
        </w:rPr>
        <w:t xml:space="preserve">.) : demander (qc) ; interroger (qn); cst avec interr. indirecte.  </w:t>
      </w:r>
      <w:r>
        <w:rPr>
          <w:rFonts w:cstheme="minorHAnsi"/>
          <w:sz w:val="20"/>
          <w:szCs w:val="20"/>
          <w:lang w:val="af-ZA"/>
        </w:rPr>
        <w:t xml:space="preserve">  </w:t>
      </w:r>
      <w:r w:rsidRPr="00932292">
        <w:rPr>
          <w:rFonts w:eastAsia="Times New Roman" w:cstheme="minorHAnsi"/>
          <w:b/>
          <w:caps/>
          <w:color w:val="C00000"/>
          <w:sz w:val="20"/>
          <w:szCs w:val="20"/>
          <w:lang w:eastAsia="fr-FR"/>
        </w:rPr>
        <w:t>δ</w:t>
      </w:r>
      <w:r w:rsidRPr="00932292">
        <w:rPr>
          <w:rFonts w:eastAsia="Times New Roman" w:cstheme="minorHAnsi"/>
          <w:b/>
          <w:sz w:val="20"/>
          <w:szCs w:val="20"/>
          <w:lang w:eastAsia="fr-FR"/>
        </w:rPr>
        <w:t>ιὰ</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τί</w:t>
      </w:r>
      <w:r w:rsidRPr="00932292">
        <w:rPr>
          <w:rFonts w:eastAsia="Times New Roman" w:cstheme="minorHAnsi"/>
          <w:b/>
          <w:sz w:val="20"/>
          <w:szCs w:val="20"/>
          <w:lang w:val="af-ZA" w:eastAsia="fr-FR"/>
        </w:rPr>
        <w:t> :</w:t>
      </w:r>
      <w:r w:rsidRPr="00932292">
        <w:rPr>
          <w:rFonts w:eastAsia="Times New Roman" w:cstheme="minorHAnsi"/>
          <w:sz w:val="20"/>
          <w:szCs w:val="20"/>
          <w:lang w:val="af-ZA" w:eastAsia="fr-FR"/>
        </w:rPr>
        <w:t xml:space="preserve"> à cause de quoi? pour quelle raison ?  </w:t>
      </w:r>
    </w:p>
    <w:p w:rsidR="00FB1D4D" w:rsidRPr="00932292" w:rsidRDefault="00FB1D4D" w:rsidP="00FB1D4D">
      <w:pPr>
        <w:pStyle w:val="Sansinterligne"/>
        <w:rPr>
          <w:rFonts w:eastAsia="Times New Roman" w:cstheme="minorHAnsi"/>
          <w:b/>
          <w:sz w:val="20"/>
          <w:szCs w:val="20"/>
          <w:lang w:val="af-ZA" w:eastAsia="fr-FR"/>
        </w:rPr>
      </w:pPr>
      <w:r w:rsidRPr="00932292">
        <w:rPr>
          <w:rFonts w:cstheme="minorHAnsi"/>
          <w:b/>
          <w:color w:val="C00000"/>
          <w:sz w:val="20"/>
          <w:szCs w:val="20"/>
        </w:rPr>
        <w:t>Ὑ</w:t>
      </w:r>
      <w:r w:rsidRPr="00932292">
        <w:rPr>
          <w:rFonts w:cstheme="minorHAnsi"/>
          <w:b/>
          <w:sz w:val="20"/>
          <w:szCs w:val="20"/>
        </w:rPr>
        <w:t>βρίζω</w:t>
      </w:r>
      <w:r w:rsidRPr="00932292">
        <w:rPr>
          <w:rFonts w:cstheme="minorHAnsi"/>
          <w:b/>
          <w:sz w:val="20"/>
          <w:szCs w:val="20"/>
          <w:lang w:val="af-ZA"/>
        </w:rPr>
        <w:t>—[</w:t>
      </w:r>
      <w:r w:rsidRPr="00932292">
        <w:rPr>
          <w:rFonts w:cstheme="minorHAnsi"/>
          <w:i/>
          <w:iCs/>
          <w:sz w:val="20"/>
          <w:szCs w:val="20"/>
          <w:lang w:val="af-ZA"/>
        </w:rPr>
        <w:t xml:space="preserve"> impf.</w:t>
      </w:r>
      <w:r w:rsidRPr="00932292">
        <w:rPr>
          <w:rFonts w:cstheme="minorHAnsi"/>
          <w:sz w:val="20"/>
          <w:szCs w:val="20"/>
          <w:lang w:val="af-ZA"/>
        </w:rPr>
        <w:t xml:space="preserve"> </w:t>
      </w:r>
      <w:r w:rsidRPr="00932292">
        <w:rPr>
          <w:rFonts w:cstheme="minorHAnsi"/>
          <w:sz w:val="20"/>
          <w:szCs w:val="20"/>
        </w:rPr>
        <w:t>ὕβριζον</w:t>
      </w:r>
      <w:r w:rsidRPr="00932292">
        <w:rPr>
          <w:rFonts w:cstheme="minorHAnsi"/>
          <w:sz w:val="20"/>
          <w:szCs w:val="20"/>
          <w:lang w:val="af-ZA"/>
        </w:rPr>
        <w:t xml:space="preserve"> ; </w:t>
      </w:r>
      <w:r w:rsidRPr="00932292">
        <w:rPr>
          <w:rFonts w:cstheme="minorHAnsi"/>
          <w:b/>
          <w:i/>
          <w:sz w:val="20"/>
          <w:szCs w:val="20"/>
          <w:lang w:val="af-ZA"/>
        </w:rPr>
        <w:t>fut.</w:t>
      </w:r>
      <w:r w:rsidRPr="00932292">
        <w:rPr>
          <w:rFonts w:cstheme="minorHAnsi"/>
          <w:b/>
          <w:sz w:val="20"/>
          <w:szCs w:val="20"/>
          <w:lang w:val="af-ZA"/>
        </w:rPr>
        <w:t xml:space="preserve">:  </w:t>
      </w:r>
      <w:r w:rsidRPr="00932292">
        <w:rPr>
          <w:rFonts w:cstheme="minorHAnsi"/>
          <w:sz w:val="20"/>
          <w:szCs w:val="20"/>
        </w:rPr>
        <w:t>ὑβρίσω</w:t>
      </w:r>
      <w:r w:rsidRPr="00630245">
        <w:rPr>
          <w:rFonts w:cstheme="minorHAnsi"/>
          <w:sz w:val="20"/>
          <w:szCs w:val="20"/>
          <w:lang w:val="af-ZA"/>
        </w:rPr>
        <w:t xml:space="preserve"> </w:t>
      </w:r>
      <w:r w:rsidRPr="00932292">
        <w:rPr>
          <w:rFonts w:cstheme="minorHAnsi"/>
          <w:sz w:val="20"/>
          <w:szCs w:val="20"/>
          <w:lang w:val="af-ZA"/>
        </w:rPr>
        <w:t xml:space="preserve">;  </w:t>
      </w:r>
      <w:r w:rsidRPr="00932292">
        <w:rPr>
          <w:rFonts w:cstheme="minorHAnsi"/>
          <w:i/>
          <w:sz w:val="20"/>
          <w:szCs w:val="20"/>
          <w:lang w:val="af-ZA"/>
        </w:rPr>
        <w:t>aor.</w:t>
      </w:r>
      <w:r w:rsidRPr="00932292">
        <w:rPr>
          <w:rFonts w:cstheme="minorHAnsi"/>
          <w:sz w:val="20"/>
          <w:szCs w:val="20"/>
          <w:lang w:val="af-ZA"/>
        </w:rPr>
        <w:t xml:space="preserve">: </w:t>
      </w:r>
      <w:r w:rsidRPr="00932292">
        <w:rPr>
          <w:rFonts w:cstheme="minorHAnsi"/>
          <w:sz w:val="20"/>
          <w:szCs w:val="20"/>
        </w:rPr>
        <w:t>ὕβρισα</w:t>
      </w:r>
      <w:r w:rsidRPr="00932292">
        <w:rPr>
          <w:rFonts w:cstheme="minorHAnsi"/>
          <w:sz w:val="20"/>
          <w:szCs w:val="20"/>
          <w:lang w:val="af-ZA"/>
        </w:rPr>
        <w:t xml:space="preserve"> ;  </w:t>
      </w:r>
      <w:r w:rsidRPr="00932292">
        <w:rPr>
          <w:rFonts w:cstheme="minorHAnsi"/>
          <w:i/>
          <w:sz w:val="20"/>
          <w:szCs w:val="20"/>
          <w:lang w:val="af-ZA"/>
        </w:rPr>
        <w:t>pft</w:t>
      </w:r>
      <w:r w:rsidRPr="00932292">
        <w:rPr>
          <w:rFonts w:cstheme="minorHAnsi"/>
          <w:sz w:val="20"/>
          <w:szCs w:val="20"/>
          <w:lang w:val="af-ZA"/>
        </w:rPr>
        <w:t xml:space="preserve">.: </w:t>
      </w:r>
      <w:r w:rsidRPr="00932292">
        <w:rPr>
          <w:rFonts w:cstheme="minorHAnsi"/>
          <w:sz w:val="20"/>
          <w:szCs w:val="20"/>
        </w:rPr>
        <w:t>ὕβρικα</w:t>
      </w:r>
      <w:r w:rsidRPr="00932292">
        <w:rPr>
          <w:rFonts w:cstheme="minorHAnsi"/>
          <w:sz w:val="20"/>
          <w:szCs w:val="20"/>
          <w:lang w:val="af-ZA"/>
        </w:rPr>
        <w:t> </w:t>
      </w:r>
      <w:r w:rsidRPr="00932292">
        <w:rPr>
          <w:rFonts w:cstheme="minorHAnsi"/>
          <w:b/>
          <w:sz w:val="20"/>
          <w:szCs w:val="20"/>
          <w:lang w:val="af-ZA"/>
        </w:rPr>
        <w:t>]—:</w:t>
      </w:r>
      <w:r w:rsidRPr="00932292">
        <w:rPr>
          <w:rFonts w:cstheme="minorHAnsi"/>
          <w:sz w:val="20"/>
          <w:szCs w:val="20"/>
          <w:lang w:val="af-ZA"/>
        </w:rPr>
        <w:t xml:space="preserve">  I. (intr.) </w:t>
      </w:r>
      <w:r w:rsidRPr="00932292">
        <w:rPr>
          <w:rFonts w:cstheme="minorHAnsi"/>
          <w:sz w:val="20"/>
          <w:szCs w:val="20"/>
        </w:rPr>
        <w:t>1) se porter à quelque excès (</w:t>
      </w:r>
      <w:r w:rsidRPr="00932292">
        <w:rPr>
          <w:rFonts w:eastAsia="Times New Roman" w:cstheme="minorHAnsi"/>
          <w:b/>
          <w:sz w:val="20"/>
          <w:szCs w:val="20"/>
          <w:lang w:eastAsia="fr-FR"/>
        </w:rPr>
        <w:t>εἰς</w:t>
      </w:r>
      <w:r w:rsidRPr="00932292">
        <w:rPr>
          <w:rFonts w:eastAsia="Times New Roman" w:cstheme="minorHAnsi"/>
          <w:sz w:val="20"/>
          <w:szCs w:val="20"/>
          <w:lang w:eastAsia="fr-FR"/>
        </w:rPr>
        <w:t xml:space="preserve"> ou </w:t>
      </w:r>
      <w:r w:rsidRPr="00932292">
        <w:rPr>
          <w:rFonts w:eastAsia="Times New Roman" w:cstheme="minorHAnsi"/>
          <w:b/>
          <w:sz w:val="20"/>
          <w:szCs w:val="20"/>
          <w:lang w:val="el-GR" w:eastAsia="fr-FR"/>
        </w:rPr>
        <w:t>πρὸς</w:t>
      </w:r>
      <w:r w:rsidRPr="00932292">
        <w:rPr>
          <w:rFonts w:eastAsia="Times New Roman" w:cstheme="minorHAnsi"/>
          <w:b/>
          <w:sz w:val="20"/>
          <w:szCs w:val="20"/>
          <w:lang w:eastAsia="fr-FR"/>
        </w:rPr>
        <w:t xml:space="preserve"> + acc</w:t>
      </w:r>
      <w:r w:rsidRPr="00932292">
        <w:rPr>
          <w:rFonts w:eastAsia="Times New Roman" w:cstheme="minorHAnsi"/>
          <w:sz w:val="20"/>
          <w:szCs w:val="20"/>
          <w:lang w:eastAsia="fr-FR"/>
        </w:rPr>
        <w:t>. : envers qn.)</w:t>
      </w:r>
      <w:r w:rsidRPr="00932292">
        <w:rPr>
          <w:rFonts w:cstheme="minorHAnsi"/>
          <w:sz w:val="20"/>
          <w:szCs w:val="20"/>
        </w:rPr>
        <w:t> ;</w:t>
      </w:r>
      <w:r>
        <w:rPr>
          <w:rFonts w:cstheme="minorHAnsi"/>
          <w:sz w:val="20"/>
          <w:szCs w:val="20"/>
        </w:rPr>
        <w:t xml:space="preserve"> </w:t>
      </w:r>
      <w:r w:rsidRPr="00932292">
        <w:rPr>
          <w:rFonts w:cstheme="minorHAnsi"/>
          <w:sz w:val="20"/>
          <w:szCs w:val="20"/>
        </w:rPr>
        <w:t xml:space="preserve"> II. </w:t>
      </w:r>
      <w:r w:rsidRPr="00932292">
        <w:rPr>
          <w:rFonts w:cstheme="minorHAnsi"/>
          <w:bCs/>
          <w:iCs/>
          <w:sz w:val="20"/>
          <w:szCs w:val="20"/>
        </w:rPr>
        <w:t>(</w:t>
      </w:r>
      <w:r w:rsidRPr="00932292">
        <w:rPr>
          <w:rFonts w:cstheme="minorHAnsi"/>
          <w:bCs/>
          <w:iCs/>
          <w:sz w:val="20"/>
          <w:szCs w:val="20"/>
          <w:u w:val="single"/>
        </w:rPr>
        <w:t>tr</w:t>
      </w:r>
      <w:r w:rsidRPr="00932292">
        <w:rPr>
          <w:rFonts w:cstheme="minorHAnsi"/>
          <w:bCs/>
          <w:iCs/>
          <w:sz w:val="20"/>
          <w:szCs w:val="20"/>
        </w:rPr>
        <w:t xml:space="preserve">) : traiter avec insolence, </w:t>
      </w:r>
      <w:r w:rsidRPr="00932292">
        <w:rPr>
          <w:rFonts w:cstheme="minorHAnsi"/>
          <w:sz w:val="20"/>
          <w:szCs w:val="20"/>
        </w:rPr>
        <w:t xml:space="preserve">maltraiter, injurier, outrager (pers., choses). </w:t>
      </w:r>
    </w:p>
    <w:p w:rsidR="00FB1D4D" w:rsidRPr="00932292" w:rsidRDefault="00FB1D4D" w:rsidP="00FB1D4D">
      <w:pPr>
        <w:pStyle w:val="Sansinterligne"/>
        <w:rPr>
          <w:rFonts w:cstheme="minorHAnsi"/>
          <w:sz w:val="20"/>
          <w:szCs w:val="20"/>
          <w:lang w:val="af-ZA"/>
        </w:rPr>
      </w:pPr>
      <w:r w:rsidRPr="00932292">
        <w:rPr>
          <w:rFonts w:cstheme="minorHAnsi"/>
          <w:b/>
          <w:color w:val="C00000"/>
          <w:sz w:val="20"/>
          <w:szCs w:val="20"/>
          <w:lang w:val="el-GR"/>
        </w:rPr>
        <w:t>Ε</w:t>
      </w:r>
      <w:r w:rsidRPr="00932292">
        <w:rPr>
          <w:rFonts w:cstheme="minorHAnsi"/>
          <w:b/>
          <w:sz w:val="20"/>
          <w:szCs w:val="20"/>
          <w:lang w:val="el-GR"/>
        </w:rPr>
        <w:t>ἰσιών</w:t>
      </w:r>
      <w:r w:rsidRPr="00932292">
        <w:rPr>
          <w:rFonts w:cstheme="minorHAnsi"/>
          <w:b/>
          <w:sz w:val="20"/>
          <w:szCs w:val="20"/>
          <w:lang w:val="af-ZA"/>
        </w:rPr>
        <w:t xml:space="preserve">, </w:t>
      </w:r>
      <w:r w:rsidRPr="00932292">
        <w:rPr>
          <w:rFonts w:cstheme="minorHAnsi"/>
          <w:b/>
          <w:sz w:val="20"/>
          <w:szCs w:val="20"/>
          <w:lang w:val="el-GR"/>
        </w:rPr>
        <w:t>εἰσιόντος</w:t>
      </w:r>
      <w:r w:rsidRPr="00932292">
        <w:rPr>
          <w:rFonts w:cstheme="minorHAnsi"/>
          <w:b/>
          <w:sz w:val="20"/>
          <w:szCs w:val="20"/>
          <w:lang w:val="af-ZA"/>
        </w:rPr>
        <w:t> </w:t>
      </w:r>
      <w:r w:rsidRPr="00932292">
        <w:rPr>
          <w:rFonts w:cstheme="minorHAnsi"/>
          <w:b/>
          <w:sz w:val="20"/>
          <w:szCs w:val="20"/>
          <w:lang w:val="el-GR"/>
        </w:rPr>
        <w:t>;</w:t>
      </w:r>
      <w:r w:rsidRPr="00932292">
        <w:rPr>
          <w:rFonts w:cstheme="minorHAnsi"/>
          <w:b/>
          <w:sz w:val="20"/>
          <w:szCs w:val="20"/>
          <w:lang w:val="af-ZA"/>
        </w:rPr>
        <w:t xml:space="preserve"> </w:t>
      </w:r>
      <w:r w:rsidRPr="00932292">
        <w:rPr>
          <w:rFonts w:cstheme="minorHAnsi"/>
          <w:b/>
          <w:sz w:val="20"/>
          <w:szCs w:val="20"/>
          <w:lang w:val="el-GR"/>
        </w:rPr>
        <w:t>εἰσιοῦσα</w:t>
      </w:r>
      <w:r w:rsidRPr="00932292">
        <w:rPr>
          <w:rFonts w:cstheme="minorHAnsi"/>
          <w:b/>
          <w:sz w:val="20"/>
          <w:szCs w:val="20"/>
          <w:lang w:val="af-ZA"/>
        </w:rPr>
        <w:t xml:space="preserve">, </w:t>
      </w:r>
      <w:r w:rsidRPr="00932292">
        <w:rPr>
          <w:rFonts w:cstheme="minorHAnsi"/>
          <w:b/>
          <w:sz w:val="20"/>
          <w:szCs w:val="20"/>
          <w:lang w:val="el-GR"/>
        </w:rPr>
        <w:t>εἰσιούσης</w:t>
      </w:r>
      <w:r w:rsidRPr="00932292">
        <w:rPr>
          <w:rFonts w:cstheme="minorHAnsi"/>
          <w:b/>
          <w:sz w:val="20"/>
          <w:szCs w:val="20"/>
          <w:lang w:val="af-ZA"/>
        </w:rPr>
        <w:t> </w:t>
      </w:r>
      <w:r w:rsidRPr="00932292">
        <w:rPr>
          <w:rFonts w:cstheme="minorHAnsi"/>
          <w:b/>
          <w:sz w:val="20"/>
          <w:szCs w:val="20"/>
          <w:lang w:val="el-GR"/>
        </w:rPr>
        <w:t>;</w:t>
      </w:r>
      <w:r w:rsidRPr="00932292">
        <w:rPr>
          <w:rFonts w:cstheme="minorHAnsi"/>
          <w:b/>
          <w:sz w:val="20"/>
          <w:szCs w:val="20"/>
          <w:lang w:val="af-ZA"/>
        </w:rPr>
        <w:t xml:space="preserve"> </w:t>
      </w:r>
      <w:r w:rsidRPr="00932292">
        <w:rPr>
          <w:rFonts w:cstheme="minorHAnsi"/>
          <w:b/>
          <w:sz w:val="20"/>
          <w:szCs w:val="20"/>
          <w:lang w:val="el-GR"/>
        </w:rPr>
        <w:t>εἰσι</w:t>
      </w:r>
      <w:r w:rsidRPr="00932292">
        <w:rPr>
          <w:rFonts w:cstheme="minorHAnsi"/>
          <w:b/>
          <w:sz w:val="20"/>
          <w:szCs w:val="20"/>
        </w:rPr>
        <w:t>όν</w:t>
      </w:r>
      <w:r w:rsidRPr="00932292">
        <w:rPr>
          <w:rFonts w:cstheme="minorHAnsi"/>
          <w:b/>
          <w:sz w:val="20"/>
          <w:szCs w:val="20"/>
          <w:lang w:val="af-ZA"/>
        </w:rPr>
        <w:t xml:space="preserve">,  </w:t>
      </w:r>
      <w:r w:rsidRPr="00932292">
        <w:rPr>
          <w:rFonts w:cstheme="minorHAnsi"/>
          <w:b/>
          <w:sz w:val="20"/>
          <w:szCs w:val="20"/>
          <w:lang w:val="el-GR"/>
        </w:rPr>
        <w:t>εἰσι</w:t>
      </w:r>
      <w:r w:rsidRPr="00932292">
        <w:rPr>
          <w:rFonts w:cstheme="minorHAnsi"/>
          <w:b/>
          <w:sz w:val="20"/>
          <w:szCs w:val="20"/>
        </w:rPr>
        <w:t>όντος</w:t>
      </w:r>
      <w:r w:rsidRPr="00932292">
        <w:rPr>
          <w:rFonts w:cstheme="minorHAnsi"/>
          <w:b/>
          <w:sz w:val="20"/>
          <w:szCs w:val="20"/>
          <w:lang w:val="af-ZA"/>
        </w:rPr>
        <w:t xml:space="preserve">  </w:t>
      </w:r>
      <w:r w:rsidRPr="00932292">
        <w:rPr>
          <w:rFonts w:cstheme="minorHAnsi"/>
          <w:i/>
          <w:sz w:val="20"/>
          <w:szCs w:val="20"/>
          <w:lang w:val="af-ZA"/>
        </w:rPr>
        <w:t>part  pst de</w:t>
      </w:r>
      <w:r w:rsidRPr="00932292">
        <w:rPr>
          <w:rFonts w:cstheme="minorHAnsi"/>
          <w:sz w:val="20"/>
          <w:szCs w:val="20"/>
          <w:lang w:val="af-ZA"/>
        </w:rPr>
        <w:t xml:space="preserve"> </w:t>
      </w:r>
      <w:r w:rsidRPr="00932292">
        <w:rPr>
          <w:rFonts w:cstheme="minorHAnsi"/>
          <w:b/>
          <w:sz w:val="20"/>
          <w:szCs w:val="20"/>
          <w:lang w:val="el-GR"/>
        </w:rPr>
        <w:t>ε</w:t>
      </w:r>
      <w:r w:rsidRPr="00932292">
        <w:rPr>
          <w:rFonts w:cstheme="minorHAnsi"/>
          <w:b/>
          <w:sz w:val="20"/>
          <w:szCs w:val="20"/>
        </w:rPr>
        <w:t>ἴ</w:t>
      </w:r>
      <w:r w:rsidRPr="00932292">
        <w:rPr>
          <w:rFonts w:cstheme="minorHAnsi"/>
          <w:b/>
          <w:sz w:val="20"/>
          <w:szCs w:val="20"/>
          <w:lang w:val="el-GR"/>
        </w:rPr>
        <w:t>σει</w:t>
      </w:r>
      <w:r w:rsidRPr="00932292">
        <w:rPr>
          <w:rFonts w:cstheme="minorHAnsi"/>
          <w:b/>
          <w:sz w:val="20"/>
          <w:szCs w:val="20"/>
        </w:rPr>
        <w:t>μι</w:t>
      </w:r>
      <w:r w:rsidRPr="00932292">
        <w:rPr>
          <w:rFonts w:cstheme="minorHAnsi"/>
          <w:b/>
          <w:sz w:val="20"/>
          <w:szCs w:val="20"/>
          <w:lang w:val="af-ZA"/>
        </w:rPr>
        <w:t xml:space="preserve"> </w:t>
      </w:r>
      <w:r w:rsidRPr="00932292">
        <w:rPr>
          <w:rFonts w:cstheme="minorHAnsi"/>
          <w:sz w:val="20"/>
          <w:szCs w:val="20"/>
          <w:lang w:val="af-ZA"/>
        </w:rPr>
        <w:t xml:space="preserve"> et</w:t>
      </w:r>
      <w:r w:rsidRPr="00932292">
        <w:rPr>
          <w:rFonts w:cstheme="minorHAnsi"/>
          <w:b/>
          <w:sz w:val="20"/>
          <w:szCs w:val="20"/>
          <w:lang w:val="af-ZA"/>
        </w:rPr>
        <w:t xml:space="preserve"> </w:t>
      </w:r>
      <w:r w:rsidRPr="00932292">
        <w:rPr>
          <w:rFonts w:cstheme="minorHAnsi"/>
          <w:b/>
          <w:sz w:val="20"/>
          <w:szCs w:val="20"/>
          <w:lang w:val="el-GR"/>
        </w:rPr>
        <w:t>εἰσέ</w:t>
      </w:r>
      <w:r w:rsidRPr="00932292">
        <w:rPr>
          <w:rFonts w:cstheme="minorHAnsi"/>
          <w:b/>
          <w:bCs/>
          <w:sz w:val="20"/>
          <w:szCs w:val="20"/>
        </w:rPr>
        <w:t>ρχομαι</w:t>
      </w:r>
      <w:r w:rsidRPr="00932292">
        <w:rPr>
          <w:rFonts w:cstheme="minorHAnsi"/>
          <w:b/>
          <w:bCs/>
          <w:sz w:val="20"/>
          <w:szCs w:val="20"/>
          <w:lang w:val="af-ZA"/>
        </w:rPr>
        <w:t xml:space="preserve"> : </w:t>
      </w:r>
      <w:r w:rsidRPr="00932292">
        <w:rPr>
          <w:rFonts w:cstheme="minorHAnsi"/>
          <w:sz w:val="20"/>
          <w:szCs w:val="20"/>
          <w:lang w:val="af-ZA"/>
        </w:rPr>
        <w:t xml:space="preserve">entrer dans. </w:t>
      </w:r>
    </w:p>
    <w:p w:rsidR="00FB1D4D" w:rsidRPr="00932292" w:rsidRDefault="00FB1D4D" w:rsidP="00FB1D4D">
      <w:pPr>
        <w:pStyle w:val="Sansinterligne"/>
        <w:rPr>
          <w:rFonts w:eastAsia="Times New Roman" w:cstheme="minorHAnsi"/>
          <w:b/>
          <w:sz w:val="20"/>
          <w:szCs w:val="20"/>
          <w:lang w:val="af-ZA" w:eastAsia="fr-FR"/>
        </w:rPr>
      </w:pPr>
    </w:p>
    <w:p w:rsidR="00FB1D4D" w:rsidRPr="00932292" w:rsidRDefault="00FB1D4D" w:rsidP="00FB1D4D">
      <w:pPr>
        <w:pStyle w:val="Sansinterligne"/>
        <w:rPr>
          <w:rFonts w:eastAsia="Times New Roman" w:cstheme="minorHAnsi"/>
          <w:b/>
          <w:sz w:val="20"/>
          <w:szCs w:val="20"/>
          <w:lang w:val="af-ZA" w:eastAsia="fr-FR"/>
        </w:rPr>
      </w:pPr>
      <w:r>
        <w:rPr>
          <w:rFonts w:eastAsia="Times New Roman" w:cstheme="minorHAnsi"/>
          <w:b/>
          <w:sz w:val="20"/>
          <w:szCs w:val="20"/>
          <w:lang w:val="af-ZA" w:eastAsia="fr-FR"/>
        </w:rPr>
        <w:tab/>
      </w:r>
      <w:r w:rsidRPr="00932292">
        <w:rPr>
          <w:rFonts w:eastAsia="Times New Roman" w:cstheme="minorHAnsi"/>
          <w:b/>
          <w:sz w:val="20"/>
          <w:szCs w:val="20"/>
          <w:lang w:val="af-ZA" w:eastAsia="fr-FR"/>
        </w:rPr>
        <w:t xml:space="preserve">[25, b] </w:t>
      </w:r>
      <w:r w:rsidRPr="00932292">
        <w:rPr>
          <w:rFonts w:eastAsia="Times New Roman" w:cstheme="minorHAnsi"/>
          <w:b/>
          <w:sz w:val="20"/>
          <w:szCs w:val="20"/>
          <w:lang w:eastAsia="fr-FR"/>
        </w:rPr>
        <w:t>κἀκεῖνος</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ἀδικεῖν</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μὲν</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ὡμολόγει</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ἠντεβόλει</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δὲ</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καὶ</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ἱκέτευε</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μὴ</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ἀποκτεῖναι</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ἀλλ</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ἀργύριον</w:t>
      </w:r>
      <w:r w:rsidRPr="00932292">
        <w:rPr>
          <w:rFonts w:eastAsia="Times New Roman" w:cstheme="minorHAnsi"/>
          <w:b/>
          <w:sz w:val="20"/>
          <w:szCs w:val="20"/>
          <w:lang w:val="af-ZA" w:eastAsia="fr-FR"/>
        </w:rPr>
        <w:t xml:space="preserve"> </w:t>
      </w:r>
      <w:r w:rsidRPr="00932292">
        <w:rPr>
          <w:rFonts w:eastAsia="Times New Roman" w:cstheme="minorHAnsi"/>
          <w:b/>
          <w:sz w:val="20"/>
          <w:szCs w:val="20"/>
          <w:lang w:eastAsia="fr-FR"/>
        </w:rPr>
        <w:t>πράξασθαι</w:t>
      </w:r>
      <w:r w:rsidRPr="00932292">
        <w:rPr>
          <w:rFonts w:eastAsia="Times New Roman" w:cstheme="minorHAnsi"/>
          <w:b/>
          <w:sz w:val="20"/>
          <w:szCs w:val="20"/>
          <w:lang w:val="af-ZA" w:eastAsia="fr-FR"/>
        </w:rPr>
        <w:t xml:space="preserve">. </w:t>
      </w:r>
    </w:p>
    <w:p w:rsidR="00FB1D4D" w:rsidRPr="00932292" w:rsidRDefault="00FB1D4D" w:rsidP="00FB1D4D">
      <w:pPr>
        <w:rPr>
          <w:rFonts w:asciiTheme="minorHAnsi" w:hAnsiTheme="minorHAnsi" w:cstheme="minorHAnsi"/>
          <w:sz w:val="20"/>
          <w:szCs w:val="20"/>
        </w:rPr>
      </w:pPr>
      <w:r w:rsidRPr="00932292">
        <w:rPr>
          <w:rFonts w:asciiTheme="minorHAnsi" w:hAnsiTheme="minorHAnsi" w:cstheme="minorHAnsi"/>
          <w:b/>
          <w:color w:val="C00000"/>
          <w:sz w:val="20"/>
          <w:szCs w:val="20"/>
        </w:rPr>
        <w:t>Ὁ</w:t>
      </w:r>
      <w:r w:rsidRPr="00932292">
        <w:rPr>
          <w:rFonts w:asciiTheme="minorHAnsi" w:hAnsiTheme="minorHAnsi" w:cstheme="minorHAnsi"/>
          <w:b/>
          <w:sz w:val="20"/>
          <w:szCs w:val="20"/>
        </w:rPr>
        <w:t>μολογέω</w:t>
      </w:r>
      <w:r w:rsidRPr="00932292">
        <w:rPr>
          <w:rFonts w:asciiTheme="minorHAnsi" w:hAnsiTheme="minorHAnsi" w:cstheme="minorHAnsi"/>
          <w:sz w:val="20"/>
          <w:szCs w:val="20"/>
          <w:lang w:val="af-ZA"/>
        </w:rPr>
        <w:t> </w:t>
      </w:r>
      <w:r w:rsidRPr="00932292">
        <w:rPr>
          <w:rFonts w:asciiTheme="minorHAnsi" w:hAnsiTheme="minorHAnsi" w:cstheme="minorHAnsi"/>
          <w:b/>
          <w:sz w:val="20"/>
          <w:szCs w:val="20"/>
        </w:rPr>
        <w:t>:</w:t>
      </w:r>
      <w:r w:rsidRPr="00932292">
        <w:rPr>
          <w:rFonts w:asciiTheme="minorHAnsi" w:hAnsiTheme="minorHAnsi" w:cstheme="minorHAnsi"/>
          <w:sz w:val="20"/>
          <w:szCs w:val="20"/>
        </w:rPr>
        <w:t xml:space="preserve">  1) parler d’accord avec, </w:t>
      </w:r>
      <w:r w:rsidRPr="00932292">
        <w:rPr>
          <w:rFonts w:asciiTheme="minorHAnsi" w:hAnsiTheme="minorHAnsi" w:cstheme="minorHAnsi"/>
          <w:i/>
          <w:iCs/>
          <w:sz w:val="20"/>
          <w:szCs w:val="20"/>
        </w:rPr>
        <w:t xml:space="preserve">d’où </w:t>
      </w:r>
      <w:r w:rsidRPr="00932292">
        <w:rPr>
          <w:rFonts w:asciiTheme="minorHAnsi" w:hAnsiTheme="minorHAnsi" w:cstheme="minorHAnsi"/>
          <w:sz w:val="20"/>
          <w:szCs w:val="20"/>
        </w:rPr>
        <w:t xml:space="preserve">être d’accord avec qqn (+ dat.) ;   </w:t>
      </w:r>
      <w:r w:rsidRPr="00932292">
        <w:rPr>
          <w:rFonts w:asciiTheme="minorHAnsi" w:hAnsiTheme="minorHAnsi" w:cstheme="minorHAnsi"/>
          <w:b/>
          <w:sz w:val="20"/>
          <w:szCs w:val="20"/>
        </w:rPr>
        <w:t xml:space="preserve">2) </w:t>
      </w:r>
      <w:r w:rsidRPr="00932292">
        <w:rPr>
          <w:rFonts w:asciiTheme="minorHAnsi" w:hAnsiTheme="minorHAnsi" w:cstheme="minorHAnsi"/>
          <w:sz w:val="20"/>
          <w:szCs w:val="20"/>
        </w:rPr>
        <w:t>convenir de, reconnaître (acc.) , avouer (acc.).  </w:t>
      </w:r>
    </w:p>
    <w:p w:rsidR="00FB1D4D" w:rsidRPr="00932292" w:rsidRDefault="00FB1D4D" w:rsidP="00FB1D4D">
      <w:pPr>
        <w:pStyle w:val="Sansinterligne"/>
        <w:rPr>
          <w:rFonts w:eastAsia="Times New Roman" w:cstheme="minorHAnsi"/>
          <w:b/>
          <w:sz w:val="20"/>
          <w:szCs w:val="20"/>
          <w:lang w:eastAsia="fr-FR"/>
        </w:rPr>
      </w:pPr>
      <w:r w:rsidRPr="00932292">
        <w:rPr>
          <w:rFonts w:cstheme="minorHAnsi"/>
          <w:b/>
          <w:color w:val="C00000"/>
          <w:sz w:val="20"/>
          <w:szCs w:val="20"/>
        </w:rPr>
        <w:t>Ἀ</w:t>
      </w:r>
      <w:r w:rsidRPr="00932292">
        <w:rPr>
          <w:rFonts w:cstheme="minorHAnsi"/>
          <w:b/>
          <w:sz w:val="20"/>
          <w:szCs w:val="20"/>
        </w:rPr>
        <w:t>δικέω</w:t>
      </w:r>
      <w:r w:rsidRPr="00932292">
        <w:rPr>
          <w:rFonts w:cstheme="minorHAnsi"/>
          <w:sz w:val="20"/>
          <w:szCs w:val="20"/>
        </w:rPr>
        <w:t xml:space="preserve"> -ῶ  : </w:t>
      </w:r>
      <w:r w:rsidRPr="00932292">
        <w:rPr>
          <w:rFonts w:cstheme="minorHAnsi"/>
          <w:iCs/>
          <w:sz w:val="20"/>
          <w:szCs w:val="20"/>
        </w:rPr>
        <w:t>(</w:t>
      </w:r>
      <w:r w:rsidRPr="00932292">
        <w:rPr>
          <w:rFonts w:cstheme="minorHAnsi"/>
          <w:b/>
          <w:iCs/>
          <w:sz w:val="20"/>
          <w:szCs w:val="20"/>
          <w:u w:val="single"/>
        </w:rPr>
        <w:t>intr.</w:t>
      </w:r>
      <w:r w:rsidRPr="00932292">
        <w:rPr>
          <w:rFonts w:cstheme="minorHAnsi"/>
          <w:iCs/>
          <w:sz w:val="20"/>
          <w:szCs w:val="20"/>
        </w:rPr>
        <w:t xml:space="preserve">) être injuste, </w:t>
      </w:r>
      <w:r w:rsidRPr="00932292">
        <w:rPr>
          <w:rFonts w:cstheme="minorHAnsi"/>
          <w:sz w:val="20"/>
          <w:szCs w:val="20"/>
        </w:rPr>
        <w:t xml:space="preserve">commettre une injustice, avoir  un tort, être coupable  ; </w:t>
      </w:r>
      <w:r w:rsidRPr="00932292">
        <w:rPr>
          <w:rFonts w:cstheme="minorHAnsi"/>
          <w:bCs/>
          <w:iCs/>
          <w:sz w:val="20"/>
          <w:szCs w:val="20"/>
        </w:rPr>
        <w:t>(</w:t>
      </w:r>
      <w:r w:rsidRPr="00932292">
        <w:rPr>
          <w:rFonts w:cstheme="minorHAnsi"/>
          <w:b/>
          <w:bCs/>
          <w:iCs/>
          <w:sz w:val="20"/>
          <w:szCs w:val="20"/>
          <w:u w:val="single"/>
        </w:rPr>
        <w:t>tr.</w:t>
      </w:r>
      <w:r w:rsidRPr="00932292">
        <w:rPr>
          <w:rFonts w:cstheme="minorHAnsi"/>
          <w:bCs/>
          <w:iCs/>
          <w:sz w:val="20"/>
          <w:szCs w:val="20"/>
        </w:rPr>
        <w:t xml:space="preserve">) : faire </w:t>
      </w:r>
      <w:r w:rsidRPr="00932292">
        <w:rPr>
          <w:rFonts w:cstheme="minorHAnsi"/>
          <w:bCs/>
          <w:iCs/>
          <w:color w:val="000000"/>
          <w:sz w:val="20"/>
          <w:szCs w:val="20"/>
        </w:rPr>
        <w:t>tort à qn, nuire à qn,</w:t>
      </w:r>
    </w:p>
    <w:p w:rsidR="00FB1D4D" w:rsidRPr="00932292" w:rsidRDefault="00FB1D4D" w:rsidP="00FB1D4D">
      <w:pPr>
        <w:pStyle w:val="Sansinterligne"/>
        <w:rPr>
          <w:rFonts w:eastAsia="Times New Roman" w:cstheme="minorHAnsi"/>
          <w:b/>
          <w:sz w:val="20"/>
          <w:szCs w:val="20"/>
          <w:lang w:val="af-ZA" w:eastAsia="fr-FR"/>
        </w:rPr>
      </w:pPr>
      <w:r w:rsidRPr="00932292">
        <w:rPr>
          <w:rFonts w:eastAsia="Arial Unicode MS" w:cstheme="minorHAnsi"/>
          <w:b/>
          <w:bCs/>
          <w:color w:val="C00000"/>
          <w:sz w:val="20"/>
          <w:szCs w:val="20"/>
        </w:rPr>
        <w:t>Ἀ</w:t>
      </w:r>
      <w:r w:rsidRPr="00932292">
        <w:rPr>
          <w:rFonts w:eastAsia="Arial Unicode MS" w:cstheme="minorHAnsi"/>
          <w:b/>
          <w:bCs/>
          <w:sz w:val="20"/>
          <w:szCs w:val="20"/>
        </w:rPr>
        <w:t xml:space="preserve">ντι-βολέω-ῶ  </w:t>
      </w:r>
      <w:r w:rsidRPr="00932292">
        <w:rPr>
          <w:rFonts w:cstheme="minorHAnsi"/>
          <w:b/>
          <w:sz w:val="20"/>
          <w:szCs w:val="20"/>
        </w:rPr>
        <w:t>:</w:t>
      </w:r>
      <w:r w:rsidRPr="00932292">
        <w:rPr>
          <w:rFonts w:cstheme="minorHAnsi"/>
          <w:sz w:val="20"/>
          <w:szCs w:val="20"/>
        </w:rPr>
        <w:t xml:space="preserve"> rencontrer ; […] </w:t>
      </w:r>
      <w:r w:rsidRPr="00932292">
        <w:rPr>
          <w:rFonts w:eastAsia="Arial Unicode MS" w:cstheme="minorHAnsi"/>
          <w:sz w:val="20"/>
          <w:szCs w:val="20"/>
        </w:rPr>
        <w:t xml:space="preserve">s’approcher comme suppliant, </w:t>
      </w:r>
      <w:r w:rsidRPr="00932292">
        <w:rPr>
          <w:rFonts w:eastAsia="Arial Unicode MS" w:cstheme="minorHAnsi"/>
          <w:i/>
          <w:sz w:val="20"/>
          <w:szCs w:val="20"/>
        </w:rPr>
        <w:t>d’où</w:t>
      </w:r>
      <w:r w:rsidRPr="00932292">
        <w:rPr>
          <w:rFonts w:eastAsia="Arial Unicode MS" w:cstheme="minorHAnsi"/>
          <w:sz w:val="20"/>
          <w:szCs w:val="20"/>
        </w:rPr>
        <w:t xml:space="preserve"> supplier (acc.). </w:t>
      </w:r>
    </w:p>
    <w:p w:rsidR="00FB1D4D" w:rsidRPr="00932292" w:rsidRDefault="00FB1D4D" w:rsidP="00FB1D4D">
      <w:pPr>
        <w:rPr>
          <w:rFonts w:asciiTheme="minorHAnsi" w:hAnsiTheme="minorHAnsi" w:cstheme="minorHAnsi"/>
          <w:sz w:val="20"/>
          <w:szCs w:val="20"/>
          <w:lang w:val="af-ZA"/>
        </w:rPr>
      </w:pPr>
      <w:r w:rsidRPr="00932292">
        <w:rPr>
          <w:rFonts w:asciiTheme="minorHAnsi" w:hAnsiTheme="minorHAnsi" w:cstheme="minorHAnsi"/>
          <w:b/>
          <w:color w:val="C00000"/>
          <w:sz w:val="20"/>
          <w:szCs w:val="20"/>
        </w:rPr>
        <w:t>Ἱ</w:t>
      </w:r>
      <w:r w:rsidRPr="00932292">
        <w:rPr>
          <w:rFonts w:asciiTheme="minorHAnsi" w:hAnsiTheme="minorHAnsi" w:cstheme="minorHAnsi"/>
          <w:b/>
          <w:sz w:val="20"/>
          <w:szCs w:val="20"/>
        </w:rPr>
        <w:t>κετεύω </w:t>
      </w:r>
      <w:r w:rsidRPr="00932292">
        <w:rPr>
          <w:rFonts w:asciiTheme="minorHAnsi" w:hAnsiTheme="minorHAnsi" w:cstheme="minorHAnsi"/>
          <w:b/>
          <w:sz w:val="20"/>
          <w:szCs w:val="20"/>
          <w:lang w:val="af-ZA"/>
        </w:rPr>
        <w:t xml:space="preserve">: </w:t>
      </w:r>
      <w:r w:rsidRPr="00932292">
        <w:rPr>
          <w:rFonts w:asciiTheme="minorHAnsi" w:hAnsiTheme="minorHAnsi" w:cstheme="minorHAnsi"/>
          <w:sz w:val="20"/>
          <w:szCs w:val="20"/>
          <w:lang w:val="af-ZA"/>
        </w:rPr>
        <w:t>se présenter comme suppliant ; avec l’inf. : venir demander en suppliant à qqn de (</w:t>
      </w:r>
      <w:r w:rsidRPr="00932292">
        <w:rPr>
          <w:rFonts w:asciiTheme="minorHAnsi" w:eastAsia="Times New Roman" w:hAnsiTheme="minorHAnsi" w:cstheme="minorHAnsi"/>
          <w:b/>
          <w:sz w:val="20"/>
          <w:szCs w:val="20"/>
          <w:lang w:eastAsia="fr-FR"/>
        </w:rPr>
        <w:t>μὴ</w:t>
      </w:r>
      <w:r w:rsidRPr="00932292">
        <w:rPr>
          <w:rFonts w:asciiTheme="minorHAnsi" w:hAnsiTheme="minorHAnsi" w:cstheme="minorHAnsi"/>
          <w:b/>
          <w:sz w:val="20"/>
          <w:szCs w:val="20"/>
          <w:lang w:val="af-ZA"/>
        </w:rPr>
        <w:t xml:space="preserve"> et l’inf. </w:t>
      </w:r>
      <w:r w:rsidRPr="00932292">
        <w:rPr>
          <w:rFonts w:asciiTheme="minorHAnsi" w:hAnsiTheme="minorHAnsi" w:cstheme="minorHAnsi"/>
          <w:sz w:val="20"/>
          <w:szCs w:val="20"/>
          <w:lang w:val="af-ZA"/>
        </w:rPr>
        <w:t xml:space="preserve">: de ne pas).   </w:t>
      </w:r>
    </w:p>
    <w:p w:rsidR="00FB1D4D" w:rsidRPr="00932292" w:rsidRDefault="00FB1D4D" w:rsidP="00FB1D4D">
      <w:pPr>
        <w:rPr>
          <w:rFonts w:asciiTheme="minorHAnsi" w:eastAsia="Times New Roman" w:hAnsiTheme="minorHAnsi" w:cstheme="minorHAnsi"/>
          <w:b/>
          <w:sz w:val="20"/>
          <w:szCs w:val="20"/>
          <w:lang w:val="af-ZA" w:eastAsia="fr-FR"/>
        </w:rPr>
      </w:pPr>
      <w:r w:rsidRPr="00932292">
        <w:rPr>
          <w:rFonts w:asciiTheme="minorHAnsi" w:hAnsiTheme="minorHAnsi" w:cstheme="minorHAnsi"/>
          <w:sz w:val="20"/>
          <w:szCs w:val="20"/>
          <w:lang w:val="af-ZA"/>
        </w:rPr>
        <w:lastRenderedPageBreak/>
        <w:t xml:space="preserve"> </w:t>
      </w:r>
      <w:r w:rsidRPr="00932292">
        <w:rPr>
          <w:rFonts w:asciiTheme="minorHAnsi" w:hAnsiTheme="minorHAnsi" w:cstheme="minorHAnsi"/>
          <w:b/>
          <w:bCs/>
          <w:color w:val="C00000"/>
          <w:sz w:val="20"/>
          <w:szCs w:val="20"/>
        </w:rPr>
        <w:t>Ἀ</w:t>
      </w:r>
      <w:r w:rsidRPr="00932292">
        <w:rPr>
          <w:rFonts w:asciiTheme="minorHAnsi" w:hAnsiTheme="minorHAnsi" w:cstheme="minorHAnsi"/>
          <w:b/>
          <w:bCs/>
          <w:color w:val="000000"/>
          <w:sz w:val="20"/>
          <w:szCs w:val="20"/>
        </w:rPr>
        <w:t>πο</w:t>
      </w:r>
      <w:r w:rsidRPr="00932292">
        <w:rPr>
          <w:rFonts w:asciiTheme="minorHAnsi" w:hAnsiTheme="minorHAnsi" w:cstheme="minorHAnsi"/>
          <w:b/>
          <w:bCs/>
          <w:color w:val="000000"/>
          <w:sz w:val="20"/>
          <w:szCs w:val="20"/>
          <w:lang w:val="af-ZA"/>
        </w:rPr>
        <w:t>-</w:t>
      </w:r>
      <w:r w:rsidRPr="00932292">
        <w:rPr>
          <w:rFonts w:asciiTheme="minorHAnsi" w:hAnsiTheme="minorHAnsi" w:cstheme="minorHAnsi"/>
          <w:b/>
          <w:bCs/>
          <w:color w:val="000000"/>
          <w:sz w:val="20"/>
          <w:szCs w:val="20"/>
        </w:rPr>
        <w:t>κτείνω</w:t>
      </w:r>
      <w:r w:rsidRPr="00932292">
        <w:rPr>
          <w:rFonts w:asciiTheme="minorHAnsi" w:hAnsiTheme="minorHAnsi" w:cstheme="minorHAnsi"/>
          <w:b/>
          <w:bCs/>
          <w:color w:val="000000"/>
          <w:sz w:val="20"/>
          <w:szCs w:val="20"/>
          <w:vertAlign w:val="superscript"/>
          <w:lang w:val="af-ZA"/>
        </w:rPr>
        <w:t xml:space="preserve">  </w:t>
      </w:r>
      <w:r w:rsidRPr="00932292">
        <w:rPr>
          <w:rFonts w:asciiTheme="minorHAnsi" w:hAnsiTheme="minorHAnsi" w:cstheme="minorHAnsi"/>
          <w:b/>
          <w:bCs/>
          <w:color w:val="000000"/>
          <w:sz w:val="20"/>
          <w:szCs w:val="20"/>
          <w:lang w:val="af-ZA"/>
        </w:rPr>
        <w:t>(</w:t>
      </w:r>
      <w:r w:rsidRPr="00932292">
        <w:rPr>
          <w:rFonts w:asciiTheme="minorHAnsi" w:hAnsiTheme="minorHAnsi" w:cstheme="minorHAnsi"/>
          <w:color w:val="000000"/>
          <w:sz w:val="20"/>
          <w:szCs w:val="20"/>
        </w:rPr>
        <w:t>ἀποκτενῶ</w:t>
      </w:r>
      <w:r w:rsidRPr="00932292">
        <w:rPr>
          <w:rFonts w:asciiTheme="minorHAnsi" w:hAnsiTheme="minorHAnsi" w:cstheme="minorHAnsi"/>
          <w:color w:val="000000"/>
          <w:sz w:val="20"/>
          <w:szCs w:val="20"/>
          <w:lang w:val="af-ZA"/>
        </w:rPr>
        <w:t xml:space="preserve"> ; aor-1 : </w:t>
      </w:r>
      <w:r w:rsidRPr="00932292">
        <w:rPr>
          <w:rFonts w:asciiTheme="minorHAnsi" w:hAnsiTheme="minorHAnsi" w:cstheme="minorHAnsi"/>
          <w:color w:val="000000"/>
          <w:sz w:val="20"/>
          <w:szCs w:val="20"/>
        </w:rPr>
        <w:t>ἀπέκτεινα</w:t>
      </w:r>
      <w:r w:rsidRPr="00932292">
        <w:rPr>
          <w:rFonts w:asciiTheme="minorHAnsi" w:hAnsiTheme="minorHAnsi" w:cstheme="minorHAnsi"/>
          <w:color w:val="000000"/>
          <w:sz w:val="20"/>
          <w:szCs w:val="20"/>
          <w:lang w:val="af-ZA"/>
        </w:rPr>
        <w:t xml:space="preserve">, </w:t>
      </w:r>
      <w:r w:rsidRPr="00932292">
        <w:rPr>
          <w:rFonts w:asciiTheme="minorHAnsi" w:hAnsiTheme="minorHAnsi" w:cstheme="minorHAnsi"/>
          <w:i/>
          <w:color w:val="000000"/>
          <w:sz w:val="20"/>
          <w:szCs w:val="20"/>
          <w:lang w:val="af-ZA"/>
        </w:rPr>
        <w:t>aor-2.</w:t>
      </w:r>
      <w:r w:rsidRPr="00932292">
        <w:rPr>
          <w:rFonts w:asciiTheme="minorHAnsi" w:hAnsiTheme="minorHAnsi" w:cstheme="minorHAnsi"/>
          <w:color w:val="000000"/>
          <w:sz w:val="20"/>
          <w:szCs w:val="20"/>
          <w:lang w:val="af-ZA"/>
        </w:rPr>
        <w:t xml:space="preserve">: </w:t>
      </w:r>
      <w:r w:rsidRPr="00932292">
        <w:rPr>
          <w:rFonts w:asciiTheme="minorHAnsi" w:hAnsiTheme="minorHAnsi" w:cstheme="minorHAnsi"/>
          <w:b/>
          <w:iCs/>
          <w:sz w:val="20"/>
          <w:szCs w:val="20"/>
        </w:rPr>
        <w:t>ἔκτανον</w:t>
      </w:r>
      <w:r w:rsidRPr="00932292">
        <w:rPr>
          <w:rFonts w:asciiTheme="minorHAnsi" w:hAnsiTheme="minorHAnsi" w:cstheme="minorHAnsi"/>
          <w:color w:val="000000"/>
          <w:sz w:val="20"/>
          <w:szCs w:val="20"/>
          <w:lang w:val="af-ZA"/>
        </w:rPr>
        <w:t xml:space="preserve">  ;</w:t>
      </w:r>
      <w:r w:rsidRPr="00932292">
        <w:rPr>
          <w:rFonts w:asciiTheme="minorHAnsi" w:hAnsiTheme="minorHAnsi" w:cstheme="minorHAnsi"/>
          <w:sz w:val="20"/>
          <w:szCs w:val="20"/>
          <w:lang w:val="af-ZA"/>
        </w:rPr>
        <w:t xml:space="preserve"> </w:t>
      </w:r>
      <w:r w:rsidRPr="00932292">
        <w:rPr>
          <w:rFonts w:asciiTheme="minorHAnsi" w:hAnsiTheme="minorHAnsi" w:cstheme="minorHAnsi"/>
          <w:i/>
          <w:sz w:val="20"/>
          <w:szCs w:val="20"/>
          <w:lang w:val="af-ZA"/>
        </w:rPr>
        <w:t>pft</w:t>
      </w:r>
      <w:r w:rsidRPr="00932292">
        <w:rPr>
          <w:rFonts w:asciiTheme="minorHAnsi" w:hAnsiTheme="minorHAnsi" w:cstheme="minorHAnsi"/>
          <w:sz w:val="20"/>
          <w:szCs w:val="20"/>
          <w:lang w:val="af-ZA"/>
        </w:rPr>
        <w:t xml:space="preserve">.:  </w:t>
      </w:r>
      <w:r w:rsidRPr="00932292">
        <w:rPr>
          <w:rFonts w:asciiTheme="minorHAnsi" w:hAnsiTheme="minorHAnsi" w:cstheme="minorHAnsi"/>
          <w:color w:val="000000"/>
          <w:sz w:val="20"/>
          <w:szCs w:val="20"/>
        </w:rPr>
        <w:t>ἀπέκτονα</w:t>
      </w:r>
      <w:r w:rsidRPr="00932292">
        <w:rPr>
          <w:rFonts w:asciiTheme="minorHAnsi" w:hAnsiTheme="minorHAnsi" w:cstheme="minorHAnsi"/>
          <w:color w:val="000000"/>
          <w:sz w:val="20"/>
          <w:szCs w:val="20"/>
          <w:lang w:val="af-ZA"/>
        </w:rPr>
        <w:t>) : tuer</w:t>
      </w:r>
      <w:r w:rsidRPr="00932292">
        <w:rPr>
          <w:rFonts w:asciiTheme="minorHAnsi" w:hAnsiTheme="minorHAnsi" w:cstheme="minorHAnsi"/>
          <w:sz w:val="20"/>
          <w:szCs w:val="20"/>
          <w:lang w:val="af-ZA"/>
        </w:rPr>
        <w:t>, faire périr ; mettre à mort.</w:t>
      </w:r>
    </w:p>
    <w:p w:rsidR="00FB1D4D" w:rsidRPr="00932292" w:rsidRDefault="00FB1D4D" w:rsidP="00FB1D4D">
      <w:pPr>
        <w:pStyle w:val="Sansinterligne"/>
        <w:rPr>
          <w:rFonts w:cstheme="minorHAnsi"/>
          <w:b/>
          <w:sz w:val="20"/>
          <w:szCs w:val="20"/>
        </w:rPr>
      </w:pPr>
      <w:r w:rsidRPr="00932292">
        <w:rPr>
          <w:rFonts w:cstheme="minorHAnsi"/>
          <w:b/>
          <w:caps/>
          <w:color w:val="C00000"/>
          <w:sz w:val="20"/>
          <w:szCs w:val="20"/>
        </w:rPr>
        <w:t>π</w:t>
      </w:r>
      <w:r w:rsidRPr="00932292">
        <w:rPr>
          <w:rFonts w:cstheme="minorHAnsi"/>
          <w:b/>
          <w:sz w:val="20"/>
          <w:szCs w:val="20"/>
        </w:rPr>
        <w:t xml:space="preserve">ράσσομαι/ πράττομαι, my  : </w:t>
      </w:r>
      <w:r w:rsidRPr="00932292">
        <w:rPr>
          <w:rFonts w:cstheme="minorHAnsi"/>
          <w:sz w:val="20"/>
          <w:szCs w:val="20"/>
        </w:rPr>
        <w:t xml:space="preserve">faire dans son intérêt ; exiger, faire payer pour soi ; faire punir. </w:t>
      </w:r>
    </w:p>
    <w:p w:rsidR="00FB1D4D" w:rsidRDefault="00FB1D4D" w:rsidP="00FB1D4D">
      <w:pPr>
        <w:pStyle w:val="Sansinterligne"/>
        <w:rPr>
          <w:rFonts w:eastAsia="Times New Roman" w:cs="Times New Roman"/>
          <w:b/>
          <w:lang w:val="af-ZA" w:eastAsia="fr-FR"/>
        </w:rPr>
      </w:pPr>
    </w:p>
    <w:p w:rsidR="00FB1D4D" w:rsidRPr="0058727F" w:rsidRDefault="00FB1D4D" w:rsidP="00FB1D4D">
      <w:pPr>
        <w:pStyle w:val="Sansinterligne"/>
        <w:rPr>
          <w:rFonts w:eastAsia="Times New Roman" w:cs="Times New Roman"/>
          <w:b/>
          <w:lang w:val="af-ZA" w:eastAsia="fr-FR"/>
        </w:rPr>
      </w:pPr>
      <w:r>
        <w:rPr>
          <w:rFonts w:eastAsia="Times New Roman" w:cs="Times New Roman"/>
          <w:b/>
          <w:lang w:val="af-ZA" w:eastAsia="fr-FR"/>
        </w:rPr>
        <w:t>**********</w:t>
      </w:r>
    </w:p>
    <w:p w:rsidR="00FB1D4D" w:rsidRDefault="00FB1D4D" w:rsidP="00FB1D4D">
      <w:pPr>
        <w:pStyle w:val="Sansinterligne"/>
        <w:rPr>
          <w:rFonts w:eastAsia="Times New Roman" w:cs="Times New Roman"/>
          <w:b/>
          <w:color w:val="008000"/>
          <w:lang w:val="af-ZA" w:eastAsia="fr-FR"/>
        </w:rPr>
      </w:pPr>
    </w:p>
    <w:p w:rsidR="00FB1D4D" w:rsidRDefault="00FB1D4D" w:rsidP="00FB1D4D">
      <w:pPr>
        <w:pStyle w:val="Sansinterligne"/>
        <w:rPr>
          <w:rFonts w:eastAsia="Times New Roman" w:cs="Times New Roman"/>
          <w:lang w:val="af-ZA" w:eastAsia="fr-FR"/>
        </w:rPr>
      </w:pPr>
      <w:r w:rsidRPr="00502789">
        <w:rPr>
          <w:rFonts w:eastAsia="Times New Roman" w:cs="Times New Roman"/>
          <w:b/>
          <w:color w:val="008000"/>
          <w:lang w:val="af-ZA" w:eastAsia="fr-FR"/>
        </w:rPr>
        <w:t>Section 26</w:t>
      </w:r>
      <w:r>
        <w:rPr>
          <w:rFonts w:eastAsia="Times New Roman" w:cs="Times New Roman"/>
          <w:b/>
          <w:color w:val="008000"/>
          <w:lang w:val="af-ZA" w:eastAsia="fr-FR"/>
        </w:rPr>
        <w:t xml:space="preserve">  </w:t>
      </w:r>
    </w:p>
    <w:p w:rsidR="00FB1D4D" w:rsidRPr="00F033A8" w:rsidRDefault="00FB1D4D" w:rsidP="00FB1D4D">
      <w:pPr>
        <w:pStyle w:val="Sansinterligne"/>
        <w:ind w:left="708"/>
        <w:rPr>
          <w:rFonts w:ascii="Palatino Linotype" w:eastAsia="Times New Roman" w:hAnsi="Palatino Linotype" w:cs="Times New Roman"/>
          <w:b/>
          <w:sz w:val="24"/>
          <w:lang w:val="af-ZA" w:eastAsia="fr-FR"/>
        </w:rPr>
      </w:pPr>
      <w:r w:rsidRPr="00F033A8">
        <w:rPr>
          <w:rFonts w:ascii="Palatino Linotype" w:eastAsia="Times New Roman" w:hAnsi="Palatino Linotype" w:cs="Times New Roman"/>
          <w:b/>
          <w:sz w:val="24"/>
          <w:lang w:val="af-ZA" w:eastAsia="fr-FR"/>
        </w:rPr>
        <w:t xml:space="preserve">[S.26] </w:t>
      </w:r>
      <w:r w:rsidRPr="00F033A8">
        <w:rPr>
          <w:rFonts w:ascii="Palatino Linotype" w:eastAsia="Times New Roman" w:hAnsi="Palatino Linotype" w:cs="Times New Roman"/>
          <w:b/>
          <w:sz w:val="24"/>
          <w:lang w:eastAsia="fr-FR"/>
        </w:rPr>
        <w:t>Ἐγὼ</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δ</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εἶπον</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ὅτι</w:t>
      </w:r>
      <w:r w:rsidRPr="00F033A8">
        <w:rPr>
          <w:rFonts w:ascii="Palatino Linotype" w:eastAsia="Times New Roman" w:hAnsi="Palatino Linotype" w:cs="Times New Roman"/>
          <w:b/>
          <w:sz w:val="24"/>
          <w:lang w:val="af-ZA" w:eastAsia="fr-FR"/>
        </w:rPr>
        <w:t xml:space="preserve"> « </w:t>
      </w:r>
      <w:r w:rsidRPr="00F033A8">
        <w:rPr>
          <w:rFonts w:ascii="Palatino Linotype" w:eastAsia="Times New Roman" w:hAnsi="Palatino Linotype" w:cs="Times New Roman"/>
          <w:b/>
          <w:sz w:val="24"/>
          <w:lang w:eastAsia="fr-FR"/>
        </w:rPr>
        <w:t>οὐκ</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ἐγώ</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σε</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ἀποκτενῶ</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ἀλλ</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ὁ</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τῆς</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πόλεως</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νόμος</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ὃν</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σὺ</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παραβαίνων</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περὶ</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ἐλάττονος</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τῶν</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ἡδονῶν</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ἐποιήσω</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καὶ</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μᾶλλον</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εἵλου</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τοιοῦτον</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ἁμάρτημα</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ἐξαμαρτάνειν</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εἰς</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τὴν</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γυναῖκα</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τὴν</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ἐμὴν</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καὶ</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εἰς</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τοὺς</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παῖδας</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τοὺς</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ἐμοὺς</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ἢ</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τοῖς</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νόμοις</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πείθεσθαι</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καὶ</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κόσμιος</w:t>
      </w:r>
      <w:r w:rsidRPr="00F033A8">
        <w:rPr>
          <w:rFonts w:ascii="Palatino Linotype" w:eastAsia="Times New Roman" w:hAnsi="Palatino Linotype" w:cs="Times New Roman"/>
          <w:b/>
          <w:sz w:val="24"/>
          <w:lang w:val="af-ZA" w:eastAsia="fr-FR"/>
        </w:rPr>
        <w:t xml:space="preserve"> </w:t>
      </w:r>
      <w:r w:rsidRPr="00F033A8">
        <w:rPr>
          <w:rFonts w:ascii="Palatino Linotype" w:eastAsia="Times New Roman" w:hAnsi="Palatino Linotype" w:cs="Times New Roman"/>
          <w:b/>
          <w:sz w:val="24"/>
          <w:lang w:eastAsia="fr-FR"/>
        </w:rPr>
        <w:t>εἶναι</w:t>
      </w:r>
      <w:r w:rsidRPr="00F033A8">
        <w:rPr>
          <w:rFonts w:ascii="Palatino Linotype" w:eastAsia="Times New Roman" w:hAnsi="Palatino Linotype" w:cs="Times New Roman"/>
          <w:b/>
          <w:sz w:val="24"/>
          <w:lang w:val="af-ZA" w:eastAsia="fr-FR"/>
        </w:rPr>
        <w:t xml:space="preserve">. » </w:t>
      </w:r>
    </w:p>
    <w:p w:rsidR="00FB1D4D" w:rsidRDefault="00FB1D4D" w:rsidP="00FB1D4D">
      <w:pPr>
        <w:pStyle w:val="Sansinterligne"/>
        <w:rPr>
          <w:rFonts w:eastAsia="Times New Roman" w:cs="Times New Roman"/>
          <w:b/>
          <w:lang w:val="af-ZA" w:eastAsia="fr-FR"/>
        </w:rPr>
      </w:pPr>
      <w:r w:rsidRPr="007A03E1">
        <w:rPr>
          <w:b/>
        </w:rPr>
        <w:t xml:space="preserve">Voir  Michael </w:t>
      </w:r>
      <w:r w:rsidRPr="007A03E1">
        <w:rPr>
          <w:rStyle w:val="familyname"/>
          <w:b/>
        </w:rPr>
        <w:t>Gagarin</w:t>
      </w:r>
      <w:r w:rsidRPr="00211F90">
        <w:rPr>
          <w:rStyle w:val="familyname"/>
        </w:rPr>
        <w:t> : « </w:t>
      </w:r>
      <w:r w:rsidRPr="00211F90">
        <w:t>La violence dans les plaidoyers attiques ».</w:t>
      </w:r>
    </w:p>
    <w:p w:rsidR="00FB1D4D" w:rsidRDefault="00FB1D4D" w:rsidP="00FB1D4D">
      <w:pPr>
        <w:pStyle w:val="Sansinterligne"/>
        <w:rPr>
          <w:rFonts w:eastAsia="Times New Roman" w:cs="Times New Roman"/>
          <w:b/>
          <w:lang w:val="af-ZA" w:eastAsia="fr-FR"/>
        </w:rPr>
      </w:pPr>
    </w:p>
    <w:p w:rsidR="00FB1D4D" w:rsidRPr="00FA32C1" w:rsidRDefault="00FB1D4D" w:rsidP="00FB1D4D">
      <w:pPr>
        <w:pStyle w:val="Sansinterligne"/>
        <w:rPr>
          <w:rFonts w:eastAsia="Times New Roman" w:cstheme="minorHAnsi"/>
          <w:b/>
          <w:szCs w:val="20"/>
          <w:lang w:val="af-ZA" w:eastAsia="fr-FR"/>
        </w:rPr>
      </w:pPr>
      <w:r w:rsidRPr="00FA32C1">
        <w:rPr>
          <w:rFonts w:eastAsia="Times New Roman" w:cstheme="minorHAnsi"/>
          <w:b/>
          <w:szCs w:val="20"/>
          <w:lang w:val="af-ZA" w:eastAsia="fr-FR"/>
        </w:rPr>
        <w:t xml:space="preserve">Notes de la section  26 </w:t>
      </w:r>
    </w:p>
    <w:p w:rsidR="00FB1D4D" w:rsidRDefault="00FB1D4D" w:rsidP="00FB1D4D">
      <w:pPr>
        <w:pStyle w:val="Sansinterligne"/>
        <w:rPr>
          <w:rFonts w:eastAsia="Times New Roman" w:cstheme="minorHAnsi"/>
          <w:b/>
          <w:sz w:val="20"/>
          <w:szCs w:val="20"/>
          <w:lang w:val="af-ZA" w:eastAsia="fr-FR"/>
        </w:rPr>
      </w:pPr>
    </w:p>
    <w:p w:rsidR="00FB1D4D" w:rsidRPr="00FA32C1" w:rsidRDefault="00FB1D4D" w:rsidP="00FB1D4D">
      <w:pPr>
        <w:pStyle w:val="Sansinterligne"/>
        <w:rPr>
          <w:rFonts w:eastAsia="Times New Roman" w:cstheme="minorHAnsi"/>
          <w:b/>
          <w:sz w:val="20"/>
          <w:szCs w:val="20"/>
          <w:lang w:val="af-ZA" w:eastAsia="fr-FR"/>
        </w:rPr>
      </w:pPr>
      <w:r w:rsidRPr="00FA32C1">
        <w:rPr>
          <w:rFonts w:eastAsia="Times New Roman" w:cstheme="minorHAnsi"/>
          <w:b/>
          <w:sz w:val="20"/>
          <w:szCs w:val="20"/>
          <w:lang w:val="af-ZA" w:eastAsia="fr-FR"/>
        </w:rPr>
        <w:tab/>
        <w:t xml:space="preserve">[26, a] </w:t>
      </w:r>
      <w:r w:rsidRPr="00FA32C1">
        <w:rPr>
          <w:rFonts w:eastAsia="Times New Roman" w:cstheme="minorHAnsi"/>
          <w:b/>
          <w:sz w:val="20"/>
          <w:szCs w:val="20"/>
          <w:lang w:eastAsia="fr-FR"/>
        </w:rPr>
        <w:t>Ἐγὼ</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δ</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εἶπον</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ὅτι</w:t>
      </w:r>
      <w:r w:rsidRPr="00FA32C1">
        <w:rPr>
          <w:rFonts w:eastAsia="Times New Roman" w:cstheme="minorHAnsi"/>
          <w:b/>
          <w:sz w:val="20"/>
          <w:szCs w:val="20"/>
          <w:lang w:val="af-ZA" w:eastAsia="fr-FR"/>
        </w:rPr>
        <w:t xml:space="preserve"> « </w:t>
      </w:r>
      <w:r w:rsidRPr="00FA32C1">
        <w:rPr>
          <w:rFonts w:eastAsia="Times New Roman" w:cstheme="minorHAnsi"/>
          <w:b/>
          <w:sz w:val="20"/>
          <w:szCs w:val="20"/>
          <w:lang w:eastAsia="fr-FR"/>
        </w:rPr>
        <w:t>οὐκ</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ἐγώ</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σε</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ἀποκτενῶ</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ἀλλ</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ὁ</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τῆς</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πόλεως</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νόμος</w:t>
      </w:r>
      <w:r w:rsidRPr="00FA32C1">
        <w:rPr>
          <w:rFonts w:eastAsia="Times New Roman" w:cstheme="minorHAnsi"/>
          <w:b/>
          <w:sz w:val="20"/>
          <w:szCs w:val="20"/>
          <w:lang w:val="af-ZA" w:eastAsia="fr-FR"/>
        </w:rPr>
        <w:t xml:space="preserve">, </w:t>
      </w:r>
    </w:p>
    <w:p w:rsidR="00FB1D4D" w:rsidRPr="00FA32C1" w:rsidRDefault="00FB1D4D" w:rsidP="00FB1D4D">
      <w:pPr>
        <w:pStyle w:val="Sansinterligne"/>
        <w:rPr>
          <w:rFonts w:cstheme="minorHAnsi"/>
          <w:sz w:val="20"/>
          <w:szCs w:val="20"/>
        </w:rPr>
      </w:pPr>
      <w:r w:rsidRPr="00FA32C1">
        <w:rPr>
          <w:rFonts w:eastAsia="Times New Roman" w:cstheme="minorHAnsi"/>
          <w:b/>
          <w:caps/>
          <w:color w:val="C00000"/>
          <w:sz w:val="20"/>
          <w:szCs w:val="20"/>
          <w:lang w:eastAsia="fr-FR"/>
        </w:rPr>
        <w:t>ε</w:t>
      </w:r>
      <w:r w:rsidRPr="00FA32C1">
        <w:rPr>
          <w:rFonts w:eastAsia="Times New Roman" w:cstheme="minorHAnsi"/>
          <w:b/>
          <w:sz w:val="20"/>
          <w:szCs w:val="20"/>
          <w:lang w:eastAsia="fr-FR"/>
        </w:rPr>
        <w:t>ἶπον</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ὅτι</w:t>
      </w:r>
      <w:r w:rsidRPr="00FA32C1">
        <w:rPr>
          <w:rFonts w:eastAsia="Times New Roman" w:cstheme="minorHAnsi"/>
          <w:sz w:val="20"/>
          <w:szCs w:val="20"/>
          <w:lang w:eastAsia="fr-FR"/>
        </w:rPr>
        <w:t xml:space="preserve"> </w:t>
      </w:r>
      <w:r w:rsidRPr="00FA32C1">
        <w:rPr>
          <w:rFonts w:cstheme="minorHAnsi"/>
          <w:sz w:val="20"/>
          <w:szCs w:val="20"/>
        </w:rPr>
        <w:t xml:space="preserve">introduit un discours direct. </w:t>
      </w:r>
    </w:p>
    <w:p w:rsidR="00FB1D4D" w:rsidRPr="00FA32C1" w:rsidRDefault="00FB1D4D" w:rsidP="00FB1D4D">
      <w:pPr>
        <w:pStyle w:val="Sansinterligne"/>
        <w:rPr>
          <w:rFonts w:cstheme="minorHAnsi"/>
          <w:sz w:val="20"/>
          <w:szCs w:val="20"/>
        </w:rPr>
      </w:pPr>
      <w:r w:rsidRPr="00FA32C1">
        <w:rPr>
          <w:rFonts w:cstheme="minorHAnsi"/>
          <w:b/>
          <w:bCs/>
          <w:color w:val="C00000"/>
          <w:sz w:val="20"/>
          <w:szCs w:val="20"/>
        </w:rPr>
        <w:t>Ἀ</w:t>
      </w:r>
      <w:r w:rsidRPr="00FA32C1">
        <w:rPr>
          <w:rFonts w:cstheme="minorHAnsi"/>
          <w:b/>
          <w:bCs/>
          <w:color w:val="000000"/>
          <w:sz w:val="20"/>
          <w:szCs w:val="20"/>
        </w:rPr>
        <w:t>πο-κτείνω</w:t>
      </w:r>
      <w:r w:rsidRPr="00FA32C1">
        <w:rPr>
          <w:rFonts w:cstheme="minorHAnsi"/>
          <w:b/>
          <w:bCs/>
          <w:color w:val="000000"/>
          <w:sz w:val="20"/>
          <w:szCs w:val="20"/>
          <w:vertAlign w:val="superscript"/>
        </w:rPr>
        <w:t xml:space="preserve">  </w:t>
      </w:r>
      <w:r w:rsidRPr="00FA32C1">
        <w:rPr>
          <w:rFonts w:cstheme="minorHAnsi"/>
          <w:b/>
          <w:bCs/>
          <w:color w:val="000000"/>
          <w:sz w:val="20"/>
          <w:szCs w:val="20"/>
        </w:rPr>
        <w:t>(</w:t>
      </w:r>
      <w:r w:rsidRPr="00FA32C1">
        <w:rPr>
          <w:rFonts w:cstheme="minorHAnsi"/>
          <w:b/>
          <w:bCs/>
          <w:i/>
          <w:color w:val="000000"/>
          <w:sz w:val="20"/>
          <w:szCs w:val="20"/>
        </w:rPr>
        <w:t>fut.</w:t>
      </w:r>
      <w:r w:rsidRPr="00FA32C1">
        <w:rPr>
          <w:rFonts w:cstheme="minorHAnsi"/>
          <w:b/>
          <w:bCs/>
          <w:color w:val="000000"/>
          <w:sz w:val="20"/>
          <w:szCs w:val="20"/>
        </w:rPr>
        <w:t xml:space="preserve">: </w:t>
      </w:r>
      <w:r w:rsidRPr="00FA32C1">
        <w:rPr>
          <w:rFonts w:cstheme="minorHAnsi"/>
          <w:color w:val="000000"/>
          <w:sz w:val="20"/>
          <w:szCs w:val="20"/>
        </w:rPr>
        <w:t xml:space="preserve">ἀποκτενῶ ) : tuer. </w:t>
      </w:r>
    </w:p>
    <w:p w:rsidR="00FB1D4D" w:rsidRPr="00FA32C1" w:rsidRDefault="00FB1D4D" w:rsidP="00FB1D4D">
      <w:pPr>
        <w:pStyle w:val="Sansinterligne"/>
        <w:rPr>
          <w:rFonts w:cstheme="minorHAnsi"/>
          <w:sz w:val="20"/>
          <w:szCs w:val="20"/>
        </w:rPr>
      </w:pPr>
      <w:r w:rsidRPr="00FA32C1">
        <w:rPr>
          <w:rFonts w:eastAsia="Times New Roman" w:cstheme="minorHAnsi"/>
          <w:b/>
          <w:color w:val="C00000"/>
          <w:sz w:val="20"/>
          <w:szCs w:val="20"/>
          <w:lang w:eastAsia="fr-FR"/>
        </w:rPr>
        <w:t>C</w:t>
      </w:r>
      <w:r w:rsidRPr="00FA32C1">
        <w:rPr>
          <w:rFonts w:eastAsia="Times New Roman" w:cstheme="minorHAnsi"/>
          <w:b/>
          <w:sz w:val="20"/>
          <w:szCs w:val="20"/>
          <w:lang w:eastAsia="fr-FR"/>
        </w:rPr>
        <w:t>st</w:t>
      </w:r>
      <w:r w:rsidRPr="00FA32C1">
        <w:rPr>
          <w:rFonts w:eastAsia="Times New Roman" w:cstheme="minorHAnsi"/>
          <w:sz w:val="20"/>
          <w:szCs w:val="20"/>
          <w:lang w:eastAsia="fr-FR"/>
        </w:rPr>
        <w:t>. ἀλλ</w:t>
      </w:r>
      <w:r w:rsidRPr="00FA32C1">
        <w:rPr>
          <w:rFonts w:eastAsia="Times New Roman" w:cstheme="minorHAnsi"/>
          <w:sz w:val="20"/>
          <w:szCs w:val="20"/>
          <w:lang w:val="af-ZA" w:eastAsia="fr-FR"/>
        </w:rPr>
        <w:t xml:space="preserve">' </w:t>
      </w:r>
      <w:r w:rsidRPr="00FA32C1">
        <w:rPr>
          <w:rFonts w:eastAsia="Times New Roman" w:cstheme="minorHAnsi"/>
          <w:sz w:val="20"/>
          <w:szCs w:val="20"/>
          <w:lang w:eastAsia="fr-FR"/>
        </w:rPr>
        <w:t>ὁ</w:t>
      </w:r>
      <w:r w:rsidRPr="00FA32C1">
        <w:rPr>
          <w:rFonts w:eastAsia="Times New Roman" w:cstheme="minorHAnsi"/>
          <w:sz w:val="20"/>
          <w:szCs w:val="20"/>
          <w:lang w:val="af-ZA" w:eastAsia="fr-FR"/>
        </w:rPr>
        <w:t xml:space="preserve"> </w:t>
      </w:r>
      <w:r w:rsidRPr="00FA32C1">
        <w:rPr>
          <w:rFonts w:eastAsia="Times New Roman" w:cstheme="minorHAnsi"/>
          <w:sz w:val="20"/>
          <w:szCs w:val="20"/>
          <w:lang w:eastAsia="fr-FR"/>
        </w:rPr>
        <w:t>τῆς</w:t>
      </w:r>
      <w:r w:rsidRPr="00FA32C1">
        <w:rPr>
          <w:rFonts w:eastAsia="Times New Roman" w:cstheme="minorHAnsi"/>
          <w:sz w:val="20"/>
          <w:szCs w:val="20"/>
          <w:lang w:val="af-ZA" w:eastAsia="fr-FR"/>
        </w:rPr>
        <w:t xml:space="preserve"> </w:t>
      </w:r>
      <w:r w:rsidRPr="00FA32C1">
        <w:rPr>
          <w:rFonts w:eastAsia="Times New Roman" w:cstheme="minorHAnsi"/>
          <w:sz w:val="20"/>
          <w:szCs w:val="20"/>
          <w:lang w:eastAsia="fr-FR"/>
        </w:rPr>
        <w:t>πόλεως</w:t>
      </w:r>
      <w:r w:rsidRPr="00FA32C1">
        <w:rPr>
          <w:rFonts w:eastAsia="Times New Roman" w:cstheme="minorHAnsi"/>
          <w:sz w:val="20"/>
          <w:szCs w:val="20"/>
          <w:lang w:val="af-ZA" w:eastAsia="fr-FR"/>
        </w:rPr>
        <w:t xml:space="preserve"> </w:t>
      </w:r>
      <w:r w:rsidRPr="00FA32C1">
        <w:rPr>
          <w:rFonts w:eastAsia="Times New Roman" w:cstheme="minorHAnsi"/>
          <w:sz w:val="20"/>
          <w:szCs w:val="20"/>
          <w:lang w:eastAsia="fr-FR"/>
        </w:rPr>
        <w:t>νόμος &lt; σε ἀποκτεν</w:t>
      </w:r>
      <w:r w:rsidRPr="00FA32C1">
        <w:rPr>
          <w:rFonts w:eastAsia="Times New Roman" w:cstheme="minorHAnsi"/>
          <w:sz w:val="20"/>
          <w:szCs w:val="20"/>
          <w:lang w:val="el-GR" w:eastAsia="fr-FR"/>
        </w:rPr>
        <w:t>εῖ</w:t>
      </w:r>
      <w:r w:rsidRPr="00FA32C1">
        <w:rPr>
          <w:rFonts w:eastAsia="Times New Roman" w:cstheme="minorHAnsi"/>
          <w:sz w:val="20"/>
          <w:szCs w:val="20"/>
          <w:lang w:eastAsia="fr-FR"/>
        </w:rPr>
        <w:t xml:space="preserve">&gt;. </w:t>
      </w:r>
    </w:p>
    <w:p w:rsidR="00FB1D4D" w:rsidRPr="00FA32C1" w:rsidRDefault="00FB1D4D" w:rsidP="00FB1D4D">
      <w:pPr>
        <w:pStyle w:val="Sansinterligne"/>
        <w:rPr>
          <w:rFonts w:eastAsia="Times New Roman" w:cstheme="minorHAnsi"/>
          <w:sz w:val="20"/>
          <w:szCs w:val="20"/>
          <w:lang w:val="af-ZA" w:eastAsia="fr-FR"/>
        </w:rPr>
      </w:pPr>
    </w:p>
    <w:p w:rsidR="00FB1D4D" w:rsidRPr="00FA32C1" w:rsidRDefault="00FB1D4D" w:rsidP="00FB1D4D">
      <w:pPr>
        <w:pStyle w:val="Sansinterligne"/>
        <w:rPr>
          <w:rFonts w:eastAsia="Times New Roman" w:cstheme="minorHAnsi"/>
          <w:b/>
          <w:sz w:val="20"/>
          <w:szCs w:val="20"/>
          <w:lang w:val="af-ZA" w:eastAsia="fr-FR"/>
        </w:rPr>
      </w:pPr>
      <w:r w:rsidRPr="00FA32C1">
        <w:rPr>
          <w:rFonts w:eastAsia="Times New Roman" w:cstheme="minorHAnsi"/>
          <w:b/>
          <w:sz w:val="20"/>
          <w:szCs w:val="20"/>
          <w:lang w:val="af-ZA" w:eastAsia="fr-FR"/>
        </w:rPr>
        <w:tab/>
        <w:t xml:space="preserve">[26, b] </w:t>
      </w:r>
      <w:r w:rsidRPr="00FA32C1">
        <w:rPr>
          <w:rFonts w:eastAsia="Times New Roman" w:cstheme="minorHAnsi"/>
          <w:b/>
          <w:sz w:val="20"/>
          <w:szCs w:val="20"/>
          <w:lang w:eastAsia="fr-FR"/>
        </w:rPr>
        <w:t>ὃν</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σὺ</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παραβαίνων</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περὶ</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ἐλάττονος</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τῶν</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ἡδονῶν</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ἐποιήσω</w:t>
      </w:r>
      <w:r w:rsidRPr="00FA32C1">
        <w:rPr>
          <w:rFonts w:eastAsia="Times New Roman" w:cstheme="minorHAnsi"/>
          <w:b/>
          <w:sz w:val="20"/>
          <w:szCs w:val="20"/>
          <w:lang w:val="af-ZA" w:eastAsia="fr-FR"/>
        </w:rPr>
        <w:t xml:space="preserve">, </w:t>
      </w:r>
    </w:p>
    <w:p w:rsidR="00FB1D4D" w:rsidRPr="00FA32C1" w:rsidRDefault="00FB1D4D" w:rsidP="00FB1D4D">
      <w:pPr>
        <w:pStyle w:val="Sansinterligne"/>
        <w:rPr>
          <w:rFonts w:eastAsia="Times New Roman" w:cstheme="minorHAnsi"/>
          <w:b/>
          <w:sz w:val="20"/>
          <w:szCs w:val="20"/>
          <w:lang w:eastAsia="fr-FR"/>
        </w:rPr>
      </w:pPr>
      <w:r w:rsidRPr="00FA32C1">
        <w:rPr>
          <w:rFonts w:eastAsia="Times New Roman" w:cstheme="minorHAnsi"/>
          <w:b/>
          <w:color w:val="C00000"/>
          <w:sz w:val="20"/>
          <w:szCs w:val="20"/>
          <w:lang w:val="el-GR" w:eastAsia="fr-FR"/>
        </w:rPr>
        <w:t>Ὃ</w:t>
      </w:r>
      <w:r w:rsidRPr="00FA32C1">
        <w:rPr>
          <w:rFonts w:eastAsia="Times New Roman" w:cstheme="minorHAnsi"/>
          <w:b/>
          <w:sz w:val="20"/>
          <w:szCs w:val="20"/>
          <w:lang w:eastAsia="fr-FR"/>
        </w:rPr>
        <w:t>ν</w:t>
      </w:r>
      <w:r w:rsidRPr="00FA32C1">
        <w:rPr>
          <w:rFonts w:eastAsia="Times New Roman" w:cstheme="minorHAnsi"/>
          <w:sz w:val="20"/>
          <w:szCs w:val="20"/>
          <w:lang w:eastAsia="fr-FR"/>
        </w:rPr>
        <w:t xml:space="preserve"> dont l’antécédent est</w:t>
      </w:r>
      <w:r w:rsidRPr="00FA32C1">
        <w:rPr>
          <w:rFonts w:eastAsia="Times New Roman" w:cstheme="minorHAnsi"/>
          <w:b/>
          <w:sz w:val="20"/>
          <w:szCs w:val="20"/>
          <w:lang w:eastAsia="fr-FR"/>
        </w:rPr>
        <w:t xml:space="preserve"> νόμος, </w:t>
      </w:r>
      <w:r w:rsidRPr="00FA32C1">
        <w:rPr>
          <w:rFonts w:eastAsia="Times New Roman" w:cstheme="minorHAnsi"/>
          <w:sz w:val="20"/>
          <w:szCs w:val="20"/>
          <w:lang w:eastAsia="fr-FR"/>
        </w:rPr>
        <w:t>est cod de</w:t>
      </w:r>
      <w:r w:rsidRPr="00FA32C1">
        <w:rPr>
          <w:rFonts w:eastAsia="Times New Roman" w:cstheme="minorHAnsi"/>
          <w:b/>
          <w:sz w:val="20"/>
          <w:szCs w:val="20"/>
          <w:lang w:eastAsia="fr-FR"/>
        </w:rPr>
        <w:t xml:space="preserve"> παραβαίνων</w:t>
      </w:r>
      <w:r w:rsidRPr="00FA32C1">
        <w:rPr>
          <w:rFonts w:eastAsia="Times New Roman" w:cstheme="minorHAnsi"/>
          <w:sz w:val="20"/>
          <w:szCs w:val="20"/>
          <w:lang w:eastAsia="fr-FR"/>
        </w:rPr>
        <w:t xml:space="preserve">  et de</w:t>
      </w:r>
      <w:r w:rsidRPr="00FA32C1">
        <w:rPr>
          <w:rFonts w:eastAsia="Times New Roman" w:cstheme="minorHAnsi"/>
          <w:b/>
          <w:sz w:val="20"/>
          <w:szCs w:val="20"/>
          <w:lang w:eastAsia="fr-FR"/>
        </w:rPr>
        <w:t xml:space="preserve"> ἐποιήσω. </w:t>
      </w:r>
    </w:p>
    <w:p w:rsidR="00FB1D4D" w:rsidRPr="00FA32C1" w:rsidRDefault="00FB1D4D" w:rsidP="00FB1D4D">
      <w:pPr>
        <w:rPr>
          <w:rFonts w:asciiTheme="minorHAnsi" w:hAnsiTheme="minorHAnsi" w:cstheme="minorHAnsi"/>
          <w:b/>
          <w:color w:val="C00000"/>
          <w:sz w:val="20"/>
          <w:szCs w:val="20"/>
        </w:rPr>
      </w:pPr>
      <w:r w:rsidRPr="00FA32C1">
        <w:rPr>
          <w:rFonts w:asciiTheme="minorHAnsi" w:hAnsiTheme="minorHAnsi" w:cstheme="minorHAnsi"/>
          <w:b/>
          <w:color w:val="C00000"/>
          <w:sz w:val="20"/>
          <w:szCs w:val="20"/>
          <w:lang w:val="el-GR"/>
        </w:rPr>
        <w:t>Π</w:t>
      </w:r>
      <w:r w:rsidRPr="00FA32C1">
        <w:rPr>
          <w:rFonts w:asciiTheme="minorHAnsi" w:hAnsiTheme="minorHAnsi" w:cstheme="minorHAnsi"/>
          <w:b/>
          <w:sz w:val="20"/>
          <w:szCs w:val="20"/>
          <w:lang w:val="el-GR"/>
        </w:rPr>
        <w:t>αραβαίνω</w:t>
      </w:r>
      <w:r w:rsidRPr="00FA32C1">
        <w:rPr>
          <w:rFonts w:asciiTheme="minorHAnsi" w:hAnsiTheme="minorHAnsi" w:cstheme="minorHAnsi"/>
          <w:sz w:val="20"/>
          <w:szCs w:val="20"/>
        </w:rPr>
        <w:t>  : (intr.) marcher ou passer à côté ; (tr.) violer, transgresser.  </w:t>
      </w:r>
    </w:p>
    <w:p w:rsidR="00FB1D4D" w:rsidRPr="00FA32C1" w:rsidRDefault="00FB1D4D" w:rsidP="00FB1D4D">
      <w:pPr>
        <w:rPr>
          <w:rFonts w:asciiTheme="minorHAnsi" w:hAnsiTheme="minorHAnsi" w:cstheme="minorHAnsi"/>
          <w:sz w:val="20"/>
          <w:szCs w:val="20"/>
        </w:rPr>
      </w:pPr>
      <w:r w:rsidRPr="00FA32C1">
        <w:rPr>
          <w:rFonts w:asciiTheme="minorHAnsi" w:hAnsiTheme="minorHAnsi" w:cstheme="minorHAnsi"/>
          <w:b/>
          <w:color w:val="C00000"/>
          <w:sz w:val="20"/>
          <w:szCs w:val="20"/>
        </w:rPr>
        <w:t>Π</w:t>
      </w:r>
      <w:r w:rsidRPr="00FA32C1">
        <w:rPr>
          <w:rFonts w:asciiTheme="minorHAnsi" w:hAnsiTheme="minorHAnsi" w:cstheme="minorHAnsi"/>
          <w:b/>
          <w:sz w:val="20"/>
          <w:szCs w:val="20"/>
        </w:rPr>
        <w:t>οιέομαι-</w:t>
      </w:r>
      <w:r w:rsidRPr="00FA32C1">
        <w:rPr>
          <w:rFonts w:asciiTheme="minorHAnsi" w:hAnsiTheme="minorHAnsi" w:cstheme="minorHAnsi"/>
          <w:b/>
          <w:i/>
          <w:sz w:val="20"/>
          <w:szCs w:val="20"/>
        </w:rPr>
        <w:t>my</w:t>
      </w:r>
      <w:r w:rsidRPr="00FA32C1">
        <w:rPr>
          <w:rFonts w:asciiTheme="minorHAnsi" w:hAnsiTheme="minorHAnsi" w:cstheme="minorHAnsi"/>
          <w:sz w:val="20"/>
          <w:szCs w:val="20"/>
        </w:rPr>
        <w:t xml:space="preserve"> </w:t>
      </w:r>
      <w:r w:rsidRPr="00FA32C1">
        <w:rPr>
          <w:rFonts w:asciiTheme="minorHAnsi" w:hAnsiTheme="minorHAnsi" w:cstheme="minorHAnsi"/>
          <w:b/>
          <w:sz w:val="20"/>
          <w:szCs w:val="20"/>
        </w:rPr>
        <w:t xml:space="preserve"> – [ </w:t>
      </w:r>
      <w:r w:rsidRPr="00FA32C1">
        <w:rPr>
          <w:rFonts w:asciiTheme="minorHAnsi" w:hAnsiTheme="minorHAnsi" w:cstheme="minorHAnsi"/>
          <w:sz w:val="20"/>
          <w:szCs w:val="20"/>
        </w:rPr>
        <w:t xml:space="preserve">ποιέομαι, ποιήσομαι, ἐποιησάμην, πεποίημαι </w:t>
      </w:r>
      <w:r w:rsidRPr="00FA32C1">
        <w:rPr>
          <w:rFonts w:asciiTheme="minorHAnsi" w:hAnsiTheme="minorHAnsi" w:cstheme="minorHAnsi"/>
          <w:b/>
          <w:sz w:val="20"/>
          <w:szCs w:val="20"/>
        </w:rPr>
        <w:t xml:space="preserve"> ]– : I. </w:t>
      </w:r>
      <w:r w:rsidRPr="00FA32C1">
        <w:rPr>
          <w:rFonts w:asciiTheme="minorHAnsi" w:hAnsiTheme="minorHAnsi" w:cstheme="minorHAnsi"/>
          <w:sz w:val="20"/>
          <w:szCs w:val="20"/>
        </w:rPr>
        <w:t xml:space="preserve">faire, fabriquer pour soi, […] ; </w:t>
      </w:r>
      <w:r w:rsidRPr="00FA32C1">
        <w:rPr>
          <w:rFonts w:asciiTheme="minorHAnsi" w:hAnsiTheme="minorHAnsi" w:cstheme="minorHAnsi"/>
          <w:b/>
          <w:sz w:val="20"/>
          <w:szCs w:val="20"/>
        </w:rPr>
        <w:t>II. 4)</w:t>
      </w:r>
      <w:r w:rsidRPr="00FA32C1">
        <w:rPr>
          <w:rFonts w:asciiTheme="minorHAnsi" w:hAnsiTheme="minorHAnsi" w:cstheme="minorHAnsi"/>
          <w:sz w:val="20"/>
          <w:szCs w:val="20"/>
        </w:rPr>
        <w:t xml:space="preserve"> apprécier, juger, regarder comme ; </w:t>
      </w:r>
      <w:r w:rsidRPr="00FA32C1">
        <w:rPr>
          <w:rFonts w:asciiTheme="minorHAnsi" w:hAnsiTheme="minorHAnsi" w:cstheme="minorHAnsi"/>
          <w:i/>
          <w:sz w:val="20"/>
          <w:szCs w:val="20"/>
        </w:rPr>
        <w:t>part</w:t>
      </w:r>
      <w:r w:rsidRPr="00FA32C1">
        <w:rPr>
          <w:rFonts w:asciiTheme="minorHAnsi" w:hAnsiTheme="minorHAnsi" w:cstheme="minorHAnsi"/>
          <w:sz w:val="20"/>
          <w:szCs w:val="20"/>
        </w:rPr>
        <w:t>. avec acc. c.o.d.  et avec une prép. : faire cas de, tenir compte de qc. ou qn..  (</w:t>
      </w:r>
      <w:r w:rsidRPr="00FA32C1">
        <w:rPr>
          <w:rFonts w:asciiTheme="minorHAnsi" w:hAnsiTheme="minorHAnsi" w:cstheme="minorHAnsi"/>
          <w:sz w:val="20"/>
          <w:szCs w:val="20"/>
          <w:u w:val="single"/>
        </w:rPr>
        <w:t>ex.</w:t>
      </w:r>
      <w:r w:rsidRPr="00FA32C1">
        <w:rPr>
          <w:rFonts w:asciiTheme="minorHAnsi" w:hAnsiTheme="minorHAnsi" w:cstheme="minorHAnsi"/>
          <w:sz w:val="20"/>
          <w:szCs w:val="20"/>
        </w:rPr>
        <w:t xml:space="preserve"> περὶ πολλοῦ ποιεῖσθαι : faire grand cas de ; au comparatif  ou superl. : περὶ πλείονος ποιεῖσθαι : faire plus cas de ;  περὶ </w:t>
      </w:r>
      <w:r w:rsidRPr="00FA32C1">
        <w:rPr>
          <w:rFonts w:asciiTheme="minorHAnsi" w:eastAsia="Times New Roman" w:hAnsiTheme="minorHAnsi" w:cstheme="minorHAnsi"/>
          <w:b/>
          <w:sz w:val="20"/>
          <w:szCs w:val="20"/>
          <w:lang w:eastAsia="fr-FR"/>
        </w:rPr>
        <w:t>ἐλάττονος</w:t>
      </w:r>
      <w:r w:rsidRPr="00FA32C1">
        <w:rPr>
          <w:rFonts w:asciiTheme="minorHAnsi" w:hAnsiTheme="minorHAnsi" w:cstheme="minorHAnsi"/>
          <w:sz w:val="20"/>
          <w:szCs w:val="20"/>
        </w:rPr>
        <w:t xml:space="preserve"> ποιεῖσθαι : faire moins de cas de , etc.). </w:t>
      </w:r>
    </w:p>
    <w:p w:rsidR="00FB1D4D" w:rsidRPr="00FA32C1" w:rsidRDefault="00FB1D4D" w:rsidP="00FB1D4D">
      <w:pPr>
        <w:pStyle w:val="Sansinterligne"/>
        <w:rPr>
          <w:rFonts w:eastAsia="Times New Roman" w:cstheme="minorHAnsi"/>
          <w:sz w:val="20"/>
          <w:szCs w:val="20"/>
          <w:lang w:eastAsia="fr-FR"/>
        </w:rPr>
      </w:pPr>
      <w:r w:rsidRPr="00FA32C1">
        <w:rPr>
          <w:rFonts w:eastAsia="Times New Roman" w:cstheme="minorHAnsi"/>
          <w:b/>
          <w:caps/>
          <w:color w:val="C00000"/>
          <w:sz w:val="20"/>
          <w:szCs w:val="20"/>
          <w:lang w:eastAsia="fr-FR"/>
        </w:rPr>
        <w:t>τ</w:t>
      </w:r>
      <w:r w:rsidRPr="00FA32C1">
        <w:rPr>
          <w:rFonts w:eastAsia="Times New Roman" w:cstheme="minorHAnsi"/>
          <w:b/>
          <w:sz w:val="20"/>
          <w:szCs w:val="20"/>
          <w:lang w:eastAsia="fr-FR"/>
        </w:rPr>
        <w:t>ῶν</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 xml:space="preserve">ἡδονῶν </w:t>
      </w:r>
      <w:r w:rsidRPr="00FA32C1">
        <w:rPr>
          <w:rFonts w:eastAsia="Times New Roman" w:cstheme="minorHAnsi"/>
          <w:sz w:val="20"/>
          <w:szCs w:val="20"/>
          <w:lang w:eastAsia="fr-FR"/>
        </w:rPr>
        <w:t xml:space="preserve">gén. cp du comparatif </w:t>
      </w:r>
      <w:r w:rsidRPr="00FA32C1">
        <w:rPr>
          <w:rFonts w:eastAsia="Times New Roman" w:cstheme="minorHAnsi"/>
          <w:b/>
          <w:sz w:val="20"/>
          <w:szCs w:val="20"/>
          <w:lang w:eastAsia="fr-FR"/>
        </w:rPr>
        <w:t>ἐλάττονος.</w:t>
      </w:r>
    </w:p>
    <w:p w:rsidR="00FB1D4D" w:rsidRPr="00FA32C1" w:rsidRDefault="00FB1D4D" w:rsidP="00FB1D4D">
      <w:pPr>
        <w:rPr>
          <w:rFonts w:asciiTheme="minorHAnsi" w:hAnsiTheme="minorHAnsi" w:cstheme="minorHAnsi"/>
          <w:sz w:val="20"/>
          <w:szCs w:val="20"/>
        </w:rPr>
      </w:pPr>
    </w:p>
    <w:p w:rsidR="00FB1D4D" w:rsidRPr="00FA32C1" w:rsidRDefault="00FB1D4D" w:rsidP="00FB1D4D">
      <w:pPr>
        <w:pStyle w:val="Sansinterligne"/>
        <w:rPr>
          <w:rFonts w:eastAsia="Times New Roman" w:cstheme="minorHAnsi"/>
          <w:sz w:val="20"/>
          <w:szCs w:val="20"/>
          <w:lang w:val="af-ZA" w:eastAsia="fr-FR"/>
        </w:rPr>
      </w:pPr>
    </w:p>
    <w:p w:rsidR="00FB1D4D" w:rsidRPr="00FA32C1" w:rsidRDefault="00FB1D4D" w:rsidP="00FB1D4D">
      <w:pPr>
        <w:pStyle w:val="Sansinterligne"/>
        <w:rPr>
          <w:rFonts w:eastAsia="Times New Roman" w:cstheme="minorHAnsi"/>
          <w:b/>
          <w:sz w:val="20"/>
          <w:szCs w:val="20"/>
          <w:lang w:val="af-ZA" w:eastAsia="fr-FR"/>
        </w:rPr>
      </w:pPr>
      <w:r w:rsidRPr="00FA32C1">
        <w:rPr>
          <w:rFonts w:eastAsia="Times New Roman" w:cstheme="minorHAnsi"/>
          <w:b/>
          <w:sz w:val="20"/>
          <w:szCs w:val="20"/>
          <w:lang w:val="af-ZA" w:eastAsia="fr-FR"/>
        </w:rPr>
        <w:tab/>
        <w:t xml:space="preserve">[26, c] </w:t>
      </w:r>
      <w:r w:rsidRPr="00FA32C1">
        <w:rPr>
          <w:rFonts w:eastAsia="Times New Roman" w:cstheme="minorHAnsi"/>
          <w:b/>
          <w:sz w:val="20"/>
          <w:szCs w:val="20"/>
          <w:lang w:eastAsia="fr-FR"/>
        </w:rPr>
        <w:t>καὶ</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μᾶλλον</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εἵλου</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τοιοῦτον</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ἁμάρτημα</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ἐξαμαρτάνειν</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εἰς</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τὴν</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γυναῖκα</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τὴν</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ἐμὴν</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καὶ</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εἰς</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τοὺς</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παῖδας</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τοὺς</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ἐμοὺς</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ἢ</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τοῖς</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νόμοις</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πείθεσθαι</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καὶ</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κόσμιος</w:t>
      </w:r>
      <w:r w:rsidRPr="00FA32C1">
        <w:rPr>
          <w:rFonts w:eastAsia="Times New Roman" w:cstheme="minorHAnsi"/>
          <w:b/>
          <w:sz w:val="20"/>
          <w:szCs w:val="20"/>
          <w:lang w:val="af-ZA" w:eastAsia="fr-FR"/>
        </w:rPr>
        <w:t xml:space="preserve"> </w:t>
      </w:r>
      <w:r w:rsidRPr="00FA32C1">
        <w:rPr>
          <w:rFonts w:eastAsia="Times New Roman" w:cstheme="minorHAnsi"/>
          <w:b/>
          <w:sz w:val="20"/>
          <w:szCs w:val="20"/>
          <w:lang w:eastAsia="fr-FR"/>
        </w:rPr>
        <w:t>εἶναι</w:t>
      </w:r>
      <w:r w:rsidRPr="00FA32C1">
        <w:rPr>
          <w:rFonts w:eastAsia="Times New Roman" w:cstheme="minorHAnsi"/>
          <w:b/>
          <w:sz w:val="20"/>
          <w:szCs w:val="20"/>
          <w:lang w:val="af-ZA" w:eastAsia="fr-FR"/>
        </w:rPr>
        <w:t xml:space="preserve">. » </w:t>
      </w:r>
    </w:p>
    <w:p w:rsidR="00FB1D4D" w:rsidRPr="00FA32C1" w:rsidRDefault="00FB1D4D" w:rsidP="00FB1D4D">
      <w:pPr>
        <w:pStyle w:val="Sansinterligne"/>
        <w:rPr>
          <w:rFonts w:eastAsia="Times New Roman" w:cstheme="minorHAnsi"/>
          <w:b/>
          <w:sz w:val="20"/>
          <w:szCs w:val="20"/>
          <w:lang w:val="af-ZA" w:eastAsia="fr-FR"/>
        </w:rPr>
      </w:pPr>
      <w:r w:rsidRPr="00FA32C1">
        <w:rPr>
          <w:rFonts w:eastAsia="Times New Roman" w:cstheme="minorHAnsi"/>
          <w:b/>
          <w:sz w:val="20"/>
          <w:szCs w:val="20"/>
          <w:lang w:val="af-ZA" w:eastAsia="fr-FR"/>
        </w:rPr>
        <w:t xml:space="preserve">Notes </w:t>
      </w:r>
    </w:p>
    <w:p w:rsidR="00FB1D4D" w:rsidRPr="00FA32C1" w:rsidRDefault="00FB1D4D" w:rsidP="00FB1D4D">
      <w:pPr>
        <w:shd w:val="clear" w:color="auto" w:fill="FFFFFF"/>
        <w:autoSpaceDE w:val="0"/>
        <w:autoSpaceDN w:val="0"/>
        <w:adjustRightInd w:val="0"/>
        <w:rPr>
          <w:rFonts w:asciiTheme="minorHAnsi" w:hAnsiTheme="minorHAnsi" w:cstheme="minorHAnsi"/>
          <w:b/>
          <w:bCs/>
          <w:sz w:val="20"/>
          <w:szCs w:val="20"/>
          <w:lang w:val="af-ZA"/>
        </w:rPr>
      </w:pPr>
      <w:r w:rsidRPr="00FA32C1">
        <w:rPr>
          <w:rFonts w:asciiTheme="minorHAnsi" w:hAnsiTheme="minorHAnsi" w:cstheme="minorHAnsi"/>
          <w:b/>
          <w:color w:val="C00000"/>
          <w:sz w:val="20"/>
          <w:szCs w:val="20"/>
        </w:rPr>
        <w:t>Α</w:t>
      </w:r>
      <w:r w:rsidRPr="00FA32C1">
        <w:rPr>
          <w:rFonts w:asciiTheme="minorHAnsi" w:hAnsiTheme="minorHAnsi" w:cstheme="minorHAnsi"/>
          <w:b/>
          <w:bCs/>
          <w:sz w:val="20"/>
          <w:szCs w:val="20"/>
        </w:rPr>
        <w:t>ἱρέω</w:t>
      </w:r>
      <w:r w:rsidRPr="00FA32C1">
        <w:rPr>
          <w:rFonts w:asciiTheme="minorHAnsi" w:hAnsiTheme="minorHAnsi" w:cstheme="minorHAnsi"/>
          <w:sz w:val="20"/>
          <w:szCs w:val="20"/>
          <w:lang w:val="af-ZA"/>
        </w:rPr>
        <w:t>-</w:t>
      </w:r>
      <w:r w:rsidRPr="00FA32C1">
        <w:rPr>
          <w:rFonts w:asciiTheme="minorHAnsi" w:hAnsiTheme="minorHAnsi" w:cstheme="minorHAnsi"/>
          <w:sz w:val="20"/>
          <w:szCs w:val="20"/>
        </w:rPr>
        <w:t>ῶ</w:t>
      </w:r>
      <w:r w:rsidRPr="00FA32C1">
        <w:rPr>
          <w:rFonts w:asciiTheme="minorHAnsi" w:hAnsiTheme="minorHAnsi" w:cstheme="minorHAnsi"/>
          <w:sz w:val="20"/>
          <w:szCs w:val="20"/>
          <w:lang w:val="af-ZA"/>
        </w:rPr>
        <w:t xml:space="preserve">  </w:t>
      </w:r>
      <w:r w:rsidRPr="00FA32C1">
        <w:rPr>
          <w:rFonts w:asciiTheme="minorHAnsi" w:hAnsiTheme="minorHAnsi" w:cstheme="minorHAnsi"/>
          <w:b/>
          <w:color w:val="333333"/>
          <w:sz w:val="20"/>
          <w:szCs w:val="20"/>
          <w:lang w:val="af-ZA"/>
        </w:rPr>
        <w:t>:</w:t>
      </w:r>
      <w:r w:rsidRPr="00FA32C1">
        <w:rPr>
          <w:rFonts w:asciiTheme="minorHAnsi" w:hAnsiTheme="minorHAnsi" w:cstheme="minorHAnsi"/>
          <w:color w:val="333333"/>
          <w:sz w:val="20"/>
          <w:szCs w:val="20"/>
          <w:lang w:val="af-ZA"/>
        </w:rPr>
        <w:t xml:space="preserve">  prendre. </w:t>
      </w:r>
      <w:r w:rsidRPr="00FA32C1">
        <w:rPr>
          <w:rFonts w:asciiTheme="minorHAnsi" w:hAnsiTheme="minorHAnsi" w:cstheme="minorHAnsi"/>
          <w:sz w:val="20"/>
          <w:szCs w:val="20"/>
          <w:lang w:val="af-ZA"/>
        </w:rPr>
        <w:t xml:space="preserve"> </w:t>
      </w:r>
      <w:r w:rsidRPr="00FA32C1">
        <w:rPr>
          <w:rFonts w:ascii="Arial" w:hAnsi="Arial" w:cs="Arial"/>
          <w:sz w:val="20"/>
          <w:szCs w:val="20"/>
          <w:lang w:val="af-ZA"/>
        </w:rPr>
        <w:t>▬</w:t>
      </w:r>
      <w:r w:rsidRPr="00FA32C1">
        <w:rPr>
          <w:rFonts w:asciiTheme="minorHAnsi" w:hAnsiTheme="minorHAnsi" w:cstheme="minorHAnsi"/>
          <w:sz w:val="20"/>
          <w:szCs w:val="20"/>
          <w:lang w:val="af-ZA"/>
        </w:rPr>
        <w:t xml:space="preserve"> </w:t>
      </w:r>
      <w:r w:rsidRPr="00FA32C1">
        <w:rPr>
          <w:rFonts w:asciiTheme="minorHAnsi" w:hAnsiTheme="minorHAnsi" w:cstheme="minorHAnsi"/>
          <w:b/>
          <w:bCs/>
          <w:i/>
          <w:iCs/>
          <w:sz w:val="20"/>
          <w:szCs w:val="20"/>
          <w:lang w:val="af-ZA"/>
        </w:rPr>
        <w:t>Moy.</w:t>
      </w:r>
      <w:r w:rsidRPr="00FA32C1">
        <w:rPr>
          <w:rFonts w:asciiTheme="minorHAnsi" w:hAnsiTheme="minorHAnsi" w:cstheme="minorHAnsi"/>
          <w:sz w:val="20"/>
          <w:szCs w:val="20"/>
          <w:lang w:val="af-ZA"/>
        </w:rPr>
        <w:t xml:space="preserve"> </w:t>
      </w:r>
      <w:r w:rsidRPr="00FA32C1">
        <w:rPr>
          <w:rFonts w:asciiTheme="minorHAnsi" w:hAnsiTheme="minorHAnsi" w:cstheme="minorHAnsi"/>
          <w:b/>
          <w:caps/>
          <w:sz w:val="20"/>
          <w:szCs w:val="20"/>
          <w:lang w:val="af-ZA"/>
        </w:rPr>
        <w:t>A</w:t>
      </w:r>
      <w:r w:rsidRPr="00FA32C1">
        <w:rPr>
          <w:rFonts w:asciiTheme="minorHAnsi" w:hAnsiTheme="minorHAnsi" w:cstheme="minorHAnsi"/>
          <w:b/>
          <w:sz w:val="20"/>
          <w:szCs w:val="20"/>
        </w:rPr>
        <w:t>ἱρέομαι</w:t>
      </w:r>
      <w:r w:rsidRPr="00FA32C1">
        <w:rPr>
          <w:rFonts w:asciiTheme="minorHAnsi" w:hAnsiTheme="minorHAnsi" w:cstheme="minorHAnsi"/>
          <w:b/>
          <w:sz w:val="20"/>
          <w:szCs w:val="20"/>
          <w:lang w:val="af-ZA"/>
        </w:rPr>
        <w:t>- my —[</w:t>
      </w:r>
      <w:r w:rsidRPr="00FA32C1">
        <w:rPr>
          <w:rFonts w:asciiTheme="minorHAnsi" w:hAnsiTheme="minorHAnsi" w:cstheme="minorHAnsi"/>
          <w:i/>
          <w:sz w:val="20"/>
          <w:szCs w:val="20"/>
          <w:lang w:val="af-ZA"/>
        </w:rPr>
        <w:t>fut.:</w:t>
      </w:r>
      <w:r w:rsidRPr="00FA32C1">
        <w:rPr>
          <w:rFonts w:asciiTheme="minorHAnsi" w:hAnsiTheme="minorHAnsi" w:cstheme="minorHAnsi"/>
          <w:sz w:val="20"/>
          <w:szCs w:val="20"/>
          <w:lang w:val="af-ZA"/>
        </w:rPr>
        <w:t xml:space="preserve"> </w:t>
      </w:r>
      <w:r w:rsidRPr="00FA32C1">
        <w:rPr>
          <w:rFonts w:asciiTheme="minorHAnsi" w:hAnsiTheme="minorHAnsi" w:cstheme="minorHAnsi"/>
          <w:sz w:val="20"/>
          <w:szCs w:val="20"/>
        </w:rPr>
        <w:t>αἱρήσομαι</w:t>
      </w:r>
      <w:r w:rsidRPr="00FA32C1">
        <w:rPr>
          <w:rFonts w:asciiTheme="minorHAnsi" w:hAnsiTheme="minorHAnsi" w:cstheme="minorHAnsi"/>
          <w:sz w:val="20"/>
          <w:szCs w:val="20"/>
          <w:lang w:val="af-ZA"/>
        </w:rPr>
        <w:t xml:space="preserve"> ; </w:t>
      </w:r>
      <w:r w:rsidRPr="00FA32C1">
        <w:rPr>
          <w:rFonts w:asciiTheme="minorHAnsi" w:hAnsiTheme="minorHAnsi" w:cstheme="minorHAnsi"/>
          <w:i/>
          <w:iCs/>
          <w:sz w:val="20"/>
          <w:szCs w:val="20"/>
          <w:lang w:val="af-ZA"/>
        </w:rPr>
        <w:t>aor-2</w:t>
      </w:r>
      <w:r w:rsidRPr="00FA32C1">
        <w:rPr>
          <w:rFonts w:asciiTheme="minorHAnsi" w:hAnsiTheme="minorHAnsi" w:cstheme="minorHAnsi"/>
          <w:sz w:val="20"/>
          <w:szCs w:val="20"/>
          <w:lang w:val="af-ZA"/>
        </w:rPr>
        <w:t xml:space="preserve"> : </w:t>
      </w:r>
      <w:r w:rsidRPr="00FA32C1">
        <w:rPr>
          <w:rFonts w:asciiTheme="minorHAnsi" w:hAnsiTheme="minorHAnsi" w:cstheme="minorHAnsi"/>
          <w:sz w:val="20"/>
          <w:szCs w:val="20"/>
        </w:rPr>
        <w:t>εἱλόμην</w:t>
      </w:r>
      <w:r w:rsidRPr="00FA32C1">
        <w:rPr>
          <w:rFonts w:asciiTheme="minorHAnsi" w:hAnsiTheme="minorHAnsi" w:cstheme="minorHAnsi"/>
          <w:sz w:val="20"/>
          <w:szCs w:val="20"/>
          <w:lang w:val="af-ZA"/>
        </w:rPr>
        <w:t xml:space="preserve"> ; </w:t>
      </w:r>
      <w:r w:rsidRPr="00FA32C1">
        <w:rPr>
          <w:rFonts w:asciiTheme="minorHAnsi" w:hAnsiTheme="minorHAnsi" w:cstheme="minorHAnsi"/>
          <w:i/>
          <w:iCs/>
          <w:sz w:val="20"/>
          <w:szCs w:val="20"/>
          <w:lang w:val="af-ZA"/>
        </w:rPr>
        <w:t>pf.</w:t>
      </w:r>
      <w:r w:rsidRPr="00FA32C1">
        <w:rPr>
          <w:rFonts w:asciiTheme="minorHAnsi" w:hAnsiTheme="minorHAnsi" w:cstheme="minorHAnsi"/>
          <w:sz w:val="20"/>
          <w:szCs w:val="20"/>
          <w:lang w:val="af-ZA"/>
        </w:rPr>
        <w:t xml:space="preserve"> </w:t>
      </w:r>
      <w:r w:rsidRPr="00FA32C1">
        <w:rPr>
          <w:rFonts w:asciiTheme="minorHAnsi" w:hAnsiTheme="minorHAnsi" w:cstheme="minorHAnsi"/>
          <w:sz w:val="20"/>
          <w:szCs w:val="20"/>
        </w:rPr>
        <w:t>ᾕρημαι</w:t>
      </w:r>
      <w:r w:rsidRPr="00FA32C1">
        <w:rPr>
          <w:rFonts w:asciiTheme="minorHAnsi" w:hAnsiTheme="minorHAnsi" w:cstheme="minorHAnsi"/>
          <w:sz w:val="20"/>
          <w:szCs w:val="20"/>
          <w:lang w:val="af-ZA"/>
        </w:rPr>
        <w:t xml:space="preserve"> </w:t>
      </w:r>
      <w:r w:rsidRPr="00FA32C1">
        <w:rPr>
          <w:rFonts w:asciiTheme="minorHAnsi" w:hAnsiTheme="minorHAnsi" w:cstheme="minorHAnsi"/>
          <w:b/>
          <w:sz w:val="20"/>
          <w:szCs w:val="20"/>
          <w:lang w:val="af-ZA"/>
        </w:rPr>
        <w:t>]—:</w:t>
      </w:r>
      <w:r w:rsidRPr="00FA32C1">
        <w:rPr>
          <w:rFonts w:asciiTheme="minorHAnsi" w:hAnsiTheme="minorHAnsi" w:cstheme="minorHAnsi"/>
          <w:sz w:val="20"/>
          <w:szCs w:val="20"/>
          <w:lang w:val="af-ZA"/>
        </w:rPr>
        <w:t xml:space="preserve"> prendre pour soi ;  </w:t>
      </w:r>
      <w:r w:rsidRPr="00FA32C1">
        <w:rPr>
          <w:rFonts w:asciiTheme="minorHAnsi" w:hAnsiTheme="minorHAnsi" w:cstheme="minorHAnsi"/>
          <w:b/>
          <w:bCs/>
          <w:sz w:val="20"/>
          <w:szCs w:val="20"/>
          <w:lang w:val="af-ZA"/>
        </w:rPr>
        <w:t>2</w:t>
      </w:r>
      <w:r w:rsidRPr="00FA32C1">
        <w:rPr>
          <w:rFonts w:asciiTheme="minorHAnsi" w:hAnsiTheme="minorHAnsi" w:cstheme="minorHAnsi"/>
          <w:sz w:val="20"/>
          <w:szCs w:val="20"/>
          <w:lang w:val="af-ZA"/>
        </w:rPr>
        <w:t xml:space="preserve"> prendre de préférence, choisir: </w:t>
      </w:r>
      <w:r w:rsidRPr="00FA32C1">
        <w:rPr>
          <w:rFonts w:asciiTheme="minorHAnsi" w:hAnsiTheme="minorHAnsi" w:cstheme="minorHAnsi"/>
          <w:b/>
          <w:sz w:val="20"/>
          <w:szCs w:val="20"/>
          <w:lang w:val="af-ZA"/>
        </w:rPr>
        <w:t xml:space="preserve"> </w:t>
      </w:r>
      <w:r w:rsidRPr="00FA32C1">
        <w:rPr>
          <w:rFonts w:asciiTheme="minorHAnsi" w:hAnsiTheme="minorHAnsi" w:cstheme="minorHAnsi"/>
          <w:b/>
          <w:caps/>
          <w:sz w:val="20"/>
          <w:szCs w:val="20"/>
        </w:rPr>
        <w:t>α</w:t>
      </w:r>
      <w:r w:rsidRPr="00FA32C1">
        <w:rPr>
          <w:rFonts w:asciiTheme="minorHAnsi" w:hAnsiTheme="minorHAnsi" w:cstheme="minorHAnsi"/>
          <w:b/>
          <w:sz w:val="20"/>
          <w:szCs w:val="20"/>
        </w:rPr>
        <w:t>ἱρεῖσθαι</w:t>
      </w:r>
      <w:r w:rsidRPr="00FA32C1">
        <w:rPr>
          <w:rFonts w:asciiTheme="minorHAnsi" w:hAnsiTheme="minorHAnsi" w:cstheme="minorHAnsi"/>
          <w:b/>
          <w:sz w:val="20"/>
          <w:szCs w:val="20"/>
          <w:lang w:val="af-ZA"/>
        </w:rPr>
        <w:t xml:space="preserve"> </w:t>
      </w:r>
      <w:r w:rsidRPr="00FA32C1">
        <w:rPr>
          <w:rFonts w:asciiTheme="minorHAnsi" w:hAnsiTheme="minorHAnsi" w:cstheme="minorHAnsi"/>
          <w:b/>
          <w:sz w:val="20"/>
          <w:szCs w:val="20"/>
        </w:rPr>
        <w:t>τι</w:t>
      </w:r>
      <w:r w:rsidRPr="00FA32C1">
        <w:rPr>
          <w:rFonts w:asciiTheme="minorHAnsi" w:hAnsiTheme="minorHAnsi" w:cstheme="minorHAnsi"/>
          <w:b/>
          <w:sz w:val="20"/>
          <w:szCs w:val="20"/>
          <w:lang w:val="af-ZA"/>
        </w:rPr>
        <w:t xml:space="preserve"> </w:t>
      </w:r>
      <w:r w:rsidRPr="00FA32C1">
        <w:rPr>
          <w:rFonts w:asciiTheme="minorHAnsi" w:hAnsiTheme="minorHAnsi" w:cstheme="minorHAnsi"/>
          <w:b/>
          <w:sz w:val="20"/>
          <w:szCs w:val="20"/>
        </w:rPr>
        <w:t>μᾶλλον</w:t>
      </w:r>
      <w:r w:rsidRPr="00FA32C1">
        <w:rPr>
          <w:rFonts w:asciiTheme="minorHAnsi" w:hAnsiTheme="minorHAnsi" w:cstheme="minorHAnsi"/>
          <w:b/>
          <w:sz w:val="20"/>
          <w:szCs w:val="20"/>
          <w:lang w:val="af-ZA"/>
        </w:rPr>
        <w:t xml:space="preserve"> </w:t>
      </w:r>
      <w:r w:rsidRPr="00FA32C1">
        <w:rPr>
          <w:rFonts w:asciiTheme="minorHAnsi" w:hAnsiTheme="minorHAnsi" w:cstheme="minorHAnsi"/>
          <w:b/>
          <w:sz w:val="20"/>
          <w:szCs w:val="20"/>
        </w:rPr>
        <w:t>ἤ</w:t>
      </w:r>
      <w:r w:rsidRPr="00FA32C1">
        <w:rPr>
          <w:rFonts w:asciiTheme="minorHAnsi" w:hAnsiTheme="minorHAnsi" w:cstheme="minorHAnsi"/>
          <w:b/>
          <w:sz w:val="20"/>
          <w:szCs w:val="20"/>
          <w:lang w:val="af-ZA"/>
        </w:rPr>
        <w:t>...</w:t>
      </w:r>
      <w:r w:rsidRPr="00FA32C1">
        <w:rPr>
          <w:rFonts w:asciiTheme="minorHAnsi" w:hAnsiTheme="minorHAnsi" w:cstheme="minorHAnsi"/>
          <w:sz w:val="20"/>
          <w:szCs w:val="20"/>
          <w:lang w:val="af-ZA"/>
        </w:rPr>
        <w:t xml:space="preserve"> : faire une ch. plutôt qu’une autre , préférer faire.   </w:t>
      </w:r>
    </w:p>
    <w:p w:rsidR="00FB1D4D" w:rsidRPr="00FA32C1" w:rsidRDefault="00FB1D4D" w:rsidP="00FB1D4D">
      <w:pPr>
        <w:rPr>
          <w:rFonts w:asciiTheme="minorHAnsi" w:hAnsiTheme="minorHAnsi" w:cstheme="minorHAnsi"/>
          <w:sz w:val="20"/>
          <w:szCs w:val="20"/>
          <w:lang w:val="af-ZA"/>
        </w:rPr>
      </w:pPr>
      <w:r w:rsidRPr="00FA32C1">
        <w:rPr>
          <w:rFonts w:asciiTheme="minorHAnsi" w:eastAsia="Arial Unicode MS" w:hAnsiTheme="minorHAnsi" w:cstheme="minorHAnsi"/>
          <w:b/>
          <w:color w:val="C00000"/>
          <w:sz w:val="20"/>
          <w:szCs w:val="20"/>
        </w:rPr>
        <w:t>Ἁ</w:t>
      </w:r>
      <w:r w:rsidRPr="00FA32C1">
        <w:rPr>
          <w:rFonts w:asciiTheme="minorHAnsi" w:hAnsiTheme="minorHAnsi" w:cstheme="minorHAnsi"/>
          <w:b/>
          <w:sz w:val="20"/>
          <w:szCs w:val="20"/>
        </w:rPr>
        <w:t>μάρτημα</w:t>
      </w:r>
      <w:r w:rsidRPr="00FA32C1">
        <w:rPr>
          <w:rFonts w:asciiTheme="minorHAnsi" w:hAnsiTheme="minorHAnsi" w:cstheme="minorHAnsi"/>
          <w:b/>
          <w:sz w:val="20"/>
          <w:szCs w:val="20"/>
          <w:lang w:val="af-ZA"/>
        </w:rPr>
        <w:t xml:space="preserve">, </w:t>
      </w:r>
      <w:r w:rsidRPr="00FA32C1">
        <w:rPr>
          <w:rFonts w:asciiTheme="minorHAnsi" w:hAnsiTheme="minorHAnsi" w:cstheme="minorHAnsi"/>
          <w:b/>
          <w:sz w:val="20"/>
          <w:szCs w:val="20"/>
        </w:rPr>
        <w:t>ατος</w:t>
      </w:r>
      <w:r w:rsidRPr="00FA32C1">
        <w:rPr>
          <w:rFonts w:asciiTheme="minorHAnsi" w:hAnsiTheme="minorHAnsi" w:cstheme="minorHAnsi"/>
          <w:b/>
          <w:sz w:val="20"/>
          <w:szCs w:val="20"/>
          <w:lang w:val="af-ZA"/>
        </w:rPr>
        <w:t xml:space="preserve"> (</w:t>
      </w:r>
      <w:r w:rsidRPr="00FA32C1">
        <w:rPr>
          <w:rFonts w:asciiTheme="minorHAnsi" w:hAnsiTheme="minorHAnsi" w:cstheme="minorHAnsi"/>
          <w:b/>
          <w:sz w:val="20"/>
          <w:szCs w:val="20"/>
        </w:rPr>
        <w:t>τό</w:t>
      </w:r>
      <w:r w:rsidRPr="00FA32C1">
        <w:rPr>
          <w:rFonts w:asciiTheme="minorHAnsi" w:hAnsiTheme="minorHAnsi" w:cstheme="minorHAnsi"/>
          <w:b/>
          <w:sz w:val="20"/>
          <w:szCs w:val="20"/>
          <w:lang w:val="af-ZA"/>
        </w:rPr>
        <w:t>) :</w:t>
      </w:r>
      <w:r w:rsidRPr="00FA32C1">
        <w:rPr>
          <w:rFonts w:asciiTheme="minorHAnsi" w:hAnsiTheme="minorHAnsi" w:cstheme="minorHAnsi"/>
          <w:sz w:val="20"/>
          <w:szCs w:val="20"/>
          <w:lang w:val="af-ZA"/>
        </w:rPr>
        <w:t xml:space="preserve"> erreur, faute</w:t>
      </w:r>
      <w:r w:rsidR="00B13538">
        <w:rPr>
          <w:rFonts w:asciiTheme="minorHAnsi" w:hAnsiTheme="minorHAnsi" w:cstheme="minorHAnsi"/>
          <w:sz w:val="20"/>
          <w:szCs w:val="20"/>
          <w:lang w:val="af-ZA"/>
        </w:rPr>
        <w:t xml:space="preserve"> ( ici acc. d’objet interne)</w:t>
      </w:r>
      <w:r w:rsidRPr="00FA32C1">
        <w:rPr>
          <w:rFonts w:asciiTheme="minorHAnsi" w:hAnsiTheme="minorHAnsi" w:cstheme="minorHAnsi"/>
          <w:sz w:val="20"/>
          <w:szCs w:val="20"/>
          <w:lang w:val="af-ZA"/>
        </w:rPr>
        <w:t xml:space="preserve">. </w:t>
      </w:r>
    </w:p>
    <w:p w:rsidR="00FB1D4D" w:rsidRPr="00B13538" w:rsidRDefault="00FB1D4D" w:rsidP="00FB1D4D">
      <w:pPr>
        <w:rPr>
          <w:rFonts w:asciiTheme="minorHAnsi" w:hAnsiTheme="minorHAnsi" w:cstheme="minorHAnsi"/>
          <w:sz w:val="20"/>
          <w:szCs w:val="20"/>
          <w:lang w:val="af-ZA"/>
        </w:rPr>
      </w:pPr>
      <w:r w:rsidRPr="00FA32C1">
        <w:rPr>
          <w:rFonts w:asciiTheme="minorHAnsi" w:hAnsiTheme="minorHAnsi" w:cstheme="minorHAnsi"/>
          <w:b/>
          <w:color w:val="C00000"/>
          <w:sz w:val="20"/>
          <w:szCs w:val="20"/>
        </w:rPr>
        <w:t>Ἐ</w:t>
      </w:r>
      <w:r w:rsidRPr="00FA32C1">
        <w:rPr>
          <w:rFonts w:asciiTheme="minorHAnsi" w:hAnsiTheme="minorHAnsi" w:cstheme="minorHAnsi"/>
          <w:b/>
          <w:sz w:val="20"/>
          <w:szCs w:val="20"/>
        </w:rPr>
        <w:t>ξαμαρτάνω</w:t>
      </w:r>
      <w:r w:rsidRPr="00FA32C1">
        <w:rPr>
          <w:rFonts w:asciiTheme="minorHAnsi" w:hAnsiTheme="minorHAnsi" w:cstheme="minorHAnsi"/>
          <w:sz w:val="20"/>
          <w:szCs w:val="20"/>
          <w:lang w:val="af-ZA"/>
        </w:rPr>
        <w:t xml:space="preserve">  </w:t>
      </w:r>
      <w:r w:rsidRPr="00B13538">
        <w:rPr>
          <w:rFonts w:asciiTheme="minorHAnsi" w:hAnsiTheme="minorHAnsi" w:cstheme="minorHAnsi"/>
          <w:b/>
          <w:sz w:val="20"/>
          <w:szCs w:val="20"/>
          <w:lang w:val="af-ZA"/>
        </w:rPr>
        <w:t>:</w:t>
      </w:r>
      <w:r w:rsidRPr="00B13538">
        <w:rPr>
          <w:rFonts w:asciiTheme="minorHAnsi" w:hAnsiTheme="minorHAnsi" w:cstheme="minorHAnsi"/>
          <w:sz w:val="20"/>
          <w:szCs w:val="20"/>
          <w:lang w:val="af-ZA"/>
        </w:rPr>
        <w:t xml:space="preserve"> manquer le but ; […] ; </w:t>
      </w:r>
      <w:r w:rsidRPr="00FA32C1">
        <w:rPr>
          <w:rFonts w:asciiTheme="minorHAnsi" w:hAnsiTheme="minorHAnsi" w:cstheme="minorHAnsi"/>
          <w:sz w:val="20"/>
          <w:szCs w:val="20"/>
        </w:rPr>
        <w:t>τι</w:t>
      </w:r>
      <w:r w:rsidRPr="00B13538">
        <w:rPr>
          <w:rFonts w:asciiTheme="minorHAnsi" w:hAnsiTheme="minorHAnsi" w:cstheme="minorHAnsi"/>
          <w:sz w:val="20"/>
          <w:szCs w:val="20"/>
          <w:lang w:val="af-ZA"/>
        </w:rPr>
        <w:t xml:space="preserve"> </w:t>
      </w:r>
      <w:r w:rsidRPr="00FA32C1">
        <w:rPr>
          <w:rFonts w:asciiTheme="minorHAnsi" w:hAnsiTheme="minorHAnsi" w:cstheme="minorHAnsi"/>
          <w:sz w:val="20"/>
          <w:szCs w:val="20"/>
        </w:rPr>
        <w:t>εἴς</w:t>
      </w:r>
      <w:r w:rsidRPr="00B13538">
        <w:rPr>
          <w:rFonts w:asciiTheme="minorHAnsi" w:hAnsiTheme="minorHAnsi" w:cstheme="minorHAnsi"/>
          <w:sz w:val="20"/>
          <w:szCs w:val="20"/>
          <w:lang w:val="af-ZA"/>
        </w:rPr>
        <w:t xml:space="preserve"> </w:t>
      </w:r>
      <w:r w:rsidRPr="00FA32C1">
        <w:rPr>
          <w:rFonts w:asciiTheme="minorHAnsi" w:hAnsiTheme="minorHAnsi" w:cstheme="minorHAnsi"/>
          <w:sz w:val="20"/>
          <w:szCs w:val="20"/>
        </w:rPr>
        <w:t>τινα</w:t>
      </w:r>
      <w:r w:rsidRPr="00B13538">
        <w:rPr>
          <w:rFonts w:asciiTheme="minorHAnsi" w:hAnsiTheme="minorHAnsi" w:cstheme="minorHAnsi"/>
          <w:sz w:val="20"/>
          <w:szCs w:val="20"/>
          <w:lang w:val="af-ZA"/>
        </w:rPr>
        <w:t xml:space="preserve"> : commettre qq faute envers qqn. </w:t>
      </w:r>
    </w:p>
    <w:p w:rsidR="00FB1D4D" w:rsidRPr="00FA32C1" w:rsidRDefault="00FB1D4D" w:rsidP="00FB1D4D">
      <w:pPr>
        <w:shd w:val="clear" w:color="auto" w:fill="FFFFFF"/>
        <w:autoSpaceDE w:val="0"/>
        <w:autoSpaceDN w:val="0"/>
        <w:adjustRightInd w:val="0"/>
        <w:rPr>
          <w:rFonts w:asciiTheme="minorHAnsi" w:eastAsia="Times New Roman" w:hAnsiTheme="minorHAnsi" w:cstheme="minorHAnsi"/>
          <w:b/>
          <w:sz w:val="20"/>
          <w:szCs w:val="20"/>
          <w:lang w:eastAsia="fr-FR"/>
        </w:rPr>
      </w:pPr>
      <w:r w:rsidRPr="00FA32C1">
        <w:rPr>
          <w:rFonts w:asciiTheme="minorHAnsi" w:hAnsiTheme="minorHAnsi" w:cstheme="minorHAnsi"/>
          <w:b/>
          <w:color w:val="C00000"/>
          <w:sz w:val="20"/>
          <w:szCs w:val="20"/>
        </w:rPr>
        <w:t>Π</w:t>
      </w:r>
      <w:r w:rsidRPr="00FA32C1">
        <w:rPr>
          <w:rFonts w:asciiTheme="minorHAnsi" w:hAnsiTheme="minorHAnsi" w:cstheme="minorHAnsi"/>
          <w:b/>
          <w:bCs/>
          <w:sz w:val="20"/>
          <w:szCs w:val="20"/>
        </w:rPr>
        <w:t>είθω</w:t>
      </w:r>
      <w:r w:rsidRPr="00B13538">
        <w:rPr>
          <w:rFonts w:asciiTheme="minorHAnsi" w:hAnsiTheme="minorHAnsi" w:cstheme="minorHAnsi"/>
          <w:b/>
          <w:bCs/>
          <w:sz w:val="20"/>
          <w:szCs w:val="20"/>
          <w:lang w:val="af-ZA"/>
        </w:rPr>
        <w:t> (</w:t>
      </w:r>
      <w:r w:rsidRPr="00FA32C1">
        <w:rPr>
          <w:rFonts w:asciiTheme="minorHAnsi" w:hAnsiTheme="minorHAnsi" w:cstheme="minorHAnsi"/>
          <w:sz w:val="20"/>
          <w:szCs w:val="20"/>
        </w:rPr>
        <w:t>πείσω</w:t>
      </w:r>
      <w:r w:rsidRPr="00B13538">
        <w:rPr>
          <w:rFonts w:asciiTheme="minorHAnsi" w:hAnsiTheme="minorHAnsi" w:cstheme="minorHAnsi"/>
          <w:sz w:val="20"/>
          <w:szCs w:val="20"/>
          <w:lang w:val="af-ZA"/>
        </w:rPr>
        <w:t xml:space="preserve"> ; </w:t>
      </w:r>
      <w:r w:rsidRPr="00FA32C1">
        <w:rPr>
          <w:rFonts w:asciiTheme="minorHAnsi" w:hAnsiTheme="minorHAnsi" w:cstheme="minorHAnsi"/>
          <w:sz w:val="20"/>
          <w:szCs w:val="20"/>
        </w:rPr>
        <w:t>ἔπεισα</w:t>
      </w:r>
      <w:r w:rsidRPr="00B13538">
        <w:rPr>
          <w:rFonts w:asciiTheme="minorHAnsi" w:hAnsiTheme="minorHAnsi" w:cstheme="minorHAnsi"/>
          <w:sz w:val="20"/>
          <w:szCs w:val="20"/>
          <w:lang w:val="af-ZA"/>
        </w:rPr>
        <w:t xml:space="preserve"> ; </w:t>
      </w:r>
      <w:r w:rsidRPr="00FA32C1">
        <w:rPr>
          <w:rFonts w:asciiTheme="minorHAnsi" w:hAnsiTheme="minorHAnsi" w:cstheme="minorHAnsi"/>
          <w:sz w:val="20"/>
          <w:szCs w:val="20"/>
        </w:rPr>
        <w:t>πέπεικα</w:t>
      </w:r>
      <w:r w:rsidRPr="00B13538">
        <w:rPr>
          <w:rFonts w:asciiTheme="minorHAnsi" w:hAnsiTheme="minorHAnsi" w:cstheme="minorHAnsi"/>
          <w:sz w:val="20"/>
          <w:szCs w:val="20"/>
          <w:lang w:val="af-ZA"/>
        </w:rPr>
        <w:t>) : persuade</w:t>
      </w:r>
      <w:r w:rsidRPr="006E63B8">
        <w:rPr>
          <w:rFonts w:asciiTheme="minorHAnsi" w:hAnsiTheme="minorHAnsi" w:cstheme="minorHAnsi"/>
          <w:sz w:val="20"/>
          <w:szCs w:val="20"/>
          <w:lang w:val="af-ZA"/>
        </w:rPr>
        <w:t xml:space="preserve">r.       </w:t>
      </w:r>
      <w:r w:rsidRPr="00FA32C1">
        <w:rPr>
          <w:rFonts w:asciiTheme="minorHAnsi" w:hAnsiTheme="minorHAnsi" w:cstheme="minorHAnsi"/>
          <w:b/>
          <w:color w:val="C00000"/>
          <w:sz w:val="20"/>
          <w:szCs w:val="20"/>
        </w:rPr>
        <w:t>Π</w:t>
      </w:r>
      <w:r w:rsidRPr="00FA32C1">
        <w:rPr>
          <w:rFonts w:asciiTheme="minorHAnsi" w:hAnsiTheme="minorHAnsi" w:cstheme="minorHAnsi"/>
          <w:b/>
          <w:bCs/>
          <w:sz w:val="20"/>
          <w:szCs w:val="20"/>
        </w:rPr>
        <w:t>είθομαι</w:t>
      </w:r>
      <w:r w:rsidRPr="006E63B8">
        <w:rPr>
          <w:rFonts w:asciiTheme="minorHAnsi" w:hAnsiTheme="minorHAnsi" w:cstheme="minorHAnsi"/>
          <w:b/>
          <w:bCs/>
          <w:sz w:val="20"/>
          <w:szCs w:val="20"/>
          <w:lang w:val="af-ZA"/>
        </w:rPr>
        <w:t>-</w:t>
      </w:r>
      <w:r w:rsidRPr="006E63B8">
        <w:rPr>
          <w:rFonts w:asciiTheme="minorHAnsi" w:hAnsiTheme="minorHAnsi" w:cstheme="minorHAnsi"/>
          <w:i/>
          <w:iCs/>
          <w:sz w:val="20"/>
          <w:szCs w:val="20"/>
          <w:lang w:val="af-ZA"/>
        </w:rPr>
        <w:t>my</w:t>
      </w:r>
      <w:r w:rsidRPr="006E63B8">
        <w:rPr>
          <w:rFonts w:asciiTheme="minorHAnsi" w:hAnsiTheme="minorHAnsi" w:cstheme="minorHAnsi"/>
          <w:b/>
          <w:bCs/>
          <w:sz w:val="20"/>
          <w:szCs w:val="20"/>
          <w:lang w:val="af-ZA"/>
        </w:rPr>
        <w:t xml:space="preserve">  </w:t>
      </w:r>
      <w:r w:rsidRPr="006E63B8">
        <w:rPr>
          <w:rFonts w:asciiTheme="minorHAnsi" w:hAnsiTheme="minorHAnsi" w:cstheme="minorHAnsi"/>
          <w:sz w:val="20"/>
          <w:szCs w:val="20"/>
          <w:lang w:val="af-ZA"/>
        </w:rPr>
        <w:t>(</w:t>
      </w:r>
      <w:r w:rsidRPr="00FA32C1">
        <w:rPr>
          <w:rFonts w:asciiTheme="minorHAnsi" w:hAnsiTheme="minorHAnsi" w:cstheme="minorHAnsi"/>
          <w:sz w:val="20"/>
          <w:szCs w:val="20"/>
        </w:rPr>
        <w:t>πείσομαι</w:t>
      </w:r>
      <w:r w:rsidRPr="006E63B8">
        <w:rPr>
          <w:rFonts w:asciiTheme="minorHAnsi" w:hAnsiTheme="minorHAnsi" w:cstheme="minorHAnsi"/>
          <w:sz w:val="20"/>
          <w:szCs w:val="20"/>
          <w:lang w:val="af-ZA"/>
        </w:rPr>
        <w:t xml:space="preserve"> ; </w:t>
      </w:r>
      <w:r w:rsidRPr="00FA32C1">
        <w:rPr>
          <w:rFonts w:asciiTheme="minorHAnsi" w:hAnsiTheme="minorHAnsi" w:cstheme="minorHAnsi"/>
          <w:sz w:val="20"/>
          <w:szCs w:val="20"/>
        </w:rPr>
        <w:t>ἐπιθόμην</w:t>
      </w:r>
      <w:r w:rsidRPr="006E63B8">
        <w:rPr>
          <w:rFonts w:asciiTheme="minorHAnsi" w:hAnsiTheme="minorHAnsi" w:cstheme="minorHAnsi"/>
          <w:sz w:val="20"/>
          <w:szCs w:val="20"/>
          <w:lang w:val="af-ZA"/>
        </w:rPr>
        <w:t xml:space="preserve"> ; </w:t>
      </w:r>
      <w:r w:rsidRPr="00FA32C1">
        <w:rPr>
          <w:rFonts w:asciiTheme="minorHAnsi" w:hAnsiTheme="minorHAnsi" w:cstheme="minorHAnsi"/>
          <w:sz w:val="20"/>
          <w:szCs w:val="20"/>
        </w:rPr>
        <w:t>πέποιθα</w:t>
      </w:r>
      <w:r w:rsidRPr="006E63B8">
        <w:rPr>
          <w:rFonts w:asciiTheme="minorHAnsi" w:hAnsiTheme="minorHAnsi" w:cstheme="minorHAnsi"/>
          <w:sz w:val="20"/>
          <w:szCs w:val="20"/>
          <w:lang w:val="af-ZA"/>
        </w:rPr>
        <w:t xml:space="preserve">) </w:t>
      </w:r>
      <w:r w:rsidRPr="006E63B8">
        <w:rPr>
          <w:rFonts w:asciiTheme="minorHAnsi" w:hAnsiTheme="minorHAnsi" w:cstheme="minorHAnsi"/>
          <w:b/>
          <w:bCs/>
          <w:sz w:val="20"/>
          <w:szCs w:val="20"/>
          <w:lang w:val="af-ZA"/>
        </w:rPr>
        <w:t>:</w:t>
      </w:r>
      <w:r w:rsidRPr="006E63B8">
        <w:rPr>
          <w:rFonts w:asciiTheme="minorHAnsi" w:hAnsiTheme="minorHAnsi" w:cstheme="minorHAnsi"/>
          <w:sz w:val="20"/>
          <w:szCs w:val="20"/>
          <w:lang w:val="af-ZA"/>
        </w:rPr>
        <w:t xml:space="preserve"> se laisser persuader ; obéir (à : dat.); </w:t>
      </w:r>
      <w:r w:rsidRPr="006E63B8">
        <w:rPr>
          <w:rFonts w:asciiTheme="minorHAnsi" w:hAnsiTheme="minorHAnsi" w:cstheme="minorHAnsi"/>
          <w:b/>
          <w:sz w:val="20"/>
          <w:szCs w:val="20"/>
          <w:lang w:val="af-ZA"/>
        </w:rPr>
        <w:t xml:space="preserve">‖ </w:t>
      </w:r>
      <w:r w:rsidRPr="00FA32C1">
        <w:rPr>
          <w:rFonts w:asciiTheme="minorHAnsi" w:hAnsiTheme="minorHAnsi" w:cstheme="minorHAnsi"/>
          <w:b/>
          <w:sz w:val="20"/>
          <w:szCs w:val="20"/>
        </w:rPr>
        <w:t>πέποιθα</w:t>
      </w:r>
      <w:r w:rsidRPr="006E63B8">
        <w:rPr>
          <w:rFonts w:asciiTheme="minorHAnsi" w:hAnsiTheme="minorHAnsi" w:cstheme="minorHAnsi"/>
          <w:sz w:val="20"/>
          <w:szCs w:val="20"/>
          <w:lang w:val="af-ZA"/>
        </w:rPr>
        <w:t xml:space="preserve"> (= j’ai confiance)        </w:t>
      </w:r>
      <w:r w:rsidRPr="00FA32C1">
        <w:rPr>
          <w:rFonts w:asciiTheme="minorHAnsi" w:hAnsiTheme="minorHAnsi" w:cstheme="minorHAnsi"/>
          <w:b/>
          <w:color w:val="C00000"/>
          <w:sz w:val="20"/>
          <w:szCs w:val="20"/>
        </w:rPr>
        <w:t>Π</w:t>
      </w:r>
      <w:r w:rsidRPr="00FA32C1">
        <w:rPr>
          <w:rFonts w:asciiTheme="minorHAnsi" w:hAnsiTheme="minorHAnsi" w:cstheme="minorHAnsi"/>
          <w:b/>
          <w:bCs/>
          <w:sz w:val="20"/>
          <w:szCs w:val="20"/>
        </w:rPr>
        <w:t>είθομαι</w:t>
      </w:r>
      <w:r w:rsidRPr="006E63B8">
        <w:rPr>
          <w:rFonts w:asciiTheme="minorHAnsi" w:hAnsiTheme="minorHAnsi" w:cstheme="minorHAnsi"/>
          <w:b/>
          <w:bCs/>
          <w:sz w:val="20"/>
          <w:szCs w:val="20"/>
          <w:lang w:val="af-ZA"/>
        </w:rPr>
        <w:t>-</w:t>
      </w:r>
      <w:r w:rsidRPr="006E63B8">
        <w:rPr>
          <w:rFonts w:asciiTheme="minorHAnsi" w:hAnsiTheme="minorHAnsi" w:cstheme="minorHAnsi"/>
          <w:bCs/>
          <w:i/>
          <w:sz w:val="20"/>
          <w:szCs w:val="20"/>
          <w:lang w:val="af-ZA"/>
        </w:rPr>
        <w:t>pass.</w:t>
      </w:r>
      <w:r w:rsidRPr="006E63B8">
        <w:rPr>
          <w:rFonts w:asciiTheme="minorHAnsi" w:hAnsiTheme="minorHAnsi" w:cstheme="minorHAnsi"/>
          <w:sz w:val="20"/>
          <w:szCs w:val="20"/>
          <w:lang w:val="af-ZA"/>
        </w:rPr>
        <w:t xml:space="preserve"> </w:t>
      </w:r>
      <w:r w:rsidRPr="00FA32C1">
        <w:rPr>
          <w:rFonts w:asciiTheme="minorHAnsi" w:hAnsiTheme="minorHAnsi" w:cstheme="minorHAnsi"/>
          <w:sz w:val="20"/>
          <w:szCs w:val="20"/>
        </w:rPr>
        <w:t xml:space="preserve">(πεισθήσομαι ; ἐπείσθην ; πέπεισμαι) </w:t>
      </w:r>
      <w:r w:rsidRPr="00FA32C1">
        <w:rPr>
          <w:rFonts w:asciiTheme="minorHAnsi" w:hAnsiTheme="minorHAnsi" w:cstheme="minorHAnsi"/>
          <w:b/>
          <w:bCs/>
          <w:sz w:val="20"/>
          <w:szCs w:val="20"/>
        </w:rPr>
        <w:t>:</w:t>
      </w:r>
      <w:r w:rsidRPr="00FA32C1">
        <w:rPr>
          <w:rFonts w:asciiTheme="minorHAnsi" w:hAnsiTheme="minorHAnsi" w:cstheme="minorHAnsi"/>
          <w:sz w:val="20"/>
          <w:szCs w:val="20"/>
        </w:rPr>
        <w:t xml:space="preserve"> être  persuadé. </w:t>
      </w:r>
    </w:p>
    <w:p w:rsidR="00FB1D4D" w:rsidRPr="00FA32C1" w:rsidRDefault="00FB1D4D" w:rsidP="00FB1D4D">
      <w:pPr>
        <w:pStyle w:val="Sansinterligne"/>
        <w:rPr>
          <w:rFonts w:eastAsia="Times New Roman" w:cstheme="minorHAnsi"/>
          <w:b/>
          <w:sz w:val="20"/>
          <w:szCs w:val="20"/>
          <w:lang w:val="af-ZA" w:eastAsia="fr-FR"/>
        </w:rPr>
      </w:pPr>
      <w:r w:rsidRPr="00FA32C1">
        <w:rPr>
          <w:rFonts w:cstheme="minorHAnsi"/>
          <w:b/>
          <w:caps/>
          <w:color w:val="C00000"/>
          <w:sz w:val="20"/>
          <w:szCs w:val="20"/>
        </w:rPr>
        <w:t>Κ</w:t>
      </w:r>
      <w:r w:rsidRPr="00FA32C1">
        <w:rPr>
          <w:rFonts w:cstheme="minorHAnsi"/>
          <w:b/>
          <w:sz w:val="20"/>
          <w:szCs w:val="20"/>
        </w:rPr>
        <w:t xml:space="preserve">όσμιος, α, ον : </w:t>
      </w:r>
      <w:r w:rsidRPr="00FA32C1">
        <w:rPr>
          <w:rFonts w:cstheme="minorHAnsi"/>
          <w:sz w:val="20"/>
          <w:szCs w:val="20"/>
        </w:rPr>
        <w:t>qui est en bon ordre</w:t>
      </w:r>
      <w:r>
        <w:rPr>
          <w:rFonts w:cstheme="minorHAnsi"/>
          <w:sz w:val="20"/>
          <w:szCs w:val="20"/>
        </w:rPr>
        <w:t xml:space="preserve"> ; </w:t>
      </w:r>
      <w:r w:rsidRPr="00FA32C1">
        <w:rPr>
          <w:rFonts w:cstheme="minorHAnsi"/>
          <w:i/>
          <w:sz w:val="20"/>
          <w:szCs w:val="20"/>
          <w:lang w:eastAsia="ja-JP"/>
        </w:rPr>
        <w:t>d’où</w:t>
      </w:r>
      <w:r w:rsidRPr="00FA32C1">
        <w:rPr>
          <w:rFonts w:cstheme="minorHAnsi"/>
          <w:sz w:val="20"/>
          <w:szCs w:val="20"/>
          <w:lang w:eastAsia="ja-JP"/>
        </w:rPr>
        <w:t xml:space="preserve"> : prudent, sage, décent, convenable, de mœurs bien réglées et décentes, honnête.  </w:t>
      </w:r>
    </w:p>
    <w:p w:rsidR="00FB1D4D" w:rsidRDefault="00FB1D4D" w:rsidP="00FB1D4D">
      <w:pPr>
        <w:pStyle w:val="Sansinterligne"/>
        <w:rPr>
          <w:rFonts w:eastAsia="Times New Roman" w:cs="Times New Roman"/>
          <w:b/>
          <w:lang w:val="af-ZA" w:eastAsia="fr-FR"/>
        </w:rPr>
      </w:pPr>
    </w:p>
    <w:p w:rsidR="00FB1D4D" w:rsidRDefault="00FB1D4D" w:rsidP="00FB1D4D">
      <w:pPr>
        <w:pStyle w:val="Sansinterligne"/>
        <w:rPr>
          <w:rFonts w:eastAsia="Times New Roman" w:cs="Times New Roman"/>
          <w:b/>
          <w:lang w:val="af-ZA" w:eastAsia="fr-FR"/>
        </w:rPr>
      </w:pPr>
      <w:r>
        <w:rPr>
          <w:rFonts w:eastAsia="Times New Roman" w:cs="Times New Roman"/>
          <w:b/>
          <w:lang w:val="af-ZA" w:eastAsia="fr-FR"/>
        </w:rPr>
        <w:t>******************</w:t>
      </w:r>
    </w:p>
    <w:p w:rsidR="00FB1D4D" w:rsidRDefault="00FB1D4D" w:rsidP="00FB1D4D">
      <w:pPr>
        <w:pStyle w:val="Sansinterligne"/>
        <w:rPr>
          <w:rFonts w:eastAsia="Times New Roman" w:cs="Times New Roman"/>
          <w:b/>
          <w:lang w:val="af-ZA" w:eastAsia="fr-FR"/>
        </w:rPr>
      </w:pPr>
    </w:p>
    <w:p w:rsidR="00FB1D4D" w:rsidRPr="00301F31" w:rsidRDefault="00FB1D4D" w:rsidP="00FB1D4D">
      <w:pPr>
        <w:pStyle w:val="Sansinterligne"/>
        <w:rPr>
          <w:rFonts w:eastAsia="Times New Roman" w:cs="Times New Roman"/>
          <w:color w:val="008000"/>
          <w:lang w:val="af-ZA" w:eastAsia="fr-FR"/>
        </w:rPr>
      </w:pPr>
      <w:r w:rsidRPr="00301F31">
        <w:rPr>
          <w:rFonts w:eastAsia="Times New Roman" w:cs="Times New Roman"/>
          <w:b/>
          <w:color w:val="008000"/>
          <w:lang w:val="af-ZA" w:eastAsia="fr-FR"/>
        </w:rPr>
        <w:t>Section 27</w:t>
      </w:r>
      <w:r>
        <w:rPr>
          <w:rFonts w:eastAsia="Times New Roman" w:cs="Times New Roman"/>
          <w:b/>
          <w:color w:val="008000"/>
          <w:lang w:val="af-ZA" w:eastAsia="fr-FR"/>
        </w:rPr>
        <w:t xml:space="preserve">    </w:t>
      </w:r>
    </w:p>
    <w:p w:rsidR="00FB1D4D" w:rsidRPr="00402B86" w:rsidRDefault="00FB1D4D" w:rsidP="00FB1D4D">
      <w:pPr>
        <w:pStyle w:val="Sansinterligne"/>
        <w:ind w:left="708"/>
        <w:rPr>
          <w:rFonts w:ascii="Palatino Linotype" w:eastAsia="Times New Roman" w:hAnsi="Palatino Linotype" w:cs="Times New Roman"/>
          <w:b/>
          <w:sz w:val="24"/>
          <w:lang w:val="af-ZA" w:eastAsia="fr-FR"/>
        </w:rPr>
      </w:pPr>
      <w:r w:rsidRPr="00402B86">
        <w:rPr>
          <w:rFonts w:ascii="Palatino Linotype" w:eastAsia="Times New Roman" w:hAnsi="Palatino Linotype" w:cs="Times New Roman"/>
          <w:b/>
          <w:sz w:val="24"/>
          <w:lang w:val="af-ZA" w:eastAsia="fr-FR"/>
        </w:rPr>
        <w:t xml:space="preserve">[S.27] </w:t>
      </w:r>
      <w:r w:rsidRPr="00402B86">
        <w:rPr>
          <w:rFonts w:ascii="Palatino Linotype" w:eastAsia="Times New Roman" w:hAnsi="Palatino Linotype" w:cs="Times New Roman"/>
          <w:b/>
          <w:sz w:val="24"/>
          <w:lang w:eastAsia="fr-FR"/>
        </w:rPr>
        <w:t>Οὕτως</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ὦ</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ἄνδρες</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ἐκεῖνος</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τούτων</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ἔτυχεν</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ὧνπερ</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οἱ</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νόμοι</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κελεύουσι</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τοὺς</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τὰ</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τοιαῦτα</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πράττοντας</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οὐκ</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εἰσαρπασθεὶς</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ἐκ</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τῆς</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ὁδοῦ</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οὐδ</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ἐπὶ</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τὴν</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ἑστίαν</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καταφυγών</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ὥσπερ</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οὗτοι</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λέγουσι·</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πῶς</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γὰρ</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ἄν</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ὅστις</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ἐν</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τῷ</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δωματίῳ</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πληγεὶς</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κατέπεσεν</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εὐθύς</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περιέστρεψα</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δ</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αὐτοῦ</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τὼ</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χεῖρε</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ἔνδον</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δὲ</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ἦσαν</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ἄνθρωποι</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τοσοῦτοι</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οὓς</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διαφυγεῖν</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οὐκ</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ἐδύνατο</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οὔτε</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σίδηρον</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οὔτε</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ξύλον</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οὔτε</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ἄλλο</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οὐδὲν</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ἔχων</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ᾧ</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τοὺς</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εἰσελθόντας</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ἂν</w:t>
      </w:r>
      <w:r w:rsidRPr="00402B86">
        <w:rPr>
          <w:rFonts w:ascii="Palatino Linotype" w:eastAsia="Times New Roman" w:hAnsi="Palatino Linotype" w:cs="Times New Roman"/>
          <w:b/>
          <w:sz w:val="24"/>
          <w:lang w:val="af-ZA" w:eastAsia="fr-FR"/>
        </w:rPr>
        <w:t xml:space="preserve"> </w:t>
      </w:r>
      <w:r w:rsidRPr="00402B86">
        <w:rPr>
          <w:rFonts w:ascii="Palatino Linotype" w:eastAsia="Times New Roman" w:hAnsi="Palatino Linotype" w:cs="Times New Roman"/>
          <w:b/>
          <w:sz w:val="24"/>
          <w:lang w:eastAsia="fr-FR"/>
        </w:rPr>
        <w:t>ἠμύνατο</w:t>
      </w:r>
      <w:r w:rsidRPr="00402B86">
        <w:rPr>
          <w:rFonts w:ascii="Palatino Linotype" w:eastAsia="Times New Roman" w:hAnsi="Palatino Linotype" w:cs="Times New Roman"/>
          <w:b/>
          <w:sz w:val="24"/>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510FD4" w:rsidRDefault="00FB1D4D" w:rsidP="00FB1D4D">
      <w:pPr>
        <w:pStyle w:val="Sansinterligne"/>
        <w:rPr>
          <w:rFonts w:eastAsia="Times New Roman" w:cstheme="minorHAnsi"/>
          <w:b/>
          <w:sz w:val="20"/>
          <w:szCs w:val="20"/>
          <w:lang w:val="af-ZA" w:eastAsia="fr-FR"/>
        </w:rPr>
      </w:pPr>
      <w:r w:rsidRPr="0058727F">
        <w:rPr>
          <w:rFonts w:eastAsia="Times New Roman" w:cs="Times New Roman"/>
          <w:b/>
          <w:lang w:val="af-ZA" w:eastAsia="fr-FR"/>
        </w:rPr>
        <w:t xml:space="preserve">Notes </w:t>
      </w:r>
      <w:r>
        <w:rPr>
          <w:rFonts w:eastAsia="Times New Roman" w:cs="Times New Roman"/>
          <w:b/>
          <w:lang w:val="af-ZA" w:eastAsia="fr-FR"/>
        </w:rPr>
        <w:t xml:space="preserve"> de la </w:t>
      </w:r>
      <w:r w:rsidRPr="00510FD4">
        <w:rPr>
          <w:rFonts w:eastAsia="Times New Roman" w:cstheme="minorHAnsi"/>
          <w:b/>
          <w:sz w:val="20"/>
          <w:szCs w:val="20"/>
          <w:lang w:val="af-ZA" w:eastAsia="fr-FR"/>
        </w:rPr>
        <w:t>section 27</w:t>
      </w:r>
      <w:r>
        <w:rPr>
          <w:rFonts w:eastAsia="Times New Roman" w:cstheme="minorHAnsi"/>
          <w:b/>
          <w:sz w:val="20"/>
          <w:szCs w:val="20"/>
          <w:lang w:val="af-ZA" w:eastAsia="fr-FR"/>
        </w:rPr>
        <w:t xml:space="preserve"> </w:t>
      </w:r>
    </w:p>
    <w:p w:rsidR="00FB1D4D" w:rsidRPr="004C60A1" w:rsidRDefault="00FB1D4D" w:rsidP="00FB1D4D">
      <w:pPr>
        <w:pStyle w:val="Sansinterligne"/>
        <w:rPr>
          <w:rFonts w:eastAsia="Times New Roman" w:cstheme="minorHAnsi"/>
          <w:sz w:val="20"/>
          <w:szCs w:val="20"/>
          <w:lang w:val="af-ZA" w:eastAsia="fr-FR"/>
        </w:rPr>
      </w:pPr>
    </w:p>
    <w:p w:rsidR="00FB1D4D" w:rsidRPr="00510FD4" w:rsidRDefault="00FB1D4D" w:rsidP="00FB1D4D">
      <w:pPr>
        <w:pStyle w:val="Sansinterligne"/>
        <w:rPr>
          <w:rFonts w:eastAsia="Times New Roman" w:cstheme="minorHAnsi"/>
          <w:b/>
          <w:sz w:val="20"/>
          <w:szCs w:val="20"/>
          <w:lang w:val="af-ZA" w:eastAsia="fr-FR"/>
        </w:rPr>
      </w:pPr>
      <w:r w:rsidRPr="00510FD4">
        <w:rPr>
          <w:rFonts w:eastAsia="Times New Roman" w:cstheme="minorHAnsi"/>
          <w:b/>
          <w:sz w:val="20"/>
          <w:szCs w:val="20"/>
          <w:lang w:val="af-ZA" w:eastAsia="fr-FR"/>
        </w:rPr>
        <w:tab/>
        <w:t xml:space="preserve">[27 a] </w:t>
      </w:r>
      <w:r w:rsidRPr="00510FD4">
        <w:rPr>
          <w:rFonts w:eastAsia="Times New Roman" w:cstheme="minorHAnsi"/>
          <w:b/>
          <w:sz w:val="20"/>
          <w:szCs w:val="20"/>
          <w:lang w:eastAsia="fr-FR"/>
        </w:rPr>
        <w:t>Οὕτως</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ὦ</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ἄνδρες</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ἐκεῖνος</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τούτων</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ἔτυχεν</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ὧνπερ</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οἱ</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νόμοι</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κελεύουσι</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τοὺς</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τὰ</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τοιαῦτα</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πράττοντας</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οὐκ</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εἰσαρπασθεὶς</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ἐκ</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τῆς</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ὁδοῦ</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οὐδ</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ἐπὶ</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τὴν</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ἑστίαν</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καταφυγών</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ὥσπερ</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οὗτοι</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λέγουσι·</w:t>
      </w:r>
      <w:r w:rsidRPr="00510FD4">
        <w:rPr>
          <w:rFonts w:eastAsia="Times New Roman" w:cstheme="minorHAnsi"/>
          <w:b/>
          <w:sz w:val="20"/>
          <w:szCs w:val="20"/>
          <w:lang w:val="af-ZA" w:eastAsia="fr-FR"/>
        </w:rPr>
        <w:t xml:space="preserve"> </w:t>
      </w:r>
    </w:p>
    <w:p w:rsidR="00FB1D4D" w:rsidRPr="00510FD4" w:rsidRDefault="00FB1D4D" w:rsidP="00FB1D4D">
      <w:pPr>
        <w:pStyle w:val="Sansinterligne"/>
        <w:rPr>
          <w:rFonts w:eastAsia="Times New Roman" w:cstheme="minorHAnsi"/>
          <w:sz w:val="20"/>
          <w:szCs w:val="20"/>
          <w:lang w:val="af-ZA" w:eastAsia="fr-FR"/>
        </w:rPr>
      </w:pPr>
      <w:r w:rsidRPr="00510FD4">
        <w:rPr>
          <w:rFonts w:cstheme="minorHAnsi"/>
          <w:b/>
          <w:color w:val="C00000"/>
          <w:sz w:val="20"/>
          <w:szCs w:val="20"/>
        </w:rPr>
        <w:lastRenderedPageBreak/>
        <w:t>Τ</w:t>
      </w:r>
      <w:r w:rsidRPr="00510FD4">
        <w:rPr>
          <w:rFonts w:cstheme="minorHAnsi"/>
          <w:b/>
          <w:sz w:val="20"/>
          <w:szCs w:val="20"/>
        </w:rPr>
        <w:t xml:space="preserve">υγχάνω —[ </w:t>
      </w:r>
      <w:r w:rsidRPr="00510FD4">
        <w:rPr>
          <w:rFonts w:cstheme="minorHAnsi"/>
          <w:b/>
          <w:i/>
          <w:sz w:val="20"/>
          <w:szCs w:val="20"/>
        </w:rPr>
        <w:t>fut.:</w:t>
      </w:r>
      <w:r w:rsidRPr="00510FD4">
        <w:rPr>
          <w:rFonts w:cstheme="minorHAnsi"/>
          <w:b/>
          <w:sz w:val="20"/>
          <w:szCs w:val="20"/>
        </w:rPr>
        <w:t xml:space="preserve"> </w:t>
      </w:r>
      <w:r w:rsidRPr="00510FD4">
        <w:rPr>
          <w:rFonts w:cstheme="minorHAnsi"/>
          <w:sz w:val="20"/>
          <w:szCs w:val="20"/>
        </w:rPr>
        <w:t xml:space="preserve">τεύξομαι ; </w:t>
      </w:r>
      <w:r w:rsidRPr="00510FD4">
        <w:rPr>
          <w:rFonts w:cstheme="minorHAnsi"/>
          <w:i/>
          <w:sz w:val="20"/>
          <w:szCs w:val="20"/>
        </w:rPr>
        <w:t>aor.:</w:t>
      </w:r>
      <w:r w:rsidRPr="00510FD4">
        <w:rPr>
          <w:rFonts w:cstheme="minorHAnsi"/>
          <w:sz w:val="20"/>
          <w:szCs w:val="20"/>
        </w:rPr>
        <w:t xml:space="preserve"> ἔτυχον ; </w:t>
      </w:r>
      <w:r w:rsidRPr="00510FD4">
        <w:rPr>
          <w:rFonts w:cstheme="minorHAnsi"/>
          <w:i/>
          <w:sz w:val="20"/>
          <w:szCs w:val="20"/>
        </w:rPr>
        <w:t>pft</w:t>
      </w:r>
      <w:r w:rsidRPr="00510FD4">
        <w:rPr>
          <w:rFonts w:cstheme="minorHAnsi"/>
          <w:sz w:val="20"/>
          <w:szCs w:val="20"/>
        </w:rPr>
        <w:t xml:space="preserve">.: τετύχηκα </w:t>
      </w:r>
      <w:r w:rsidRPr="00510FD4">
        <w:rPr>
          <w:rFonts w:cstheme="minorHAnsi"/>
          <w:b/>
          <w:sz w:val="20"/>
          <w:szCs w:val="20"/>
        </w:rPr>
        <w:t xml:space="preserve"> ]—:</w:t>
      </w:r>
      <w:r w:rsidRPr="00510FD4">
        <w:rPr>
          <w:rFonts w:cstheme="minorHAnsi"/>
          <w:sz w:val="20"/>
          <w:szCs w:val="20"/>
        </w:rPr>
        <w:t xml:space="preserve"> atteindre ; rencontrer par hasard ; obtenir  (acc. ou gén.). </w:t>
      </w:r>
    </w:p>
    <w:p w:rsidR="00FB1D4D" w:rsidRPr="00B76253" w:rsidRDefault="00FB1D4D" w:rsidP="00FB1D4D">
      <w:pPr>
        <w:pStyle w:val="Sansinterligne"/>
        <w:rPr>
          <w:rFonts w:eastAsia="Times New Roman" w:cstheme="minorHAnsi"/>
          <w:sz w:val="20"/>
          <w:szCs w:val="20"/>
          <w:lang w:val="af-ZA" w:eastAsia="fr-FR"/>
        </w:rPr>
      </w:pPr>
      <w:r w:rsidRPr="00510FD4">
        <w:rPr>
          <w:rFonts w:eastAsia="Times New Roman" w:cstheme="minorHAnsi"/>
          <w:b/>
          <w:color w:val="C00000"/>
          <w:sz w:val="20"/>
          <w:szCs w:val="20"/>
          <w:lang w:val="af-ZA" w:eastAsia="fr-FR"/>
        </w:rPr>
        <w:t>C</w:t>
      </w:r>
      <w:r w:rsidRPr="00510FD4">
        <w:rPr>
          <w:rFonts w:eastAsia="Times New Roman" w:cstheme="minorHAnsi"/>
          <w:b/>
          <w:sz w:val="20"/>
          <w:szCs w:val="20"/>
          <w:lang w:val="af-ZA" w:eastAsia="fr-FR"/>
        </w:rPr>
        <w:t>st.</w:t>
      </w:r>
      <w:r w:rsidRPr="00510FD4">
        <w:rPr>
          <w:rFonts w:eastAsia="Times New Roman" w:cstheme="minorHAnsi"/>
          <w:sz w:val="20"/>
          <w:szCs w:val="20"/>
          <w:lang w:val="af-ZA" w:eastAsia="fr-FR"/>
        </w:rPr>
        <w:t xml:space="preserve"> </w:t>
      </w:r>
      <w:r w:rsidR="00B76253" w:rsidRPr="00B76253">
        <w:rPr>
          <w:rFonts w:eastAsia="Times New Roman" w:cstheme="minorHAnsi"/>
          <w:sz w:val="20"/>
          <w:szCs w:val="20"/>
          <w:lang w:eastAsia="fr-FR"/>
        </w:rPr>
        <w:t>ὧνπερ</w:t>
      </w:r>
      <w:r w:rsidR="00B76253" w:rsidRPr="00B76253">
        <w:rPr>
          <w:rFonts w:eastAsia="Times New Roman" w:cstheme="minorHAnsi"/>
          <w:sz w:val="20"/>
          <w:szCs w:val="20"/>
          <w:lang w:val="af-ZA" w:eastAsia="fr-FR"/>
        </w:rPr>
        <w:t xml:space="preserve"> </w:t>
      </w:r>
      <w:r w:rsidR="00B76253" w:rsidRPr="00B76253">
        <w:rPr>
          <w:rFonts w:eastAsia="Times New Roman" w:cstheme="minorHAnsi"/>
          <w:sz w:val="20"/>
          <w:szCs w:val="20"/>
          <w:lang w:eastAsia="fr-FR"/>
        </w:rPr>
        <w:t>οἱ</w:t>
      </w:r>
      <w:r w:rsidR="00B76253" w:rsidRPr="00B76253">
        <w:rPr>
          <w:rFonts w:eastAsia="Times New Roman" w:cstheme="minorHAnsi"/>
          <w:sz w:val="20"/>
          <w:szCs w:val="20"/>
          <w:lang w:val="af-ZA" w:eastAsia="fr-FR"/>
        </w:rPr>
        <w:t xml:space="preserve"> </w:t>
      </w:r>
      <w:r w:rsidR="00B76253" w:rsidRPr="00B76253">
        <w:rPr>
          <w:rFonts w:eastAsia="Times New Roman" w:cstheme="minorHAnsi"/>
          <w:sz w:val="20"/>
          <w:szCs w:val="20"/>
          <w:lang w:eastAsia="fr-FR"/>
        </w:rPr>
        <w:t>νόμοι</w:t>
      </w:r>
      <w:r w:rsidR="00B76253" w:rsidRPr="00B76253">
        <w:rPr>
          <w:rFonts w:eastAsia="Times New Roman" w:cstheme="minorHAnsi"/>
          <w:sz w:val="20"/>
          <w:szCs w:val="20"/>
          <w:lang w:val="af-ZA" w:eastAsia="fr-FR"/>
        </w:rPr>
        <w:t xml:space="preserve"> </w:t>
      </w:r>
      <w:r w:rsidRPr="00B76253">
        <w:rPr>
          <w:rFonts w:eastAsia="Times New Roman" w:cstheme="minorHAnsi"/>
          <w:sz w:val="20"/>
          <w:szCs w:val="20"/>
          <w:lang w:eastAsia="fr-FR"/>
        </w:rPr>
        <w:t>κελεύουσι</w:t>
      </w:r>
      <w:r w:rsidRPr="00B76253">
        <w:rPr>
          <w:rFonts w:eastAsia="Times New Roman" w:cstheme="minorHAnsi"/>
          <w:sz w:val="20"/>
          <w:szCs w:val="20"/>
          <w:lang w:val="af-ZA" w:eastAsia="fr-FR"/>
        </w:rPr>
        <w:t xml:space="preserve"> </w:t>
      </w:r>
      <w:r w:rsidRPr="00B76253">
        <w:rPr>
          <w:rFonts w:eastAsia="Times New Roman" w:cstheme="minorHAnsi"/>
          <w:sz w:val="20"/>
          <w:szCs w:val="20"/>
          <w:lang w:eastAsia="fr-FR"/>
        </w:rPr>
        <w:t>τοὺς</w:t>
      </w:r>
      <w:r w:rsidRPr="00B76253">
        <w:rPr>
          <w:rFonts w:eastAsia="Times New Roman" w:cstheme="minorHAnsi"/>
          <w:sz w:val="20"/>
          <w:szCs w:val="20"/>
          <w:lang w:val="af-ZA" w:eastAsia="fr-FR"/>
        </w:rPr>
        <w:t xml:space="preserve"> </w:t>
      </w:r>
      <w:r w:rsidRPr="00B76253">
        <w:rPr>
          <w:rFonts w:eastAsia="Times New Roman" w:cstheme="minorHAnsi"/>
          <w:sz w:val="20"/>
          <w:szCs w:val="20"/>
          <w:lang w:eastAsia="fr-FR"/>
        </w:rPr>
        <w:t>τὰ</w:t>
      </w:r>
      <w:r w:rsidRPr="00B76253">
        <w:rPr>
          <w:rFonts w:eastAsia="Times New Roman" w:cstheme="minorHAnsi"/>
          <w:sz w:val="20"/>
          <w:szCs w:val="20"/>
          <w:lang w:val="af-ZA" w:eastAsia="fr-FR"/>
        </w:rPr>
        <w:t xml:space="preserve"> </w:t>
      </w:r>
      <w:r w:rsidRPr="00B76253">
        <w:rPr>
          <w:rFonts w:eastAsia="Times New Roman" w:cstheme="minorHAnsi"/>
          <w:sz w:val="20"/>
          <w:szCs w:val="20"/>
          <w:lang w:eastAsia="fr-FR"/>
        </w:rPr>
        <w:t>τοιαῦτα</w:t>
      </w:r>
      <w:r w:rsidRPr="00B76253">
        <w:rPr>
          <w:rFonts w:eastAsia="Times New Roman" w:cstheme="minorHAnsi"/>
          <w:sz w:val="20"/>
          <w:szCs w:val="20"/>
          <w:lang w:val="af-ZA" w:eastAsia="fr-FR"/>
        </w:rPr>
        <w:t xml:space="preserve"> </w:t>
      </w:r>
      <w:r w:rsidRPr="00B76253">
        <w:rPr>
          <w:rFonts w:eastAsia="Times New Roman" w:cstheme="minorHAnsi"/>
          <w:sz w:val="20"/>
          <w:szCs w:val="20"/>
          <w:lang w:eastAsia="fr-FR"/>
        </w:rPr>
        <w:t>πράττοντας</w:t>
      </w:r>
      <w:r w:rsidRPr="00B76253">
        <w:rPr>
          <w:rFonts w:eastAsia="Times New Roman" w:cstheme="minorHAnsi"/>
          <w:sz w:val="20"/>
          <w:szCs w:val="20"/>
          <w:lang w:val="af-ZA" w:eastAsia="fr-FR"/>
        </w:rPr>
        <w:t xml:space="preserve"> &lt;</w:t>
      </w:r>
      <w:r w:rsidRPr="00B76253">
        <w:rPr>
          <w:rFonts w:eastAsia="Times New Roman" w:cstheme="minorHAnsi"/>
          <w:sz w:val="20"/>
          <w:szCs w:val="20"/>
          <w:lang w:eastAsia="fr-FR"/>
        </w:rPr>
        <w:t>τυχε</w:t>
      </w:r>
      <w:r w:rsidRPr="00B76253">
        <w:rPr>
          <w:rFonts w:eastAsia="Times New Roman" w:cstheme="minorHAnsi"/>
          <w:sz w:val="20"/>
          <w:szCs w:val="20"/>
          <w:lang w:val="el-GR" w:eastAsia="fr-FR"/>
        </w:rPr>
        <w:t>ῖν</w:t>
      </w:r>
      <w:r w:rsidRPr="00B76253">
        <w:rPr>
          <w:rFonts w:eastAsia="Times New Roman" w:cstheme="minorHAnsi"/>
          <w:sz w:val="20"/>
          <w:szCs w:val="20"/>
          <w:lang w:val="af-ZA" w:eastAsia="fr-FR"/>
        </w:rPr>
        <w:t>&gt;</w:t>
      </w:r>
      <w:r w:rsidR="00327BA6">
        <w:rPr>
          <w:rFonts w:eastAsia="Times New Roman" w:cstheme="minorHAnsi"/>
          <w:sz w:val="20"/>
          <w:szCs w:val="20"/>
          <w:lang w:val="af-ZA" w:eastAsia="fr-FR"/>
        </w:rPr>
        <w:t xml:space="preserve">. </w:t>
      </w:r>
    </w:p>
    <w:p w:rsidR="00FB1D4D" w:rsidRPr="00510FD4" w:rsidRDefault="00FB1D4D" w:rsidP="00FB1D4D">
      <w:pPr>
        <w:pStyle w:val="Sansinterligne"/>
        <w:rPr>
          <w:rFonts w:eastAsia="Times New Roman" w:cstheme="minorHAnsi"/>
          <w:sz w:val="20"/>
          <w:szCs w:val="20"/>
          <w:lang w:eastAsia="fr-FR"/>
        </w:rPr>
      </w:pPr>
      <w:r w:rsidRPr="00510FD4">
        <w:rPr>
          <w:rFonts w:cstheme="minorHAnsi"/>
          <w:b/>
          <w:caps/>
          <w:color w:val="C00000"/>
          <w:sz w:val="20"/>
          <w:szCs w:val="20"/>
        </w:rPr>
        <w:t>Κ</w:t>
      </w:r>
      <w:r w:rsidRPr="00510FD4">
        <w:rPr>
          <w:rFonts w:cstheme="minorHAnsi"/>
          <w:b/>
          <w:sz w:val="20"/>
          <w:szCs w:val="20"/>
        </w:rPr>
        <w:t>ελεύω</w:t>
      </w:r>
      <w:r w:rsidRPr="00510FD4">
        <w:rPr>
          <w:rFonts w:cstheme="minorHAnsi"/>
          <w:sz w:val="20"/>
          <w:szCs w:val="20"/>
        </w:rPr>
        <w:t xml:space="preserve">  avec inf</w:t>
      </w:r>
      <w:r w:rsidRPr="00510FD4">
        <w:rPr>
          <w:rFonts w:cstheme="minorHAnsi"/>
          <w:sz w:val="20"/>
          <w:szCs w:val="20"/>
          <w:u w:val="single"/>
          <w:vertAlign w:val="superscript"/>
        </w:rPr>
        <w:t>ve</w:t>
      </w:r>
      <w:r w:rsidRPr="00510FD4">
        <w:rPr>
          <w:rFonts w:cstheme="minorHAnsi"/>
          <w:sz w:val="20"/>
          <w:szCs w:val="20"/>
        </w:rPr>
        <w:t xml:space="preserve">) : ordonner que, commander que, exhorter à […]. </w:t>
      </w:r>
    </w:p>
    <w:p w:rsidR="00FB1D4D" w:rsidRPr="00510FD4" w:rsidRDefault="00FB1D4D" w:rsidP="00FB1D4D">
      <w:pPr>
        <w:pStyle w:val="Sansinterligne"/>
        <w:rPr>
          <w:rFonts w:eastAsia="Times New Roman" w:cstheme="minorHAnsi"/>
          <w:sz w:val="20"/>
          <w:szCs w:val="20"/>
          <w:lang w:val="af-ZA" w:eastAsia="fr-FR"/>
        </w:rPr>
      </w:pPr>
      <w:r w:rsidRPr="00510FD4">
        <w:rPr>
          <w:rFonts w:eastAsia="Times New Roman" w:cstheme="minorHAnsi"/>
          <w:b/>
          <w:caps/>
          <w:color w:val="C00000"/>
          <w:sz w:val="20"/>
          <w:szCs w:val="20"/>
          <w:lang w:eastAsia="fr-FR"/>
        </w:rPr>
        <w:t>ε</w:t>
      </w:r>
      <w:r w:rsidRPr="00510FD4">
        <w:rPr>
          <w:rFonts w:eastAsia="Times New Roman" w:cstheme="minorHAnsi"/>
          <w:b/>
          <w:sz w:val="20"/>
          <w:szCs w:val="20"/>
          <w:lang w:eastAsia="fr-FR"/>
        </w:rPr>
        <w:t>ἰσαρπασθεὶς</w:t>
      </w:r>
      <w:r w:rsidRPr="00510FD4">
        <w:rPr>
          <w:rFonts w:eastAsia="Times New Roman" w:cstheme="minorHAnsi"/>
          <w:sz w:val="20"/>
          <w:szCs w:val="20"/>
          <w:lang w:val="af-ZA" w:eastAsia="fr-FR"/>
        </w:rPr>
        <w:t xml:space="preserve"> et </w:t>
      </w:r>
      <w:r w:rsidRPr="00510FD4">
        <w:rPr>
          <w:rFonts w:eastAsia="Times New Roman" w:cstheme="minorHAnsi"/>
          <w:b/>
          <w:sz w:val="20"/>
          <w:szCs w:val="20"/>
          <w:lang w:eastAsia="fr-FR"/>
        </w:rPr>
        <w:t>καταφυγών</w:t>
      </w:r>
      <w:r w:rsidRPr="00510FD4">
        <w:rPr>
          <w:rFonts w:eastAsia="Times New Roman" w:cstheme="minorHAnsi"/>
          <w:sz w:val="20"/>
          <w:szCs w:val="20"/>
          <w:lang w:eastAsia="fr-FR"/>
        </w:rPr>
        <w:t xml:space="preserve"> sont apposés au sujet </w:t>
      </w:r>
      <w:r w:rsidRPr="00510FD4">
        <w:rPr>
          <w:rFonts w:eastAsia="Times New Roman" w:cstheme="minorHAnsi"/>
          <w:b/>
          <w:sz w:val="20"/>
          <w:szCs w:val="20"/>
          <w:lang w:eastAsia="fr-FR"/>
        </w:rPr>
        <w:t>ἐκεῖνος</w:t>
      </w:r>
      <w:r w:rsidRPr="00510FD4">
        <w:rPr>
          <w:rFonts w:eastAsia="Times New Roman" w:cstheme="minorHAnsi"/>
          <w:sz w:val="20"/>
          <w:szCs w:val="20"/>
          <w:lang w:eastAsia="fr-FR"/>
        </w:rPr>
        <w:t xml:space="preserve">. </w:t>
      </w:r>
      <w:r w:rsidRPr="00510FD4">
        <w:rPr>
          <w:rFonts w:eastAsia="Times New Roman" w:cstheme="minorHAnsi"/>
          <w:sz w:val="20"/>
          <w:szCs w:val="20"/>
          <w:lang w:val="af-ZA" w:eastAsia="fr-FR"/>
        </w:rPr>
        <w:t xml:space="preserve"> </w:t>
      </w:r>
    </w:p>
    <w:p w:rsidR="00FB1D4D" w:rsidRPr="00510FD4" w:rsidRDefault="00FB1D4D" w:rsidP="00FB1D4D">
      <w:pPr>
        <w:rPr>
          <w:rFonts w:asciiTheme="minorHAnsi" w:eastAsia="Times New Roman" w:hAnsiTheme="minorHAnsi" w:cstheme="minorHAnsi"/>
          <w:sz w:val="20"/>
          <w:szCs w:val="20"/>
          <w:lang w:val="af-ZA" w:eastAsia="fr-FR"/>
        </w:rPr>
      </w:pPr>
      <w:r w:rsidRPr="00510FD4">
        <w:rPr>
          <w:rFonts w:asciiTheme="minorHAnsi" w:eastAsia="Times New Roman" w:hAnsiTheme="minorHAnsi" w:cstheme="minorHAnsi"/>
          <w:b/>
          <w:bCs/>
          <w:caps/>
          <w:color w:val="C00000"/>
          <w:sz w:val="20"/>
          <w:szCs w:val="20"/>
          <w:lang w:eastAsia="fr-FR"/>
        </w:rPr>
        <w:t>ε</w:t>
      </w:r>
      <w:r w:rsidRPr="00510FD4">
        <w:rPr>
          <w:rFonts w:asciiTheme="minorHAnsi" w:eastAsia="Times New Roman" w:hAnsiTheme="minorHAnsi" w:cstheme="minorHAnsi"/>
          <w:b/>
          <w:bCs/>
          <w:sz w:val="20"/>
          <w:szCs w:val="20"/>
          <w:lang w:eastAsia="fr-FR"/>
        </w:rPr>
        <w:t>ἰσαρπάζω</w:t>
      </w:r>
      <w:r w:rsidRPr="00510FD4">
        <w:rPr>
          <w:rFonts w:asciiTheme="minorHAnsi" w:eastAsia="Times New Roman" w:hAnsiTheme="minorHAnsi" w:cstheme="minorHAnsi"/>
          <w:b/>
          <w:bCs/>
          <w:sz w:val="20"/>
          <w:szCs w:val="20"/>
          <w:lang w:val="af-ZA" w:eastAsia="fr-FR"/>
        </w:rPr>
        <w:t xml:space="preserve"> : </w:t>
      </w:r>
      <w:r w:rsidRPr="00510FD4">
        <w:rPr>
          <w:rFonts w:asciiTheme="minorHAnsi" w:eastAsia="Times New Roman" w:hAnsiTheme="minorHAnsi" w:cstheme="minorHAnsi"/>
          <w:sz w:val="20"/>
          <w:szCs w:val="20"/>
          <w:lang w:val="af-ZA" w:eastAsia="fr-FR"/>
        </w:rPr>
        <w:t xml:space="preserve">ravir, arracher. </w:t>
      </w:r>
    </w:p>
    <w:p w:rsidR="00FB1D4D" w:rsidRPr="00510FD4" w:rsidRDefault="00FB1D4D" w:rsidP="00FB1D4D">
      <w:pPr>
        <w:rPr>
          <w:rFonts w:asciiTheme="minorHAnsi" w:hAnsiTheme="minorHAnsi" w:cstheme="minorHAnsi"/>
          <w:sz w:val="20"/>
          <w:szCs w:val="20"/>
        </w:rPr>
      </w:pPr>
      <w:r w:rsidRPr="00510FD4">
        <w:rPr>
          <w:rFonts w:asciiTheme="minorHAnsi" w:hAnsiTheme="minorHAnsi" w:cstheme="minorHAnsi"/>
          <w:b/>
          <w:color w:val="C00000"/>
          <w:sz w:val="20"/>
          <w:szCs w:val="20"/>
        </w:rPr>
        <w:t>Ἑ</w:t>
      </w:r>
      <w:r w:rsidRPr="00510FD4">
        <w:rPr>
          <w:rFonts w:asciiTheme="minorHAnsi" w:hAnsiTheme="minorHAnsi" w:cstheme="minorHAnsi"/>
          <w:b/>
          <w:sz w:val="20"/>
          <w:szCs w:val="20"/>
        </w:rPr>
        <w:t>στία, ας (ἡ) :</w:t>
      </w:r>
      <w:r w:rsidRPr="00510FD4">
        <w:rPr>
          <w:rFonts w:asciiTheme="minorHAnsi" w:hAnsiTheme="minorHAnsi" w:cstheme="minorHAnsi"/>
          <w:sz w:val="20"/>
          <w:szCs w:val="20"/>
        </w:rPr>
        <w:t xml:space="preserve"> foyer (</w:t>
      </w:r>
      <w:r w:rsidRPr="00510FD4">
        <w:rPr>
          <w:rFonts w:asciiTheme="minorHAnsi" w:hAnsiTheme="minorHAnsi" w:cstheme="minorHAnsi"/>
          <w:i/>
          <w:sz w:val="20"/>
          <w:szCs w:val="20"/>
        </w:rPr>
        <w:t>emplacement dans la maison de l’autel des dieux domestiques et lieu de refuge des suppliants</w:t>
      </w:r>
      <w:r w:rsidRPr="00510FD4">
        <w:rPr>
          <w:rFonts w:asciiTheme="minorHAnsi" w:hAnsiTheme="minorHAnsi" w:cstheme="minorHAnsi"/>
          <w:sz w:val="20"/>
          <w:szCs w:val="20"/>
        </w:rPr>
        <w:t xml:space="preserve">). </w:t>
      </w:r>
    </w:p>
    <w:p w:rsidR="00FB1D4D" w:rsidRPr="00510FD4" w:rsidRDefault="00FB1D4D" w:rsidP="00FB1D4D">
      <w:pPr>
        <w:rPr>
          <w:rFonts w:asciiTheme="minorHAnsi" w:hAnsiTheme="minorHAnsi" w:cstheme="minorHAnsi"/>
          <w:b/>
          <w:caps/>
          <w:sz w:val="20"/>
          <w:szCs w:val="20"/>
        </w:rPr>
      </w:pPr>
      <w:r w:rsidRPr="00510FD4">
        <w:rPr>
          <w:rFonts w:asciiTheme="minorHAnsi" w:hAnsiTheme="minorHAnsi" w:cstheme="minorHAnsi"/>
          <w:b/>
          <w:caps/>
          <w:color w:val="C00000"/>
          <w:sz w:val="20"/>
          <w:szCs w:val="20"/>
        </w:rPr>
        <w:t>Κ</w:t>
      </w:r>
      <w:r w:rsidRPr="00510FD4">
        <w:rPr>
          <w:rFonts w:asciiTheme="minorHAnsi" w:hAnsiTheme="minorHAnsi" w:cstheme="minorHAnsi"/>
          <w:b/>
          <w:sz w:val="20"/>
          <w:szCs w:val="20"/>
        </w:rPr>
        <w:t>αταφεύγω</w:t>
      </w:r>
      <w:r w:rsidRPr="00510FD4">
        <w:rPr>
          <w:rFonts w:asciiTheme="minorHAnsi" w:hAnsiTheme="minorHAnsi" w:cstheme="minorHAnsi"/>
          <w:sz w:val="20"/>
          <w:szCs w:val="20"/>
        </w:rPr>
        <w:t xml:space="preserve">  </w:t>
      </w:r>
      <w:r w:rsidRPr="00510FD4">
        <w:rPr>
          <w:rFonts w:asciiTheme="minorHAnsi" w:hAnsiTheme="minorHAnsi" w:cstheme="minorHAnsi"/>
          <w:b/>
          <w:sz w:val="20"/>
          <w:szCs w:val="20"/>
        </w:rPr>
        <w:t>—[</w:t>
      </w:r>
      <w:r w:rsidRPr="00510FD4">
        <w:rPr>
          <w:rFonts w:asciiTheme="minorHAnsi" w:hAnsiTheme="minorHAnsi" w:cstheme="minorHAnsi"/>
          <w:sz w:val="20"/>
          <w:szCs w:val="20"/>
        </w:rPr>
        <w:t xml:space="preserve"> </w:t>
      </w:r>
      <w:r w:rsidRPr="00510FD4">
        <w:rPr>
          <w:rFonts w:asciiTheme="minorHAnsi" w:hAnsiTheme="minorHAnsi" w:cstheme="minorHAnsi"/>
          <w:i/>
          <w:sz w:val="20"/>
          <w:szCs w:val="20"/>
        </w:rPr>
        <w:t>aor.</w:t>
      </w:r>
      <w:r w:rsidRPr="00510FD4">
        <w:rPr>
          <w:rFonts w:asciiTheme="minorHAnsi" w:hAnsiTheme="minorHAnsi" w:cstheme="minorHAnsi"/>
          <w:sz w:val="20"/>
          <w:szCs w:val="20"/>
        </w:rPr>
        <w:t xml:space="preserve">: </w:t>
      </w:r>
      <w:r w:rsidRPr="00510FD4">
        <w:rPr>
          <w:rFonts w:asciiTheme="minorHAnsi" w:eastAsia="Times New Roman" w:hAnsiTheme="minorHAnsi" w:cstheme="minorHAnsi"/>
          <w:b/>
          <w:sz w:val="20"/>
          <w:szCs w:val="20"/>
          <w:lang w:eastAsia="fr-FR"/>
        </w:rPr>
        <w:t>κατ</w:t>
      </w:r>
      <w:r w:rsidRPr="00510FD4">
        <w:rPr>
          <w:rFonts w:asciiTheme="minorHAnsi" w:eastAsia="Times New Roman" w:hAnsiTheme="minorHAnsi" w:cstheme="minorHAnsi"/>
          <w:b/>
          <w:sz w:val="20"/>
          <w:szCs w:val="20"/>
          <w:lang w:val="el-GR" w:eastAsia="fr-FR"/>
        </w:rPr>
        <w:t>έ</w:t>
      </w:r>
      <w:r w:rsidRPr="00510FD4">
        <w:rPr>
          <w:rFonts w:asciiTheme="minorHAnsi" w:eastAsia="Times New Roman" w:hAnsiTheme="minorHAnsi" w:cstheme="minorHAnsi"/>
          <w:b/>
          <w:sz w:val="20"/>
          <w:szCs w:val="20"/>
          <w:lang w:eastAsia="fr-FR"/>
        </w:rPr>
        <w:t>φ</w:t>
      </w:r>
      <w:r w:rsidRPr="00510FD4">
        <w:rPr>
          <w:rFonts w:asciiTheme="minorHAnsi" w:eastAsia="Times New Roman" w:hAnsiTheme="minorHAnsi" w:cstheme="minorHAnsi"/>
          <w:b/>
          <w:sz w:val="20"/>
          <w:szCs w:val="20"/>
          <w:lang w:val="el-GR" w:eastAsia="fr-FR"/>
        </w:rPr>
        <w:t>υ</w:t>
      </w:r>
      <w:r w:rsidRPr="00510FD4">
        <w:rPr>
          <w:rFonts w:asciiTheme="minorHAnsi" w:eastAsia="Times New Roman" w:hAnsiTheme="minorHAnsi" w:cstheme="minorHAnsi"/>
          <w:b/>
          <w:sz w:val="20"/>
          <w:szCs w:val="20"/>
          <w:lang w:eastAsia="fr-FR"/>
        </w:rPr>
        <w:t>γ</w:t>
      </w:r>
      <w:r w:rsidRPr="00510FD4">
        <w:rPr>
          <w:rFonts w:asciiTheme="minorHAnsi" w:eastAsia="Times New Roman" w:hAnsiTheme="minorHAnsi" w:cstheme="minorHAnsi"/>
          <w:b/>
          <w:sz w:val="20"/>
          <w:szCs w:val="20"/>
          <w:lang w:val="el-GR" w:eastAsia="fr-FR"/>
        </w:rPr>
        <w:t>ον</w:t>
      </w:r>
      <w:r w:rsidRPr="00510FD4">
        <w:rPr>
          <w:rFonts w:asciiTheme="minorHAnsi" w:hAnsiTheme="minorHAnsi" w:cstheme="minorHAnsi"/>
          <w:sz w:val="20"/>
          <w:szCs w:val="20"/>
        </w:rPr>
        <w:t xml:space="preserve">  </w:t>
      </w:r>
      <w:r w:rsidRPr="00510FD4">
        <w:rPr>
          <w:rFonts w:asciiTheme="minorHAnsi" w:hAnsiTheme="minorHAnsi" w:cstheme="minorHAnsi"/>
          <w:b/>
          <w:sz w:val="20"/>
          <w:szCs w:val="20"/>
        </w:rPr>
        <w:t>]—:</w:t>
      </w:r>
      <w:r w:rsidRPr="00510FD4">
        <w:rPr>
          <w:rFonts w:asciiTheme="minorHAnsi" w:hAnsiTheme="minorHAnsi" w:cstheme="minorHAnsi"/>
          <w:sz w:val="20"/>
          <w:szCs w:val="20"/>
        </w:rPr>
        <w:t xml:space="preserve"> se réfugier. </w:t>
      </w:r>
    </w:p>
    <w:p w:rsidR="00FB1D4D" w:rsidRPr="00510FD4" w:rsidRDefault="00FB1D4D" w:rsidP="00FB1D4D">
      <w:pPr>
        <w:pStyle w:val="Sansinterligne"/>
        <w:rPr>
          <w:rFonts w:cstheme="minorHAnsi"/>
          <w:sz w:val="20"/>
          <w:szCs w:val="20"/>
        </w:rPr>
      </w:pPr>
      <w:r w:rsidRPr="00510FD4">
        <w:rPr>
          <w:rFonts w:eastAsia="Times New Roman" w:cstheme="minorHAnsi"/>
          <w:b/>
          <w:caps/>
          <w:color w:val="C00000"/>
          <w:sz w:val="20"/>
          <w:szCs w:val="20"/>
          <w:lang w:eastAsia="fr-FR"/>
        </w:rPr>
        <w:t>ο</w:t>
      </w:r>
      <w:r w:rsidRPr="00510FD4">
        <w:rPr>
          <w:rFonts w:eastAsia="Times New Roman" w:cstheme="minorHAnsi"/>
          <w:b/>
          <w:sz w:val="20"/>
          <w:szCs w:val="20"/>
          <w:lang w:eastAsia="fr-FR"/>
        </w:rPr>
        <w:t>ὗτοι</w:t>
      </w:r>
      <w:r w:rsidRPr="00510FD4">
        <w:rPr>
          <w:rFonts w:eastAsia="Times New Roman" w:cstheme="minorHAnsi"/>
          <w:sz w:val="20"/>
          <w:szCs w:val="20"/>
          <w:lang w:eastAsia="fr-FR"/>
        </w:rPr>
        <w:t> </w:t>
      </w:r>
      <w:r w:rsidRPr="00510FD4">
        <w:rPr>
          <w:rFonts w:cstheme="minorHAnsi"/>
          <w:sz w:val="20"/>
          <w:szCs w:val="20"/>
        </w:rPr>
        <w:t xml:space="preserve">: mes adversaires,  </w:t>
      </w:r>
      <w:r w:rsidRPr="00510FD4">
        <w:rPr>
          <w:rFonts w:cstheme="minorHAnsi"/>
          <w:i/>
          <w:sz w:val="20"/>
          <w:szCs w:val="20"/>
        </w:rPr>
        <w:t>c-à-d.</w:t>
      </w:r>
      <w:r w:rsidRPr="00510FD4">
        <w:rPr>
          <w:rFonts w:cstheme="minorHAnsi"/>
          <w:sz w:val="20"/>
          <w:szCs w:val="20"/>
        </w:rPr>
        <w:t>les parents d’</w:t>
      </w:r>
      <w:r w:rsidRPr="00510FD4">
        <w:rPr>
          <w:rFonts w:cstheme="minorHAnsi"/>
          <w:caps/>
          <w:sz w:val="20"/>
          <w:szCs w:val="20"/>
        </w:rPr>
        <w:t>é</w:t>
      </w:r>
      <w:r w:rsidRPr="00510FD4">
        <w:rPr>
          <w:rFonts w:cstheme="minorHAnsi"/>
          <w:sz w:val="20"/>
          <w:szCs w:val="20"/>
        </w:rPr>
        <w:t xml:space="preserve">ratosthène.  </w:t>
      </w:r>
    </w:p>
    <w:p w:rsidR="00FB1D4D" w:rsidRPr="00510FD4" w:rsidRDefault="00FB1D4D" w:rsidP="00FB1D4D">
      <w:pPr>
        <w:pStyle w:val="Sansinterligne"/>
        <w:rPr>
          <w:rFonts w:eastAsia="Times New Roman" w:cstheme="minorHAnsi"/>
          <w:sz w:val="20"/>
          <w:szCs w:val="20"/>
          <w:lang w:val="af-ZA" w:eastAsia="fr-FR"/>
        </w:rPr>
      </w:pPr>
    </w:p>
    <w:p w:rsidR="00FB1D4D" w:rsidRPr="00510FD4" w:rsidRDefault="00FB1D4D" w:rsidP="00FB1D4D">
      <w:pPr>
        <w:pStyle w:val="Sansinterligne"/>
        <w:rPr>
          <w:rFonts w:eastAsia="Times New Roman" w:cstheme="minorHAnsi"/>
          <w:b/>
          <w:sz w:val="20"/>
          <w:szCs w:val="20"/>
          <w:lang w:val="af-ZA" w:eastAsia="fr-FR"/>
        </w:rPr>
      </w:pPr>
      <w:r>
        <w:rPr>
          <w:rFonts w:eastAsia="Times New Roman" w:cstheme="minorHAnsi"/>
          <w:b/>
          <w:sz w:val="20"/>
          <w:szCs w:val="20"/>
          <w:lang w:val="af-ZA" w:eastAsia="fr-FR"/>
        </w:rPr>
        <w:tab/>
      </w:r>
      <w:r w:rsidRPr="00510FD4">
        <w:rPr>
          <w:rFonts w:eastAsia="Times New Roman" w:cstheme="minorHAnsi"/>
          <w:b/>
          <w:sz w:val="20"/>
          <w:szCs w:val="20"/>
          <w:lang w:val="af-ZA" w:eastAsia="fr-FR"/>
        </w:rPr>
        <w:t xml:space="preserve">[27 b] </w:t>
      </w:r>
      <w:r w:rsidRPr="00510FD4">
        <w:rPr>
          <w:rFonts w:eastAsia="Times New Roman" w:cstheme="minorHAnsi"/>
          <w:b/>
          <w:sz w:val="20"/>
          <w:szCs w:val="20"/>
          <w:lang w:eastAsia="fr-FR"/>
        </w:rPr>
        <w:t>πῶς</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γὰρ</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ἄν</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ὅστις</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ἐν</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τῷ</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δωματίῳ</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πληγεὶς</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κατέπεσεν</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εὐθύς</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περιέστρεψα</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δ</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αὐτοῦ</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τὼ</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χεῖρε</w:t>
      </w:r>
      <w:r w:rsidRPr="00510FD4">
        <w:rPr>
          <w:rFonts w:eastAsia="Times New Roman" w:cstheme="minorHAnsi"/>
          <w:b/>
          <w:sz w:val="20"/>
          <w:szCs w:val="20"/>
          <w:lang w:val="af-ZA" w:eastAsia="fr-FR"/>
        </w:rPr>
        <w:t xml:space="preserve">, </w:t>
      </w:r>
    </w:p>
    <w:p w:rsidR="00FB1D4D" w:rsidRPr="00510FD4" w:rsidRDefault="00FB1D4D" w:rsidP="00FB1D4D">
      <w:pPr>
        <w:rPr>
          <w:rFonts w:asciiTheme="minorHAnsi" w:hAnsiTheme="minorHAnsi" w:cstheme="minorHAnsi"/>
          <w:sz w:val="20"/>
          <w:szCs w:val="20"/>
        </w:rPr>
      </w:pPr>
      <w:r w:rsidRPr="00510FD4">
        <w:rPr>
          <w:rFonts w:asciiTheme="minorHAnsi" w:hAnsiTheme="minorHAnsi" w:cstheme="minorHAnsi"/>
          <w:b/>
          <w:color w:val="C00000"/>
          <w:sz w:val="20"/>
          <w:szCs w:val="20"/>
        </w:rPr>
        <w:t>C</w:t>
      </w:r>
      <w:r w:rsidRPr="00510FD4">
        <w:rPr>
          <w:rFonts w:asciiTheme="minorHAnsi" w:hAnsiTheme="minorHAnsi" w:cstheme="minorHAnsi"/>
          <w:b/>
          <w:sz w:val="20"/>
          <w:szCs w:val="20"/>
        </w:rPr>
        <w:t xml:space="preserve">st : </w:t>
      </w:r>
      <w:r w:rsidRPr="00510FD4">
        <w:rPr>
          <w:rFonts w:asciiTheme="minorHAnsi" w:hAnsiTheme="minorHAnsi" w:cstheme="minorHAnsi"/>
          <w:sz w:val="20"/>
          <w:szCs w:val="20"/>
        </w:rPr>
        <w:t>une principale à l’irréel avec ellipse du verbe  et deux relatives :  « </w:t>
      </w:r>
      <w:r w:rsidRPr="00510FD4">
        <w:rPr>
          <w:rFonts w:asciiTheme="minorHAnsi" w:eastAsia="Times New Roman" w:hAnsiTheme="minorHAnsi" w:cstheme="minorHAnsi"/>
          <w:sz w:val="20"/>
          <w:szCs w:val="20"/>
          <w:lang w:eastAsia="fr-FR"/>
        </w:rPr>
        <w:t>πῶς</w:t>
      </w:r>
      <w:r w:rsidRPr="00510FD4">
        <w:rPr>
          <w:rFonts w:asciiTheme="minorHAnsi" w:eastAsia="Times New Roman" w:hAnsiTheme="minorHAnsi" w:cstheme="minorHAnsi"/>
          <w:sz w:val="20"/>
          <w:szCs w:val="20"/>
          <w:lang w:val="af-ZA" w:eastAsia="fr-FR"/>
        </w:rPr>
        <w:t xml:space="preserve"> </w:t>
      </w:r>
      <w:r w:rsidRPr="00510FD4">
        <w:rPr>
          <w:rFonts w:asciiTheme="minorHAnsi" w:eastAsia="Times New Roman" w:hAnsiTheme="minorHAnsi" w:cstheme="minorHAnsi"/>
          <w:sz w:val="20"/>
          <w:szCs w:val="20"/>
          <w:lang w:eastAsia="fr-FR"/>
        </w:rPr>
        <w:t>γὰρ</w:t>
      </w:r>
      <w:r w:rsidRPr="00510FD4">
        <w:rPr>
          <w:rFonts w:asciiTheme="minorHAnsi" w:eastAsia="Times New Roman" w:hAnsiTheme="minorHAnsi" w:cstheme="minorHAnsi"/>
          <w:sz w:val="20"/>
          <w:szCs w:val="20"/>
          <w:lang w:val="af-ZA" w:eastAsia="fr-FR"/>
        </w:rPr>
        <w:t xml:space="preserve"> </w:t>
      </w:r>
      <w:r w:rsidRPr="00510FD4">
        <w:rPr>
          <w:rFonts w:asciiTheme="minorHAnsi" w:eastAsia="Times New Roman" w:hAnsiTheme="minorHAnsi" w:cstheme="minorHAnsi"/>
          <w:sz w:val="20"/>
          <w:szCs w:val="20"/>
          <w:lang w:eastAsia="fr-FR"/>
        </w:rPr>
        <w:t>ἄν</w:t>
      </w:r>
      <w:r w:rsidRPr="00510FD4">
        <w:rPr>
          <w:rFonts w:asciiTheme="minorHAnsi" w:eastAsia="Times New Roman" w:hAnsiTheme="minorHAnsi" w:cstheme="minorHAnsi"/>
          <w:sz w:val="20"/>
          <w:szCs w:val="20"/>
          <w:lang w:val="af-ZA" w:eastAsia="fr-FR"/>
        </w:rPr>
        <w:t>,”</w:t>
      </w:r>
      <w:r w:rsidRPr="00510FD4">
        <w:rPr>
          <w:rFonts w:asciiTheme="minorHAnsi" w:hAnsiTheme="minorHAnsi" w:cstheme="minorHAnsi"/>
          <w:sz w:val="20"/>
          <w:szCs w:val="20"/>
        </w:rPr>
        <w:t xml:space="preserve">  « comment cela aurait-il été possible à un homme  qui,…  à qui … ?» </w:t>
      </w:r>
    </w:p>
    <w:p w:rsidR="00FB1D4D" w:rsidRPr="00510FD4" w:rsidRDefault="00FB1D4D" w:rsidP="00FB1D4D">
      <w:pPr>
        <w:rPr>
          <w:rFonts w:asciiTheme="minorHAnsi" w:hAnsiTheme="minorHAnsi" w:cstheme="minorHAnsi"/>
          <w:sz w:val="20"/>
          <w:szCs w:val="20"/>
        </w:rPr>
      </w:pPr>
      <w:r w:rsidRPr="00510FD4">
        <w:rPr>
          <w:rFonts w:asciiTheme="minorHAnsi" w:hAnsiTheme="minorHAnsi" w:cstheme="minorHAnsi"/>
          <w:b/>
          <w:color w:val="C00000"/>
          <w:sz w:val="20"/>
          <w:szCs w:val="20"/>
        </w:rPr>
        <w:t>Syntaxe.</w:t>
      </w:r>
      <w:r w:rsidRPr="00510FD4">
        <w:rPr>
          <w:rFonts w:asciiTheme="minorHAnsi" w:hAnsiTheme="minorHAnsi" w:cstheme="minorHAnsi"/>
          <w:b/>
          <w:sz w:val="20"/>
          <w:szCs w:val="20"/>
        </w:rPr>
        <w:t xml:space="preserve"> Relatives coordonnées. (</w:t>
      </w:r>
      <w:r w:rsidRPr="00510FD4">
        <w:rPr>
          <w:rFonts w:asciiTheme="minorHAnsi" w:hAnsiTheme="minorHAnsi" w:cstheme="minorHAnsi"/>
          <w:b/>
          <w:i/>
          <w:sz w:val="20"/>
          <w:szCs w:val="20"/>
        </w:rPr>
        <w:t>cf</w:t>
      </w:r>
      <w:r w:rsidRPr="00510FD4">
        <w:rPr>
          <w:rFonts w:asciiTheme="minorHAnsi" w:hAnsiTheme="minorHAnsi" w:cstheme="minorHAnsi"/>
          <w:b/>
          <w:sz w:val="20"/>
          <w:szCs w:val="20"/>
        </w:rPr>
        <w:t xml:space="preserve">. </w:t>
      </w:r>
      <w:r w:rsidRPr="00510FD4">
        <w:rPr>
          <w:rFonts w:asciiTheme="minorHAnsi" w:hAnsiTheme="minorHAnsi" w:cstheme="minorHAnsi"/>
          <w:b/>
          <w:i/>
          <w:sz w:val="20"/>
          <w:szCs w:val="20"/>
        </w:rPr>
        <w:t>Rg</w:t>
      </w:r>
      <w:r w:rsidRPr="00510FD4">
        <w:rPr>
          <w:rFonts w:asciiTheme="minorHAnsi" w:hAnsiTheme="minorHAnsi" w:cstheme="minorHAnsi"/>
          <w:b/>
          <w:sz w:val="20"/>
          <w:szCs w:val="20"/>
        </w:rPr>
        <w:t xml:space="preserve"> § 255 ) </w:t>
      </w:r>
      <w:r w:rsidRPr="00510FD4">
        <w:rPr>
          <w:rFonts w:asciiTheme="minorHAnsi" w:hAnsiTheme="minorHAnsi" w:cstheme="minorHAnsi"/>
          <w:sz w:val="20"/>
          <w:szCs w:val="20"/>
        </w:rPr>
        <w:t xml:space="preserve">Quand deux relatives sont coordonnées,  il arrive svt que  le pr rel. ne soit pas répété ds la seconde, mê s’il doit être mis  à un autre cas que dans la première. On peut alors le remplacer par αὐτός, mis au cas voulu. </w:t>
      </w:r>
    </w:p>
    <w:p w:rsidR="00FB1D4D" w:rsidRPr="00510FD4" w:rsidRDefault="00FB1D4D" w:rsidP="00FB1D4D">
      <w:pPr>
        <w:rPr>
          <w:rFonts w:asciiTheme="minorHAnsi" w:hAnsiTheme="minorHAnsi" w:cstheme="minorHAnsi"/>
          <w:sz w:val="20"/>
          <w:szCs w:val="20"/>
        </w:rPr>
      </w:pPr>
      <w:r w:rsidRPr="00510FD4">
        <w:rPr>
          <w:rFonts w:asciiTheme="minorHAnsi" w:hAnsiTheme="minorHAnsi" w:cstheme="minorHAnsi"/>
          <w:b/>
          <w:bCs/>
          <w:caps/>
          <w:color w:val="C00000"/>
          <w:sz w:val="20"/>
          <w:szCs w:val="20"/>
        </w:rPr>
        <w:t>δ</w:t>
      </w:r>
      <w:r w:rsidRPr="00510FD4">
        <w:rPr>
          <w:rFonts w:asciiTheme="minorHAnsi" w:hAnsiTheme="minorHAnsi" w:cstheme="minorHAnsi"/>
          <w:b/>
          <w:bCs/>
          <w:sz w:val="20"/>
          <w:szCs w:val="20"/>
        </w:rPr>
        <w:t>ωμάτιον,</w:t>
      </w:r>
      <w:r w:rsidRPr="00510FD4">
        <w:rPr>
          <w:rFonts w:asciiTheme="minorHAnsi" w:hAnsiTheme="minorHAnsi" w:cstheme="minorHAnsi"/>
          <w:b/>
          <w:sz w:val="20"/>
          <w:szCs w:val="20"/>
        </w:rPr>
        <w:t xml:space="preserve"> ου (τό) : </w:t>
      </w:r>
      <w:r w:rsidRPr="00510FD4">
        <w:rPr>
          <w:rFonts w:asciiTheme="minorHAnsi" w:hAnsiTheme="minorHAnsi" w:cstheme="minorHAnsi"/>
          <w:sz w:val="20"/>
          <w:szCs w:val="20"/>
        </w:rPr>
        <w:t xml:space="preserve">chambre à coucher. </w:t>
      </w:r>
    </w:p>
    <w:p w:rsidR="00FB1D4D" w:rsidRPr="00510FD4" w:rsidRDefault="00FB1D4D" w:rsidP="00FB1D4D">
      <w:pPr>
        <w:shd w:val="clear" w:color="auto" w:fill="FFFFFF"/>
        <w:autoSpaceDE w:val="0"/>
        <w:autoSpaceDN w:val="0"/>
        <w:adjustRightInd w:val="0"/>
        <w:rPr>
          <w:rFonts w:asciiTheme="minorHAnsi" w:hAnsiTheme="minorHAnsi" w:cstheme="minorHAnsi"/>
          <w:sz w:val="20"/>
          <w:szCs w:val="20"/>
        </w:rPr>
      </w:pPr>
      <w:r w:rsidRPr="00510FD4">
        <w:rPr>
          <w:rFonts w:asciiTheme="minorHAnsi" w:hAnsiTheme="minorHAnsi" w:cstheme="minorHAnsi"/>
          <w:b/>
          <w:bCs/>
          <w:caps/>
          <w:color w:val="C00000"/>
          <w:sz w:val="20"/>
          <w:szCs w:val="20"/>
        </w:rPr>
        <w:t>π</w:t>
      </w:r>
      <w:r w:rsidRPr="00510FD4">
        <w:rPr>
          <w:rFonts w:asciiTheme="minorHAnsi" w:hAnsiTheme="minorHAnsi" w:cstheme="minorHAnsi"/>
          <w:b/>
          <w:bCs/>
          <w:sz w:val="20"/>
          <w:szCs w:val="20"/>
        </w:rPr>
        <w:t>λήττω</w:t>
      </w:r>
      <w:r w:rsidRPr="00510FD4">
        <w:rPr>
          <w:rFonts w:asciiTheme="minorHAnsi" w:hAnsiTheme="minorHAnsi" w:cstheme="minorHAnsi"/>
          <w:sz w:val="20"/>
          <w:szCs w:val="20"/>
        </w:rPr>
        <w:t xml:space="preserve"> (/ π</w:t>
      </w:r>
      <w:r w:rsidRPr="00510FD4">
        <w:rPr>
          <w:rFonts w:asciiTheme="minorHAnsi" w:hAnsiTheme="minorHAnsi" w:cstheme="minorHAnsi"/>
          <w:b/>
          <w:bCs/>
          <w:sz w:val="20"/>
          <w:szCs w:val="20"/>
        </w:rPr>
        <w:t>λήσσω)  —[</w:t>
      </w:r>
      <w:r w:rsidRPr="00510FD4">
        <w:rPr>
          <w:rFonts w:asciiTheme="minorHAnsi" w:hAnsiTheme="minorHAnsi" w:cstheme="minorHAnsi"/>
          <w:i/>
          <w:sz w:val="20"/>
          <w:szCs w:val="20"/>
        </w:rPr>
        <w:t>aor.</w:t>
      </w:r>
      <w:r w:rsidRPr="00510FD4">
        <w:rPr>
          <w:rFonts w:asciiTheme="minorHAnsi" w:hAnsiTheme="minorHAnsi" w:cstheme="minorHAnsi"/>
          <w:sz w:val="20"/>
          <w:szCs w:val="20"/>
        </w:rPr>
        <w:t xml:space="preserve">: ἔπληξα ;  </w:t>
      </w:r>
      <w:r w:rsidRPr="00510FD4">
        <w:rPr>
          <w:rFonts w:ascii="Arial" w:hAnsi="Arial" w:cs="Arial"/>
          <w:sz w:val="20"/>
          <w:szCs w:val="20"/>
        </w:rPr>
        <w:t>▬</w:t>
      </w:r>
      <w:r w:rsidRPr="00510FD4">
        <w:rPr>
          <w:rFonts w:asciiTheme="minorHAnsi" w:hAnsiTheme="minorHAnsi" w:cstheme="minorHAnsi"/>
          <w:sz w:val="20"/>
          <w:szCs w:val="20"/>
        </w:rPr>
        <w:t xml:space="preserve"> </w:t>
      </w:r>
      <w:r w:rsidRPr="00510FD4">
        <w:rPr>
          <w:rFonts w:asciiTheme="minorHAnsi" w:hAnsiTheme="minorHAnsi" w:cstheme="minorHAnsi"/>
          <w:i/>
          <w:iCs/>
          <w:sz w:val="20"/>
          <w:szCs w:val="20"/>
        </w:rPr>
        <w:t xml:space="preserve">pass. </w:t>
      </w:r>
      <w:r w:rsidRPr="00510FD4">
        <w:rPr>
          <w:rFonts w:asciiTheme="minorHAnsi" w:hAnsiTheme="minorHAnsi" w:cstheme="minorHAnsi"/>
          <w:iCs/>
          <w:sz w:val="20"/>
          <w:szCs w:val="20"/>
        </w:rPr>
        <w:t>aor-</w:t>
      </w:r>
      <w:r w:rsidRPr="00510FD4">
        <w:rPr>
          <w:rFonts w:asciiTheme="minorHAnsi" w:hAnsiTheme="minorHAnsi" w:cstheme="minorHAnsi"/>
          <w:i/>
          <w:iCs/>
          <w:sz w:val="20"/>
          <w:szCs w:val="20"/>
        </w:rPr>
        <w:t>1</w:t>
      </w:r>
      <w:r w:rsidRPr="00510FD4">
        <w:rPr>
          <w:rFonts w:asciiTheme="minorHAnsi" w:hAnsiTheme="minorHAnsi" w:cstheme="minorHAnsi"/>
          <w:sz w:val="20"/>
          <w:szCs w:val="20"/>
        </w:rPr>
        <w:t xml:space="preserve"> : ἐπλήχθην, </w:t>
      </w:r>
      <w:r w:rsidRPr="00510FD4">
        <w:rPr>
          <w:rFonts w:asciiTheme="minorHAnsi" w:hAnsiTheme="minorHAnsi" w:cstheme="minorHAnsi"/>
          <w:i/>
          <w:iCs/>
          <w:sz w:val="20"/>
          <w:szCs w:val="20"/>
        </w:rPr>
        <w:t>aor-2 :</w:t>
      </w:r>
      <w:r w:rsidRPr="00510FD4">
        <w:rPr>
          <w:rFonts w:asciiTheme="minorHAnsi" w:hAnsiTheme="minorHAnsi" w:cstheme="minorHAnsi"/>
          <w:sz w:val="20"/>
          <w:szCs w:val="20"/>
        </w:rPr>
        <w:t xml:space="preserve"> ἐπλήγην </w:t>
      </w:r>
      <w:r w:rsidRPr="00510FD4">
        <w:rPr>
          <w:rFonts w:asciiTheme="minorHAnsi" w:hAnsiTheme="minorHAnsi" w:cstheme="minorHAnsi"/>
          <w:b/>
          <w:sz w:val="20"/>
          <w:szCs w:val="20"/>
        </w:rPr>
        <w:t>]—:</w:t>
      </w:r>
      <w:r w:rsidRPr="00510FD4">
        <w:rPr>
          <w:rFonts w:asciiTheme="minorHAnsi" w:hAnsiTheme="minorHAnsi" w:cstheme="minorHAnsi"/>
          <w:sz w:val="20"/>
          <w:szCs w:val="20"/>
        </w:rPr>
        <w:t xml:space="preserve"> frapper.</w:t>
      </w:r>
    </w:p>
    <w:p w:rsidR="00FB1D4D" w:rsidRPr="00510FD4" w:rsidRDefault="00FB1D4D" w:rsidP="00FB1D4D">
      <w:pPr>
        <w:shd w:val="clear" w:color="auto" w:fill="FFFFFF"/>
        <w:autoSpaceDE w:val="0"/>
        <w:autoSpaceDN w:val="0"/>
        <w:adjustRightInd w:val="0"/>
        <w:rPr>
          <w:rFonts w:asciiTheme="minorHAnsi" w:eastAsia="Times New Roman" w:hAnsiTheme="minorHAnsi" w:cstheme="minorHAnsi"/>
          <w:b/>
          <w:caps/>
          <w:color w:val="C00000"/>
          <w:sz w:val="20"/>
          <w:szCs w:val="20"/>
          <w:lang w:eastAsia="fr-FR"/>
        </w:rPr>
      </w:pPr>
      <w:r w:rsidRPr="00510FD4">
        <w:rPr>
          <w:rFonts w:asciiTheme="minorHAnsi" w:hAnsiTheme="minorHAnsi" w:cstheme="minorHAnsi"/>
          <w:b/>
          <w:caps/>
          <w:color w:val="C00000"/>
          <w:sz w:val="20"/>
          <w:szCs w:val="20"/>
        </w:rPr>
        <w:t>Κ</w:t>
      </w:r>
      <w:r w:rsidRPr="00510FD4">
        <w:rPr>
          <w:rFonts w:asciiTheme="minorHAnsi" w:hAnsiTheme="minorHAnsi" w:cstheme="minorHAnsi"/>
          <w:b/>
          <w:sz w:val="20"/>
          <w:szCs w:val="20"/>
        </w:rPr>
        <w:t>αταπίπτω</w:t>
      </w:r>
      <w:r w:rsidRPr="00510FD4">
        <w:rPr>
          <w:rFonts w:asciiTheme="minorHAnsi" w:hAnsiTheme="minorHAnsi" w:cstheme="minorHAnsi"/>
          <w:sz w:val="20"/>
          <w:szCs w:val="20"/>
        </w:rPr>
        <w:t> </w:t>
      </w:r>
      <w:r w:rsidRPr="00510FD4">
        <w:rPr>
          <w:rFonts w:asciiTheme="minorHAnsi" w:hAnsiTheme="minorHAnsi" w:cstheme="minorHAnsi"/>
          <w:b/>
          <w:iCs/>
          <w:sz w:val="20"/>
          <w:szCs w:val="20"/>
        </w:rPr>
        <w:t>—[</w:t>
      </w:r>
      <w:r w:rsidRPr="00510FD4">
        <w:rPr>
          <w:rFonts w:asciiTheme="minorHAnsi" w:hAnsiTheme="minorHAnsi" w:cstheme="minorHAnsi"/>
          <w:i/>
          <w:iCs/>
          <w:sz w:val="20"/>
          <w:szCs w:val="20"/>
        </w:rPr>
        <w:t xml:space="preserve"> fut.: -</w:t>
      </w:r>
      <w:r w:rsidRPr="00510FD4">
        <w:rPr>
          <w:rFonts w:asciiTheme="minorHAnsi" w:hAnsiTheme="minorHAnsi" w:cstheme="minorHAnsi"/>
          <w:sz w:val="20"/>
          <w:szCs w:val="20"/>
        </w:rPr>
        <w:t xml:space="preserve">πεσοῦμαι ; </w:t>
      </w:r>
      <w:r w:rsidRPr="00510FD4">
        <w:rPr>
          <w:rFonts w:asciiTheme="minorHAnsi" w:hAnsiTheme="minorHAnsi" w:cstheme="minorHAnsi"/>
          <w:i/>
          <w:iCs/>
          <w:sz w:val="20"/>
          <w:szCs w:val="20"/>
        </w:rPr>
        <w:t>aor.:</w:t>
      </w:r>
      <w:r w:rsidRPr="00510FD4">
        <w:rPr>
          <w:rFonts w:asciiTheme="minorHAnsi" w:hAnsiTheme="minorHAnsi" w:cstheme="minorHAnsi"/>
          <w:sz w:val="20"/>
          <w:szCs w:val="20"/>
        </w:rPr>
        <w:t xml:space="preserve"> κατέπεσον ;   </w:t>
      </w:r>
      <w:r w:rsidRPr="00510FD4">
        <w:rPr>
          <w:rFonts w:asciiTheme="minorHAnsi" w:hAnsiTheme="minorHAnsi" w:cstheme="minorHAnsi"/>
          <w:i/>
          <w:iCs/>
          <w:sz w:val="20"/>
          <w:szCs w:val="20"/>
        </w:rPr>
        <w:t>pft </w:t>
      </w:r>
      <w:r w:rsidRPr="00510FD4">
        <w:rPr>
          <w:rFonts w:asciiTheme="minorHAnsi" w:hAnsiTheme="minorHAnsi" w:cstheme="minorHAnsi"/>
          <w:iCs/>
          <w:sz w:val="20"/>
          <w:szCs w:val="20"/>
        </w:rPr>
        <w:t>: -</w:t>
      </w:r>
      <w:r w:rsidRPr="00510FD4">
        <w:rPr>
          <w:rFonts w:asciiTheme="minorHAnsi" w:hAnsiTheme="minorHAnsi" w:cstheme="minorHAnsi"/>
          <w:sz w:val="20"/>
          <w:szCs w:val="20"/>
        </w:rPr>
        <w:t xml:space="preserve">πέπτωκα </w:t>
      </w:r>
      <w:r w:rsidRPr="00510FD4">
        <w:rPr>
          <w:rFonts w:asciiTheme="minorHAnsi" w:hAnsiTheme="minorHAnsi" w:cstheme="minorHAnsi"/>
          <w:b/>
          <w:sz w:val="20"/>
          <w:szCs w:val="20"/>
        </w:rPr>
        <w:t>]—:</w:t>
      </w:r>
      <w:r w:rsidRPr="00510FD4">
        <w:rPr>
          <w:rFonts w:asciiTheme="minorHAnsi" w:hAnsiTheme="minorHAnsi" w:cstheme="minorHAnsi"/>
          <w:sz w:val="20"/>
          <w:szCs w:val="20"/>
        </w:rPr>
        <w:t xml:space="preserve"> tomber du haut de qqch, s’écrouler. </w:t>
      </w:r>
    </w:p>
    <w:p w:rsidR="00FB1D4D" w:rsidRPr="00510FD4" w:rsidRDefault="00FB1D4D" w:rsidP="00FB1D4D">
      <w:pPr>
        <w:shd w:val="clear" w:color="auto" w:fill="FFFFFF"/>
        <w:autoSpaceDE w:val="0"/>
        <w:autoSpaceDN w:val="0"/>
        <w:adjustRightInd w:val="0"/>
        <w:rPr>
          <w:rFonts w:asciiTheme="minorHAnsi" w:hAnsiTheme="minorHAnsi" w:cstheme="minorHAnsi"/>
          <w:sz w:val="20"/>
          <w:szCs w:val="20"/>
        </w:rPr>
      </w:pPr>
      <w:r w:rsidRPr="00510FD4">
        <w:rPr>
          <w:rFonts w:asciiTheme="minorHAnsi" w:eastAsia="Times New Roman" w:hAnsiTheme="minorHAnsi" w:cstheme="minorHAnsi"/>
          <w:b/>
          <w:caps/>
          <w:color w:val="C00000"/>
          <w:sz w:val="20"/>
          <w:szCs w:val="20"/>
          <w:lang w:eastAsia="fr-FR"/>
        </w:rPr>
        <w:t>ε</w:t>
      </w:r>
      <w:r w:rsidRPr="00510FD4">
        <w:rPr>
          <w:rFonts w:asciiTheme="minorHAnsi" w:eastAsia="Times New Roman" w:hAnsiTheme="minorHAnsi" w:cstheme="minorHAnsi"/>
          <w:b/>
          <w:sz w:val="20"/>
          <w:szCs w:val="20"/>
          <w:lang w:eastAsia="fr-FR"/>
        </w:rPr>
        <w:t xml:space="preserve">ὐθύς : </w:t>
      </w:r>
      <w:r w:rsidRPr="00510FD4">
        <w:rPr>
          <w:rFonts w:asciiTheme="minorHAnsi" w:eastAsia="Times New Roman" w:hAnsiTheme="minorHAnsi" w:cstheme="minorHAnsi"/>
          <w:sz w:val="20"/>
          <w:szCs w:val="20"/>
          <w:lang w:eastAsia="fr-FR"/>
        </w:rPr>
        <w:t xml:space="preserve">directement, aussitôt. </w:t>
      </w:r>
    </w:p>
    <w:p w:rsidR="00FB1D4D" w:rsidRPr="00510FD4" w:rsidRDefault="00FB1D4D" w:rsidP="00FB1D4D">
      <w:pPr>
        <w:shd w:val="clear" w:color="auto" w:fill="FFFFFF"/>
        <w:autoSpaceDE w:val="0"/>
        <w:autoSpaceDN w:val="0"/>
        <w:adjustRightInd w:val="0"/>
        <w:rPr>
          <w:rFonts w:asciiTheme="minorHAnsi" w:hAnsiTheme="minorHAnsi" w:cstheme="minorHAnsi"/>
          <w:sz w:val="20"/>
          <w:szCs w:val="20"/>
        </w:rPr>
      </w:pPr>
      <w:r w:rsidRPr="00510FD4">
        <w:rPr>
          <w:rFonts w:asciiTheme="minorHAnsi" w:eastAsia="Times New Roman" w:hAnsiTheme="minorHAnsi" w:cstheme="minorHAnsi"/>
          <w:b/>
          <w:bCs/>
          <w:caps/>
          <w:color w:val="C00000"/>
          <w:sz w:val="20"/>
          <w:szCs w:val="20"/>
          <w:lang w:eastAsia="fr-FR"/>
        </w:rPr>
        <w:t>π</w:t>
      </w:r>
      <w:r w:rsidRPr="00510FD4">
        <w:rPr>
          <w:rFonts w:asciiTheme="minorHAnsi" w:eastAsia="Times New Roman" w:hAnsiTheme="minorHAnsi" w:cstheme="minorHAnsi"/>
          <w:b/>
          <w:bCs/>
          <w:sz w:val="20"/>
          <w:szCs w:val="20"/>
          <w:lang w:eastAsia="fr-FR"/>
        </w:rPr>
        <w:t>εριστρέφω</w:t>
      </w:r>
      <w:r w:rsidRPr="00510FD4">
        <w:rPr>
          <w:rFonts w:asciiTheme="minorHAnsi" w:eastAsia="Times New Roman" w:hAnsiTheme="minorHAnsi" w:cstheme="minorHAnsi"/>
          <w:sz w:val="20"/>
          <w:szCs w:val="20"/>
          <w:lang w:eastAsia="fr-FR"/>
        </w:rPr>
        <w:t xml:space="preserve"> : </w:t>
      </w:r>
      <w:r w:rsidRPr="00510FD4">
        <w:rPr>
          <w:rFonts w:asciiTheme="minorHAnsi" w:eastAsia="Times New Roman" w:hAnsiTheme="minorHAnsi" w:cstheme="minorHAnsi"/>
          <w:b/>
          <w:bCs/>
          <w:sz w:val="20"/>
          <w:szCs w:val="20"/>
          <w:lang w:eastAsia="fr-FR"/>
        </w:rPr>
        <w:t>1</w:t>
      </w:r>
      <w:r w:rsidRPr="00510FD4">
        <w:rPr>
          <w:rFonts w:asciiTheme="minorHAnsi" w:eastAsia="Times New Roman" w:hAnsiTheme="minorHAnsi" w:cstheme="minorHAnsi"/>
          <w:sz w:val="20"/>
          <w:szCs w:val="20"/>
          <w:lang w:eastAsia="fr-FR"/>
        </w:rPr>
        <w:t xml:space="preserve"> faire tourner autour, </w:t>
      </w:r>
      <w:r w:rsidRPr="00510FD4">
        <w:rPr>
          <w:rFonts w:asciiTheme="minorHAnsi" w:eastAsia="Times New Roman" w:hAnsiTheme="minorHAnsi" w:cstheme="minorHAnsi"/>
          <w:i/>
          <w:iCs/>
          <w:sz w:val="20"/>
          <w:szCs w:val="20"/>
          <w:lang w:eastAsia="fr-FR"/>
        </w:rPr>
        <w:t>acc.</w:t>
      </w:r>
      <w:r w:rsidRPr="00510FD4">
        <w:rPr>
          <w:rFonts w:asciiTheme="minorHAnsi" w:eastAsia="Times New Roman" w:hAnsiTheme="minorHAnsi" w:cstheme="minorHAnsi"/>
          <w:bCs/>
          <w:sz w:val="20"/>
          <w:szCs w:val="20"/>
          <w:lang w:eastAsia="fr-FR"/>
        </w:rPr>
        <w:t xml:space="preserve"> </w:t>
      </w:r>
      <w:r w:rsidRPr="00510FD4">
        <w:rPr>
          <w:rFonts w:asciiTheme="minorHAnsi" w:eastAsia="Times New Roman" w:hAnsiTheme="minorHAnsi" w:cstheme="minorHAnsi"/>
          <w:i/>
          <w:iCs/>
          <w:sz w:val="20"/>
          <w:szCs w:val="20"/>
          <w:lang w:eastAsia="fr-FR"/>
        </w:rPr>
        <w:t>;</w:t>
      </w:r>
      <w:r w:rsidRPr="00510FD4">
        <w:rPr>
          <w:rFonts w:asciiTheme="minorHAnsi" w:eastAsia="Times New Roman" w:hAnsiTheme="minorHAnsi" w:cstheme="minorHAnsi"/>
          <w:sz w:val="20"/>
          <w:szCs w:val="20"/>
          <w:lang w:eastAsia="fr-FR"/>
        </w:rPr>
        <w:t xml:space="preserve"> </w:t>
      </w:r>
      <w:r w:rsidRPr="00510FD4">
        <w:rPr>
          <w:rFonts w:asciiTheme="minorHAnsi" w:eastAsia="Times New Roman" w:hAnsiTheme="minorHAnsi" w:cstheme="minorHAnsi"/>
          <w:sz w:val="20"/>
          <w:szCs w:val="20"/>
          <w:lang w:val="el-GR" w:eastAsia="fr-FR"/>
        </w:rPr>
        <w:t>π</w:t>
      </w:r>
      <w:r w:rsidRPr="00510FD4">
        <w:rPr>
          <w:rFonts w:asciiTheme="minorHAnsi" w:eastAsia="Times New Roman" w:hAnsiTheme="minorHAnsi" w:cstheme="minorHAnsi"/>
          <w:sz w:val="20"/>
          <w:szCs w:val="20"/>
          <w:lang w:eastAsia="fr-FR"/>
        </w:rPr>
        <w:t xml:space="preserve">. τὼ χεῖρε :  lier les mains derrière le dos. </w:t>
      </w:r>
    </w:p>
    <w:p w:rsidR="00FB1D4D" w:rsidRPr="00510FD4" w:rsidRDefault="00FB1D4D" w:rsidP="00FB1D4D">
      <w:pPr>
        <w:shd w:val="clear" w:color="auto" w:fill="FFFFFF"/>
        <w:autoSpaceDE w:val="0"/>
        <w:autoSpaceDN w:val="0"/>
        <w:adjustRightInd w:val="0"/>
        <w:rPr>
          <w:rFonts w:asciiTheme="minorHAnsi" w:hAnsiTheme="minorHAnsi" w:cstheme="minorHAnsi"/>
          <w:b/>
          <w:sz w:val="20"/>
          <w:szCs w:val="20"/>
        </w:rPr>
      </w:pPr>
    </w:p>
    <w:p w:rsidR="00FB1D4D" w:rsidRPr="00510FD4" w:rsidRDefault="00FB1D4D" w:rsidP="00FB1D4D">
      <w:pPr>
        <w:pStyle w:val="Sansinterligne"/>
        <w:rPr>
          <w:rFonts w:eastAsia="Times New Roman" w:cstheme="minorHAnsi"/>
          <w:b/>
          <w:sz w:val="20"/>
          <w:szCs w:val="20"/>
          <w:lang w:val="af-ZA" w:eastAsia="fr-FR"/>
        </w:rPr>
      </w:pPr>
      <w:r w:rsidRPr="00510FD4">
        <w:rPr>
          <w:rFonts w:eastAsia="Times New Roman" w:cstheme="minorHAnsi"/>
          <w:b/>
          <w:sz w:val="20"/>
          <w:szCs w:val="20"/>
          <w:lang w:val="af-ZA" w:eastAsia="fr-FR"/>
        </w:rPr>
        <w:tab/>
        <w:t xml:space="preserve">[27 c] </w:t>
      </w:r>
      <w:r w:rsidRPr="00510FD4">
        <w:rPr>
          <w:rFonts w:eastAsia="Times New Roman" w:cstheme="minorHAnsi"/>
          <w:b/>
          <w:sz w:val="20"/>
          <w:szCs w:val="20"/>
          <w:lang w:eastAsia="fr-FR"/>
        </w:rPr>
        <w:t>ἔνδον</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δὲ</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ἦσαν</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ἄνθρωποι</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τοσοῦτοι</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οὓς</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διαφυγεῖν</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οὐκ</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ἐδύνατο</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οὔτε</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σίδηρον</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οὔτε</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ξύλον</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οὔτε</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ἄλλο</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οὐδὲν</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ἔχων</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ᾧ</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τοὺς</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εἰσελθόντας</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ἂν</w:t>
      </w:r>
      <w:r w:rsidRPr="00510FD4">
        <w:rPr>
          <w:rFonts w:eastAsia="Times New Roman" w:cstheme="minorHAnsi"/>
          <w:b/>
          <w:sz w:val="20"/>
          <w:szCs w:val="20"/>
          <w:lang w:val="af-ZA" w:eastAsia="fr-FR"/>
        </w:rPr>
        <w:t xml:space="preserve"> </w:t>
      </w:r>
      <w:r w:rsidRPr="00510FD4">
        <w:rPr>
          <w:rFonts w:eastAsia="Times New Roman" w:cstheme="minorHAnsi"/>
          <w:b/>
          <w:sz w:val="20"/>
          <w:szCs w:val="20"/>
          <w:lang w:eastAsia="fr-FR"/>
        </w:rPr>
        <w:t>ἠμύνατο</w:t>
      </w:r>
      <w:r w:rsidRPr="00510FD4">
        <w:rPr>
          <w:rFonts w:eastAsia="Times New Roman" w:cstheme="minorHAnsi"/>
          <w:b/>
          <w:sz w:val="20"/>
          <w:szCs w:val="20"/>
          <w:lang w:val="af-ZA" w:eastAsia="fr-FR"/>
        </w:rPr>
        <w:t xml:space="preserve">. </w:t>
      </w:r>
    </w:p>
    <w:p w:rsidR="00FB1D4D" w:rsidRPr="00510FD4" w:rsidRDefault="00FB1D4D" w:rsidP="00FB1D4D">
      <w:pPr>
        <w:rPr>
          <w:rFonts w:asciiTheme="minorHAnsi" w:hAnsiTheme="minorHAnsi" w:cstheme="minorHAnsi"/>
          <w:sz w:val="20"/>
          <w:szCs w:val="20"/>
        </w:rPr>
      </w:pPr>
      <w:r w:rsidRPr="00510FD4">
        <w:rPr>
          <w:rFonts w:asciiTheme="minorHAnsi" w:hAnsiTheme="minorHAnsi" w:cstheme="minorHAnsi"/>
          <w:b/>
          <w:color w:val="C00000"/>
          <w:sz w:val="20"/>
          <w:szCs w:val="20"/>
          <w:lang w:val="af-ZA"/>
        </w:rPr>
        <w:t>C</w:t>
      </w:r>
      <w:r w:rsidRPr="00510FD4">
        <w:rPr>
          <w:rFonts w:asciiTheme="minorHAnsi" w:hAnsiTheme="minorHAnsi" w:cstheme="minorHAnsi"/>
          <w:b/>
          <w:sz w:val="20"/>
          <w:szCs w:val="20"/>
          <w:lang w:val="af-ZA"/>
        </w:rPr>
        <w:t xml:space="preserve">st. </w:t>
      </w:r>
      <w:r w:rsidRPr="00510FD4">
        <w:rPr>
          <w:rFonts w:asciiTheme="minorHAnsi" w:hAnsiTheme="minorHAnsi" w:cstheme="minorHAnsi"/>
          <w:sz w:val="20"/>
          <w:szCs w:val="20"/>
          <w:lang w:val="af-ZA"/>
        </w:rPr>
        <w:t xml:space="preserve">Prop. indépendante </w:t>
      </w:r>
      <w:r w:rsidRPr="00510FD4">
        <w:rPr>
          <w:rFonts w:asciiTheme="minorHAnsi" w:hAnsiTheme="minorHAnsi" w:cstheme="minorHAnsi"/>
          <w:sz w:val="20"/>
          <w:szCs w:val="20"/>
          <w:lang w:val="el-GR"/>
        </w:rPr>
        <w:t>;</w:t>
      </w:r>
      <w:r w:rsidRPr="00510FD4">
        <w:rPr>
          <w:rFonts w:asciiTheme="minorHAnsi" w:hAnsiTheme="minorHAnsi" w:cstheme="minorHAnsi"/>
          <w:sz w:val="20"/>
          <w:szCs w:val="20"/>
        </w:rPr>
        <w:t xml:space="preserve"> </w:t>
      </w:r>
      <w:r w:rsidRPr="00510FD4">
        <w:rPr>
          <w:rFonts w:asciiTheme="minorHAnsi" w:hAnsiTheme="minorHAnsi" w:cstheme="minorHAnsi"/>
          <w:sz w:val="20"/>
          <w:szCs w:val="20"/>
          <w:lang w:val="af-ZA"/>
        </w:rPr>
        <w:t xml:space="preserve"> coordonnée à la principale (comme si il y avait </w:t>
      </w:r>
      <w:r w:rsidRPr="00510FD4">
        <w:rPr>
          <w:rFonts w:asciiTheme="minorHAnsi" w:hAnsiTheme="minorHAnsi" w:cstheme="minorHAnsi"/>
          <w:sz w:val="20"/>
          <w:szCs w:val="20"/>
          <w:lang w:val="el-GR"/>
        </w:rPr>
        <w:t>γάρ</w:t>
      </w:r>
      <w:r w:rsidRPr="00510FD4">
        <w:rPr>
          <w:rFonts w:asciiTheme="minorHAnsi" w:hAnsiTheme="minorHAnsi" w:cstheme="minorHAnsi"/>
          <w:sz w:val="20"/>
          <w:szCs w:val="20"/>
        </w:rPr>
        <w:t xml:space="preserve">).  </w:t>
      </w:r>
    </w:p>
    <w:p w:rsidR="00FB1D4D" w:rsidRPr="00510FD4" w:rsidRDefault="00FB1D4D" w:rsidP="00FB1D4D">
      <w:pPr>
        <w:rPr>
          <w:rFonts w:asciiTheme="minorHAnsi" w:eastAsia="Times New Roman" w:hAnsiTheme="minorHAnsi" w:cstheme="minorHAnsi"/>
          <w:sz w:val="20"/>
          <w:szCs w:val="20"/>
          <w:lang w:eastAsia="fr-FR"/>
        </w:rPr>
      </w:pPr>
      <w:r w:rsidRPr="00510FD4">
        <w:rPr>
          <w:rFonts w:asciiTheme="minorHAnsi" w:eastAsia="Times New Roman" w:hAnsiTheme="minorHAnsi" w:cstheme="minorHAnsi"/>
          <w:b/>
          <w:color w:val="C00000"/>
          <w:sz w:val="20"/>
          <w:szCs w:val="20"/>
          <w:lang w:val="el-GR" w:eastAsia="fr-FR"/>
        </w:rPr>
        <w:t>Ἔ</w:t>
      </w:r>
      <w:r w:rsidRPr="00510FD4">
        <w:rPr>
          <w:rFonts w:asciiTheme="minorHAnsi" w:eastAsia="Times New Roman" w:hAnsiTheme="minorHAnsi" w:cstheme="minorHAnsi"/>
          <w:b/>
          <w:sz w:val="20"/>
          <w:szCs w:val="20"/>
          <w:lang w:eastAsia="fr-FR"/>
        </w:rPr>
        <w:t>νδον</w:t>
      </w:r>
      <w:r w:rsidRPr="00510FD4">
        <w:rPr>
          <w:rFonts w:asciiTheme="minorHAnsi" w:eastAsia="Times New Roman" w:hAnsiTheme="minorHAnsi" w:cstheme="minorHAnsi"/>
          <w:sz w:val="20"/>
          <w:szCs w:val="20"/>
          <w:lang w:eastAsia="fr-FR"/>
        </w:rPr>
        <w:t xml:space="preserve"> : à l’intérieur. </w:t>
      </w:r>
    </w:p>
    <w:p w:rsidR="00FB1D4D" w:rsidRPr="00510FD4" w:rsidRDefault="00FB1D4D" w:rsidP="00FB1D4D">
      <w:pPr>
        <w:rPr>
          <w:rFonts w:asciiTheme="minorHAnsi" w:hAnsiTheme="minorHAnsi" w:cstheme="minorHAnsi"/>
          <w:sz w:val="20"/>
          <w:szCs w:val="20"/>
        </w:rPr>
      </w:pPr>
      <w:r w:rsidRPr="00510FD4">
        <w:rPr>
          <w:rFonts w:asciiTheme="minorHAnsi" w:hAnsiTheme="minorHAnsi" w:cstheme="minorHAnsi"/>
          <w:b/>
          <w:caps/>
          <w:color w:val="C00000"/>
          <w:sz w:val="20"/>
          <w:szCs w:val="20"/>
        </w:rPr>
        <w:t>τ</w:t>
      </w:r>
      <w:r w:rsidRPr="00510FD4">
        <w:rPr>
          <w:rFonts w:asciiTheme="minorHAnsi" w:hAnsiTheme="minorHAnsi" w:cstheme="minorHAnsi"/>
          <w:b/>
          <w:sz w:val="20"/>
          <w:szCs w:val="20"/>
        </w:rPr>
        <w:t xml:space="preserve">οσοῦτοι,  </w:t>
      </w:r>
      <w:r w:rsidRPr="00510FD4">
        <w:rPr>
          <w:rFonts w:asciiTheme="minorHAnsi" w:hAnsiTheme="minorHAnsi" w:cstheme="minorHAnsi"/>
          <w:sz w:val="20"/>
          <w:szCs w:val="20"/>
        </w:rPr>
        <w:t>τοσαῦται, τοσαῦτα</w:t>
      </w:r>
      <w:r w:rsidRPr="00510FD4">
        <w:rPr>
          <w:rFonts w:asciiTheme="minorHAnsi" w:hAnsiTheme="minorHAnsi" w:cstheme="minorHAnsi"/>
          <w:b/>
          <w:sz w:val="20"/>
          <w:szCs w:val="20"/>
        </w:rPr>
        <w:t xml:space="preserve"> </w:t>
      </w:r>
      <w:r w:rsidRPr="00510FD4">
        <w:rPr>
          <w:rFonts w:asciiTheme="minorHAnsi" w:hAnsiTheme="minorHAnsi" w:cstheme="minorHAnsi"/>
          <w:sz w:val="20"/>
          <w:szCs w:val="20"/>
        </w:rPr>
        <w:t xml:space="preserve">: autant, aussi nombreux ;  tant de, tellement de. </w:t>
      </w:r>
    </w:p>
    <w:p w:rsidR="00FB1D4D" w:rsidRPr="00510FD4" w:rsidRDefault="00FB1D4D" w:rsidP="00FB1D4D">
      <w:pPr>
        <w:rPr>
          <w:rFonts w:asciiTheme="minorHAnsi" w:hAnsiTheme="minorHAnsi" w:cstheme="minorHAnsi"/>
          <w:sz w:val="20"/>
          <w:szCs w:val="20"/>
        </w:rPr>
      </w:pPr>
      <w:r w:rsidRPr="00510FD4">
        <w:rPr>
          <w:rFonts w:asciiTheme="minorHAnsi" w:hAnsiTheme="minorHAnsi" w:cstheme="minorHAnsi"/>
          <w:b/>
          <w:color w:val="C00000"/>
          <w:sz w:val="20"/>
          <w:szCs w:val="20"/>
        </w:rPr>
        <w:t>Δ</w:t>
      </w:r>
      <w:r w:rsidRPr="00510FD4">
        <w:rPr>
          <w:rFonts w:asciiTheme="minorHAnsi" w:hAnsiTheme="minorHAnsi" w:cstheme="minorHAnsi"/>
          <w:b/>
          <w:sz w:val="20"/>
          <w:szCs w:val="20"/>
        </w:rPr>
        <w:t>ιαφεύγω</w:t>
      </w:r>
      <w:r w:rsidRPr="00510FD4">
        <w:rPr>
          <w:rFonts w:asciiTheme="minorHAnsi" w:hAnsiTheme="minorHAnsi" w:cstheme="minorHAnsi"/>
          <w:sz w:val="20"/>
          <w:szCs w:val="20"/>
        </w:rPr>
        <w:t xml:space="preserve"> [</w:t>
      </w:r>
      <w:r w:rsidRPr="00510FD4">
        <w:rPr>
          <w:rFonts w:asciiTheme="minorHAnsi" w:hAnsiTheme="minorHAnsi" w:cstheme="minorHAnsi"/>
          <w:i/>
          <w:sz w:val="20"/>
          <w:szCs w:val="20"/>
        </w:rPr>
        <w:t>aor-2</w:t>
      </w:r>
      <w:r w:rsidRPr="00510FD4">
        <w:rPr>
          <w:rFonts w:asciiTheme="minorHAnsi" w:hAnsiTheme="minorHAnsi" w:cstheme="minorHAnsi"/>
          <w:sz w:val="20"/>
          <w:szCs w:val="20"/>
        </w:rPr>
        <w:t> : διέφυγον ] </w:t>
      </w:r>
      <w:r w:rsidRPr="00510FD4">
        <w:rPr>
          <w:rFonts w:asciiTheme="minorHAnsi" w:hAnsiTheme="minorHAnsi" w:cstheme="minorHAnsi"/>
          <w:b/>
          <w:sz w:val="20"/>
          <w:szCs w:val="20"/>
        </w:rPr>
        <w:t>:</w:t>
      </w:r>
      <w:r w:rsidRPr="00510FD4">
        <w:rPr>
          <w:rFonts w:asciiTheme="minorHAnsi" w:hAnsiTheme="minorHAnsi" w:cstheme="minorHAnsi"/>
          <w:sz w:val="20"/>
          <w:szCs w:val="20"/>
        </w:rPr>
        <w:t xml:space="preserve"> échapper par la fuite à (acc.), se soustraire à (acc.). </w:t>
      </w:r>
    </w:p>
    <w:p w:rsidR="00FB1D4D" w:rsidRPr="00510FD4" w:rsidRDefault="00FB1D4D" w:rsidP="00FB1D4D">
      <w:pPr>
        <w:pStyle w:val="Sansinterligne"/>
        <w:rPr>
          <w:rFonts w:eastAsia="Times New Roman" w:cstheme="minorHAnsi"/>
          <w:sz w:val="20"/>
          <w:szCs w:val="20"/>
          <w:lang w:eastAsia="fr-FR"/>
        </w:rPr>
      </w:pPr>
      <w:r w:rsidRPr="00510FD4">
        <w:rPr>
          <w:rFonts w:eastAsia="Times New Roman" w:cstheme="minorHAnsi"/>
          <w:b/>
          <w:color w:val="C00000"/>
          <w:sz w:val="20"/>
          <w:szCs w:val="20"/>
          <w:lang w:val="el-GR" w:eastAsia="fr-FR"/>
        </w:rPr>
        <w:t>Ἔ</w:t>
      </w:r>
      <w:r w:rsidRPr="00510FD4">
        <w:rPr>
          <w:rFonts w:eastAsia="Times New Roman" w:cstheme="minorHAnsi"/>
          <w:b/>
          <w:sz w:val="20"/>
          <w:szCs w:val="20"/>
          <w:lang w:eastAsia="fr-FR"/>
        </w:rPr>
        <w:t xml:space="preserve">χων </w:t>
      </w:r>
      <w:r w:rsidRPr="00510FD4">
        <w:rPr>
          <w:rFonts w:eastAsia="Times New Roman" w:cstheme="minorHAnsi"/>
          <w:sz w:val="20"/>
          <w:szCs w:val="20"/>
          <w:lang w:eastAsia="fr-FR"/>
        </w:rPr>
        <w:t>est apposé au sujet de</w:t>
      </w:r>
      <w:r w:rsidRPr="00510FD4">
        <w:rPr>
          <w:rFonts w:eastAsia="Times New Roman" w:cstheme="minorHAnsi"/>
          <w:b/>
          <w:sz w:val="20"/>
          <w:szCs w:val="20"/>
          <w:lang w:eastAsia="fr-FR"/>
        </w:rPr>
        <w:t xml:space="preserve"> ἐδύνατο </w:t>
      </w:r>
      <w:r w:rsidRPr="00510FD4">
        <w:rPr>
          <w:rFonts w:eastAsia="Times New Roman" w:cstheme="minorHAnsi"/>
          <w:sz w:val="20"/>
          <w:szCs w:val="20"/>
          <w:lang w:eastAsia="fr-FR"/>
        </w:rPr>
        <w:t>(</w:t>
      </w:r>
      <w:r w:rsidRPr="00510FD4">
        <w:rPr>
          <w:rFonts w:eastAsia="Times New Roman" w:cstheme="minorHAnsi"/>
          <w:caps/>
          <w:sz w:val="20"/>
          <w:szCs w:val="20"/>
          <w:lang w:eastAsia="fr-FR"/>
        </w:rPr>
        <w:t>é</w:t>
      </w:r>
      <w:r w:rsidRPr="00510FD4">
        <w:rPr>
          <w:rFonts w:eastAsia="Times New Roman" w:cstheme="minorHAnsi"/>
          <w:sz w:val="20"/>
          <w:szCs w:val="20"/>
          <w:lang w:eastAsia="fr-FR"/>
        </w:rPr>
        <w:t>ratosthène).</w:t>
      </w:r>
      <w:r w:rsidRPr="00510FD4">
        <w:rPr>
          <w:rFonts w:eastAsia="Times New Roman" w:cstheme="minorHAnsi"/>
          <w:sz w:val="20"/>
          <w:szCs w:val="20"/>
          <w:lang w:val="af-ZA" w:eastAsia="fr-FR"/>
        </w:rPr>
        <w:t xml:space="preserve"> </w:t>
      </w:r>
    </w:p>
    <w:p w:rsidR="00FB1D4D" w:rsidRPr="00510FD4" w:rsidRDefault="00FB1D4D" w:rsidP="00FB1D4D">
      <w:pPr>
        <w:pStyle w:val="Sansinterligne"/>
        <w:rPr>
          <w:rFonts w:cstheme="minorHAnsi"/>
          <w:sz w:val="20"/>
          <w:szCs w:val="20"/>
        </w:rPr>
      </w:pPr>
      <w:r w:rsidRPr="00510FD4">
        <w:rPr>
          <w:rFonts w:cstheme="minorHAnsi"/>
          <w:b/>
          <w:color w:val="C00000"/>
          <w:sz w:val="20"/>
          <w:szCs w:val="20"/>
        </w:rPr>
        <w:t>Ἀ</w:t>
      </w:r>
      <w:r w:rsidRPr="00510FD4">
        <w:rPr>
          <w:rFonts w:cstheme="minorHAnsi"/>
          <w:b/>
          <w:sz w:val="20"/>
          <w:szCs w:val="20"/>
        </w:rPr>
        <w:t xml:space="preserve">μύνομαι, my : </w:t>
      </w:r>
      <w:r w:rsidRPr="00510FD4">
        <w:rPr>
          <w:rFonts w:cstheme="minorHAnsi"/>
          <w:sz w:val="20"/>
          <w:szCs w:val="20"/>
        </w:rPr>
        <w:t xml:space="preserve"> (</w:t>
      </w:r>
      <w:r w:rsidRPr="00510FD4">
        <w:rPr>
          <w:rFonts w:cstheme="minorHAnsi"/>
          <w:i/>
          <w:iCs/>
          <w:sz w:val="20"/>
          <w:szCs w:val="20"/>
        </w:rPr>
        <w:t>f.</w:t>
      </w:r>
      <w:r w:rsidRPr="00510FD4">
        <w:rPr>
          <w:rFonts w:cstheme="minorHAnsi"/>
          <w:sz w:val="20"/>
          <w:szCs w:val="20"/>
        </w:rPr>
        <w:t xml:space="preserve"> ἀμυνοῦμαι, </w:t>
      </w:r>
      <w:r w:rsidRPr="00510FD4">
        <w:rPr>
          <w:rFonts w:cstheme="minorHAnsi"/>
          <w:i/>
          <w:iCs/>
          <w:sz w:val="20"/>
          <w:szCs w:val="20"/>
        </w:rPr>
        <w:t>ao.</w:t>
      </w:r>
      <w:r w:rsidRPr="00510FD4">
        <w:rPr>
          <w:rFonts w:cstheme="minorHAnsi"/>
          <w:sz w:val="20"/>
          <w:szCs w:val="20"/>
        </w:rPr>
        <w:t xml:space="preserve"> ἠμυνάμην) : écarter de soi, repousser (acc.) ; se défendre. </w:t>
      </w:r>
    </w:p>
    <w:p w:rsidR="00FB1D4D" w:rsidRPr="00510FD4" w:rsidRDefault="00FB1D4D" w:rsidP="00FB1D4D">
      <w:pPr>
        <w:rPr>
          <w:rFonts w:asciiTheme="minorHAnsi" w:hAnsiTheme="minorHAnsi" w:cstheme="minorHAnsi"/>
          <w:bCs/>
          <w:sz w:val="20"/>
          <w:szCs w:val="20"/>
          <w:lang w:val="af-ZA"/>
        </w:rPr>
      </w:pPr>
      <w:r w:rsidRPr="00510FD4">
        <w:rPr>
          <w:rFonts w:asciiTheme="minorHAnsi" w:hAnsiTheme="minorHAnsi" w:cstheme="minorHAnsi"/>
          <w:b/>
          <w:color w:val="C00000"/>
          <w:sz w:val="20"/>
          <w:szCs w:val="20"/>
        </w:rPr>
        <w:t>Ε</w:t>
      </w:r>
      <w:r w:rsidRPr="00510FD4">
        <w:rPr>
          <w:rFonts w:asciiTheme="minorHAnsi" w:hAnsiTheme="minorHAnsi" w:cstheme="minorHAnsi"/>
          <w:b/>
          <w:sz w:val="20"/>
          <w:szCs w:val="20"/>
        </w:rPr>
        <w:t>ἰ</w:t>
      </w:r>
      <w:r w:rsidRPr="00510FD4">
        <w:rPr>
          <w:rFonts w:asciiTheme="minorHAnsi" w:hAnsiTheme="minorHAnsi" w:cstheme="minorHAnsi"/>
          <w:b/>
          <w:sz w:val="20"/>
          <w:szCs w:val="20"/>
          <w:lang w:val="el-GR"/>
        </w:rPr>
        <w:t>σι</w:t>
      </w:r>
      <w:r w:rsidRPr="00510FD4">
        <w:rPr>
          <w:rFonts w:asciiTheme="minorHAnsi" w:hAnsiTheme="minorHAnsi" w:cstheme="minorHAnsi"/>
          <w:b/>
          <w:sz w:val="20"/>
          <w:szCs w:val="20"/>
        </w:rPr>
        <w:t>ών</w:t>
      </w:r>
      <w:r w:rsidRPr="00510FD4">
        <w:rPr>
          <w:rFonts w:asciiTheme="minorHAnsi" w:hAnsiTheme="minorHAnsi" w:cstheme="minorHAnsi"/>
          <w:b/>
          <w:sz w:val="20"/>
          <w:szCs w:val="20"/>
          <w:lang w:val="af-ZA"/>
        </w:rPr>
        <w:t xml:space="preserve">, </w:t>
      </w:r>
      <w:r w:rsidRPr="00510FD4">
        <w:rPr>
          <w:rFonts w:asciiTheme="minorHAnsi" w:hAnsiTheme="minorHAnsi" w:cstheme="minorHAnsi"/>
          <w:b/>
          <w:sz w:val="20"/>
          <w:szCs w:val="20"/>
          <w:lang w:val="el-GR"/>
        </w:rPr>
        <w:t>εἰσι</w:t>
      </w:r>
      <w:r w:rsidRPr="00510FD4">
        <w:rPr>
          <w:rFonts w:asciiTheme="minorHAnsi" w:hAnsiTheme="minorHAnsi" w:cstheme="minorHAnsi"/>
          <w:b/>
          <w:sz w:val="20"/>
          <w:szCs w:val="20"/>
        </w:rPr>
        <w:t>όντος</w:t>
      </w:r>
      <w:r w:rsidRPr="00510FD4">
        <w:rPr>
          <w:rFonts w:asciiTheme="minorHAnsi" w:hAnsiTheme="minorHAnsi" w:cstheme="minorHAnsi"/>
          <w:b/>
          <w:sz w:val="20"/>
          <w:szCs w:val="20"/>
          <w:lang w:val="af-ZA"/>
        </w:rPr>
        <w:t> </w:t>
      </w:r>
      <w:r w:rsidRPr="00510FD4">
        <w:rPr>
          <w:rFonts w:asciiTheme="minorHAnsi" w:hAnsiTheme="minorHAnsi" w:cstheme="minorHAnsi"/>
          <w:b/>
          <w:sz w:val="20"/>
          <w:szCs w:val="20"/>
        </w:rPr>
        <w:t>;</w:t>
      </w:r>
      <w:r w:rsidRPr="00510FD4">
        <w:rPr>
          <w:rFonts w:asciiTheme="minorHAnsi" w:hAnsiTheme="minorHAnsi" w:cstheme="minorHAnsi"/>
          <w:b/>
          <w:sz w:val="20"/>
          <w:szCs w:val="20"/>
          <w:lang w:val="af-ZA"/>
        </w:rPr>
        <w:t xml:space="preserve">  </w:t>
      </w:r>
      <w:r w:rsidRPr="00510FD4">
        <w:rPr>
          <w:rFonts w:asciiTheme="minorHAnsi" w:hAnsiTheme="minorHAnsi" w:cstheme="minorHAnsi"/>
          <w:b/>
          <w:sz w:val="20"/>
          <w:szCs w:val="20"/>
          <w:lang w:val="el-GR"/>
        </w:rPr>
        <w:t>εἰσι</w:t>
      </w:r>
      <w:r w:rsidRPr="00510FD4">
        <w:rPr>
          <w:rFonts w:asciiTheme="minorHAnsi" w:hAnsiTheme="minorHAnsi" w:cstheme="minorHAnsi"/>
          <w:b/>
          <w:sz w:val="20"/>
          <w:szCs w:val="20"/>
        </w:rPr>
        <w:t>οῦσα</w:t>
      </w:r>
      <w:r w:rsidRPr="00510FD4">
        <w:rPr>
          <w:rFonts w:asciiTheme="minorHAnsi" w:hAnsiTheme="minorHAnsi" w:cstheme="minorHAnsi"/>
          <w:b/>
          <w:sz w:val="20"/>
          <w:szCs w:val="20"/>
          <w:lang w:val="af-ZA"/>
        </w:rPr>
        <w:t xml:space="preserve">, </w:t>
      </w:r>
      <w:r w:rsidRPr="00510FD4">
        <w:rPr>
          <w:rFonts w:asciiTheme="minorHAnsi" w:hAnsiTheme="minorHAnsi" w:cstheme="minorHAnsi"/>
          <w:b/>
          <w:sz w:val="20"/>
          <w:szCs w:val="20"/>
          <w:lang w:val="el-GR"/>
        </w:rPr>
        <w:t>εἰσι</w:t>
      </w:r>
      <w:r w:rsidRPr="00510FD4">
        <w:rPr>
          <w:rFonts w:asciiTheme="minorHAnsi" w:hAnsiTheme="minorHAnsi" w:cstheme="minorHAnsi"/>
          <w:b/>
          <w:sz w:val="20"/>
          <w:szCs w:val="20"/>
        </w:rPr>
        <w:t>ούσης</w:t>
      </w:r>
      <w:r w:rsidRPr="00510FD4">
        <w:rPr>
          <w:rFonts w:asciiTheme="minorHAnsi" w:hAnsiTheme="minorHAnsi" w:cstheme="minorHAnsi"/>
          <w:b/>
          <w:sz w:val="20"/>
          <w:szCs w:val="20"/>
          <w:lang w:val="af-ZA"/>
        </w:rPr>
        <w:t> </w:t>
      </w:r>
      <w:r w:rsidRPr="00510FD4">
        <w:rPr>
          <w:rFonts w:asciiTheme="minorHAnsi" w:hAnsiTheme="minorHAnsi" w:cstheme="minorHAnsi"/>
          <w:b/>
          <w:sz w:val="20"/>
          <w:szCs w:val="20"/>
        </w:rPr>
        <w:t>;</w:t>
      </w:r>
      <w:r w:rsidRPr="00510FD4">
        <w:rPr>
          <w:rFonts w:asciiTheme="minorHAnsi" w:hAnsiTheme="minorHAnsi" w:cstheme="minorHAnsi"/>
          <w:b/>
          <w:sz w:val="20"/>
          <w:szCs w:val="20"/>
          <w:lang w:val="af-ZA"/>
        </w:rPr>
        <w:t xml:space="preserve">  </w:t>
      </w:r>
      <w:r w:rsidRPr="00510FD4">
        <w:rPr>
          <w:rFonts w:asciiTheme="minorHAnsi" w:hAnsiTheme="minorHAnsi" w:cstheme="minorHAnsi"/>
          <w:b/>
          <w:sz w:val="20"/>
          <w:szCs w:val="20"/>
          <w:lang w:val="el-GR"/>
        </w:rPr>
        <w:t>εἰσι</w:t>
      </w:r>
      <w:r w:rsidRPr="00510FD4">
        <w:rPr>
          <w:rFonts w:asciiTheme="minorHAnsi" w:hAnsiTheme="minorHAnsi" w:cstheme="minorHAnsi"/>
          <w:b/>
          <w:sz w:val="20"/>
          <w:szCs w:val="20"/>
        </w:rPr>
        <w:t>όν</w:t>
      </w:r>
      <w:r w:rsidRPr="00510FD4">
        <w:rPr>
          <w:rFonts w:asciiTheme="minorHAnsi" w:hAnsiTheme="minorHAnsi" w:cstheme="minorHAnsi"/>
          <w:b/>
          <w:sz w:val="20"/>
          <w:szCs w:val="20"/>
          <w:lang w:val="af-ZA"/>
        </w:rPr>
        <w:t xml:space="preserve">, </w:t>
      </w:r>
      <w:r w:rsidRPr="00510FD4">
        <w:rPr>
          <w:rFonts w:asciiTheme="minorHAnsi" w:hAnsiTheme="minorHAnsi" w:cstheme="minorHAnsi"/>
          <w:b/>
          <w:sz w:val="20"/>
          <w:szCs w:val="20"/>
          <w:lang w:val="el-GR"/>
        </w:rPr>
        <w:t>εἰσι</w:t>
      </w:r>
      <w:r w:rsidRPr="00510FD4">
        <w:rPr>
          <w:rFonts w:asciiTheme="minorHAnsi" w:hAnsiTheme="minorHAnsi" w:cstheme="minorHAnsi"/>
          <w:b/>
          <w:sz w:val="20"/>
          <w:szCs w:val="20"/>
        </w:rPr>
        <w:t>όντος</w:t>
      </w:r>
      <w:r w:rsidRPr="00510FD4">
        <w:rPr>
          <w:rFonts w:asciiTheme="minorHAnsi" w:hAnsiTheme="minorHAnsi" w:cstheme="minorHAnsi"/>
          <w:b/>
          <w:sz w:val="20"/>
          <w:szCs w:val="20"/>
          <w:lang w:val="af-ZA"/>
        </w:rPr>
        <w:t xml:space="preserve">  </w:t>
      </w:r>
      <w:r w:rsidRPr="00510FD4">
        <w:rPr>
          <w:rFonts w:asciiTheme="minorHAnsi" w:hAnsiTheme="minorHAnsi" w:cstheme="minorHAnsi"/>
          <w:i/>
          <w:sz w:val="20"/>
          <w:szCs w:val="20"/>
          <w:lang w:val="af-ZA"/>
        </w:rPr>
        <w:t>part  pst/ fut de</w:t>
      </w:r>
      <w:r w:rsidRPr="00510FD4">
        <w:rPr>
          <w:rFonts w:asciiTheme="minorHAnsi" w:hAnsiTheme="minorHAnsi" w:cstheme="minorHAnsi"/>
          <w:sz w:val="20"/>
          <w:szCs w:val="20"/>
          <w:lang w:val="af-ZA"/>
        </w:rPr>
        <w:t xml:space="preserve"> </w:t>
      </w:r>
      <w:r w:rsidRPr="00510FD4">
        <w:rPr>
          <w:rFonts w:asciiTheme="minorHAnsi" w:hAnsiTheme="minorHAnsi" w:cstheme="minorHAnsi"/>
          <w:b/>
          <w:sz w:val="20"/>
          <w:szCs w:val="20"/>
          <w:lang w:val="el-GR"/>
        </w:rPr>
        <w:t>ε</w:t>
      </w:r>
      <w:r w:rsidRPr="00510FD4">
        <w:rPr>
          <w:rFonts w:asciiTheme="minorHAnsi" w:hAnsiTheme="minorHAnsi" w:cstheme="minorHAnsi"/>
          <w:b/>
          <w:sz w:val="20"/>
          <w:szCs w:val="20"/>
        </w:rPr>
        <w:t>ἴ</w:t>
      </w:r>
      <w:r w:rsidRPr="00510FD4">
        <w:rPr>
          <w:rFonts w:asciiTheme="minorHAnsi" w:hAnsiTheme="minorHAnsi" w:cstheme="minorHAnsi"/>
          <w:b/>
          <w:sz w:val="20"/>
          <w:szCs w:val="20"/>
          <w:lang w:val="el-GR"/>
        </w:rPr>
        <w:t>σει</w:t>
      </w:r>
      <w:r w:rsidRPr="00510FD4">
        <w:rPr>
          <w:rFonts w:asciiTheme="minorHAnsi" w:hAnsiTheme="minorHAnsi" w:cstheme="minorHAnsi"/>
          <w:b/>
          <w:sz w:val="20"/>
          <w:szCs w:val="20"/>
        </w:rPr>
        <w:t>μι</w:t>
      </w:r>
      <w:r w:rsidRPr="00510FD4">
        <w:rPr>
          <w:rFonts w:asciiTheme="minorHAnsi" w:hAnsiTheme="minorHAnsi" w:cstheme="minorHAnsi"/>
          <w:b/>
          <w:sz w:val="20"/>
          <w:szCs w:val="20"/>
          <w:lang w:val="af-ZA"/>
        </w:rPr>
        <w:t xml:space="preserve"> / </w:t>
      </w:r>
      <w:r w:rsidRPr="00510FD4">
        <w:rPr>
          <w:rFonts w:asciiTheme="minorHAnsi" w:hAnsiTheme="minorHAnsi" w:cstheme="minorHAnsi"/>
          <w:b/>
          <w:sz w:val="20"/>
          <w:szCs w:val="20"/>
          <w:lang w:val="el-GR"/>
        </w:rPr>
        <w:t>εἰσιέ</w:t>
      </w:r>
      <w:r w:rsidRPr="00510FD4">
        <w:rPr>
          <w:rFonts w:asciiTheme="minorHAnsi" w:hAnsiTheme="minorHAnsi" w:cstheme="minorHAnsi"/>
          <w:b/>
          <w:sz w:val="20"/>
          <w:szCs w:val="20"/>
        </w:rPr>
        <w:t>ναι</w:t>
      </w:r>
      <w:r w:rsidRPr="00510FD4">
        <w:rPr>
          <w:rFonts w:asciiTheme="minorHAnsi" w:hAnsiTheme="minorHAnsi" w:cstheme="minorHAnsi"/>
          <w:b/>
          <w:sz w:val="20"/>
          <w:szCs w:val="20"/>
          <w:lang w:val="af-ZA"/>
        </w:rPr>
        <w:t xml:space="preserve">  </w:t>
      </w:r>
      <w:r w:rsidRPr="00510FD4">
        <w:rPr>
          <w:rFonts w:asciiTheme="minorHAnsi" w:hAnsiTheme="minorHAnsi" w:cstheme="minorHAnsi"/>
          <w:sz w:val="20"/>
          <w:szCs w:val="20"/>
          <w:lang w:val="af-ZA"/>
        </w:rPr>
        <w:t xml:space="preserve">et de </w:t>
      </w:r>
      <w:r w:rsidRPr="00510FD4">
        <w:rPr>
          <w:rFonts w:asciiTheme="minorHAnsi" w:hAnsiTheme="minorHAnsi" w:cstheme="minorHAnsi"/>
          <w:b/>
          <w:sz w:val="20"/>
          <w:szCs w:val="20"/>
          <w:lang w:val="el-GR"/>
        </w:rPr>
        <w:t>εἰσέ</w:t>
      </w:r>
      <w:r w:rsidRPr="00510FD4">
        <w:rPr>
          <w:rFonts w:asciiTheme="minorHAnsi" w:hAnsiTheme="minorHAnsi" w:cstheme="minorHAnsi"/>
          <w:b/>
          <w:bCs/>
          <w:sz w:val="20"/>
          <w:szCs w:val="20"/>
        </w:rPr>
        <w:t>ρχομαι</w:t>
      </w:r>
      <w:r w:rsidRPr="00510FD4">
        <w:rPr>
          <w:rFonts w:asciiTheme="minorHAnsi" w:hAnsiTheme="minorHAnsi" w:cstheme="minorHAnsi"/>
          <w:b/>
          <w:bCs/>
          <w:sz w:val="20"/>
          <w:szCs w:val="20"/>
          <w:lang w:val="af-ZA"/>
        </w:rPr>
        <w:t> :</w:t>
      </w:r>
      <w:r w:rsidRPr="00510FD4">
        <w:rPr>
          <w:rFonts w:asciiTheme="minorHAnsi" w:hAnsiTheme="minorHAnsi" w:cstheme="minorHAnsi"/>
          <w:bCs/>
          <w:sz w:val="20"/>
          <w:szCs w:val="20"/>
          <w:lang w:val="af-ZA"/>
        </w:rPr>
        <w:t xml:space="preserve"> entrer dans.  </w:t>
      </w:r>
    </w:p>
    <w:p w:rsidR="00FB1D4D" w:rsidRPr="00510FD4" w:rsidRDefault="00FB1D4D" w:rsidP="00FB1D4D">
      <w:pPr>
        <w:jc w:val="center"/>
        <w:rPr>
          <w:rFonts w:asciiTheme="minorHAnsi" w:hAnsiTheme="minorHAnsi" w:cstheme="minorHAnsi"/>
          <w:bCs/>
          <w:sz w:val="20"/>
          <w:szCs w:val="20"/>
          <w:lang w:val="af-ZA"/>
        </w:rPr>
      </w:pPr>
    </w:p>
    <w:p w:rsidR="00FB1D4D" w:rsidRPr="00510FD4" w:rsidRDefault="00FB1D4D" w:rsidP="00FB1D4D">
      <w:pPr>
        <w:jc w:val="center"/>
        <w:rPr>
          <w:rFonts w:asciiTheme="minorHAnsi" w:hAnsiTheme="minorHAnsi" w:cstheme="minorHAnsi"/>
          <w:bCs/>
          <w:sz w:val="20"/>
          <w:szCs w:val="20"/>
          <w:lang w:val="af-ZA"/>
        </w:rPr>
      </w:pPr>
      <w:r w:rsidRPr="00510FD4">
        <w:rPr>
          <w:rFonts w:asciiTheme="minorHAnsi" w:hAnsiTheme="minorHAnsi" w:cstheme="minorHAnsi"/>
          <w:bCs/>
          <w:sz w:val="20"/>
          <w:szCs w:val="20"/>
          <w:lang w:val="af-ZA"/>
        </w:rPr>
        <w:t>*********************************</w:t>
      </w:r>
    </w:p>
    <w:p w:rsidR="00FB1D4D" w:rsidRDefault="00FB1D4D" w:rsidP="00FB1D4D">
      <w:pPr>
        <w:pStyle w:val="Sansinterligne"/>
        <w:rPr>
          <w:rFonts w:eastAsia="Times New Roman" w:cs="Times New Roman"/>
          <w:b/>
          <w:lang w:val="af-ZA" w:eastAsia="fr-FR"/>
        </w:rPr>
      </w:pPr>
    </w:p>
    <w:p w:rsidR="00FB1D4D" w:rsidRPr="00301F31" w:rsidRDefault="00FB1D4D" w:rsidP="00FB1D4D">
      <w:pPr>
        <w:pStyle w:val="Sansinterligne"/>
        <w:rPr>
          <w:rFonts w:eastAsia="Times New Roman" w:cs="Times New Roman"/>
          <w:color w:val="008000"/>
          <w:lang w:val="af-ZA" w:eastAsia="fr-FR"/>
        </w:rPr>
      </w:pPr>
      <w:r w:rsidRPr="00301F31">
        <w:rPr>
          <w:rFonts w:eastAsia="Times New Roman" w:cs="Times New Roman"/>
          <w:b/>
          <w:color w:val="008000"/>
          <w:lang w:val="af-ZA" w:eastAsia="fr-FR"/>
        </w:rPr>
        <w:t>Section 28</w:t>
      </w:r>
      <w:r>
        <w:rPr>
          <w:rFonts w:eastAsia="Times New Roman" w:cs="Times New Roman"/>
          <w:b/>
          <w:color w:val="008000"/>
          <w:lang w:val="af-ZA" w:eastAsia="fr-FR"/>
        </w:rPr>
        <w:t xml:space="preserve">   </w:t>
      </w:r>
    </w:p>
    <w:p w:rsidR="00FB1D4D" w:rsidRPr="004C60A1" w:rsidRDefault="00FB1D4D" w:rsidP="00FB1D4D">
      <w:pPr>
        <w:pStyle w:val="Sansinterligne"/>
        <w:ind w:left="708"/>
        <w:rPr>
          <w:rFonts w:ascii="Palatino Linotype" w:eastAsia="Times New Roman" w:hAnsi="Palatino Linotype" w:cs="Times New Roman"/>
          <w:b/>
          <w:sz w:val="24"/>
          <w:lang w:val="af-ZA" w:eastAsia="fr-FR"/>
        </w:rPr>
      </w:pPr>
      <w:r w:rsidRPr="004C60A1">
        <w:rPr>
          <w:rFonts w:ascii="Palatino Linotype" w:eastAsia="Times New Roman" w:hAnsi="Palatino Linotype" w:cs="Times New Roman"/>
          <w:b/>
          <w:sz w:val="24"/>
          <w:lang w:val="af-ZA" w:eastAsia="fr-FR"/>
        </w:rPr>
        <w:t xml:space="preserve">[S.28] </w:t>
      </w:r>
      <w:r w:rsidRPr="004C60A1">
        <w:rPr>
          <w:rFonts w:ascii="Palatino Linotype" w:eastAsia="Times New Roman" w:hAnsi="Palatino Linotype" w:cs="Times New Roman"/>
          <w:b/>
          <w:sz w:val="24"/>
          <w:lang w:eastAsia="fr-FR"/>
        </w:rPr>
        <w:t>Ἀλλ</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ὦ</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ἄνδρες</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οἶμαι</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καὶ</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ὑμᾶς</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εἰδέναι</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ὅτι</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οἱ</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μὴ</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τὰ</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δίκαια</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πράττοντες</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οὐχ</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ὁμολογοῦσι</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τοὺς</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ἐχθροὺς</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λέγειν</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ἀληθῆ</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ἀλλ</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αὐτοὶ</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ψευδόμενοι</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καὶ</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τὰ</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τοιαῦτα</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μηχανώμενοι</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ὀργὰς</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τοῖς</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ἀκούουσι</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κατὰ</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τῶν</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τὰ</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δίκαια</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πραττόντων</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παρασκευάζουσι</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πρῶτον</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μὲν</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οὖν</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ἀνάγνωθι</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τὸν</w:t>
      </w:r>
      <w:r w:rsidRPr="004C60A1">
        <w:rPr>
          <w:rFonts w:ascii="Palatino Linotype" w:eastAsia="Times New Roman" w:hAnsi="Palatino Linotype" w:cs="Times New Roman"/>
          <w:b/>
          <w:sz w:val="24"/>
          <w:lang w:val="af-ZA" w:eastAsia="fr-FR"/>
        </w:rPr>
        <w:t xml:space="preserve"> </w:t>
      </w:r>
      <w:r w:rsidRPr="004C60A1">
        <w:rPr>
          <w:rFonts w:ascii="Palatino Linotype" w:eastAsia="Times New Roman" w:hAnsi="Palatino Linotype" w:cs="Times New Roman"/>
          <w:b/>
          <w:sz w:val="24"/>
          <w:lang w:eastAsia="fr-FR"/>
        </w:rPr>
        <w:t>νόμον</w:t>
      </w:r>
      <w:r w:rsidRPr="004C60A1">
        <w:rPr>
          <w:rFonts w:ascii="Palatino Linotype" w:eastAsia="Times New Roman" w:hAnsi="Palatino Linotype" w:cs="Times New Roman"/>
          <w:b/>
          <w:sz w:val="24"/>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4C60A1" w:rsidRDefault="00FB1D4D" w:rsidP="00FB1D4D">
      <w:pPr>
        <w:pStyle w:val="Sansinterligne"/>
        <w:rPr>
          <w:rFonts w:eastAsia="Times New Roman" w:cstheme="minorHAnsi"/>
          <w:b/>
          <w:sz w:val="20"/>
          <w:szCs w:val="20"/>
          <w:lang w:val="af-ZA" w:eastAsia="fr-FR"/>
        </w:rPr>
      </w:pPr>
      <w:r w:rsidRPr="004C60A1">
        <w:rPr>
          <w:rFonts w:eastAsia="Times New Roman" w:cstheme="minorHAnsi"/>
          <w:b/>
          <w:sz w:val="20"/>
          <w:szCs w:val="20"/>
          <w:lang w:val="af-ZA" w:eastAsia="fr-FR"/>
        </w:rPr>
        <w:t>Notes de la section 28</w:t>
      </w:r>
      <w:r>
        <w:rPr>
          <w:rFonts w:eastAsia="Times New Roman" w:cstheme="minorHAnsi"/>
          <w:b/>
          <w:sz w:val="20"/>
          <w:szCs w:val="20"/>
          <w:lang w:val="af-ZA" w:eastAsia="fr-FR"/>
        </w:rPr>
        <w:t xml:space="preserve"> </w:t>
      </w:r>
    </w:p>
    <w:p w:rsidR="00FB1D4D" w:rsidRPr="004C60A1" w:rsidRDefault="00FB1D4D" w:rsidP="00FB1D4D">
      <w:pPr>
        <w:pStyle w:val="Sansinterligne"/>
        <w:rPr>
          <w:rFonts w:eastAsia="Times New Roman" w:cstheme="minorHAnsi"/>
          <w:sz w:val="20"/>
          <w:szCs w:val="20"/>
          <w:lang w:val="af-ZA" w:eastAsia="fr-FR"/>
        </w:rPr>
      </w:pPr>
      <w:r w:rsidRPr="004C60A1">
        <w:rPr>
          <w:rFonts w:eastAsia="Times New Roman" w:cstheme="minorHAnsi"/>
          <w:b/>
          <w:sz w:val="20"/>
          <w:szCs w:val="20"/>
          <w:lang w:val="af-ZA" w:eastAsia="fr-FR"/>
        </w:rPr>
        <w:tab/>
        <w:t xml:space="preserve">[28, a] </w:t>
      </w:r>
      <w:r w:rsidRPr="004C60A1">
        <w:rPr>
          <w:rFonts w:eastAsia="Times New Roman" w:cstheme="minorHAnsi"/>
          <w:b/>
          <w:sz w:val="20"/>
          <w:szCs w:val="20"/>
          <w:lang w:eastAsia="fr-FR"/>
        </w:rPr>
        <w:t>Ἀλλ</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ὦ</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ἄνδρες</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οἶμαι</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καὶ</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ὑμᾶς</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εἰδέναι</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ὅτι</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οἱ</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μὴ</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τὰ</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δίκαια</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πράττοντες</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οὐχ</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ὁμολογοῦσι</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τοὺς</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ἐχθροὺς</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λέγειν</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ἀληθῆ</w:t>
      </w:r>
      <w:r w:rsidRPr="004C60A1">
        <w:rPr>
          <w:rFonts w:eastAsia="Times New Roman" w:cstheme="minorHAnsi"/>
          <w:sz w:val="20"/>
          <w:szCs w:val="20"/>
          <w:lang w:val="af-ZA" w:eastAsia="fr-FR"/>
        </w:rPr>
        <w:t xml:space="preserve">, </w:t>
      </w:r>
    </w:p>
    <w:p w:rsidR="00FB1D4D" w:rsidRPr="004C60A1" w:rsidRDefault="00FB1D4D" w:rsidP="00FB1D4D">
      <w:pPr>
        <w:pStyle w:val="Sansinterligne"/>
        <w:rPr>
          <w:rFonts w:eastAsia="Times New Roman" w:cstheme="minorHAnsi"/>
          <w:sz w:val="20"/>
          <w:szCs w:val="20"/>
          <w:lang w:val="af-ZA" w:eastAsia="fr-FR"/>
        </w:rPr>
      </w:pPr>
      <w:r w:rsidRPr="004C60A1">
        <w:rPr>
          <w:rFonts w:cstheme="minorHAnsi"/>
          <w:b/>
          <w:color w:val="C00000"/>
          <w:sz w:val="20"/>
          <w:szCs w:val="20"/>
        </w:rPr>
        <w:t>Ο</w:t>
      </w:r>
      <w:r w:rsidRPr="004C60A1">
        <w:rPr>
          <w:rFonts w:cstheme="minorHAnsi"/>
          <w:b/>
          <w:sz w:val="20"/>
          <w:szCs w:val="20"/>
        </w:rPr>
        <w:t>ἴομαι</w:t>
      </w:r>
      <w:r w:rsidRPr="004C60A1">
        <w:rPr>
          <w:rFonts w:cstheme="minorHAnsi"/>
          <w:b/>
          <w:sz w:val="20"/>
          <w:szCs w:val="20"/>
          <w:lang w:val="af-ZA"/>
        </w:rPr>
        <w:t xml:space="preserve">  / </w:t>
      </w:r>
      <w:r w:rsidRPr="004C60A1">
        <w:rPr>
          <w:rFonts w:cstheme="minorHAnsi"/>
          <w:b/>
          <w:sz w:val="20"/>
          <w:szCs w:val="20"/>
        </w:rPr>
        <w:t xml:space="preserve">οἶμαι : </w:t>
      </w:r>
      <w:r w:rsidRPr="004C60A1">
        <w:rPr>
          <w:rFonts w:cstheme="minorHAnsi"/>
          <w:sz w:val="20"/>
          <w:szCs w:val="20"/>
        </w:rPr>
        <w:t>penser, présumer (avec inf</w:t>
      </w:r>
      <w:r w:rsidRPr="004C60A1">
        <w:rPr>
          <w:rFonts w:cstheme="minorHAnsi"/>
          <w:sz w:val="20"/>
          <w:szCs w:val="20"/>
          <w:u w:val="single"/>
          <w:vertAlign w:val="superscript"/>
        </w:rPr>
        <w:t>ve</w:t>
      </w:r>
      <w:r w:rsidRPr="004C60A1">
        <w:rPr>
          <w:rFonts w:cstheme="minorHAnsi"/>
          <w:sz w:val="20"/>
          <w:szCs w:val="20"/>
        </w:rPr>
        <w:t xml:space="preserve"> ).  </w:t>
      </w:r>
    </w:p>
    <w:p w:rsidR="00FB1D4D" w:rsidRPr="004C60A1" w:rsidRDefault="00FB1D4D" w:rsidP="00FB1D4D">
      <w:pPr>
        <w:rPr>
          <w:rFonts w:asciiTheme="minorHAnsi" w:hAnsiTheme="minorHAnsi" w:cstheme="minorHAnsi"/>
          <w:b/>
          <w:sz w:val="20"/>
          <w:szCs w:val="20"/>
        </w:rPr>
      </w:pPr>
      <w:r w:rsidRPr="004C60A1">
        <w:rPr>
          <w:rFonts w:asciiTheme="minorHAnsi" w:hAnsiTheme="minorHAnsi" w:cstheme="minorHAnsi"/>
          <w:b/>
          <w:color w:val="C00000"/>
          <w:sz w:val="20"/>
          <w:szCs w:val="20"/>
        </w:rPr>
        <w:t>Ο</w:t>
      </w:r>
      <w:r w:rsidRPr="004C60A1">
        <w:rPr>
          <w:rFonts w:asciiTheme="minorHAnsi" w:hAnsiTheme="minorHAnsi" w:cstheme="minorHAnsi"/>
          <w:b/>
          <w:sz w:val="20"/>
          <w:szCs w:val="20"/>
        </w:rPr>
        <w:t>ἶδα </w:t>
      </w:r>
      <w:r w:rsidRPr="004C60A1">
        <w:rPr>
          <w:rFonts w:asciiTheme="minorHAnsi" w:hAnsiTheme="minorHAnsi" w:cstheme="minorHAnsi"/>
          <w:sz w:val="20"/>
          <w:szCs w:val="20"/>
        </w:rPr>
        <w:t xml:space="preserve">(parfait à sens pst.; inf. </w:t>
      </w:r>
      <w:r w:rsidRPr="004C60A1">
        <w:rPr>
          <w:rFonts w:asciiTheme="minorHAnsi" w:hAnsiTheme="minorHAnsi" w:cstheme="minorHAnsi"/>
          <w:b/>
          <w:sz w:val="20"/>
          <w:szCs w:val="20"/>
        </w:rPr>
        <w:t>εἰδέναι</w:t>
      </w:r>
      <w:r w:rsidRPr="004C60A1">
        <w:rPr>
          <w:rFonts w:asciiTheme="minorHAnsi" w:hAnsiTheme="minorHAnsi" w:cstheme="minorHAnsi"/>
          <w:sz w:val="20"/>
          <w:szCs w:val="20"/>
        </w:rPr>
        <w:t xml:space="preserve">) : </w:t>
      </w:r>
      <w:r w:rsidRPr="004C60A1">
        <w:rPr>
          <w:rFonts w:asciiTheme="minorHAnsi" w:hAnsiTheme="minorHAnsi" w:cstheme="minorHAnsi"/>
          <w:bCs/>
          <w:i/>
          <w:sz w:val="20"/>
          <w:szCs w:val="20"/>
        </w:rPr>
        <w:t>savoir</w:t>
      </w:r>
      <w:r w:rsidRPr="004C60A1">
        <w:rPr>
          <w:rFonts w:asciiTheme="minorHAnsi" w:hAnsiTheme="minorHAnsi" w:cstheme="minorHAnsi"/>
          <w:sz w:val="20"/>
          <w:szCs w:val="20"/>
        </w:rPr>
        <w:t xml:space="preserve">  Cst. avec participe ou avec ὅτι ou ὡς : savoir que. </w:t>
      </w:r>
    </w:p>
    <w:p w:rsidR="00FB1D4D" w:rsidRPr="004C60A1" w:rsidRDefault="00FB1D4D" w:rsidP="00FB1D4D">
      <w:pPr>
        <w:pStyle w:val="Sansinterligne"/>
        <w:rPr>
          <w:rFonts w:cstheme="minorHAnsi"/>
          <w:b/>
          <w:color w:val="C00000"/>
          <w:sz w:val="20"/>
          <w:szCs w:val="20"/>
        </w:rPr>
      </w:pPr>
      <w:r w:rsidRPr="004C60A1">
        <w:rPr>
          <w:rFonts w:cstheme="minorHAnsi"/>
          <w:b/>
          <w:color w:val="C00000"/>
          <w:sz w:val="20"/>
          <w:szCs w:val="20"/>
        </w:rPr>
        <w:t>Ὁ</w:t>
      </w:r>
      <w:r w:rsidRPr="004C60A1">
        <w:rPr>
          <w:rFonts w:cstheme="minorHAnsi"/>
          <w:b/>
          <w:sz w:val="20"/>
          <w:szCs w:val="20"/>
        </w:rPr>
        <w:t>μολογέω</w:t>
      </w:r>
      <w:r w:rsidRPr="004C60A1">
        <w:rPr>
          <w:rFonts w:cstheme="minorHAnsi"/>
          <w:sz w:val="20"/>
          <w:szCs w:val="20"/>
        </w:rPr>
        <w:t> </w:t>
      </w:r>
      <w:r w:rsidRPr="004C60A1">
        <w:rPr>
          <w:rFonts w:cstheme="minorHAnsi"/>
          <w:b/>
          <w:sz w:val="20"/>
          <w:szCs w:val="20"/>
        </w:rPr>
        <w:t>:</w:t>
      </w:r>
      <w:r w:rsidRPr="004C60A1">
        <w:rPr>
          <w:rFonts w:cstheme="minorHAnsi"/>
          <w:sz w:val="20"/>
          <w:szCs w:val="20"/>
        </w:rPr>
        <w:t xml:space="preserve">  parler d’accord avec, </w:t>
      </w:r>
      <w:r w:rsidRPr="004C60A1">
        <w:rPr>
          <w:rFonts w:cstheme="minorHAnsi"/>
          <w:i/>
          <w:iCs/>
          <w:sz w:val="20"/>
          <w:szCs w:val="20"/>
        </w:rPr>
        <w:t xml:space="preserve">d’où </w:t>
      </w:r>
      <w:r w:rsidRPr="004C60A1">
        <w:rPr>
          <w:rFonts w:cstheme="minorHAnsi"/>
          <w:sz w:val="20"/>
          <w:szCs w:val="20"/>
        </w:rPr>
        <w:t>être d’accord avec qqn (+ dat.) ; convenir de, reconnaître (qc. : acc. ;  que : prop. inf</w:t>
      </w:r>
      <w:r w:rsidRPr="004C60A1">
        <w:rPr>
          <w:rFonts w:cstheme="minorHAnsi"/>
          <w:sz w:val="20"/>
          <w:szCs w:val="20"/>
          <w:u w:val="single"/>
          <w:vertAlign w:val="superscript"/>
        </w:rPr>
        <w:t>ve</w:t>
      </w:r>
      <w:r w:rsidRPr="004C60A1">
        <w:rPr>
          <w:rFonts w:cstheme="minorHAnsi"/>
          <w:sz w:val="20"/>
          <w:szCs w:val="20"/>
        </w:rPr>
        <w:t xml:space="preserve"> ).  </w:t>
      </w:r>
    </w:p>
    <w:p w:rsidR="00FB1D4D" w:rsidRPr="004C60A1" w:rsidRDefault="00FB1D4D" w:rsidP="00FB1D4D">
      <w:pPr>
        <w:rPr>
          <w:rFonts w:asciiTheme="minorHAnsi" w:hAnsiTheme="minorHAnsi" w:cstheme="minorHAnsi"/>
          <w:sz w:val="20"/>
          <w:szCs w:val="20"/>
        </w:rPr>
      </w:pPr>
      <w:r w:rsidRPr="004C60A1">
        <w:rPr>
          <w:rFonts w:asciiTheme="minorHAnsi" w:hAnsiTheme="minorHAnsi" w:cstheme="minorHAnsi"/>
          <w:b/>
          <w:color w:val="C00000"/>
          <w:sz w:val="20"/>
          <w:szCs w:val="20"/>
        </w:rPr>
        <w:t>Ἐ</w:t>
      </w:r>
      <w:r w:rsidRPr="004C60A1">
        <w:rPr>
          <w:rFonts w:asciiTheme="minorHAnsi" w:hAnsiTheme="minorHAnsi" w:cstheme="minorHAnsi"/>
          <w:b/>
          <w:sz w:val="20"/>
          <w:szCs w:val="20"/>
        </w:rPr>
        <w:t>χθρός, οῦ (ὁ )</w:t>
      </w:r>
      <w:r w:rsidRPr="004C60A1">
        <w:rPr>
          <w:rFonts w:asciiTheme="minorHAnsi" w:hAnsiTheme="minorHAnsi" w:cstheme="minorHAnsi"/>
          <w:sz w:val="20"/>
          <w:szCs w:val="20"/>
        </w:rPr>
        <w:t xml:space="preserve"> : l’ennemi de qqn. ( e. privé non public).  </w:t>
      </w:r>
    </w:p>
    <w:p w:rsidR="00FB1D4D" w:rsidRPr="004C60A1" w:rsidRDefault="00FB1D4D" w:rsidP="00FB1D4D">
      <w:pPr>
        <w:pStyle w:val="Sansinterligne"/>
        <w:rPr>
          <w:rFonts w:cstheme="minorHAnsi"/>
          <w:sz w:val="20"/>
          <w:szCs w:val="20"/>
        </w:rPr>
      </w:pPr>
      <w:r w:rsidRPr="004C60A1">
        <w:rPr>
          <w:rFonts w:cstheme="minorHAnsi"/>
          <w:b/>
          <w:color w:val="C00000"/>
          <w:sz w:val="20"/>
          <w:szCs w:val="20"/>
        </w:rPr>
        <w:t>Ἀ</w:t>
      </w:r>
      <w:r w:rsidRPr="004C60A1">
        <w:rPr>
          <w:rFonts w:cstheme="minorHAnsi"/>
          <w:b/>
          <w:sz w:val="20"/>
          <w:szCs w:val="20"/>
        </w:rPr>
        <w:t xml:space="preserve">ληθής, ής, ές ; </w:t>
      </w:r>
      <w:r w:rsidRPr="004C60A1">
        <w:rPr>
          <w:rFonts w:cstheme="minorHAnsi"/>
          <w:b/>
          <w:i/>
          <w:sz w:val="20"/>
          <w:szCs w:val="20"/>
        </w:rPr>
        <w:t>gén. :</w:t>
      </w:r>
      <w:r w:rsidRPr="004C60A1">
        <w:rPr>
          <w:rFonts w:cstheme="minorHAnsi"/>
          <w:b/>
          <w:sz w:val="20"/>
          <w:szCs w:val="20"/>
        </w:rPr>
        <w:t xml:space="preserve"> </w:t>
      </w:r>
      <w:r w:rsidRPr="004C60A1">
        <w:rPr>
          <w:rFonts w:cstheme="minorHAnsi"/>
          <w:b/>
          <w:sz w:val="20"/>
          <w:szCs w:val="20"/>
          <w:lang w:eastAsia="fr-FR"/>
        </w:rPr>
        <w:t>ἀληθοῦς</w:t>
      </w:r>
      <w:r w:rsidRPr="004C60A1">
        <w:rPr>
          <w:rFonts w:cstheme="minorHAnsi"/>
          <w:b/>
          <w:sz w:val="20"/>
          <w:szCs w:val="20"/>
        </w:rPr>
        <w:t> </w:t>
      </w:r>
      <w:r w:rsidRPr="004C60A1">
        <w:rPr>
          <w:rFonts w:cstheme="minorHAnsi"/>
          <w:sz w:val="20"/>
          <w:szCs w:val="20"/>
        </w:rPr>
        <w:t xml:space="preserve">: vrai ; véridique ; — </w:t>
      </w:r>
      <w:r w:rsidRPr="004C60A1">
        <w:rPr>
          <w:rFonts w:cstheme="minorHAnsi"/>
          <w:b/>
          <w:i/>
          <w:sz w:val="20"/>
          <w:szCs w:val="20"/>
        </w:rPr>
        <w:t>subst</w:t>
      </w:r>
      <w:r w:rsidRPr="004C60A1">
        <w:rPr>
          <w:rFonts w:cstheme="minorHAnsi"/>
          <w:sz w:val="20"/>
          <w:szCs w:val="20"/>
        </w:rPr>
        <w:t xml:space="preserve">.  </w:t>
      </w:r>
      <w:r w:rsidRPr="004C60A1">
        <w:rPr>
          <w:rFonts w:cstheme="minorHAnsi"/>
          <w:b/>
          <w:sz w:val="20"/>
          <w:szCs w:val="20"/>
        </w:rPr>
        <w:t>τὸ ἀληθές, τὰ ἀληθῆ </w:t>
      </w:r>
      <w:r w:rsidRPr="004C60A1">
        <w:rPr>
          <w:rFonts w:cstheme="minorHAnsi"/>
          <w:sz w:val="20"/>
          <w:szCs w:val="20"/>
        </w:rPr>
        <w:t xml:space="preserve">: la vérité. </w:t>
      </w:r>
    </w:p>
    <w:p w:rsidR="00FB1D4D" w:rsidRPr="004C60A1" w:rsidRDefault="00FB1D4D" w:rsidP="00FB1D4D">
      <w:pPr>
        <w:pStyle w:val="Sansinterligne"/>
        <w:rPr>
          <w:rFonts w:eastAsia="Times New Roman" w:cstheme="minorHAnsi"/>
          <w:sz w:val="20"/>
          <w:szCs w:val="20"/>
          <w:lang w:val="af-ZA" w:eastAsia="fr-FR"/>
        </w:rPr>
      </w:pPr>
    </w:p>
    <w:p w:rsidR="00FB1D4D" w:rsidRPr="004C60A1" w:rsidRDefault="00FB1D4D" w:rsidP="00FB1D4D">
      <w:pPr>
        <w:pStyle w:val="Sansinterligne"/>
        <w:rPr>
          <w:rFonts w:eastAsia="Times New Roman" w:cstheme="minorHAnsi"/>
          <w:b/>
          <w:sz w:val="20"/>
          <w:szCs w:val="20"/>
          <w:lang w:val="af-ZA" w:eastAsia="fr-FR"/>
        </w:rPr>
      </w:pPr>
      <w:r w:rsidRPr="004C60A1">
        <w:rPr>
          <w:rFonts w:eastAsia="Times New Roman" w:cstheme="minorHAnsi"/>
          <w:b/>
          <w:sz w:val="20"/>
          <w:szCs w:val="20"/>
          <w:lang w:val="af-ZA" w:eastAsia="fr-FR"/>
        </w:rPr>
        <w:tab/>
        <w:t>[28, b]</w:t>
      </w:r>
      <w:r w:rsidRPr="004C60A1">
        <w:rPr>
          <w:rFonts w:cstheme="minorHAnsi"/>
          <w:b/>
          <w:sz w:val="20"/>
          <w:szCs w:val="20"/>
          <w:lang w:val="af-ZA"/>
        </w:rPr>
        <w:t xml:space="preserve"> </w:t>
      </w:r>
      <w:r w:rsidRPr="004C60A1">
        <w:rPr>
          <w:rFonts w:eastAsia="Times New Roman" w:cstheme="minorHAnsi"/>
          <w:b/>
          <w:sz w:val="20"/>
          <w:szCs w:val="20"/>
          <w:lang w:eastAsia="fr-FR"/>
        </w:rPr>
        <w:t>ἀλλ</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αὐτοὶ</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ψευδόμενοι</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καὶ</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τὰ</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τοιαῦτα</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μηχανώμενοι</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ὀργὰς</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τοῖς</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ἀκούουσι</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κατὰ</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τῶν</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τὰ</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δίκαια</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πραττόντων</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παρασκευάζουσι</w:t>
      </w:r>
      <w:r w:rsidRPr="004C60A1">
        <w:rPr>
          <w:rFonts w:eastAsia="Times New Roman" w:cstheme="minorHAnsi"/>
          <w:b/>
          <w:sz w:val="20"/>
          <w:szCs w:val="20"/>
          <w:lang w:val="af-ZA" w:eastAsia="fr-FR"/>
        </w:rPr>
        <w:t xml:space="preserve">. </w:t>
      </w:r>
    </w:p>
    <w:p w:rsidR="00FB1D4D" w:rsidRPr="004C60A1" w:rsidRDefault="00FB1D4D" w:rsidP="00FB1D4D">
      <w:pPr>
        <w:rPr>
          <w:rFonts w:asciiTheme="minorHAnsi" w:hAnsiTheme="minorHAnsi" w:cstheme="minorHAnsi"/>
          <w:sz w:val="20"/>
          <w:szCs w:val="20"/>
        </w:rPr>
      </w:pPr>
      <w:r w:rsidRPr="004C60A1">
        <w:rPr>
          <w:rFonts w:asciiTheme="minorHAnsi" w:hAnsiTheme="minorHAnsi" w:cstheme="minorHAnsi"/>
          <w:b/>
          <w:color w:val="C00000"/>
          <w:sz w:val="20"/>
          <w:szCs w:val="20"/>
        </w:rPr>
        <w:t>Αὐ</w:t>
      </w:r>
      <w:r w:rsidRPr="004C60A1">
        <w:rPr>
          <w:rFonts w:asciiTheme="minorHAnsi" w:hAnsiTheme="minorHAnsi" w:cstheme="minorHAnsi"/>
          <w:b/>
          <w:sz w:val="20"/>
          <w:szCs w:val="20"/>
        </w:rPr>
        <w:t>τός</w:t>
      </w:r>
      <w:r w:rsidRPr="004C60A1">
        <w:rPr>
          <w:rFonts w:asciiTheme="minorHAnsi" w:hAnsiTheme="minorHAnsi" w:cstheme="minorHAnsi"/>
          <w:b/>
          <w:sz w:val="20"/>
          <w:szCs w:val="20"/>
          <w:lang w:val="af-ZA"/>
        </w:rPr>
        <w:t xml:space="preserve">, </w:t>
      </w:r>
      <w:r w:rsidRPr="004C60A1">
        <w:rPr>
          <w:rFonts w:asciiTheme="minorHAnsi" w:hAnsiTheme="minorHAnsi" w:cstheme="minorHAnsi"/>
          <w:b/>
          <w:sz w:val="20"/>
          <w:szCs w:val="20"/>
        </w:rPr>
        <w:t>αὐτή</w:t>
      </w:r>
      <w:r w:rsidRPr="004C60A1">
        <w:rPr>
          <w:rFonts w:asciiTheme="minorHAnsi" w:hAnsiTheme="minorHAnsi" w:cstheme="minorHAnsi"/>
          <w:b/>
          <w:sz w:val="20"/>
          <w:szCs w:val="20"/>
          <w:lang w:val="af-ZA"/>
        </w:rPr>
        <w:t xml:space="preserve">, </w:t>
      </w:r>
      <w:r w:rsidRPr="004C60A1">
        <w:rPr>
          <w:rFonts w:asciiTheme="minorHAnsi" w:hAnsiTheme="minorHAnsi" w:cstheme="minorHAnsi"/>
          <w:b/>
          <w:sz w:val="20"/>
          <w:szCs w:val="20"/>
        </w:rPr>
        <w:t>αὐτό</w:t>
      </w:r>
      <w:r w:rsidRPr="004C60A1">
        <w:rPr>
          <w:rFonts w:asciiTheme="minorHAnsi" w:hAnsiTheme="minorHAnsi" w:cstheme="minorHAnsi"/>
          <w:b/>
          <w:sz w:val="20"/>
          <w:szCs w:val="20"/>
          <w:lang w:val="af-ZA"/>
        </w:rPr>
        <w:t> </w:t>
      </w:r>
      <w:r w:rsidRPr="004C60A1">
        <w:rPr>
          <w:rFonts w:asciiTheme="minorHAnsi" w:hAnsiTheme="minorHAnsi" w:cstheme="minorHAnsi"/>
          <w:sz w:val="20"/>
          <w:szCs w:val="20"/>
          <w:lang w:val="af-ZA"/>
        </w:rPr>
        <w:t xml:space="preserve">; </w:t>
      </w:r>
      <w:r w:rsidRPr="004C60A1">
        <w:rPr>
          <w:rFonts w:asciiTheme="minorHAnsi" w:hAnsiTheme="minorHAnsi" w:cstheme="minorHAnsi"/>
          <w:i/>
          <w:iCs/>
          <w:sz w:val="20"/>
          <w:szCs w:val="20"/>
          <w:lang w:val="af-ZA"/>
        </w:rPr>
        <w:t>gén.</w:t>
      </w:r>
      <w:r w:rsidRPr="004C60A1">
        <w:rPr>
          <w:rFonts w:asciiTheme="minorHAnsi" w:hAnsiTheme="minorHAnsi" w:cstheme="minorHAnsi"/>
          <w:sz w:val="20"/>
          <w:szCs w:val="20"/>
          <w:lang w:val="af-ZA"/>
        </w:rPr>
        <w:t xml:space="preserve"> </w:t>
      </w:r>
      <w:r w:rsidRPr="004C60A1">
        <w:rPr>
          <w:rFonts w:asciiTheme="minorHAnsi" w:hAnsiTheme="minorHAnsi" w:cstheme="minorHAnsi"/>
          <w:sz w:val="20"/>
          <w:szCs w:val="20"/>
        </w:rPr>
        <w:t>αὐτοῦ</w:t>
      </w:r>
      <w:r w:rsidRPr="004C60A1">
        <w:rPr>
          <w:rFonts w:asciiTheme="minorHAnsi" w:hAnsiTheme="minorHAnsi" w:cstheme="minorHAnsi"/>
          <w:sz w:val="20"/>
          <w:szCs w:val="20"/>
          <w:lang w:val="af-ZA"/>
        </w:rPr>
        <w:t xml:space="preserve">, </w:t>
      </w:r>
      <w:r w:rsidRPr="004C60A1">
        <w:rPr>
          <w:rFonts w:asciiTheme="minorHAnsi" w:hAnsiTheme="minorHAnsi" w:cstheme="minorHAnsi"/>
          <w:sz w:val="20"/>
          <w:szCs w:val="20"/>
        </w:rPr>
        <w:t>ῆς</w:t>
      </w:r>
      <w:r w:rsidRPr="004C60A1">
        <w:rPr>
          <w:rFonts w:asciiTheme="minorHAnsi" w:hAnsiTheme="minorHAnsi" w:cstheme="minorHAnsi"/>
          <w:sz w:val="20"/>
          <w:szCs w:val="20"/>
          <w:lang w:val="af-ZA"/>
        </w:rPr>
        <w:t xml:space="preserve">, </w:t>
      </w:r>
      <w:r w:rsidRPr="004C60A1">
        <w:rPr>
          <w:rFonts w:asciiTheme="minorHAnsi" w:hAnsiTheme="minorHAnsi" w:cstheme="minorHAnsi"/>
          <w:sz w:val="20"/>
          <w:szCs w:val="20"/>
        </w:rPr>
        <w:t>οῦ</w:t>
      </w:r>
      <w:r w:rsidRPr="004C60A1">
        <w:rPr>
          <w:rFonts w:asciiTheme="minorHAnsi" w:hAnsiTheme="minorHAnsi" w:cstheme="minorHAnsi"/>
          <w:sz w:val="20"/>
          <w:szCs w:val="20"/>
          <w:lang w:val="af-ZA"/>
        </w:rPr>
        <w:t> ; (</w:t>
      </w:r>
      <w:r w:rsidRPr="004C60A1">
        <w:rPr>
          <w:rFonts w:asciiTheme="minorHAnsi" w:hAnsiTheme="minorHAnsi" w:cstheme="minorHAnsi"/>
          <w:i/>
          <w:sz w:val="20"/>
          <w:szCs w:val="20"/>
          <w:lang w:val="af-ZA"/>
        </w:rPr>
        <w:t>pr.</w:t>
      </w:r>
      <w:r w:rsidRPr="004C60A1">
        <w:rPr>
          <w:rFonts w:asciiTheme="minorHAnsi" w:hAnsiTheme="minorHAnsi" w:cstheme="minorHAnsi"/>
          <w:sz w:val="20"/>
          <w:szCs w:val="20"/>
          <w:lang w:val="af-ZA"/>
        </w:rPr>
        <w:t xml:space="preserve"> </w:t>
      </w:r>
      <w:r w:rsidRPr="004C60A1">
        <w:rPr>
          <w:rFonts w:asciiTheme="minorHAnsi" w:hAnsiTheme="minorHAnsi" w:cstheme="minorHAnsi"/>
          <w:sz w:val="20"/>
          <w:szCs w:val="20"/>
        </w:rPr>
        <w:t xml:space="preserve">&amp; </w:t>
      </w:r>
      <w:r w:rsidRPr="004C60A1">
        <w:rPr>
          <w:rFonts w:asciiTheme="minorHAnsi" w:hAnsiTheme="minorHAnsi" w:cstheme="minorHAnsi"/>
          <w:i/>
          <w:sz w:val="20"/>
          <w:szCs w:val="20"/>
        </w:rPr>
        <w:t>adj. de rappel</w:t>
      </w:r>
      <w:r w:rsidRPr="004C60A1">
        <w:rPr>
          <w:rFonts w:asciiTheme="minorHAnsi" w:hAnsiTheme="minorHAnsi" w:cstheme="minorHAnsi"/>
          <w:sz w:val="20"/>
          <w:szCs w:val="20"/>
        </w:rPr>
        <w:t>)</w:t>
      </w:r>
      <w:r w:rsidRPr="004C60A1">
        <w:rPr>
          <w:rFonts w:asciiTheme="minorHAnsi" w:hAnsiTheme="minorHAnsi" w:cstheme="minorHAnsi"/>
          <w:b/>
          <w:sz w:val="20"/>
          <w:szCs w:val="20"/>
        </w:rPr>
        <w:t xml:space="preserve"> : </w:t>
      </w:r>
      <w:r w:rsidRPr="004C60A1">
        <w:rPr>
          <w:rFonts w:asciiTheme="minorHAnsi" w:hAnsiTheme="minorHAnsi" w:cstheme="minorHAnsi"/>
          <w:sz w:val="20"/>
          <w:szCs w:val="20"/>
        </w:rPr>
        <w:t xml:space="preserve">le, la, les, lui, elle ; </w:t>
      </w:r>
      <w:r w:rsidRPr="004C60A1">
        <w:rPr>
          <w:rFonts w:asciiTheme="minorHAnsi" w:hAnsiTheme="minorHAnsi" w:cstheme="minorHAnsi"/>
          <w:b/>
          <w:sz w:val="20"/>
          <w:szCs w:val="20"/>
        </w:rPr>
        <w:t>ὁ αὐτός</w:t>
      </w:r>
      <w:r w:rsidRPr="004C60A1">
        <w:rPr>
          <w:rFonts w:asciiTheme="minorHAnsi" w:hAnsiTheme="minorHAnsi" w:cstheme="minorHAnsi"/>
          <w:sz w:val="20"/>
          <w:szCs w:val="20"/>
        </w:rPr>
        <w:t xml:space="preserve"> : le même, etc. ; </w:t>
      </w:r>
      <w:r w:rsidRPr="004C60A1">
        <w:rPr>
          <w:rFonts w:asciiTheme="minorHAnsi" w:hAnsiTheme="minorHAnsi" w:cstheme="minorHAnsi"/>
          <w:b/>
          <w:sz w:val="20"/>
          <w:szCs w:val="20"/>
        </w:rPr>
        <w:t>αὐτός</w:t>
      </w:r>
      <w:r w:rsidRPr="004C60A1">
        <w:rPr>
          <w:rFonts w:asciiTheme="minorHAnsi" w:hAnsiTheme="minorHAnsi" w:cstheme="minorHAnsi"/>
          <w:sz w:val="20"/>
          <w:szCs w:val="20"/>
        </w:rPr>
        <w:t> : lui-même, etc.</w:t>
      </w:r>
    </w:p>
    <w:p w:rsidR="00FB1D4D" w:rsidRPr="004C60A1" w:rsidRDefault="00FB1D4D" w:rsidP="00FB1D4D">
      <w:pPr>
        <w:pStyle w:val="Sansinterligne"/>
        <w:rPr>
          <w:rFonts w:cstheme="minorHAnsi"/>
          <w:sz w:val="20"/>
          <w:szCs w:val="20"/>
        </w:rPr>
      </w:pPr>
      <w:r w:rsidRPr="004C60A1">
        <w:rPr>
          <w:rFonts w:cstheme="minorHAnsi"/>
          <w:color w:val="C00000"/>
          <w:sz w:val="20"/>
          <w:szCs w:val="20"/>
        </w:rPr>
        <w:t>Ψ</w:t>
      </w:r>
      <w:r w:rsidRPr="004C60A1">
        <w:rPr>
          <w:rFonts w:cstheme="minorHAnsi"/>
          <w:b/>
          <w:bCs/>
          <w:sz w:val="20"/>
          <w:szCs w:val="20"/>
        </w:rPr>
        <w:t>εύδομαι- my </w:t>
      </w:r>
      <w:r w:rsidRPr="004C60A1">
        <w:rPr>
          <w:rFonts w:cstheme="minorHAnsi"/>
          <w:b/>
          <w:sz w:val="20"/>
          <w:szCs w:val="20"/>
        </w:rPr>
        <w:t>:</w:t>
      </w:r>
      <w:r w:rsidRPr="004C60A1">
        <w:rPr>
          <w:rFonts w:cstheme="minorHAnsi"/>
          <w:sz w:val="20"/>
          <w:szCs w:val="20"/>
        </w:rPr>
        <w:t xml:space="preserve"> tromper dans son intérêt </w:t>
      </w:r>
      <w:r w:rsidRPr="004C60A1">
        <w:rPr>
          <w:rFonts w:cstheme="minorHAnsi"/>
          <w:i/>
          <w:iCs/>
          <w:sz w:val="20"/>
          <w:szCs w:val="20"/>
        </w:rPr>
        <w:t>ou</w:t>
      </w:r>
      <w:r w:rsidRPr="004C60A1">
        <w:rPr>
          <w:rFonts w:cstheme="minorHAnsi"/>
          <w:sz w:val="20"/>
          <w:szCs w:val="20"/>
        </w:rPr>
        <w:t xml:space="preserve"> en ce qui vous regarde ; </w:t>
      </w:r>
      <w:r w:rsidRPr="004C60A1">
        <w:rPr>
          <w:rFonts w:cstheme="minorHAnsi"/>
          <w:i/>
          <w:iCs/>
          <w:sz w:val="20"/>
          <w:szCs w:val="20"/>
        </w:rPr>
        <w:t xml:space="preserve">d’où </w:t>
      </w:r>
      <w:r w:rsidRPr="004C60A1">
        <w:rPr>
          <w:rFonts w:cstheme="minorHAnsi"/>
          <w:sz w:val="20"/>
          <w:szCs w:val="20"/>
        </w:rPr>
        <w:t xml:space="preserve">mentir. </w:t>
      </w:r>
    </w:p>
    <w:p w:rsidR="00FB1D4D" w:rsidRPr="004C60A1" w:rsidRDefault="00FB1D4D" w:rsidP="00FB1D4D">
      <w:pPr>
        <w:pStyle w:val="Sansinterligne"/>
        <w:rPr>
          <w:rFonts w:cstheme="minorHAnsi"/>
          <w:bCs/>
          <w:sz w:val="20"/>
          <w:szCs w:val="20"/>
        </w:rPr>
      </w:pPr>
      <w:r w:rsidRPr="004C60A1">
        <w:rPr>
          <w:rFonts w:cstheme="minorHAnsi"/>
          <w:b/>
          <w:bCs/>
          <w:color w:val="C00000"/>
          <w:sz w:val="20"/>
          <w:szCs w:val="20"/>
        </w:rPr>
        <w:t>Μ</w:t>
      </w:r>
      <w:r w:rsidRPr="004C60A1">
        <w:rPr>
          <w:rFonts w:cstheme="minorHAnsi"/>
          <w:b/>
          <w:bCs/>
          <w:sz w:val="20"/>
          <w:szCs w:val="20"/>
        </w:rPr>
        <w:t xml:space="preserve">ηχανάω  et </w:t>
      </w:r>
      <w:r w:rsidRPr="004C60A1">
        <w:rPr>
          <w:rFonts w:cstheme="minorHAnsi"/>
          <w:b/>
          <w:bCs/>
          <w:color w:val="C00000"/>
          <w:sz w:val="20"/>
          <w:szCs w:val="20"/>
        </w:rPr>
        <w:t>Μ</w:t>
      </w:r>
      <w:r w:rsidRPr="004C60A1">
        <w:rPr>
          <w:rFonts w:cstheme="minorHAnsi"/>
          <w:b/>
          <w:bCs/>
          <w:sz w:val="20"/>
          <w:szCs w:val="20"/>
        </w:rPr>
        <w:t>ηχανάομαι (</w:t>
      </w:r>
      <w:r w:rsidRPr="004C60A1">
        <w:rPr>
          <w:rFonts w:cstheme="minorHAnsi"/>
          <w:b/>
          <w:bCs/>
          <w:sz w:val="20"/>
          <w:szCs w:val="20"/>
          <w:u w:val="single"/>
        </w:rPr>
        <w:t>tr</w:t>
      </w:r>
      <w:r w:rsidRPr="004C60A1">
        <w:rPr>
          <w:rFonts w:cstheme="minorHAnsi"/>
          <w:b/>
          <w:bCs/>
          <w:sz w:val="20"/>
          <w:szCs w:val="20"/>
        </w:rPr>
        <w:t>.) :</w:t>
      </w:r>
      <w:r w:rsidRPr="004C60A1">
        <w:rPr>
          <w:rFonts w:cstheme="minorHAnsi"/>
          <w:bCs/>
          <w:sz w:val="20"/>
          <w:szCs w:val="20"/>
        </w:rPr>
        <w:t xml:space="preserve"> imaginer ou arranger avec art ; machiner, tramer, combiner. </w:t>
      </w:r>
    </w:p>
    <w:p w:rsidR="00FB1D4D" w:rsidRPr="004C60A1" w:rsidRDefault="00FB1D4D" w:rsidP="00FB1D4D">
      <w:pPr>
        <w:pStyle w:val="Sansinterligne"/>
        <w:rPr>
          <w:rFonts w:cstheme="minorHAnsi"/>
          <w:sz w:val="20"/>
          <w:szCs w:val="20"/>
        </w:rPr>
      </w:pPr>
      <w:r w:rsidRPr="004C60A1">
        <w:rPr>
          <w:rFonts w:cstheme="minorHAnsi"/>
          <w:b/>
          <w:color w:val="C00000"/>
          <w:sz w:val="20"/>
          <w:szCs w:val="20"/>
        </w:rPr>
        <w:t>Π</w:t>
      </w:r>
      <w:r w:rsidRPr="004C60A1">
        <w:rPr>
          <w:rFonts w:cstheme="minorHAnsi"/>
          <w:b/>
          <w:sz w:val="20"/>
          <w:szCs w:val="20"/>
        </w:rPr>
        <w:t>αρασκευάζω   (</w:t>
      </w:r>
      <w:r w:rsidRPr="004C60A1">
        <w:rPr>
          <w:rFonts w:cstheme="minorHAnsi"/>
          <w:b/>
          <w:sz w:val="20"/>
          <w:szCs w:val="20"/>
          <w:u w:val="single"/>
        </w:rPr>
        <w:t>tr</w:t>
      </w:r>
      <w:r w:rsidRPr="004C60A1">
        <w:rPr>
          <w:rFonts w:cstheme="minorHAnsi"/>
          <w:b/>
          <w:sz w:val="20"/>
          <w:szCs w:val="20"/>
        </w:rPr>
        <w:t xml:space="preserve">.) : </w:t>
      </w:r>
      <w:r w:rsidRPr="004C60A1">
        <w:rPr>
          <w:rFonts w:cstheme="minorHAnsi"/>
          <w:sz w:val="20"/>
          <w:szCs w:val="20"/>
        </w:rPr>
        <w:t xml:space="preserve">préparer, apprêter, disposer : avec </w:t>
      </w:r>
      <w:r w:rsidRPr="004C60A1">
        <w:rPr>
          <w:rFonts w:eastAsia="Times New Roman" w:cstheme="minorHAnsi"/>
          <w:b/>
          <w:sz w:val="20"/>
          <w:szCs w:val="20"/>
          <w:lang w:eastAsia="fr-FR"/>
        </w:rPr>
        <w:t xml:space="preserve">ὀργὰς pour cod = </w:t>
      </w:r>
      <w:r w:rsidRPr="004C60A1">
        <w:rPr>
          <w:rFonts w:cstheme="minorHAnsi"/>
          <w:sz w:val="20"/>
          <w:szCs w:val="20"/>
        </w:rPr>
        <w:t xml:space="preserve">susciter.   </w:t>
      </w:r>
    </w:p>
    <w:p w:rsidR="00FB1D4D" w:rsidRPr="004C60A1" w:rsidRDefault="00FB1D4D" w:rsidP="00FB1D4D">
      <w:pPr>
        <w:pStyle w:val="Sansinterligne"/>
        <w:rPr>
          <w:rFonts w:cstheme="minorHAnsi"/>
          <w:sz w:val="20"/>
          <w:szCs w:val="20"/>
        </w:rPr>
      </w:pPr>
      <w:r w:rsidRPr="004C60A1">
        <w:rPr>
          <w:rFonts w:eastAsia="Times New Roman" w:cstheme="minorHAnsi"/>
          <w:b/>
          <w:caps/>
          <w:color w:val="C00000"/>
          <w:sz w:val="20"/>
          <w:szCs w:val="20"/>
          <w:lang w:eastAsia="fr-FR"/>
        </w:rPr>
        <w:t>τ</w:t>
      </w:r>
      <w:r w:rsidRPr="004C60A1">
        <w:rPr>
          <w:rFonts w:eastAsia="Times New Roman" w:cstheme="minorHAnsi"/>
          <w:b/>
          <w:sz w:val="20"/>
          <w:szCs w:val="20"/>
          <w:lang w:eastAsia="fr-FR"/>
        </w:rPr>
        <w:t>οῖς</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 xml:space="preserve">ἀκούουσι : </w:t>
      </w:r>
      <w:r w:rsidRPr="004C60A1">
        <w:rPr>
          <w:rFonts w:eastAsia="Times New Roman" w:cstheme="minorHAnsi"/>
          <w:sz w:val="20"/>
          <w:szCs w:val="20"/>
          <w:lang w:eastAsia="fr-FR"/>
        </w:rPr>
        <w:t xml:space="preserve">chez les auditeurs. </w:t>
      </w:r>
    </w:p>
    <w:p w:rsidR="00FB1D4D" w:rsidRPr="004C60A1" w:rsidRDefault="00FB1D4D" w:rsidP="00FB1D4D">
      <w:pPr>
        <w:pStyle w:val="Sansinterligne"/>
        <w:rPr>
          <w:rFonts w:eastAsia="Times New Roman" w:cstheme="minorHAnsi"/>
          <w:sz w:val="20"/>
          <w:szCs w:val="20"/>
          <w:lang w:val="af-ZA" w:eastAsia="fr-FR"/>
        </w:rPr>
      </w:pPr>
    </w:p>
    <w:p w:rsidR="00FB1D4D" w:rsidRPr="004C60A1" w:rsidRDefault="00FB1D4D" w:rsidP="00FB1D4D">
      <w:pPr>
        <w:pStyle w:val="Sansinterligne"/>
        <w:rPr>
          <w:rFonts w:eastAsia="Times New Roman" w:cstheme="minorHAnsi"/>
          <w:b/>
          <w:sz w:val="20"/>
          <w:szCs w:val="20"/>
          <w:lang w:val="af-ZA" w:eastAsia="fr-FR"/>
        </w:rPr>
      </w:pPr>
      <w:r w:rsidRPr="004C60A1">
        <w:rPr>
          <w:rFonts w:eastAsia="Times New Roman" w:cstheme="minorHAnsi"/>
          <w:b/>
          <w:sz w:val="20"/>
          <w:szCs w:val="20"/>
          <w:lang w:val="af-ZA" w:eastAsia="fr-FR"/>
        </w:rPr>
        <w:tab/>
        <w:t xml:space="preserve">[28, c] </w:t>
      </w:r>
      <w:r w:rsidRPr="004C60A1">
        <w:rPr>
          <w:rFonts w:eastAsia="Times New Roman" w:cstheme="minorHAnsi"/>
          <w:b/>
          <w:caps/>
          <w:sz w:val="20"/>
          <w:szCs w:val="20"/>
          <w:lang w:eastAsia="fr-FR"/>
        </w:rPr>
        <w:t>π</w:t>
      </w:r>
      <w:r w:rsidRPr="004C60A1">
        <w:rPr>
          <w:rFonts w:eastAsia="Times New Roman" w:cstheme="minorHAnsi"/>
          <w:b/>
          <w:sz w:val="20"/>
          <w:szCs w:val="20"/>
          <w:lang w:eastAsia="fr-FR"/>
        </w:rPr>
        <w:t>ρῶτον</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μὲν</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οὖν</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ἀνάγνωθι</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τὸν</w:t>
      </w:r>
      <w:r w:rsidRPr="004C60A1">
        <w:rPr>
          <w:rFonts w:eastAsia="Times New Roman" w:cstheme="minorHAnsi"/>
          <w:b/>
          <w:sz w:val="20"/>
          <w:szCs w:val="20"/>
          <w:lang w:val="af-ZA" w:eastAsia="fr-FR"/>
        </w:rPr>
        <w:t xml:space="preserve"> </w:t>
      </w:r>
      <w:r w:rsidRPr="004C60A1">
        <w:rPr>
          <w:rFonts w:eastAsia="Times New Roman" w:cstheme="minorHAnsi"/>
          <w:b/>
          <w:sz w:val="20"/>
          <w:szCs w:val="20"/>
          <w:lang w:eastAsia="fr-FR"/>
        </w:rPr>
        <w:t>νόμον</w:t>
      </w:r>
      <w:r w:rsidRPr="004C60A1">
        <w:rPr>
          <w:rFonts w:eastAsia="Times New Roman" w:cstheme="minorHAnsi"/>
          <w:b/>
          <w:sz w:val="20"/>
          <w:szCs w:val="20"/>
          <w:lang w:val="af-ZA" w:eastAsia="fr-FR"/>
        </w:rPr>
        <w:t xml:space="preserve">. </w:t>
      </w:r>
    </w:p>
    <w:p w:rsidR="00FB1D4D" w:rsidRPr="004C60A1" w:rsidRDefault="00FB1D4D" w:rsidP="00FB1D4D">
      <w:pPr>
        <w:pStyle w:val="Sansinterligne"/>
        <w:rPr>
          <w:rFonts w:eastAsia="Times New Roman" w:cstheme="minorHAnsi"/>
          <w:b/>
          <w:sz w:val="20"/>
          <w:szCs w:val="20"/>
          <w:lang w:val="af-ZA" w:eastAsia="fr-FR"/>
        </w:rPr>
      </w:pPr>
      <w:r w:rsidRPr="004C60A1">
        <w:rPr>
          <w:rFonts w:eastAsia="Times New Roman" w:cstheme="minorHAnsi"/>
          <w:b/>
          <w:sz w:val="20"/>
          <w:szCs w:val="20"/>
          <w:lang w:val="af-ZA" w:eastAsia="fr-FR"/>
        </w:rPr>
        <w:t xml:space="preserve">Notes </w:t>
      </w:r>
    </w:p>
    <w:p w:rsidR="00FB1D4D" w:rsidRPr="004C60A1" w:rsidRDefault="00FB1D4D" w:rsidP="00FB1D4D">
      <w:pPr>
        <w:pStyle w:val="Sansinterligne"/>
        <w:rPr>
          <w:rFonts w:eastAsia="Times New Roman" w:cstheme="minorHAnsi"/>
          <w:b/>
          <w:sz w:val="20"/>
          <w:szCs w:val="20"/>
          <w:lang w:val="af-ZA" w:eastAsia="fr-FR"/>
        </w:rPr>
      </w:pPr>
      <w:r w:rsidRPr="004C60A1">
        <w:rPr>
          <w:rFonts w:eastAsia="Times New Roman" w:cstheme="minorHAnsi"/>
          <w:b/>
          <w:color w:val="C00000"/>
          <w:sz w:val="20"/>
          <w:szCs w:val="20"/>
          <w:lang w:val="el-GR" w:eastAsia="fr-FR"/>
        </w:rPr>
        <w:t>Ἀ</w:t>
      </w:r>
      <w:r w:rsidRPr="004C60A1">
        <w:rPr>
          <w:rFonts w:eastAsia="Times New Roman" w:cstheme="minorHAnsi"/>
          <w:b/>
          <w:sz w:val="20"/>
          <w:szCs w:val="20"/>
          <w:lang w:eastAsia="fr-FR"/>
        </w:rPr>
        <w:t>νάγνωθι</w:t>
      </w:r>
      <w:r w:rsidRPr="004C60A1">
        <w:rPr>
          <w:rFonts w:eastAsia="Times New Roman" w:cstheme="minorHAnsi"/>
          <w:b/>
          <w:sz w:val="20"/>
          <w:szCs w:val="20"/>
          <w:lang w:val="af-ZA" w:eastAsia="fr-FR"/>
        </w:rPr>
        <w:t>,</w:t>
      </w:r>
      <w:r w:rsidRPr="004C60A1">
        <w:rPr>
          <w:rFonts w:cstheme="minorHAnsi"/>
          <w:sz w:val="20"/>
          <w:szCs w:val="20"/>
          <w:lang w:val="af-ZA"/>
        </w:rPr>
        <w:t xml:space="preserve"> impér. aor. 2°sg. de </w:t>
      </w:r>
      <w:r w:rsidRPr="004C60A1">
        <w:rPr>
          <w:rFonts w:cstheme="minorHAnsi"/>
          <w:b/>
          <w:color w:val="C00000"/>
          <w:sz w:val="20"/>
          <w:szCs w:val="20"/>
        </w:rPr>
        <w:t>Ἀ</w:t>
      </w:r>
      <w:r w:rsidRPr="004C60A1">
        <w:rPr>
          <w:rFonts w:cstheme="minorHAnsi"/>
          <w:b/>
          <w:sz w:val="20"/>
          <w:szCs w:val="20"/>
        </w:rPr>
        <w:t>ναγιγνώσκω</w:t>
      </w:r>
      <w:r w:rsidRPr="004C60A1">
        <w:rPr>
          <w:rFonts w:cstheme="minorHAnsi"/>
          <w:sz w:val="20"/>
          <w:szCs w:val="20"/>
          <w:lang w:val="af-ZA"/>
        </w:rPr>
        <w:t>  :  […] lire.  </w:t>
      </w:r>
    </w:p>
    <w:p w:rsidR="00FB1D4D" w:rsidRPr="004C60A1" w:rsidRDefault="00FB1D4D" w:rsidP="00FB1D4D">
      <w:pPr>
        <w:pStyle w:val="Sansinterligne"/>
        <w:rPr>
          <w:rFonts w:eastAsia="Times New Roman" w:cstheme="minorHAnsi"/>
          <w:sz w:val="20"/>
          <w:szCs w:val="20"/>
          <w:lang w:val="af-ZA" w:eastAsia="fr-FR"/>
        </w:rPr>
      </w:pPr>
    </w:p>
    <w:p w:rsidR="00FB1D4D" w:rsidRDefault="00FB1D4D" w:rsidP="00FB1D4D">
      <w:pPr>
        <w:pStyle w:val="Sansinterligne"/>
        <w:rPr>
          <w:rFonts w:eastAsia="Times New Roman" w:cs="Times New Roman"/>
          <w:lang w:val="af-ZA" w:eastAsia="fr-FR"/>
        </w:rPr>
      </w:pPr>
    </w:p>
    <w:p w:rsidR="00FB1D4D" w:rsidRDefault="00FB1D4D" w:rsidP="00FB1D4D">
      <w:pPr>
        <w:pStyle w:val="Sansinterligne"/>
        <w:rPr>
          <w:rFonts w:eastAsia="Times New Roman" w:cs="Times New Roman"/>
          <w:lang w:val="af-ZA" w:eastAsia="fr-FR"/>
        </w:rPr>
      </w:pPr>
      <w:r>
        <w:rPr>
          <w:rFonts w:eastAsia="Times New Roman" w:cs="Times New Roman"/>
          <w:lang w:val="af-ZA" w:eastAsia="fr-FR"/>
        </w:rPr>
        <w:t>**********************************************</w:t>
      </w:r>
    </w:p>
    <w:p w:rsidR="00FB1D4D" w:rsidRDefault="00FB1D4D" w:rsidP="00FB1D4D">
      <w:pPr>
        <w:rPr>
          <w:rFonts w:cs="Arial"/>
        </w:rPr>
      </w:pPr>
      <w:r w:rsidRPr="00863BD8">
        <w:rPr>
          <w:b/>
          <w:bCs/>
          <w:lang w:val="af-ZA"/>
        </w:rPr>
        <w:t>T7   Texte 7   §</w:t>
      </w:r>
      <w:r>
        <w:rPr>
          <w:b/>
          <w:bCs/>
          <w:lang w:val="af-ZA"/>
        </w:rPr>
        <w:tab/>
        <w:t xml:space="preserve"> 29  </w:t>
      </w:r>
      <w:r>
        <w:rPr>
          <w:b/>
          <w:bCs/>
          <w:lang w:val="af-ZA"/>
        </w:rPr>
        <w:tab/>
      </w:r>
      <w:r>
        <w:rPr>
          <w:b/>
          <w:bCs/>
          <w:lang w:val="af-ZA"/>
        </w:rPr>
        <w:tab/>
        <w:t xml:space="preserve">Confirmation (1) : </w:t>
      </w:r>
      <w:r>
        <w:rPr>
          <w:noProof/>
          <w:lang w:eastAsia="fr-FR"/>
        </w:rPr>
        <w:t xml:space="preserve">confirme la narration de </w:t>
      </w:r>
      <w:r w:rsidR="00F60859">
        <w:rPr>
          <w:noProof/>
          <w:lang w:eastAsia="fr-FR"/>
        </w:rPr>
        <w:t>Euphilétos</w:t>
      </w:r>
      <w:r w:rsidRPr="000D4FEA">
        <w:rPr>
          <w:rFonts w:cs="Arial"/>
        </w:rPr>
        <w:t xml:space="preserve"> </w:t>
      </w:r>
    </w:p>
    <w:p w:rsidR="00FB1D4D" w:rsidRDefault="00FB1D4D" w:rsidP="00FB1D4D">
      <w:pPr>
        <w:rPr>
          <w:noProof/>
          <w:lang w:eastAsia="fr-FR"/>
        </w:rPr>
      </w:pPr>
      <w:r w:rsidRPr="00863BD8">
        <w:rPr>
          <w:b/>
          <w:bCs/>
          <w:lang w:val="af-ZA"/>
        </w:rPr>
        <w:t>T8   Texte 8   §</w:t>
      </w:r>
      <w:r>
        <w:rPr>
          <w:b/>
          <w:bCs/>
          <w:lang w:val="af-ZA"/>
        </w:rPr>
        <w:t xml:space="preserve"> 30-36</w:t>
      </w:r>
      <w:r>
        <w:rPr>
          <w:b/>
          <w:bCs/>
          <w:lang w:val="af-ZA"/>
        </w:rPr>
        <w:tab/>
      </w:r>
      <w:r>
        <w:rPr>
          <w:b/>
          <w:bCs/>
          <w:lang w:val="af-ZA"/>
        </w:rPr>
        <w:tab/>
        <w:t xml:space="preserve">Confirmation (2) : </w:t>
      </w:r>
      <w:r>
        <w:rPr>
          <w:noProof/>
          <w:lang w:eastAsia="fr-FR"/>
        </w:rPr>
        <w:t xml:space="preserve">traite de la légalité de la conduite d’Euphilétos. </w:t>
      </w:r>
    </w:p>
    <w:p w:rsidR="00FB1D4D" w:rsidRDefault="00FB1D4D" w:rsidP="00FB1D4D">
      <w:pPr>
        <w:rPr>
          <w:noProof/>
          <w:lang w:eastAsia="fr-FR"/>
        </w:rPr>
      </w:pPr>
      <w:r w:rsidRPr="00863BD8">
        <w:rPr>
          <w:b/>
          <w:bCs/>
          <w:lang w:val="af-ZA"/>
        </w:rPr>
        <w:t>T</w:t>
      </w:r>
      <w:r>
        <w:rPr>
          <w:b/>
          <w:bCs/>
          <w:lang w:val="af-ZA"/>
        </w:rPr>
        <w:t>9</w:t>
      </w:r>
      <w:r w:rsidRPr="00863BD8">
        <w:rPr>
          <w:b/>
          <w:bCs/>
          <w:lang w:val="af-ZA"/>
        </w:rPr>
        <w:t xml:space="preserve">   Texte </w:t>
      </w:r>
      <w:r>
        <w:rPr>
          <w:b/>
          <w:bCs/>
          <w:lang w:val="af-ZA"/>
        </w:rPr>
        <w:t>9</w:t>
      </w:r>
      <w:r w:rsidRPr="00863BD8">
        <w:rPr>
          <w:b/>
          <w:bCs/>
          <w:lang w:val="af-ZA"/>
        </w:rPr>
        <w:t xml:space="preserve">   §</w:t>
      </w:r>
      <w:r>
        <w:rPr>
          <w:b/>
          <w:bCs/>
          <w:lang w:val="af-ZA"/>
        </w:rPr>
        <w:t xml:space="preserve"> 37-42</w:t>
      </w:r>
      <w:r>
        <w:rPr>
          <w:b/>
          <w:bCs/>
          <w:lang w:val="af-ZA"/>
        </w:rPr>
        <w:tab/>
      </w:r>
      <w:r>
        <w:rPr>
          <w:b/>
          <w:bCs/>
          <w:lang w:val="af-ZA"/>
        </w:rPr>
        <w:tab/>
        <w:t xml:space="preserve">Confirmation (3) : </w:t>
      </w:r>
      <w:r>
        <w:rPr>
          <w:noProof/>
          <w:lang w:eastAsia="fr-FR"/>
        </w:rPr>
        <w:t xml:space="preserve">réfute les allégations de l’accusation. </w:t>
      </w:r>
    </w:p>
    <w:p w:rsidR="00FB1D4D" w:rsidRDefault="00FB1D4D" w:rsidP="00FB1D4D">
      <w:pPr>
        <w:rPr>
          <w:noProof/>
          <w:lang w:eastAsia="fr-FR"/>
        </w:rPr>
      </w:pPr>
      <w:r w:rsidRPr="00863BD8">
        <w:rPr>
          <w:b/>
          <w:bCs/>
          <w:lang w:val="af-ZA"/>
        </w:rPr>
        <w:t>T</w:t>
      </w:r>
      <w:r>
        <w:rPr>
          <w:b/>
          <w:bCs/>
          <w:lang w:val="af-ZA"/>
        </w:rPr>
        <w:t>10</w:t>
      </w:r>
      <w:r w:rsidRPr="00863BD8">
        <w:rPr>
          <w:b/>
          <w:bCs/>
          <w:lang w:val="af-ZA"/>
        </w:rPr>
        <w:t xml:space="preserve"> Texte</w:t>
      </w:r>
      <w:r>
        <w:rPr>
          <w:b/>
          <w:bCs/>
          <w:lang w:val="af-ZA"/>
        </w:rPr>
        <w:t>10</w:t>
      </w:r>
      <w:r w:rsidRPr="00863BD8">
        <w:rPr>
          <w:b/>
          <w:bCs/>
          <w:lang w:val="af-ZA"/>
        </w:rPr>
        <w:t xml:space="preserve">  §</w:t>
      </w:r>
      <w:r>
        <w:rPr>
          <w:b/>
          <w:bCs/>
          <w:lang w:val="af-ZA"/>
        </w:rPr>
        <w:t xml:space="preserve"> 42-46</w:t>
      </w:r>
      <w:r>
        <w:rPr>
          <w:b/>
          <w:bCs/>
          <w:lang w:val="af-ZA"/>
        </w:rPr>
        <w:tab/>
      </w:r>
      <w:r>
        <w:rPr>
          <w:b/>
          <w:bCs/>
          <w:lang w:val="af-ZA"/>
        </w:rPr>
        <w:tab/>
        <w:t>Confirmation (4) :</w:t>
      </w:r>
      <w:r>
        <w:rPr>
          <w:noProof/>
          <w:lang w:eastAsia="fr-FR"/>
        </w:rPr>
        <w:t xml:space="preserve"> démontre en se fondant sur le probable, qu</w:t>
      </w:r>
      <w:r w:rsidR="004E1E58">
        <w:rPr>
          <w:noProof/>
          <w:lang w:eastAsia="fr-FR"/>
        </w:rPr>
        <w:t>’</w:t>
      </w:r>
      <w:r w:rsidR="00F60859">
        <w:rPr>
          <w:noProof/>
          <w:lang w:eastAsia="fr-FR"/>
        </w:rPr>
        <w:t>Euphilétos</w:t>
      </w:r>
      <w:r>
        <w:rPr>
          <w:noProof/>
          <w:lang w:eastAsia="fr-FR"/>
        </w:rPr>
        <w:t xml:space="preserve"> n’avait pas d’autre motif.  </w:t>
      </w:r>
    </w:p>
    <w:p w:rsidR="00FB1D4D" w:rsidRDefault="00FB1D4D" w:rsidP="00FB1D4D">
      <w:pPr>
        <w:pStyle w:val="Sansinterligne"/>
        <w:rPr>
          <w:rFonts w:eastAsia="Times New Roman" w:cs="Times New Roman"/>
          <w:lang w:eastAsia="fr-FR"/>
        </w:rPr>
      </w:pPr>
    </w:p>
    <w:p w:rsidR="00FB1D4D" w:rsidRDefault="00FB1D4D" w:rsidP="00FB1D4D">
      <w:pPr>
        <w:pStyle w:val="Sansinterligne"/>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rPr>
          <w:rFonts w:eastAsia="Times New Roman" w:cs="Times New Roman"/>
          <w:b/>
          <w:lang w:val="af-ZA" w:eastAsia="fr-FR"/>
        </w:rPr>
      </w:pPr>
    </w:p>
    <w:p w:rsidR="00FB1D4D" w:rsidRDefault="00FB1D4D" w:rsidP="00FB1D4D">
      <w:pPr>
        <w:rPr>
          <w:rFonts w:cs="Arial"/>
        </w:rPr>
      </w:pPr>
      <w:r w:rsidRPr="0026318C">
        <w:rPr>
          <w:b/>
          <w:bCs/>
          <w:highlight w:val="yellow"/>
          <w:lang w:val="af-ZA"/>
        </w:rPr>
        <w:t>T7   Texte 7</w:t>
      </w:r>
      <w:r w:rsidRPr="00863BD8">
        <w:rPr>
          <w:b/>
          <w:bCs/>
          <w:lang w:val="af-ZA"/>
        </w:rPr>
        <w:t xml:space="preserve">   §</w:t>
      </w:r>
      <w:r>
        <w:rPr>
          <w:b/>
          <w:bCs/>
          <w:lang w:val="af-ZA"/>
        </w:rPr>
        <w:tab/>
        <w:t xml:space="preserve"> 29  Confirmation (1)  </w:t>
      </w:r>
    </w:p>
    <w:p w:rsidR="00FB1D4D" w:rsidRDefault="00FB1D4D" w:rsidP="00FB1D4D">
      <w:pPr>
        <w:pStyle w:val="Sansinterligne"/>
        <w:ind w:left="851" w:right="1217"/>
        <w:jc w:val="both"/>
        <w:rPr>
          <w:rFonts w:ascii="Palatino Linotype" w:eastAsia="Times New Roman" w:hAnsi="Palatino Linotype" w:cs="Times New Roman"/>
          <w:b/>
          <w:sz w:val="24"/>
          <w:lang w:val="af-ZA" w:eastAsia="fr-FR"/>
        </w:rPr>
      </w:pPr>
    </w:p>
    <w:p w:rsidR="00FB1D4D" w:rsidRPr="005C3BB2" w:rsidRDefault="00FB1D4D" w:rsidP="00FB1D4D">
      <w:pPr>
        <w:pStyle w:val="Sansinterligne"/>
        <w:ind w:left="851" w:right="1217"/>
        <w:jc w:val="both"/>
        <w:rPr>
          <w:rFonts w:ascii="Palatino Linotype" w:eastAsia="Times New Roman" w:hAnsi="Palatino Linotype" w:cs="Times New Roman"/>
          <w:sz w:val="24"/>
          <w:lang w:val="af-ZA" w:eastAsia="fr-FR"/>
        </w:rPr>
      </w:pPr>
      <w:r w:rsidRPr="005C3BB2">
        <w:rPr>
          <w:rFonts w:ascii="Palatino Linotype" w:eastAsia="Times New Roman" w:hAnsi="Palatino Linotype" w:cs="Times New Roman"/>
          <w:sz w:val="24"/>
          <w:lang w:val="af-ZA" w:eastAsia="fr-FR"/>
        </w:rPr>
        <w:t xml:space="preserve">[S.29] </w:t>
      </w:r>
      <w:r w:rsidRPr="005C3BB2">
        <w:rPr>
          <w:rFonts w:ascii="Palatino Linotype" w:eastAsia="Times New Roman" w:hAnsi="Palatino Linotype" w:cs="Times New Roman"/>
          <w:sz w:val="24"/>
          <w:lang w:eastAsia="fr-FR"/>
        </w:rPr>
        <w:t>Νόμος</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Οὐκ</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ἠμφεσβήτει</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ὦ</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ἄνδρες</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ἀλλ</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ὡμολόγει</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ἀδικεῖν</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καὶ</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ὅπως</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μὲν</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μὴ</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ἀποθάνῃ</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ἠντεβόλει</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καὶ</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ἱκέτευεν</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ἀποτίνειν</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δ</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ἕτοιμος</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ἦν</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χρήματα</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ἐγὼ</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δὲ</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τῷ</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μὲν</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ἐκείνου</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τιμήματι</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οὐ</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συνεχώρουν</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τὸν</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δὲ</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τῆς</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πόλεως</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νόμον</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ἠξίουν</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εἶναι</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κυριώτερον</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καὶ</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ταύτην</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ἔλαβον</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τὴν</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δίκην</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ἣν</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ὑμεῖς</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δικαιοτάτην</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εἶναι</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ἡγησάμενοι</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τοῖς</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τὰ</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τοιαῦτα</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ἐπιτηδεύουσιν</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ἐτάξατε</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Καί</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μοι</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ἀνάβητε</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τούτων</w:t>
      </w:r>
      <w:r w:rsidRPr="005C3BB2">
        <w:rPr>
          <w:rFonts w:ascii="Palatino Linotype" w:eastAsia="Times New Roman" w:hAnsi="Palatino Linotype" w:cs="Times New Roman"/>
          <w:sz w:val="24"/>
          <w:lang w:val="af-ZA" w:eastAsia="fr-FR"/>
        </w:rPr>
        <w:t xml:space="preserve"> </w:t>
      </w:r>
      <w:r w:rsidRPr="005C3BB2">
        <w:rPr>
          <w:rFonts w:ascii="Palatino Linotype" w:eastAsia="Times New Roman" w:hAnsi="Palatino Linotype" w:cs="Times New Roman"/>
          <w:sz w:val="24"/>
          <w:lang w:eastAsia="fr-FR"/>
        </w:rPr>
        <w:t>μάρτυρες</w:t>
      </w:r>
      <w:r w:rsidRPr="005C3BB2">
        <w:rPr>
          <w:rFonts w:ascii="Palatino Linotype" w:eastAsia="Times New Roman" w:hAnsi="Palatino Linotype" w:cs="Times New Roman"/>
          <w:sz w:val="24"/>
          <w:lang w:val="af-ZA" w:eastAsia="fr-FR"/>
        </w:rPr>
        <w:t xml:space="preserve">. </w:t>
      </w:r>
    </w:p>
    <w:p w:rsidR="00FB1D4D" w:rsidRDefault="00FB1D4D" w:rsidP="00FB1D4D">
      <w:pPr>
        <w:pStyle w:val="Sansinterligne"/>
        <w:ind w:left="851" w:right="1217"/>
        <w:jc w:val="both"/>
        <w:rPr>
          <w:rFonts w:ascii="Palatino Linotype" w:eastAsia="Times New Roman" w:hAnsi="Palatino Linotype" w:cs="Times New Roman"/>
          <w:sz w:val="24"/>
          <w:lang w:val="af-ZA" w:eastAsia="fr-FR"/>
        </w:rPr>
      </w:pPr>
    </w:p>
    <w:p w:rsidR="00FB1D4D" w:rsidRDefault="00FB1D4D" w:rsidP="00FB1D4D">
      <w:pPr>
        <w:pStyle w:val="Sansinterligne"/>
        <w:rPr>
          <w:rFonts w:eastAsia="Times New Roman" w:cs="Times New Roman"/>
          <w:lang w:val="af-ZA" w:eastAsia="fr-FR"/>
        </w:rPr>
      </w:pPr>
      <w:r>
        <w:rPr>
          <w:rFonts w:eastAsia="Times New Roman" w:cs="Times New Roman"/>
          <w:b/>
          <w:lang w:val="af-ZA" w:eastAsia="fr-FR"/>
        </w:rPr>
        <w:t xml:space="preserve">Notes de la </w:t>
      </w:r>
      <w:r w:rsidRPr="00095A1C">
        <w:rPr>
          <w:rFonts w:eastAsia="Times New Roman" w:cs="Times New Roman"/>
          <w:b/>
          <w:lang w:val="af-ZA" w:eastAsia="fr-FR"/>
        </w:rPr>
        <w:t xml:space="preserve">Section </w:t>
      </w:r>
      <w:r>
        <w:rPr>
          <w:rFonts w:eastAsia="Times New Roman" w:cs="Times New Roman"/>
          <w:b/>
          <w:lang w:val="af-ZA" w:eastAsia="fr-FR"/>
        </w:rPr>
        <w:t xml:space="preserve">29  </w:t>
      </w:r>
    </w:p>
    <w:p w:rsidR="00FB1D4D" w:rsidRPr="00336828" w:rsidRDefault="00FB1D4D" w:rsidP="00FB1D4D">
      <w:pPr>
        <w:pStyle w:val="Sansinterligne"/>
        <w:rPr>
          <w:rFonts w:eastAsia="Times New Roman" w:cstheme="minorHAnsi"/>
          <w:sz w:val="20"/>
          <w:szCs w:val="20"/>
          <w:lang w:val="af-ZA" w:eastAsia="fr-FR"/>
        </w:rPr>
      </w:pPr>
      <w:r w:rsidRPr="00336828">
        <w:rPr>
          <w:rFonts w:eastAsia="Times New Roman" w:cstheme="minorHAnsi"/>
          <w:b/>
          <w:sz w:val="20"/>
          <w:szCs w:val="20"/>
          <w:lang w:val="af-ZA" w:eastAsia="fr-FR"/>
        </w:rPr>
        <w:tab/>
        <w:t>[29</w:t>
      </w:r>
      <w:r>
        <w:rPr>
          <w:rFonts w:eastAsia="Times New Roman" w:cstheme="minorHAnsi"/>
          <w:b/>
          <w:sz w:val="20"/>
          <w:szCs w:val="20"/>
          <w:lang w:val="af-ZA" w:eastAsia="fr-FR"/>
        </w:rPr>
        <w:t xml:space="preserve"> </w:t>
      </w:r>
      <w:r w:rsidRPr="00336828">
        <w:rPr>
          <w:rFonts w:eastAsia="Times New Roman" w:cstheme="minorHAnsi"/>
          <w:b/>
          <w:sz w:val="20"/>
          <w:szCs w:val="20"/>
          <w:lang w:val="af-ZA" w:eastAsia="fr-FR"/>
        </w:rPr>
        <w:t>a]</w:t>
      </w:r>
      <w:r w:rsidRPr="00336828">
        <w:rPr>
          <w:rFonts w:eastAsia="Times New Roman" w:cstheme="minorHAnsi"/>
          <w:sz w:val="20"/>
          <w:szCs w:val="20"/>
          <w:lang w:val="af-ZA" w:eastAsia="fr-FR"/>
        </w:rPr>
        <w:t xml:space="preserve"> </w:t>
      </w:r>
      <w:r w:rsidRPr="00336828">
        <w:rPr>
          <w:rFonts w:eastAsia="Times New Roman" w:cstheme="minorHAnsi"/>
          <w:b/>
          <w:sz w:val="20"/>
          <w:szCs w:val="20"/>
          <w:lang w:eastAsia="fr-FR"/>
        </w:rPr>
        <w:t>Νόμος</w:t>
      </w:r>
      <w:r w:rsidRPr="00336828">
        <w:rPr>
          <w:rFonts w:eastAsia="Times New Roman" w:cstheme="minorHAnsi"/>
          <w:sz w:val="20"/>
          <w:szCs w:val="20"/>
          <w:lang w:val="af-ZA" w:eastAsia="fr-FR"/>
        </w:rPr>
        <w:t xml:space="preserve">. Lecture de la loi. </w:t>
      </w:r>
    </w:p>
    <w:p w:rsidR="00FB1D4D" w:rsidRPr="00336828" w:rsidRDefault="00FB1D4D" w:rsidP="00FB1D4D">
      <w:pPr>
        <w:pStyle w:val="Sansinterligne"/>
        <w:rPr>
          <w:rFonts w:eastAsia="Times New Roman" w:cstheme="minorHAnsi"/>
          <w:sz w:val="20"/>
          <w:szCs w:val="20"/>
          <w:lang w:val="af-ZA" w:eastAsia="fr-FR"/>
        </w:rPr>
      </w:pPr>
      <w:r w:rsidRPr="00336828">
        <w:rPr>
          <w:rFonts w:eastAsia="Times New Roman" w:cstheme="minorHAnsi"/>
          <w:sz w:val="20"/>
          <w:szCs w:val="20"/>
          <w:lang w:val="af-ZA" w:eastAsia="fr-FR"/>
        </w:rPr>
        <w:t>La loi était lue par un greffier. Les documents lus sont rarement conservés dans les textes des Orateurs attiques, sans doute parce qu’ils n’avaient que peu d’intérêt pour les étudiants de l’art oratoire. Quelques extraits subsistent chez Démosthène (Carey</w:t>
      </w:r>
      <w:r>
        <w:rPr>
          <w:rFonts w:eastAsia="Times New Roman" w:cstheme="minorHAnsi"/>
          <w:sz w:val="20"/>
          <w:szCs w:val="20"/>
          <w:lang w:val="af-ZA" w:eastAsia="fr-FR"/>
        </w:rPr>
        <w:t xml:space="preserve"> p. 76-77)</w:t>
      </w:r>
      <w:r w:rsidRPr="00336828">
        <w:rPr>
          <w:rFonts w:eastAsia="Times New Roman" w:cstheme="minorHAnsi"/>
          <w:sz w:val="20"/>
          <w:szCs w:val="20"/>
          <w:lang w:val="af-ZA" w:eastAsia="fr-FR"/>
        </w:rPr>
        <w:t xml:space="preserve">. Cette loi serait celle que cite Démosthène XXIII,53 selon J. de Romilly.  </w:t>
      </w:r>
    </w:p>
    <w:p w:rsidR="00FB1D4D" w:rsidRPr="00336828" w:rsidRDefault="00FB1D4D" w:rsidP="00FB1D4D">
      <w:pPr>
        <w:pStyle w:val="Sansinterligne"/>
        <w:rPr>
          <w:rFonts w:eastAsia="Times New Roman" w:cstheme="minorHAnsi"/>
          <w:sz w:val="20"/>
          <w:szCs w:val="20"/>
          <w:lang w:val="af-ZA" w:eastAsia="fr-FR"/>
        </w:rPr>
      </w:pPr>
    </w:p>
    <w:p w:rsidR="00FB1D4D" w:rsidRPr="00336828" w:rsidRDefault="00FB1D4D" w:rsidP="00FB1D4D">
      <w:pPr>
        <w:pStyle w:val="Sansinterligne"/>
        <w:rPr>
          <w:rFonts w:eastAsia="Times New Roman" w:cstheme="minorHAnsi"/>
          <w:b/>
          <w:sz w:val="20"/>
          <w:szCs w:val="20"/>
          <w:lang w:val="af-ZA" w:eastAsia="fr-FR"/>
        </w:rPr>
      </w:pPr>
      <w:r w:rsidRPr="00336828">
        <w:rPr>
          <w:rFonts w:eastAsia="Times New Roman" w:cstheme="minorHAnsi"/>
          <w:b/>
          <w:sz w:val="20"/>
          <w:szCs w:val="20"/>
          <w:lang w:val="af-ZA" w:eastAsia="fr-FR"/>
        </w:rPr>
        <w:tab/>
        <w:t>[29</w:t>
      </w:r>
      <w:r>
        <w:rPr>
          <w:rFonts w:eastAsia="Times New Roman" w:cstheme="minorHAnsi"/>
          <w:b/>
          <w:sz w:val="20"/>
          <w:szCs w:val="20"/>
          <w:lang w:val="af-ZA" w:eastAsia="fr-FR"/>
        </w:rPr>
        <w:t xml:space="preserve"> </w:t>
      </w:r>
      <w:r w:rsidRPr="00336828">
        <w:rPr>
          <w:rFonts w:eastAsia="Times New Roman" w:cstheme="minorHAnsi"/>
          <w:b/>
          <w:sz w:val="20"/>
          <w:szCs w:val="20"/>
          <w:lang w:val="af-ZA" w:eastAsia="fr-FR"/>
        </w:rPr>
        <w:t xml:space="preserve">b]  </w:t>
      </w:r>
      <w:r w:rsidRPr="00336828">
        <w:rPr>
          <w:rFonts w:eastAsia="Times New Roman" w:cstheme="minorHAnsi"/>
          <w:b/>
          <w:sz w:val="20"/>
          <w:szCs w:val="20"/>
          <w:lang w:eastAsia="fr-FR"/>
        </w:rPr>
        <w:t>Οὐκ</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ἠμφεσβήτει</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ὦ</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ἄνδρες</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ἀλλ</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ὡμολόγει</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ἀδικεῖν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καὶ</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ὅπως</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μὲν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μὴ</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ἀποθάνῃ</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ἠντεβόλει</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καὶ</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ἱκέτευεν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ἀποτίνειν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δ</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ἕτοιμος</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ἦν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χρήματα</w:t>
      </w:r>
      <w:r w:rsidRPr="00336828">
        <w:rPr>
          <w:rFonts w:eastAsia="Times New Roman" w:cstheme="minorHAnsi"/>
          <w:b/>
          <w:sz w:val="20"/>
          <w:szCs w:val="20"/>
          <w:lang w:val="af-ZA" w:eastAsia="fr-FR"/>
        </w:rPr>
        <w:t xml:space="preserve">. </w:t>
      </w:r>
    </w:p>
    <w:p w:rsidR="00FB1D4D" w:rsidRPr="00336828" w:rsidRDefault="00FB1D4D" w:rsidP="00FB1D4D">
      <w:pPr>
        <w:pStyle w:val="Sansinterligne"/>
        <w:rPr>
          <w:rFonts w:eastAsia="Arial Unicode MS" w:cstheme="minorHAnsi"/>
          <w:sz w:val="20"/>
          <w:szCs w:val="20"/>
          <w:lang w:val="af-ZA"/>
        </w:rPr>
      </w:pPr>
      <w:r w:rsidRPr="00336828">
        <w:rPr>
          <w:rFonts w:eastAsia="Arial Unicode MS" w:cstheme="minorHAnsi"/>
          <w:b/>
          <w:bCs/>
          <w:color w:val="C00000"/>
          <w:sz w:val="20"/>
          <w:szCs w:val="20"/>
        </w:rPr>
        <w:t>Ἀ</w:t>
      </w:r>
      <w:r w:rsidRPr="00336828">
        <w:rPr>
          <w:rFonts w:eastAsia="Arial Unicode MS" w:cstheme="minorHAnsi"/>
          <w:b/>
          <w:bCs/>
          <w:sz w:val="20"/>
          <w:szCs w:val="20"/>
        </w:rPr>
        <w:t>μφισβητέω</w:t>
      </w:r>
      <w:r w:rsidRPr="00336828">
        <w:rPr>
          <w:rFonts w:eastAsia="Arial Unicode MS" w:cstheme="minorHAnsi"/>
          <w:b/>
          <w:bCs/>
          <w:sz w:val="20"/>
          <w:szCs w:val="20"/>
          <w:lang w:val="af-ZA"/>
        </w:rPr>
        <w:t xml:space="preserve"> </w:t>
      </w:r>
      <w:r w:rsidRPr="00336828">
        <w:rPr>
          <w:rFonts w:cstheme="minorHAnsi"/>
          <w:b/>
          <w:bCs/>
          <w:sz w:val="20"/>
          <w:szCs w:val="20"/>
          <w:lang w:val="af-ZA"/>
        </w:rPr>
        <w:t>-</w:t>
      </w:r>
      <w:r w:rsidRPr="00336828">
        <w:rPr>
          <w:rFonts w:cstheme="minorHAnsi"/>
          <w:b/>
          <w:bCs/>
          <w:sz w:val="20"/>
          <w:szCs w:val="20"/>
        </w:rPr>
        <w:t>ῶ</w:t>
      </w:r>
      <w:r w:rsidRPr="00336828">
        <w:rPr>
          <w:rFonts w:cstheme="minorHAnsi"/>
          <w:b/>
          <w:bCs/>
          <w:sz w:val="20"/>
          <w:szCs w:val="20"/>
          <w:lang w:val="af-ZA"/>
        </w:rPr>
        <w:t xml:space="preserve">,  —[ </w:t>
      </w:r>
      <w:r w:rsidRPr="00336828">
        <w:rPr>
          <w:rFonts w:eastAsia="Arial Unicode MS" w:cstheme="minorHAnsi"/>
          <w:b/>
          <w:bCs/>
          <w:sz w:val="20"/>
          <w:szCs w:val="20"/>
          <w:lang w:val="af-ZA"/>
        </w:rPr>
        <w:t>-</w:t>
      </w:r>
      <w:r w:rsidRPr="00336828">
        <w:rPr>
          <w:rFonts w:eastAsia="Arial Unicode MS" w:cstheme="minorHAnsi"/>
          <w:b/>
          <w:bCs/>
          <w:sz w:val="20"/>
          <w:szCs w:val="20"/>
        </w:rPr>
        <w:t>εῖν</w:t>
      </w:r>
      <w:r w:rsidRPr="00336828">
        <w:rPr>
          <w:rFonts w:eastAsia="Arial Unicode MS" w:cstheme="minorHAnsi"/>
          <w:b/>
          <w:bCs/>
          <w:sz w:val="20"/>
          <w:szCs w:val="20"/>
          <w:lang w:val="af-ZA"/>
        </w:rPr>
        <w:t xml:space="preserve"> ; </w:t>
      </w:r>
      <w:r w:rsidRPr="00336828">
        <w:rPr>
          <w:rFonts w:eastAsia="Arial Unicode MS" w:cstheme="minorHAnsi"/>
          <w:sz w:val="20"/>
          <w:szCs w:val="20"/>
          <w:lang w:val="af-ZA"/>
        </w:rPr>
        <w:t xml:space="preserve"> </w:t>
      </w:r>
      <w:r w:rsidRPr="00336828">
        <w:rPr>
          <w:rFonts w:eastAsia="Arial Unicode MS" w:cstheme="minorHAnsi"/>
          <w:i/>
          <w:sz w:val="20"/>
          <w:szCs w:val="20"/>
          <w:lang w:val="af-ZA"/>
        </w:rPr>
        <w:t>fut.</w:t>
      </w:r>
      <w:r w:rsidRPr="00336828">
        <w:rPr>
          <w:rFonts w:eastAsia="Arial Unicode MS" w:cstheme="minorHAnsi"/>
          <w:sz w:val="20"/>
          <w:szCs w:val="20"/>
          <w:lang w:val="af-ZA"/>
        </w:rPr>
        <w:t xml:space="preserve">: </w:t>
      </w:r>
      <w:r w:rsidRPr="00336828">
        <w:rPr>
          <w:rFonts w:eastAsia="Arial Unicode MS" w:cstheme="minorHAnsi"/>
          <w:sz w:val="20"/>
          <w:szCs w:val="20"/>
        </w:rPr>
        <w:t>ἀμφισβητήσω</w:t>
      </w:r>
      <w:r w:rsidRPr="00336828">
        <w:rPr>
          <w:rFonts w:eastAsia="Arial Unicode MS" w:cstheme="minorHAnsi"/>
          <w:sz w:val="20"/>
          <w:szCs w:val="20"/>
          <w:lang w:val="af-ZA"/>
        </w:rPr>
        <w:t xml:space="preserve"> ; </w:t>
      </w:r>
      <w:r w:rsidRPr="00336828">
        <w:rPr>
          <w:rFonts w:eastAsia="Arial Unicode MS" w:cstheme="minorHAnsi"/>
          <w:i/>
          <w:sz w:val="20"/>
          <w:szCs w:val="20"/>
          <w:lang w:val="af-ZA"/>
        </w:rPr>
        <w:t>aor.</w:t>
      </w:r>
      <w:r w:rsidRPr="00336828">
        <w:rPr>
          <w:rFonts w:eastAsia="Arial Unicode MS" w:cstheme="minorHAnsi"/>
          <w:sz w:val="20"/>
          <w:szCs w:val="20"/>
          <w:lang w:val="af-ZA"/>
        </w:rPr>
        <w:t xml:space="preserve">:  </w:t>
      </w:r>
      <w:r w:rsidRPr="00336828">
        <w:rPr>
          <w:rFonts w:eastAsia="Arial Unicode MS" w:cstheme="minorHAnsi"/>
          <w:sz w:val="20"/>
          <w:szCs w:val="20"/>
        </w:rPr>
        <w:t>ἠμφεσβήτησα</w:t>
      </w:r>
      <w:r w:rsidRPr="00336828">
        <w:rPr>
          <w:rFonts w:eastAsia="Arial Unicode MS" w:cstheme="minorHAnsi"/>
          <w:sz w:val="20"/>
          <w:szCs w:val="20"/>
          <w:lang w:val="af-ZA"/>
        </w:rPr>
        <w:t> ;</w:t>
      </w:r>
      <w:r w:rsidRPr="00336828">
        <w:rPr>
          <w:rFonts w:cstheme="minorHAnsi"/>
          <w:sz w:val="20"/>
          <w:szCs w:val="20"/>
          <w:lang w:val="af-ZA"/>
        </w:rPr>
        <w:t xml:space="preserve"> </w:t>
      </w:r>
      <w:r w:rsidRPr="00336828">
        <w:rPr>
          <w:rFonts w:cstheme="minorHAnsi"/>
          <w:i/>
          <w:iCs/>
          <w:sz w:val="20"/>
          <w:szCs w:val="20"/>
          <w:lang w:val="af-ZA"/>
        </w:rPr>
        <w:t>pour les temps à augment</w:t>
      </w:r>
      <w:r w:rsidRPr="00336828">
        <w:rPr>
          <w:rFonts w:cstheme="minorHAnsi"/>
          <w:sz w:val="20"/>
          <w:szCs w:val="20"/>
          <w:lang w:val="af-ZA"/>
        </w:rPr>
        <w:t xml:space="preserve"> </w:t>
      </w:r>
      <w:r w:rsidRPr="00336828">
        <w:rPr>
          <w:rFonts w:cstheme="minorHAnsi"/>
          <w:sz w:val="20"/>
          <w:szCs w:val="20"/>
        </w:rPr>
        <w:t>ἠμφισβ</w:t>
      </w:r>
      <w:r w:rsidRPr="00336828">
        <w:rPr>
          <w:rFonts w:cstheme="minorHAnsi"/>
          <w:sz w:val="20"/>
          <w:szCs w:val="20"/>
          <w:lang w:val="af-ZA"/>
        </w:rPr>
        <w:t xml:space="preserve">- </w:t>
      </w:r>
      <w:r w:rsidRPr="00336828">
        <w:rPr>
          <w:rFonts w:cstheme="minorHAnsi"/>
          <w:i/>
          <w:iCs/>
          <w:sz w:val="20"/>
          <w:szCs w:val="20"/>
          <w:lang w:val="af-ZA"/>
        </w:rPr>
        <w:t>ou</w:t>
      </w:r>
      <w:r w:rsidRPr="00336828">
        <w:rPr>
          <w:rFonts w:cstheme="minorHAnsi"/>
          <w:sz w:val="20"/>
          <w:szCs w:val="20"/>
          <w:lang w:val="af-ZA"/>
        </w:rPr>
        <w:t xml:space="preserve"> </w:t>
      </w:r>
      <w:r w:rsidRPr="00336828">
        <w:rPr>
          <w:rFonts w:cstheme="minorHAnsi"/>
          <w:sz w:val="20"/>
          <w:szCs w:val="20"/>
        </w:rPr>
        <w:t>ἠμφεσβ</w:t>
      </w:r>
      <w:r w:rsidRPr="00336828">
        <w:rPr>
          <w:rFonts w:cstheme="minorHAnsi"/>
          <w:sz w:val="20"/>
          <w:szCs w:val="20"/>
          <w:lang w:val="af-ZA"/>
        </w:rPr>
        <w:t>-</w:t>
      </w:r>
      <w:r w:rsidRPr="00336828">
        <w:rPr>
          <w:rFonts w:cstheme="minorHAnsi"/>
          <w:b/>
          <w:sz w:val="20"/>
          <w:szCs w:val="20"/>
          <w:lang w:val="af-ZA"/>
        </w:rPr>
        <w:t>]—</w:t>
      </w:r>
      <w:r w:rsidRPr="00336828">
        <w:rPr>
          <w:rFonts w:eastAsia="Arial Unicode MS" w:cstheme="minorHAnsi"/>
          <w:b/>
          <w:bCs/>
          <w:sz w:val="20"/>
          <w:szCs w:val="20"/>
          <w:lang w:val="af-ZA"/>
        </w:rPr>
        <w:t xml:space="preserve">: </w:t>
      </w:r>
      <w:r w:rsidRPr="00336828">
        <w:rPr>
          <w:rFonts w:eastAsia="Arial Unicode MS" w:cstheme="minorHAnsi"/>
          <w:sz w:val="20"/>
          <w:szCs w:val="20"/>
          <w:lang w:val="af-ZA"/>
        </w:rPr>
        <w:t xml:space="preserve">contester, douter. </w:t>
      </w:r>
    </w:p>
    <w:p w:rsidR="00FB1D4D" w:rsidRPr="00336828" w:rsidRDefault="00FB1D4D" w:rsidP="00FB1D4D">
      <w:pPr>
        <w:pStyle w:val="Sansinterligne"/>
        <w:rPr>
          <w:rFonts w:eastAsia="Arial Unicode MS" w:cstheme="minorHAnsi"/>
          <w:sz w:val="20"/>
          <w:szCs w:val="20"/>
          <w:lang w:val="af-ZA"/>
        </w:rPr>
      </w:pPr>
      <w:r w:rsidRPr="00336828">
        <w:rPr>
          <w:rFonts w:cstheme="minorHAnsi"/>
          <w:b/>
          <w:color w:val="C00000"/>
          <w:sz w:val="20"/>
          <w:szCs w:val="20"/>
        </w:rPr>
        <w:t>Ὁ</w:t>
      </w:r>
      <w:r w:rsidRPr="00336828">
        <w:rPr>
          <w:rFonts w:cstheme="minorHAnsi"/>
          <w:b/>
          <w:sz w:val="20"/>
          <w:szCs w:val="20"/>
        </w:rPr>
        <w:t>μολογέω</w:t>
      </w:r>
      <w:r w:rsidRPr="00336828">
        <w:rPr>
          <w:rFonts w:cstheme="minorHAnsi"/>
          <w:b/>
          <w:sz w:val="20"/>
          <w:szCs w:val="20"/>
          <w:lang w:val="af-ZA"/>
        </w:rPr>
        <w:t> :</w:t>
      </w:r>
      <w:r w:rsidRPr="00336828">
        <w:rPr>
          <w:rFonts w:cstheme="minorHAnsi"/>
          <w:sz w:val="20"/>
          <w:szCs w:val="20"/>
          <w:lang w:val="af-ZA"/>
        </w:rPr>
        <w:t xml:space="preserve">  parler d’accord avec, </w:t>
      </w:r>
      <w:r w:rsidRPr="00336828">
        <w:rPr>
          <w:rFonts w:cstheme="minorHAnsi"/>
          <w:i/>
          <w:iCs/>
          <w:sz w:val="20"/>
          <w:szCs w:val="20"/>
          <w:lang w:val="af-ZA"/>
        </w:rPr>
        <w:t xml:space="preserve">d’où </w:t>
      </w:r>
      <w:r w:rsidRPr="00336828">
        <w:rPr>
          <w:rFonts w:cstheme="minorHAnsi"/>
          <w:sz w:val="20"/>
          <w:szCs w:val="20"/>
          <w:lang w:val="af-ZA"/>
        </w:rPr>
        <w:t>être d’accord avec qqn (+ dat.) ; convenir de, reconnaître (acc.; inf. ; inf</w:t>
      </w:r>
      <w:r w:rsidRPr="00336828">
        <w:rPr>
          <w:rFonts w:cstheme="minorHAnsi"/>
          <w:sz w:val="20"/>
          <w:szCs w:val="20"/>
          <w:u w:val="single"/>
          <w:vertAlign w:val="superscript"/>
          <w:lang w:val="af-ZA"/>
        </w:rPr>
        <w:t>ve</w:t>
      </w:r>
      <w:r w:rsidRPr="00336828">
        <w:rPr>
          <w:rFonts w:cstheme="minorHAnsi"/>
          <w:sz w:val="20"/>
          <w:szCs w:val="20"/>
          <w:lang w:val="af-ZA"/>
        </w:rPr>
        <w:t xml:space="preserve"> ).  </w:t>
      </w:r>
    </w:p>
    <w:p w:rsidR="00FB1D4D" w:rsidRPr="00336828" w:rsidRDefault="00FB1D4D" w:rsidP="00FB1D4D">
      <w:pPr>
        <w:pStyle w:val="Sansinterligne"/>
        <w:rPr>
          <w:rFonts w:eastAsia="Times New Roman" w:cstheme="minorHAnsi"/>
          <w:sz w:val="20"/>
          <w:szCs w:val="20"/>
          <w:lang w:val="af-ZA" w:eastAsia="fr-FR"/>
        </w:rPr>
      </w:pPr>
      <w:r w:rsidRPr="00336828">
        <w:rPr>
          <w:rFonts w:eastAsia="Times New Roman" w:cstheme="minorHAnsi"/>
          <w:b/>
          <w:color w:val="C00000"/>
          <w:sz w:val="20"/>
          <w:szCs w:val="20"/>
          <w:lang w:val="el-GR" w:eastAsia="fr-FR"/>
        </w:rPr>
        <w:t>Ἀ</w:t>
      </w:r>
      <w:r w:rsidRPr="00336828">
        <w:rPr>
          <w:rFonts w:eastAsia="Times New Roman" w:cstheme="minorHAnsi"/>
          <w:b/>
          <w:sz w:val="20"/>
          <w:szCs w:val="20"/>
          <w:lang w:eastAsia="fr-FR"/>
        </w:rPr>
        <w:t>δικεῖν</w:t>
      </w:r>
      <w:r w:rsidRPr="00336828">
        <w:rPr>
          <w:rFonts w:eastAsia="Times New Roman" w:cstheme="minorHAnsi"/>
          <w:sz w:val="20"/>
          <w:szCs w:val="20"/>
          <w:lang w:val="af-ZA" w:eastAsia="fr-FR"/>
        </w:rPr>
        <w:t xml:space="preserve"> : </w:t>
      </w:r>
      <w:r>
        <w:rPr>
          <w:rFonts w:eastAsia="Times New Roman" w:cstheme="minorHAnsi"/>
          <w:sz w:val="20"/>
          <w:szCs w:val="20"/>
          <w:lang w:val="af-ZA" w:eastAsia="fr-FR"/>
        </w:rPr>
        <w:t xml:space="preserve">commettre une injustice; avoir des torts envers qn. ; </w:t>
      </w:r>
      <w:r w:rsidRPr="00336828">
        <w:rPr>
          <w:rFonts w:eastAsia="Times New Roman" w:cstheme="minorHAnsi"/>
          <w:sz w:val="20"/>
          <w:szCs w:val="20"/>
          <w:lang w:val="af-ZA" w:eastAsia="fr-FR"/>
        </w:rPr>
        <w:t xml:space="preserve">être coupable. </w:t>
      </w:r>
    </w:p>
    <w:p w:rsidR="00FB1D4D" w:rsidRPr="00336828" w:rsidRDefault="00FB1D4D" w:rsidP="00FB1D4D">
      <w:pPr>
        <w:pStyle w:val="Sansinterligne"/>
        <w:rPr>
          <w:rFonts w:eastAsia="Times New Roman" w:cstheme="minorHAnsi"/>
          <w:sz w:val="20"/>
          <w:szCs w:val="20"/>
          <w:lang w:val="af-ZA" w:eastAsia="fr-FR"/>
        </w:rPr>
      </w:pPr>
      <w:r w:rsidRPr="00336828">
        <w:rPr>
          <w:rFonts w:eastAsia="Arial Unicode MS" w:cstheme="minorHAnsi"/>
          <w:b/>
          <w:bCs/>
          <w:color w:val="C00000"/>
          <w:sz w:val="20"/>
          <w:szCs w:val="20"/>
        </w:rPr>
        <w:t>Ἀ</w:t>
      </w:r>
      <w:r w:rsidRPr="00336828">
        <w:rPr>
          <w:rFonts w:eastAsia="Arial Unicode MS" w:cstheme="minorHAnsi"/>
          <w:b/>
          <w:bCs/>
          <w:sz w:val="20"/>
          <w:szCs w:val="20"/>
        </w:rPr>
        <w:t>ντι</w:t>
      </w:r>
      <w:r w:rsidRPr="00336828">
        <w:rPr>
          <w:rFonts w:eastAsia="Arial Unicode MS" w:cstheme="minorHAnsi"/>
          <w:b/>
          <w:bCs/>
          <w:sz w:val="20"/>
          <w:szCs w:val="20"/>
          <w:lang w:val="af-ZA"/>
        </w:rPr>
        <w:t>-</w:t>
      </w:r>
      <w:r w:rsidRPr="00336828">
        <w:rPr>
          <w:rFonts w:eastAsia="Arial Unicode MS" w:cstheme="minorHAnsi"/>
          <w:b/>
          <w:bCs/>
          <w:sz w:val="20"/>
          <w:szCs w:val="20"/>
        </w:rPr>
        <w:t>βολέω</w:t>
      </w:r>
      <w:r w:rsidRPr="00336828">
        <w:rPr>
          <w:rFonts w:eastAsia="Arial Unicode MS" w:cstheme="minorHAnsi"/>
          <w:b/>
          <w:bCs/>
          <w:sz w:val="20"/>
          <w:szCs w:val="20"/>
          <w:lang w:val="af-ZA"/>
        </w:rPr>
        <w:t>-</w:t>
      </w:r>
      <w:r w:rsidRPr="00336828">
        <w:rPr>
          <w:rFonts w:eastAsia="Arial Unicode MS" w:cstheme="minorHAnsi"/>
          <w:b/>
          <w:bCs/>
          <w:sz w:val="20"/>
          <w:szCs w:val="20"/>
        </w:rPr>
        <w:t>ῶ</w:t>
      </w:r>
      <w:r w:rsidRPr="00336828">
        <w:rPr>
          <w:rFonts w:eastAsia="Arial Unicode MS" w:cstheme="minorHAnsi"/>
          <w:b/>
          <w:bCs/>
          <w:sz w:val="20"/>
          <w:szCs w:val="20"/>
          <w:lang w:val="af-ZA"/>
        </w:rPr>
        <w:t xml:space="preserve">  </w:t>
      </w:r>
      <w:r w:rsidRPr="00336828">
        <w:rPr>
          <w:rFonts w:cstheme="minorHAnsi"/>
          <w:b/>
          <w:bCs/>
          <w:sz w:val="20"/>
          <w:szCs w:val="20"/>
          <w:lang w:val="af-ZA"/>
        </w:rPr>
        <w:t>—[</w:t>
      </w:r>
      <w:r w:rsidRPr="00336828">
        <w:rPr>
          <w:rFonts w:cstheme="minorHAnsi"/>
          <w:i/>
          <w:iCs/>
          <w:sz w:val="20"/>
          <w:szCs w:val="20"/>
          <w:lang w:val="af-ZA"/>
        </w:rPr>
        <w:t xml:space="preserve"> impf.</w:t>
      </w:r>
      <w:r w:rsidRPr="00336828">
        <w:rPr>
          <w:rFonts w:cstheme="minorHAnsi"/>
          <w:sz w:val="20"/>
          <w:szCs w:val="20"/>
          <w:lang w:val="af-ZA"/>
        </w:rPr>
        <w:t xml:space="preserve"> </w:t>
      </w:r>
      <w:r w:rsidRPr="00336828">
        <w:rPr>
          <w:rFonts w:cstheme="minorHAnsi"/>
          <w:sz w:val="20"/>
          <w:szCs w:val="20"/>
        </w:rPr>
        <w:t>ἠντιβόλουν</w:t>
      </w:r>
      <w:r w:rsidRPr="00336828">
        <w:rPr>
          <w:rFonts w:cstheme="minorHAnsi"/>
          <w:sz w:val="20"/>
          <w:szCs w:val="20"/>
          <w:lang w:val="af-ZA"/>
        </w:rPr>
        <w:t xml:space="preserve"> </w:t>
      </w:r>
      <w:r w:rsidRPr="00336828">
        <w:rPr>
          <w:rFonts w:cstheme="minorHAnsi"/>
          <w:i/>
          <w:iCs/>
          <w:sz w:val="20"/>
          <w:szCs w:val="20"/>
          <w:lang w:val="af-ZA"/>
        </w:rPr>
        <w:t>ou</w:t>
      </w:r>
      <w:r w:rsidRPr="00336828">
        <w:rPr>
          <w:rFonts w:cstheme="minorHAnsi"/>
          <w:sz w:val="20"/>
          <w:szCs w:val="20"/>
          <w:lang w:val="af-ZA"/>
        </w:rPr>
        <w:t xml:space="preserve"> </w:t>
      </w:r>
      <w:r w:rsidRPr="00336828">
        <w:rPr>
          <w:rFonts w:cstheme="minorHAnsi"/>
          <w:sz w:val="20"/>
          <w:szCs w:val="20"/>
        </w:rPr>
        <w:t>ἠντεβόλουν</w:t>
      </w:r>
      <w:r w:rsidRPr="00336828">
        <w:rPr>
          <w:rFonts w:eastAsia="Arial Unicode MS" w:cstheme="minorHAnsi"/>
          <w:b/>
          <w:bCs/>
          <w:sz w:val="20"/>
          <w:szCs w:val="20"/>
          <w:lang w:val="af-ZA"/>
        </w:rPr>
        <w:t> </w:t>
      </w:r>
      <w:r w:rsidRPr="00336828">
        <w:rPr>
          <w:rFonts w:cstheme="minorHAnsi"/>
          <w:b/>
          <w:sz w:val="20"/>
          <w:szCs w:val="20"/>
          <w:lang w:val="af-ZA"/>
        </w:rPr>
        <w:t>]—:</w:t>
      </w:r>
      <w:r w:rsidRPr="00336828">
        <w:rPr>
          <w:rFonts w:cstheme="minorHAnsi"/>
          <w:sz w:val="20"/>
          <w:szCs w:val="20"/>
          <w:lang w:val="af-ZA"/>
        </w:rPr>
        <w:t xml:space="preserve">  </w:t>
      </w:r>
      <w:r w:rsidRPr="00336828">
        <w:rPr>
          <w:rFonts w:eastAsia="Arial Unicode MS" w:cstheme="minorHAnsi"/>
          <w:sz w:val="20"/>
          <w:szCs w:val="20"/>
          <w:lang w:val="af-ZA"/>
        </w:rPr>
        <w:t xml:space="preserve">rencontrer(+gén.), obtenir  ; s’approcher comme suppliant, </w:t>
      </w:r>
      <w:r w:rsidRPr="00336828">
        <w:rPr>
          <w:rFonts w:eastAsia="Arial Unicode MS" w:cstheme="minorHAnsi"/>
          <w:i/>
          <w:sz w:val="20"/>
          <w:szCs w:val="20"/>
          <w:lang w:val="af-ZA"/>
        </w:rPr>
        <w:t>d’où</w:t>
      </w:r>
      <w:r w:rsidRPr="00336828">
        <w:rPr>
          <w:rFonts w:eastAsia="Arial Unicode MS" w:cstheme="minorHAnsi"/>
          <w:sz w:val="20"/>
          <w:szCs w:val="20"/>
          <w:lang w:val="af-ZA"/>
        </w:rPr>
        <w:t xml:space="preserve"> supplier.  </w:t>
      </w:r>
    </w:p>
    <w:p w:rsidR="00FB1D4D" w:rsidRPr="00336828" w:rsidRDefault="00FB1D4D" w:rsidP="00FB1D4D">
      <w:pPr>
        <w:pStyle w:val="Sansinterligne"/>
        <w:rPr>
          <w:rFonts w:cstheme="minorHAnsi"/>
          <w:sz w:val="20"/>
          <w:szCs w:val="20"/>
        </w:rPr>
      </w:pPr>
      <w:r w:rsidRPr="00336828">
        <w:rPr>
          <w:rFonts w:cstheme="minorHAnsi"/>
          <w:b/>
          <w:color w:val="C00000"/>
          <w:sz w:val="20"/>
          <w:szCs w:val="20"/>
        </w:rPr>
        <w:t>Ἱ</w:t>
      </w:r>
      <w:r w:rsidRPr="00336828">
        <w:rPr>
          <w:rFonts w:cstheme="minorHAnsi"/>
          <w:b/>
          <w:sz w:val="20"/>
          <w:szCs w:val="20"/>
        </w:rPr>
        <w:t xml:space="preserve">κετεύω : </w:t>
      </w:r>
      <w:r w:rsidRPr="00336828">
        <w:rPr>
          <w:rFonts w:cstheme="minorHAnsi"/>
          <w:sz w:val="20"/>
          <w:szCs w:val="20"/>
        </w:rPr>
        <w:t xml:space="preserve">se présenter comme suppliant ; avec l’inf. : venir demander en suppliant à qqn de ; </w:t>
      </w:r>
      <w:r w:rsidRPr="00336828">
        <w:rPr>
          <w:rFonts w:cstheme="minorHAnsi"/>
          <w:b/>
          <w:sz w:val="20"/>
          <w:szCs w:val="20"/>
        </w:rPr>
        <w:t>ἱκετεύω ὡς</w:t>
      </w:r>
      <w:r w:rsidRPr="00336828">
        <w:rPr>
          <w:rFonts w:cstheme="minorHAnsi"/>
          <w:sz w:val="20"/>
          <w:szCs w:val="20"/>
        </w:rPr>
        <w:t>, supplier que.</w:t>
      </w:r>
    </w:p>
    <w:p w:rsidR="00FB1D4D" w:rsidRPr="00336828" w:rsidRDefault="00FB1D4D" w:rsidP="00FB1D4D">
      <w:pPr>
        <w:rPr>
          <w:rFonts w:asciiTheme="minorHAnsi" w:hAnsiTheme="minorHAnsi" w:cstheme="minorHAnsi"/>
          <w:sz w:val="20"/>
          <w:szCs w:val="20"/>
        </w:rPr>
      </w:pPr>
      <w:r w:rsidRPr="00336828">
        <w:rPr>
          <w:rFonts w:asciiTheme="minorHAnsi" w:hAnsiTheme="minorHAnsi" w:cstheme="minorHAnsi"/>
          <w:b/>
          <w:color w:val="C00000"/>
          <w:sz w:val="20"/>
          <w:szCs w:val="20"/>
        </w:rPr>
        <w:t>Ὅ</w:t>
      </w:r>
      <w:r w:rsidRPr="00336828">
        <w:rPr>
          <w:rFonts w:asciiTheme="minorHAnsi" w:hAnsiTheme="minorHAnsi" w:cstheme="minorHAnsi"/>
          <w:b/>
          <w:sz w:val="20"/>
          <w:szCs w:val="20"/>
        </w:rPr>
        <w:t xml:space="preserve">πως /  </w:t>
      </w:r>
      <w:r w:rsidRPr="00336828">
        <w:rPr>
          <w:rFonts w:asciiTheme="minorHAnsi" w:eastAsia="Times New Roman" w:hAnsiTheme="minorHAnsi" w:cstheme="minorHAnsi"/>
          <w:sz w:val="20"/>
          <w:szCs w:val="20"/>
          <w:lang w:eastAsia="fr-FR"/>
        </w:rPr>
        <w:t>ὅπως</w:t>
      </w:r>
      <w:r w:rsidRPr="00336828">
        <w:rPr>
          <w:rFonts w:asciiTheme="minorHAnsi" w:eastAsia="Times New Roman" w:hAnsiTheme="minorHAnsi" w:cstheme="minorHAnsi"/>
          <w:sz w:val="20"/>
          <w:szCs w:val="20"/>
          <w:lang w:val="af-ZA" w:eastAsia="fr-FR"/>
        </w:rPr>
        <w:t xml:space="preserve"> </w:t>
      </w:r>
      <w:r w:rsidRPr="00336828">
        <w:rPr>
          <w:rFonts w:asciiTheme="minorHAnsi" w:eastAsia="Times New Roman" w:hAnsiTheme="minorHAnsi" w:cstheme="minorHAnsi"/>
          <w:sz w:val="20"/>
          <w:szCs w:val="20"/>
          <w:lang w:eastAsia="fr-FR"/>
        </w:rPr>
        <w:t>μὴ</w:t>
      </w:r>
      <w:r w:rsidRPr="00336828">
        <w:rPr>
          <w:rFonts w:asciiTheme="minorHAnsi" w:eastAsia="Times New Roman" w:hAnsiTheme="minorHAnsi" w:cstheme="minorHAnsi"/>
          <w:sz w:val="20"/>
          <w:szCs w:val="20"/>
          <w:lang w:val="af-ZA" w:eastAsia="fr-FR"/>
        </w:rPr>
        <w:t xml:space="preserve"> </w:t>
      </w:r>
      <w:r w:rsidRPr="00336828">
        <w:rPr>
          <w:rFonts w:asciiTheme="minorHAnsi" w:hAnsiTheme="minorHAnsi" w:cstheme="minorHAnsi"/>
          <w:b/>
          <w:sz w:val="20"/>
          <w:szCs w:val="20"/>
        </w:rPr>
        <w:t xml:space="preserve">+ Sbj.  </w:t>
      </w:r>
      <w:r w:rsidRPr="00336828">
        <w:rPr>
          <w:rFonts w:asciiTheme="minorHAnsi" w:hAnsiTheme="minorHAnsi" w:cstheme="minorHAnsi"/>
          <w:sz w:val="20"/>
          <w:szCs w:val="20"/>
        </w:rPr>
        <w:t xml:space="preserve">1) </w:t>
      </w:r>
      <w:r w:rsidRPr="00336828">
        <w:rPr>
          <w:rFonts w:asciiTheme="minorHAnsi" w:hAnsiTheme="minorHAnsi" w:cstheme="minorHAnsi"/>
          <w:i/>
          <w:sz w:val="20"/>
          <w:szCs w:val="20"/>
        </w:rPr>
        <w:t>complétive</w:t>
      </w:r>
      <w:r w:rsidRPr="00336828">
        <w:rPr>
          <w:rFonts w:asciiTheme="minorHAnsi" w:hAnsiTheme="minorHAnsi" w:cstheme="minorHAnsi"/>
          <w:sz w:val="20"/>
          <w:szCs w:val="20"/>
        </w:rPr>
        <w:t> : que / que ne pas après verbe d’effort. ; 2 finale : afin que (</w:t>
      </w:r>
      <w:r w:rsidRPr="00336828">
        <w:rPr>
          <w:rFonts w:asciiTheme="minorHAnsi" w:hAnsiTheme="minorHAnsi" w:cstheme="minorHAnsi"/>
          <w:i/>
          <w:sz w:val="20"/>
          <w:szCs w:val="20"/>
        </w:rPr>
        <w:t>voire</w:t>
      </w:r>
      <w:r w:rsidRPr="00336828">
        <w:rPr>
          <w:rFonts w:asciiTheme="minorHAnsi" w:hAnsiTheme="minorHAnsi" w:cstheme="minorHAnsi"/>
          <w:sz w:val="20"/>
          <w:szCs w:val="20"/>
        </w:rPr>
        <w:t xml:space="preserve"> : de façon que) /que ne pas. </w:t>
      </w:r>
    </w:p>
    <w:p w:rsidR="00FB1D4D" w:rsidRPr="00336828" w:rsidRDefault="00FB1D4D" w:rsidP="00FB1D4D">
      <w:pPr>
        <w:rPr>
          <w:rFonts w:asciiTheme="minorHAnsi" w:hAnsiTheme="minorHAnsi" w:cstheme="minorHAnsi"/>
          <w:sz w:val="20"/>
          <w:szCs w:val="20"/>
        </w:rPr>
      </w:pPr>
      <w:r w:rsidRPr="00336828">
        <w:rPr>
          <w:rFonts w:asciiTheme="minorHAnsi" w:hAnsiTheme="minorHAnsi" w:cstheme="minorHAnsi"/>
          <w:b/>
          <w:color w:val="C00000"/>
          <w:sz w:val="20"/>
          <w:szCs w:val="20"/>
        </w:rPr>
        <w:t>Ἀ</w:t>
      </w:r>
      <w:r w:rsidRPr="00336828">
        <w:rPr>
          <w:rFonts w:asciiTheme="minorHAnsi" w:hAnsiTheme="minorHAnsi" w:cstheme="minorHAnsi"/>
          <w:b/>
          <w:sz w:val="20"/>
          <w:szCs w:val="20"/>
        </w:rPr>
        <w:t>ποθνῄσκω —[</w:t>
      </w:r>
      <w:r w:rsidRPr="00336828">
        <w:rPr>
          <w:rFonts w:asciiTheme="minorHAnsi" w:hAnsiTheme="minorHAnsi" w:cstheme="minorHAnsi"/>
          <w:sz w:val="20"/>
          <w:szCs w:val="20"/>
        </w:rPr>
        <w:t xml:space="preserve"> </w:t>
      </w:r>
      <w:r w:rsidRPr="00336828">
        <w:rPr>
          <w:rFonts w:asciiTheme="minorHAnsi" w:hAnsiTheme="minorHAnsi" w:cstheme="minorHAnsi"/>
          <w:i/>
          <w:sz w:val="20"/>
          <w:szCs w:val="20"/>
        </w:rPr>
        <w:t>fut.:</w:t>
      </w:r>
      <w:r w:rsidRPr="00336828">
        <w:rPr>
          <w:rFonts w:asciiTheme="minorHAnsi" w:hAnsiTheme="minorHAnsi" w:cstheme="minorHAnsi"/>
          <w:sz w:val="20"/>
          <w:szCs w:val="20"/>
        </w:rPr>
        <w:t xml:space="preserve"> ἀποθανοῦμαι ; </w:t>
      </w:r>
      <w:r w:rsidRPr="00336828">
        <w:rPr>
          <w:rFonts w:asciiTheme="minorHAnsi" w:hAnsiTheme="minorHAnsi" w:cstheme="minorHAnsi"/>
          <w:i/>
          <w:sz w:val="20"/>
          <w:szCs w:val="20"/>
        </w:rPr>
        <w:t>aor-2.:</w:t>
      </w:r>
      <w:r w:rsidRPr="00336828">
        <w:rPr>
          <w:rFonts w:asciiTheme="minorHAnsi" w:hAnsiTheme="minorHAnsi" w:cstheme="minorHAnsi"/>
          <w:sz w:val="20"/>
          <w:szCs w:val="20"/>
        </w:rPr>
        <w:t xml:space="preserve"> ἀπέθανον ; </w:t>
      </w:r>
      <w:r w:rsidRPr="00336828">
        <w:rPr>
          <w:rFonts w:asciiTheme="minorHAnsi" w:hAnsiTheme="minorHAnsi" w:cstheme="minorHAnsi"/>
          <w:i/>
          <w:sz w:val="20"/>
          <w:szCs w:val="20"/>
        </w:rPr>
        <w:t>pft</w:t>
      </w:r>
      <w:r w:rsidRPr="00336828">
        <w:rPr>
          <w:rFonts w:asciiTheme="minorHAnsi" w:hAnsiTheme="minorHAnsi" w:cstheme="minorHAnsi"/>
          <w:sz w:val="20"/>
          <w:szCs w:val="20"/>
        </w:rPr>
        <w:t xml:space="preserve">.: ἀποτέθνηκα  ]—:  mourir.   </w:t>
      </w:r>
    </w:p>
    <w:p w:rsidR="00FB1D4D" w:rsidRPr="00336828" w:rsidRDefault="00FB1D4D" w:rsidP="00FB1D4D">
      <w:pPr>
        <w:pStyle w:val="Sansinterligne"/>
        <w:rPr>
          <w:rFonts w:eastAsia="Times New Roman" w:cstheme="minorHAnsi"/>
          <w:sz w:val="20"/>
          <w:szCs w:val="20"/>
          <w:lang w:eastAsia="fr-FR"/>
        </w:rPr>
      </w:pPr>
      <w:r w:rsidRPr="00336828">
        <w:rPr>
          <w:rFonts w:cstheme="minorHAnsi"/>
          <w:b/>
          <w:color w:val="C00000"/>
          <w:sz w:val="20"/>
          <w:szCs w:val="20"/>
        </w:rPr>
        <w:t>Ἕ</w:t>
      </w:r>
      <w:r w:rsidRPr="00336828">
        <w:rPr>
          <w:rFonts w:cstheme="minorHAnsi"/>
          <w:b/>
          <w:sz w:val="20"/>
          <w:szCs w:val="20"/>
        </w:rPr>
        <w:t xml:space="preserve">τοιμος, ος/η, ον : </w:t>
      </w:r>
      <w:r w:rsidRPr="00336828">
        <w:rPr>
          <w:rFonts w:cstheme="minorHAnsi"/>
          <w:sz w:val="20"/>
          <w:szCs w:val="20"/>
        </w:rPr>
        <w:t>prêt, disponible ; prêt à, disposé à.  </w:t>
      </w:r>
    </w:p>
    <w:p w:rsidR="00FB1D4D" w:rsidRPr="00336828" w:rsidRDefault="00FB1D4D" w:rsidP="00FB1D4D">
      <w:pPr>
        <w:pStyle w:val="Sansinterligne"/>
        <w:rPr>
          <w:rFonts w:cstheme="minorHAnsi"/>
          <w:sz w:val="20"/>
          <w:szCs w:val="20"/>
        </w:rPr>
      </w:pPr>
      <w:r w:rsidRPr="00336828">
        <w:rPr>
          <w:rFonts w:cstheme="minorHAnsi"/>
          <w:b/>
          <w:color w:val="C00000"/>
          <w:sz w:val="20"/>
          <w:szCs w:val="20"/>
        </w:rPr>
        <w:t>Ἀ</w:t>
      </w:r>
      <w:r w:rsidRPr="00336828">
        <w:rPr>
          <w:rFonts w:cstheme="minorHAnsi"/>
          <w:b/>
          <w:sz w:val="20"/>
          <w:szCs w:val="20"/>
        </w:rPr>
        <w:t>ποτίνω</w:t>
      </w:r>
      <w:r w:rsidRPr="00336828">
        <w:rPr>
          <w:rFonts w:cstheme="minorHAnsi"/>
          <w:sz w:val="20"/>
          <w:szCs w:val="20"/>
        </w:rPr>
        <w:t> (</w:t>
      </w:r>
      <w:r w:rsidRPr="00336828">
        <w:rPr>
          <w:rFonts w:cstheme="minorHAnsi"/>
          <w:sz w:val="20"/>
          <w:szCs w:val="20"/>
          <w:u w:val="single"/>
        </w:rPr>
        <w:t>tr</w:t>
      </w:r>
      <w:r w:rsidRPr="00336828">
        <w:rPr>
          <w:rFonts w:cstheme="minorHAnsi"/>
          <w:sz w:val="20"/>
          <w:szCs w:val="20"/>
        </w:rPr>
        <w:t xml:space="preserve">.) : payer en retour, en échange ; </w:t>
      </w:r>
      <w:r w:rsidRPr="00336828">
        <w:rPr>
          <w:rFonts w:cstheme="minorHAnsi"/>
          <w:i/>
          <w:iCs/>
          <w:sz w:val="20"/>
          <w:szCs w:val="20"/>
        </w:rPr>
        <w:t>particul.</w:t>
      </w:r>
      <w:r w:rsidRPr="00336828">
        <w:rPr>
          <w:rFonts w:cstheme="minorHAnsi"/>
          <w:sz w:val="20"/>
          <w:szCs w:val="20"/>
        </w:rPr>
        <w:t> : payer en échange d’une faute, dédommager.  </w:t>
      </w:r>
    </w:p>
    <w:p w:rsidR="00FB1D4D" w:rsidRPr="00336828" w:rsidRDefault="00FB1D4D" w:rsidP="00FB1D4D">
      <w:pPr>
        <w:pStyle w:val="Sansinterligne"/>
        <w:rPr>
          <w:rFonts w:cstheme="minorHAnsi"/>
          <w:sz w:val="20"/>
          <w:szCs w:val="20"/>
        </w:rPr>
      </w:pPr>
    </w:p>
    <w:p w:rsidR="00FB1D4D" w:rsidRPr="00336828" w:rsidRDefault="00FB1D4D" w:rsidP="00FB1D4D">
      <w:pPr>
        <w:pStyle w:val="Sansinterligne"/>
        <w:rPr>
          <w:rFonts w:eastAsia="Times New Roman" w:cstheme="minorHAnsi"/>
          <w:b/>
          <w:sz w:val="20"/>
          <w:szCs w:val="20"/>
          <w:lang w:val="af-ZA" w:eastAsia="fr-FR"/>
        </w:rPr>
      </w:pPr>
    </w:p>
    <w:p w:rsidR="00FB1D4D" w:rsidRPr="00336828" w:rsidRDefault="00FB1D4D" w:rsidP="00FB1D4D">
      <w:pPr>
        <w:pStyle w:val="Sansinterligne"/>
        <w:rPr>
          <w:rFonts w:eastAsia="Times New Roman" w:cstheme="minorHAnsi"/>
          <w:b/>
          <w:sz w:val="20"/>
          <w:szCs w:val="20"/>
          <w:lang w:val="af-ZA" w:eastAsia="fr-FR"/>
        </w:rPr>
      </w:pPr>
      <w:r w:rsidRPr="00336828">
        <w:rPr>
          <w:rFonts w:eastAsia="Times New Roman" w:cstheme="minorHAnsi"/>
          <w:b/>
          <w:sz w:val="20"/>
          <w:szCs w:val="20"/>
          <w:lang w:val="af-ZA" w:eastAsia="fr-FR"/>
        </w:rPr>
        <w:tab/>
        <w:t xml:space="preserve">[29c] </w:t>
      </w:r>
      <w:r w:rsidRPr="00336828">
        <w:rPr>
          <w:rFonts w:eastAsia="Times New Roman" w:cstheme="minorHAnsi"/>
          <w:b/>
          <w:sz w:val="20"/>
          <w:szCs w:val="20"/>
          <w:lang w:eastAsia="fr-FR"/>
        </w:rPr>
        <w:t>ἐγὼ</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δὲ</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τῷ</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μὲν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ἐκείνου</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τιμήματι</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οὐ</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συνεχώρουν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τὸν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δὲ</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τῆς</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πόλεως</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νόμον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ἠξίουν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εἶναι</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κυριώτερον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καὶ</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ταύτην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ἔλαβον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τὴν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δίκην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ἣν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ὑμεῖς</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δικαιοτάτην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εἶναι</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ἡγησάμενοι</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τοῖς</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τὰ</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τοιαῦτα</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ἐπιτηδεύουσιν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ἐτάξατε</w:t>
      </w:r>
      <w:r w:rsidRPr="00336828">
        <w:rPr>
          <w:rFonts w:eastAsia="Times New Roman" w:cstheme="minorHAnsi"/>
          <w:b/>
          <w:sz w:val="20"/>
          <w:szCs w:val="20"/>
          <w:lang w:val="af-ZA" w:eastAsia="fr-FR"/>
        </w:rPr>
        <w:t xml:space="preserve">. </w:t>
      </w:r>
    </w:p>
    <w:p w:rsidR="00FB1D4D" w:rsidRPr="00336828" w:rsidRDefault="00FB1D4D" w:rsidP="00FB1D4D">
      <w:pPr>
        <w:pStyle w:val="Sansinterligne"/>
        <w:rPr>
          <w:rFonts w:cstheme="minorHAnsi"/>
          <w:sz w:val="20"/>
          <w:szCs w:val="20"/>
        </w:rPr>
      </w:pPr>
      <w:r w:rsidRPr="00336828">
        <w:rPr>
          <w:rFonts w:cstheme="minorHAnsi"/>
          <w:b/>
          <w:bCs/>
          <w:color w:val="C00000"/>
          <w:sz w:val="20"/>
          <w:szCs w:val="20"/>
        </w:rPr>
        <w:t>Τ</w:t>
      </w:r>
      <w:r w:rsidRPr="00336828">
        <w:rPr>
          <w:rFonts w:cstheme="minorHAnsi"/>
          <w:b/>
          <w:bCs/>
          <w:sz w:val="20"/>
          <w:szCs w:val="20"/>
        </w:rPr>
        <w:t>ίμημα, ατος, (τό) :</w:t>
      </w:r>
      <w:r w:rsidRPr="00336828">
        <w:rPr>
          <w:rFonts w:cstheme="minorHAnsi"/>
          <w:bCs/>
          <w:sz w:val="20"/>
          <w:szCs w:val="20"/>
        </w:rPr>
        <w:t xml:space="preserve"> prix, estimation ; valeur ; […] ; peine pécuniaire, amende ; </w:t>
      </w:r>
      <w:r w:rsidRPr="00336828">
        <w:rPr>
          <w:rFonts w:cstheme="minorHAnsi"/>
          <w:bCs/>
          <w:color w:val="333333"/>
          <w:sz w:val="20"/>
          <w:szCs w:val="20"/>
        </w:rPr>
        <w:t>—</w:t>
      </w:r>
      <w:r w:rsidRPr="00336828">
        <w:rPr>
          <w:rFonts w:cstheme="minorHAnsi"/>
          <w:bCs/>
          <w:i/>
          <w:color w:val="333333"/>
          <w:sz w:val="20"/>
          <w:szCs w:val="20"/>
        </w:rPr>
        <w:t>particul</w:t>
      </w:r>
      <w:r w:rsidRPr="00336828">
        <w:rPr>
          <w:rFonts w:cstheme="minorHAnsi"/>
          <w:bCs/>
          <w:color w:val="333333"/>
          <w:sz w:val="20"/>
          <w:szCs w:val="20"/>
        </w:rPr>
        <w:t>. :</w:t>
      </w:r>
      <w:r w:rsidRPr="00336828">
        <w:rPr>
          <w:rFonts w:cstheme="minorHAnsi"/>
          <w:bCs/>
          <w:sz w:val="20"/>
          <w:szCs w:val="20"/>
        </w:rPr>
        <w:t xml:space="preserve"> </w:t>
      </w:r>
      <w:r w:rsidRPr="00336828">
        <w:rPr>
          <w:rFonts w:cstheme="minorHAnsi"/>
          <w:sz w:val="20"/>
          <w:szCs w:val="20"/>
        </w:rPr>
        <w:t xml:space="preserve">montant de la condamnation fixé d’avance par le demandeur en matière civile. </w:t>
      </w:r>
    </w:p>
    <w:p w:rsidR="00FB1D4D" w:rsidRPr="00336828" w:rsidRDefault="00FB1D4D" w:rsidP="00FB1D4D">
      <w:pPr>
        <w:rPr>
          <w:rFonts w:asciiTheme="minorHAnsi" w:hAnsiTheme="minorHAnsi" w:cstheme="minorHAnsi"/>
          <w:sz w:val="20"/>
          <w:szCs w:val="20"/>
        </w:rPr>
      </w:pPr>
      <w:r w:rsidRPr="00336828">
        <w:rPr>
          <w:rFonts w:asciiTheme="minorHAnsi" w:hAnsiTheme="minorHAnsi" w:cstheme="minorHAnsi"/>
          <w:b/>
          <w:color w:val="C00000"/>
          <w:sz w:val="20"/>
          <w:szCs w:val="20"/>
        </w:rPr>
        <w:t>Σ</w:t>
      </w:r>
      <w:r w:rsidRPr="00336828">
        <w:rPr>
          <w:rFonts w:asciiTheme="minorHAnsi" w:hAnsiTheme="minorHAnsi" w:cstheme="minorHAnsi"/>
          <w:b/>
          <w:bCs/>
          <w:iCs/>
          <w:sz w:val="20"/>
          <w:szCs w:val="20"/>
        </w:rPr>
        <w:t>υγχωρέω</w:t>
      </w:r>
      <w:r w:rsidRPr="00336828">
        <w:rPr>
          <w:rFonts w:asciiTheme="minorHAnsi" w:hAnsiTheme="minorHAnsi" w:cstheme="minorHAnsi"/>
          <w:iCs/>
          <w:sz w:val="20"/>
          <w:szCs w:val="20"/>
        </w:rPr>
        <w:t xml:space="preserve"> </w:t>
      </w:r>
      <w:r w:rsidRPr="00336828">
        <w:rPr>
          <w:rFonts w:asciiTheme="minorHAnsi" w:hAnsiTheme="minorHAnsi" w:cstheme="minorHAnsi"/>
          <w:b/>
          <w:iCs/>
          <w:sz w:val="20"/>
          <w:szCs w:val="20"/>
        </w:rPr>
        <w:t>—[</w:t>
      </w:r>
      <w:r w:rsidRPr="00336828">
        <w:rPr>
          <w:rFonts w:asciiTheme="minorHAnsi" w:hAnsiTheme="minorHAnsi" w:cstheme="minorHAnsi"/>
          <w:i/>
          <w:iCs/>
          <w:sz w:val="20"/>
          <w:szCs w:val="20"/>
        </w:rPr>
        <w:t xml:space="preserve"> fut.: </w:t>
      </w:r>
      <w:r w:rsidRPr="00336828">
        <w:rPr>
          <w:rFonts w:asciiTheme="minorHAnsi" w:hAnsiTheme="minorHAnsi" w:cstheme="minorHAnsi"/>
          <w:iCs/>
          <w:sz w:val="20"/>
          <w:szCs w:val="20"/>
        </w:rPr>
        <w:t xml:space="preserve">συγχωρήσω, ao. συνεχώρησα, pf. συγκεχώρηκα </w:t>
      </w:r>
      <w:r w:rsidRPr="00336828">
        <w:rPr>
          <w:rFonts w:asciiTheme="minorHAnsi" w:hAnsiTheme="minorHAnsi" w:cstheme="minorHAnsi"/>
          <w:b/>
          <w:iCs/>
          <w:sz w:val="20"/>
          <w:szCs w:val="20"/>
        </w:rPr>
        <w:t xml:space="preserve">]—:  </w:t>
      </w:r>
      <w:r w:rsidRPr="00336828">
        <w:rPr>
          <w:rFonts w:asciiTheme="minorHAnsi" w:hAnsiTheme="minorHAnsi" w:cstheme="minorHAnsi"/>
          <w:b/>
          <w:bCs/>
          <w:iCs/>
          <w:sz w:val="20"/>
          <w:szCs w:val="20"/>
        </w:rPr>
        <w:t>I.</w:t>
      </w:r>
      <w:r w:rsidRPr="00336828">
        <w:rPr>
          <w:rFonts w:asciiTheme="minorHAnsi" w:hAnsiTheme="minorHAnsi" w:cstheme="minorHAnsi"/>
          <w:iCs/>
          <w:sz w:val="20"/>
          <w:szCs w:val="20"/>
        </w:rPr>
        <w:t xml:space="preserve"> venir ensemble ;  se rapprocher </w:t>
      </w:r>
      <w:r w:rsidRPr="00336828">
        <w:rPr>
          <w:rFonts w:asciiTheme="minorHAnsi" w:hAnsiTheme="minorHAnsi" w:cstheme="minorHAnsi"/>
          <w:iCs/>
          <w:color w:val="000000"/>
          <w:sz w:val="20"/>
          <w:szCs w:val="20"/>
        </w:rPr>
        <w:t>(</w:t>
      </w:r>
      <w:r w:rsidRPr="00336828">
        <w:rPr>
          <w:rFonts w:asciiTheme="minorHAnsi" w:hAnsiTheme="minorHAnsi" w:cstheme="minorHAnsi"/>
          <w:i/>
          <w:iCs/>
          <w:color w:val="000000"/>
          <w:sz w:val="20"/>
          <w:szCs w:val="20"/>
        </w:rPr>
        <w:t>pr.&amp; fig.</w:t>
      </w:r>
      <w:r w:rsidRPr="00336828">
        <w:rPr>
          <w:rFonts w:asciiTheme="minorHAnsi" w:hAnsiTheme="minorHAnsi" w:cstheme="minorHAnsi"/>
          <w:iCs/>
          <w:color w:val="000000"/>
          <w:sz w:val="20"/>
          <w:szCs w:val="20"/>
        </w:rPr>
        <w:t xml:space="preserve">) ; </w:t>
      </w:r>
      <w:r w:rsidRPr="00336828">
        <w:rPr>
          <w:rFonts w:asciiTheme="minorHAnsi" w:hAnsiTheme="minorHAnsi" w:cstheme="minorHAnsi"/>
          <w:iCs/>
          <w:sz w:val="20"/>
          <w:szCs w:val="20"/>
        </w:rPr>
        <w:t xml:space="preserve">  avec le dat. : céder à qqn ; se soumettre  à, se ranger à  (avis, loi)  ; avec l’acc. de la chose σ. τι consentir à qch ; τί τινι concéder qch à qqn. C</w:t>
      </w:r>
      <w:r w:rsidRPr="00336828">
        <w:rPr>
          <w:rFonts w:asciiTheme="minorHAnsi" w:hAnsiTheme="minorHAnsi" w:cstheme="minorHAnsi"/>
          <w:sz w:val="20"/>
          <w:szCs w:val="20"/>
        </w:rPr>
        <w:t>e vb. s’utilise en g</w:t>
      </w:r>
      <w:r w:rsidRPr="00336828">
        <w:rPr>
          <w:rFonts w:asciiTheme="minorHAnsi" w:hAnsiTheme="minorHAnsi" w:cstheme="minorHAnsi"/>
          <w:sz w:val="20"/>
          <w:szCs w:val="20"/>
          <w:u w:val="single"/>
          <w:vertAlign w:val="superscript"/>
        </w:rPr>
        <w:t>al</w:t>
      </w:r>
      <w:r w:rsidRPr="00336828">
        <w:rPr>
          <w:rFonts w:asciiTheme="minorHAnsi" w:hAnsiTheme="minorHAnsi" w:cstheme="minorHAnsi"/>
          <w:sz w:val="20"/>
          <w:szCs w:val="20"/>
        </w:rPr>
        <w:t xml:space="preserve">  quand  le poursuivant accepte la pénalité proposée par le défendeur (Carey).  </w:t>
      </w:r>
    </w:p>
    <w:p w:rsidR="00FB1D4D" w:rsidRPr="00336828" w:rsidRDefault="00FB1D4D" w:rsidP="00FB1D4D">
      <w:pPr>
        <w:pStyle w:val="Sansinterligne"/>
        <w:rPr>
          <w:rFonts w:cstheme="minorHAnsi"/>
          <w:bCs/>
          <w:sz w:val="20"/>
          <w:szCs w:val="20"/>
        </w:rPr>
      </w:pPr>
      <w:r w:rsidRPr="00336828">
        <w:rPr>
          <w:rFonts w:cstheme="minorHAnsi"/>
          <w:b/>
          <w:color w:val="C00000"/>
          <w:sz w:val="20"/>
          <w:szCs w:val="20"/>
        </w:rPr>
        <w:lastRenderedPageBreak/>
        <w:t>Ἀ</w:t>
      </w:r>
      <w:r w:rsidRPr="00336828">
        <w:rPr>
          <w:rFonts w:cstheme="minorHAnsi"/>
          <w:b/>
          <w:sz w:val="20"/>
          <w:szCs w:val="20"/>
        </w:rPr>
        <w:t xml:space="preserve">ξιόω </w:t>
      </w:r>
      <w:r w:rsidRPr="00336828">
        <w:rPr>
          <w:rFonts w:cstheme="minorHAnsi"/>
          <w:sz w:val="20"/>
          <w:szCs w:val="20"/>
        </w:rPr>
        <w:t>-ῶ</w:t>
      </w:r>
      <w:r w:rsidRPr="00336828">
        <w:rPr>
          <w:rFonts w:cstheme="minorHAnsi"/>
          <w:b/>
          <w:sz w:val="20"/>
          <w:szCs w:val="20"/>
        </w:rPr>
        <w:t> —[</w:t>
      </w:r>
      <w:r w:rsidRPr="00336828">
        <w:rPr>
          <w:rFonts w:cstheme="minorHAnsi"/>
          <w:i/>
          <w:iCs/>
          <w:sz w:val="20"/>
          <w:szCs w:val="20"/>
        </w:rPr>
        <w:t xml:space="preserve"> impf.</w:t>
      </w:r>
      <w:r w:rsidRPr="00336828">
        <w:rPr>
          <w:rFonts w:cstheme="minorHAnsi"/>
          <w:sz w:val="20"/>
          <w:szCs w:val="20"/>
        </w:rPr>
        <w:t>: ἠξίουν</w:t>
      </w:r>
      <w:r w:rsidRPr="00336828">
        <w:rPr>
          <w:rFonts w:cstheme="minorHAnsi"/>
          <w:b/>
          <w:i/>
          <w:sz w:val="20"/>
          <w:szCs w:val="20"/>
        </w:rPr>
        <w:t xml:space="preserve"> ; </w:t>
      </w:r>
      <w:r w:rsidRPr="00336828">
        <w:rPr>
          <w:rFonts w:cstheme="minorHAnsi"/>
          <w:sz w:val="20"/>
          <w:szCs w:val="20"/>
        </w:rPr>
        <w:t xml:space="preserve"> </w:t>
      </w:r>
      <w:r w:rsidRPr="00336828">
        <w:rPr>
          <w:rFonts w:cstheme="minorHAnsi"/>
          <w:i/>
          <w:sz w:val="20"/>
          <w:szCs w:val="20"/>
        </w:rPr>
        <w:t>aor.:</w:t>
      </w:r>
      <w:r w:rsidRPr="00336828">
        <w:rPr>
          <w:rFonts w:cstheme="minorHAnsi"/>
          <w:sz w:val="20"/>
          <w:szCs w:val="20"/>
        </w:rPr>
        <w:t xml:space="preserve"> ἠξίωσα </w:t>
      </w:r>
      <w:r w:rsidRPr="00336828">
        <w:rPr>
          <w:rFonts w:cstheme="minorHAnsi"/>
          <w:b/>
          <w:sz w:val="20"/>
          <w:szCs w:val="20"/>
        </w:rPr>
        <w:t>]—:</w:t>
      </w:r>
      <w:r w:rsidRPr="00336828">
        <w:rPr>
          <w:rFonts w:cstheme="minorHAnsi"/>
          <w:sz w:val="20"/>
          <w:szCs w:val="20"/>
        </w:rPr>
        <w:t xml:space="preserve">  juger digne de ; trouver convenable, juste ; penser ; demander. </w:t>
      </w:r>
    </w:p>
    <w:p w:rsidR="00FB1D4D" w:rsidRPr="00336828" w:rsidRDefault="00FB1D4D" w:rsidP="00FB1D4D">
      <w:pPr>
        <w:pStyle w:val="Sansinterligne"/>
        <w:rPr>
          <w:rFonts w:cstheme="minorHAnsi"/>
          <w:bCs/>
          <w:sz w:val="20"/>
          <w:szCs w:val="20"/>
        </w:rPr>
      </w:pPr>
      <w:r w:rsidRPr="00336828">
        <w:rPr>
          <w:rFonts w:cstheme="minorHAnsi"/>
          <w:b/>
          <w:caps/>
          <w:color w:val="C00000"/>
          <w:sz w:val="20"/>
          <w:szCs w:val="20"/>
        </w:rPr>
        <w:t>Κ</w:t>
      </w:r>
      <w:r w:rsidRPr="00336828">
        <w:rPr>
          <w:rFonts w:cstheme="minorHAnsi"/>
          <w:b/>
          <w:sz w:val="20"/>
          <w:szCs w:val="20"/>
        </w:rPr>
        <w:t>ύριος, α, ον :</w:t>
      </w:r>
      <w:r w:rsidRPr="00336828">
        <w:rPr>
          <w:rFonts w:cstheme="minorHAnsi"/>
          <w:sz w:val="20"/>
          <w:szCs w:val="20"/>
        </w:rPr>
        <w:t xml:space="preserve"> qui a autorité ; maître ;  […] </w:t>
      </w:r>
      <w:r w:rsidRPr="00336828">
        <w:rPr>
          <w:rFonts w:cstheme="minorHAnsi"/>
          <w:b/>
          <w:bCs/>
          <w:sz w:val="20"/>
          <w:szCs w:val="20"/>
        </w:rPr>
        <w:t>2</w:t>
      </w:r>
      <w:r w:rsidRPr="00336828">
        <w:rPr>
          <w:rFonts w:cstheme="minorHAnsi"/>
          <w:sz w:val="20"/>
          <w:szCs w:val="20"/>
        </w:rPr>
        <w:t xml:space="preserve"> qui a sa force propre (lois : en vigueur, ratifié, confirmé), souverain. </w:t>
      </w:r>
    </w:p>
    <w:p w:rsidR="00FB1D4D" w:rsidRPr="00336828" w:rsidRDefault="00FB1D4D" w:rsidP="00FB1D4D">
      <w:pPr>
        <w:pStyle w:val="Sansinterligne"/>
        <w:rPr>
          <w:rFonts w:cstheme="minorHAnsi"/>
          <w:sz w:val="20"/>
          <w:szCs w:val="20"/>
        </w:rPr>
      </w:pPr>
      <w:r w:rsidRPr="00336828">
        <w:rPr>
          <w:rFonts w:cstheme="minorHAnsi"/>
          <w:b/>
          <w:caps/>
          <w:color w:val="C00000"/>
          <w:sz w:val="20"/>
          <w:szCs w:val="20"/>
        </w:rPr>
        <w:t>δ</w:t>
      </w:r>
      <w:r w:rsidRPr="00336828">
        <w:rPr>
          <w:rFonts w:cstheme="minorHAnsi"/>
          <w:b/>
          <w:sz w:val="20"/>
          <w:szCs w:val="20"/>
        </w:rPr>
        <w:t xml:space="preserve">ίκας/ δίκην λαμβάνειν : </w:t>
      </w:r>
      <w:r w:rsidRPr="00336828">
        <w:rPr>
          <w:rFonts w:cstheme="minorHAnsi"/>
          <w:sz w:val="20"/>
          <w:szCs w:val="20"/>
        </w:rPr>
        <w:t xml:space="preserve">tirer vengeance, se venger, </w:t>
      </w:r>
      <w:r w:rsidRPr="00336828">
        <w:rPr>
          <w:rFonts w:cstheme="minorHAnsi"/>
          <w:i/>
          <w:iCs/>
          <w:sz w:val="20"/>
          <w:szCs w:val="20"/>
        </w:rPr>
        <w:t>ou au contr.</w:t>
      </w:r>
      <w:r w:rsidRPr="00336828">
        <w:rPr>
          <w:rFonts w:cstheme="minorHAnsi"/>
          <w:sz w:val="20"/>
          <w:szCs w:val="20"/>
        </w:rPr>
        <w:t xml:space="preserve"> être puni.</w:t>
      </w:r>
    </w:p>
    <w:p w:rsidR="00FB1D4D" w:rsidRPr="00336828" w:rsidRDefault="00FB1D4D" w:rsidP="00FB1D4D">
      <w:pPr>
        <w:pStyle w:val="Sansinterligne"/>
        <w:rPr>
          <w:rFonts w:eastAsia="Times New Roman" w:cstheme="minorHAnsi"/>
          <w:sz w:val="20"/>
          <w:szCs w:val="20"/>
          <w:lang w:eastAsia="fr-FR"/>
        </w:rPr>
      </w:pPr>
      <w:r w:rsidRPr="00336828">
        <w:rPr>
          <w:rFonts w:cstheme="minorHAnsi"/>
          <w:color w:val="C00000"/>
          <w:sz w:val="20"/>
          <w:szCs w:val="20"/>
        </w:rPr>
        <w:t xml:space="preserve"> </w:t>
      </w:r>
      <w:r w:rsidRPr="00336828">
        <w:rPr>
          <w:rFonts w:cstheme="minorHAnsi"/>
          <w:b/>
          <w:color w:val="C00000"/>
          <w:sz w:val="20"/>
          <w:szCs w:val="20"/>
          <w:lang w:val="el-GR"/>
        </w:rPr>
        <w:t>Ὑ</w:t>
      </w:r>
      <w:r w:rsidRPr="00336828">
        <w:rPr>
          <w:rFonts w:eastAsia="Times New Roman" w:cstheme="minorHAnsi"/>
          <w:b/>
          <w:sz w:val="20"/>
          <w:szCs w:val="20"/>
          <w:lang w:eastAsia="fr-FR"/>
        </w:rPr>
        <w:t>μεῖς</w:t>
      </w:r>
      <w:r w:rsidRPr="00336828">
        <w:rPr>
          <w:rFonts w:eastAsia="Times New Roman" w:cstheme="minorHAnsi"/>
          <w:sz w:val="20"/>
          <w:szCs w:val="20"/>
          <w:lang w:eastAsia="fr-FR"/>
        </w:rPr>
        <w:t xml:space="preserve"> : vous, juges et citoyens. </w:t>
      </w:r>
    </w:p>
    <w:p w:rsidR="00FB1D4D" w:rsidRPr="00336828" w:rsidRDefault="00FB1D4D" w:rsidP="00FB1D4D">
      <w:pPr>
        <w:pStyle w:val="Sansinterligne"/>
        <w:rPr>
          <w:rFonts w:cstheme="minorHAnsi"/>
          <w:sz w:val="20"/>
          <w:szCs w:val="20"/>
        </w:rPr>
      </w:pPr>
      <w:r w:rsidRPr="00336828">
        <w:rPr>
          <w:rFonts w:cstheme="minorHAnsi"/>
          <w:b/>
          <w:color w:val="C00000"/>
          <w:sz w:val="20"/>
          <w:szCs w:val="20"/>
        </w:rPr>
        <w:t>Ἡ</w:t>
      </w:r>
      <w:r w:rsidRPr="00336828">
        <w:rPr>
          <w:rFonts w:cstheme="minorHAnsi"/>
          <w:b/>
          <w:sz w:val="20"/>
          <w:szCs w:val="20"/>
        </w:rPr>
        <w:t>γέομαι</w:t>
      </w:r>
      <w:r w:rsidRPr="00336828">
        <w:rPr>
          <w:rFonts w:cstheme="minorHAnsi"/>
          <w:sz w:val="20"/>
          <w:szCs w:val="20"/>
        </w:rPr>
        <w:t> ; [</w:t>
      </w:r>
      <w:r w:rsidRPr="00336828">
        <w:rPr>
          <w:rFonts w:cstheme="minorHAnsi"/>
          <w:i/>
          <w:sz w:val="20"/>
          <w:szCs w:val="20"/>
        </w:rPr>
        <w:t>fut.</w:t>
      </w:r>
      <w:r w:rsidRPr="00336828">
        <w:rPr>
          <w:rFonts w:cstheme="minorHAnsi"/>
          <w:sz w:val="20"/>
          <w:szCs w:val="20"/>
        </w:rPr>
        <w:t xml:space="preserve">: ἡγήσομαι, </w:t>
      </w:r>
      <w:r w:rsidRPr="00336828">
        <w:rPr>
          <w:rFonts w:cstheme="minorHAnsi"/>
          <w:i/>
          <w:sz w:val="20"/>
          <w:szCs w:val="20"/>
        </w:rPr>
        <w:t>aor.:</w:t>
      </w:r>
      <w:r w:rsidRPr="00336828">
        <w:rPr>
          <w:rFonts w:cstheme="minorHAnsi"/>
          <w:sz w:val="20"/>
          <w:szCs w:val="20"/>
        </w:rPr>
        <w:t xml:space="preserve"> ἠγησάμην ; </w:t>
      </w:r>
      <w:r w:rsidRPr="00336828">
        <w:rPr>
          <w:rFonts w:cstheme="minorHAnsi"/>
          <w:i/>
          <w:sz w:val="20"/>
          <w:szCs w:val="20"/>
        </w:rPr>
        <w:t>pft</w:t>
      </w:r>
      <w:r w:rsidRPr="00336828">
        <w:rPr>
          <w:rFonts w:cstheme="minorHAnsi"/>
          <w:sz w:val="20"/>
          <w:szCs w:val="20"/>
        </w:rPr>
        <w:t>.: ἥγημαι  ] : conduire, guider qn vers (dat. de pers. acc. du lieu) ;  commander ; croire, penser que (inf</w:t>
      </w:r>
      <w:r w:rsidRPr="00336828">
        <w:rPr>
          <w:rFonts w:cstheme="minorHAnsi"/>
          <w:b/>
          <w:sz w:val="20"/>
          <w:szCs w:val="20"/>
          <w:u w:val="single"/>
          <w:vertAlign w:val="superscript"/>
        </w:rPr>
        <w:t>ve</w:t>
      </w:r>
      <w:r w:rsidRPr="00336828">
        <w:rPr>
          <w:rFonts w:cstheme="minorHAnsi"/>
          <w:sz w:val="20"/>
          <w:szCs w:val="20"/>
        </w:rPr>
        <w:t>), considérer comme ( avec acc. cod et acc. attr.).</w:t>
      </w:r>
    </w:p>
    <w:p w:rsidR="00FB1D4D" w:rsidRPr="00336828" w:rsidRDefault="00FB1D4D" w:rsidP="00FB1D4D">
      <w:pPr>
        <w:pStyle w:val="Sansinterligne"/>
        <w:rPr>
          <w:rFonts w:cstheme="minorHAnsi"/>
          <w:sz w:val="20"/>
          <w:szCs w:val="20"/>
          <w:lang w:val="af-ZA"/>
        </w:rPr>
      </w:pPr>
      <w:r w:rsidRPr="00336828">
        <w:rPr>
          <w:rFonts w:cstheme="minorHAnsi"/>
          <w:b/>
          <w:color w:val="C00000"/>
          <w:sz w:val="20"/>
          <w:szCs w:val="20"/>
        </w:rPr>
        <w:t>Τ</w:t>
      </w:r>
      <w:r w:rsidRPr="00336828">
        <w:rPr>
          <w:rFonts w:cstheme="minorHAnsi"/>
          <w:b/>
          <w:sz w:val="20"/>
          <w:szCs w:val="20"/>
        </w:rPr>
        <w:t>άττω</w:t>
      </w:r>
      <w:r w:rsidRPr="00336828">
        <w:rPr>
          <w:rFonts w:cstheme="minorHAnsi"/>
          <w:b/>
          <w:sz w:val="20"/>
          <w:szCs w:val="20"/>
          <w:lang w:val="af-ZA"/>
        </w:rPr>
        <w:t xml:space="preserve"> —[ </w:t>
      </w:r>
      <w:r w:rsidRPr="00336828">
        <w:rPr>
          <w:rFonts w:cstheme="minorHAnsi"/>
          <w:b/>
          <w:i/>
          <w:sz w:val="20"/>
          <w:szCs w:val="20"/>
          <w:lang w:val="af-ZA"/>
        </w:rPr>
        <w:t>fut.</w:t>
      </w:r>
      <w:r w:rsidRPr="00336828">
        <w:rPr>
          <w:rFonts w:cstheme="minorHAnsi"/>
          <w:b/>
          <w:sz w:val="20"/>
          <w:szCs w:val="20"/>
          <w:lang w:val="af-ZA"/>
        </w:rPr>
        <w:t xml:space="preserve">: </w:t>
      </w:r>
      <w:r w:rsidRPr="00336828">
        <w:rPr>
          <w:rFonts w:cstheme="minorHAnsi"/>
          <w:sz w:val="20"/>
          <w:szCs w:val="20"/>
        </w:rPr>
        <w:t>τάξω</w:t>
      </w:r>
      <w:r w:rsidRPr="00336828">
        <w:rPr>
          <w:rFonts w:cstheme="minorHAnsi"/>
          <w:sz w:val="20"/>
          <w:szCs w:val="20"/>
          <w:lang w:val="af-ZA"/>
        </w:rPr>
        <w:t xml:space="preserve"> ; </w:t>
      </w:r>
      <w:r w:rsidRPr="00336828">
        <w:rPr>
          <w:rFonts w:cstheme="minorHAnsi"/>
          <w:i/>
          <w:sz w:val="20"/>
          <w:szCs w:val="20"/>
          <w:lang w:val="af-ZA"/>
        </w:rPr>
        <w:t>aor.</w:t>
      </w:r>
      <w:r w:rsidRPr="00336828">
        <w:rPr>
          <w:rFonts w:cstheme="minorHAnsi"/>
          <w:sz w:val="20"/>
          <w:szCs w:val="20"/>
          <w:lang w:val="af-ZA"/>
        </w:rPr>
        <w:t xml:space="preserve">: </w:t>
      </w:r>
      <w:r w:rsidRPr="00336828">
        <w:rPr>
          <w:rFonts w:cstheme="minorHAnsi"/>
          <w:sz w:val="20"/>
          <w:szCs w:val="20"/>
        </w:rPr>
        <w:t>ἔταξα</w:t>
      </w:r>
      <w:r w:rsidRPr="00336828">
        <w:rPr>
          <w:rFonts w:cstheme="minorHAnsi"/>
          <w:sz w:val="20"/>
          <w:szCs w:val="20"/>
          <w:lang w:val="af-ZA"/>
        </w:rPr>
        <w:t xml:space="preserve"> ; </w:t>
      </w:r>
      <w:r w:rsidRPr="00336828">
        <w:rPr>
          <w:rFonts w:cstheme="minorHAnsi"/>
          <w:i/>
          <w:sz w:val="20"/>
          <w:szCs w:val="20"/>
          <w:lang w:val="af-ZA"/>
        </w:rPr>
        <w:t>pft</w:t>
      </w:r>
      <w:r w:rsidRPr="00336828">
        <w:rPr>
          <w:rFonts w:cstheme="minorHAnsi"/>
          <w:sz w:val="20"/>
          <w:szCs w:val="20"/>
          <w:lang w:val="af-ZA"/>
        </w:rPr>
        <w:t xml:space="preserve">.: </w:t>
      </w:r>
      <w:r w:rsidRPr="00336828">
        <w:rPr>
          <w:rFonts w:cstheme="minorHAnsi"/>
          <w:sz w:val="20"/>
          <w:szCs w:val="20"/>
        </w:rPr>
        <w:t>τέταχα</w:t>
      </w:r>
      <w:r w:rsidRPr="00336828">
        <w:rPr>
          <w:rFonts w:cstheme="minorHAnsi"/>
          <w:sz w:val="20"/>
          <w:szCs w:val="20"/>
          <w:lang w:val="af-ZA"/>
        </w:rPr>
        <w:t> </w:t>
      </w:r>
      <w:r w:rsidRPr="00336828">
        <w:rPr>
          <w:rFonts w:cstheme="minorHAnsi"/>
          <w:b/>
          <w:sz w:val="20"/>
          <w:szCs w:val="20"/>
          <w:lang w:val="af-ZA"/>
        </w:rPr>
        <w:t>]—:</w:t>
      </w:r>
      <w:r w:rsidRPr="00336828">
        <w:rPr>
          <w:rFonts w:cstheme="minorHAnsi"/>
          <w:sz w:val="20"/>
          <w:szCs w:val="20"/>
          <w:lang w:val="af-ZA"/>
        </w:rPr>
        <w:t xml:space="preserve"> ranger, assigner une place à ; ordonner, fixer, déterminer ;  </w:t>
      </w:r>
      <w:r w:rsidRPr="00336828">
        <w:rPr>
          <w:rFonts w:cstheme="minorHAnsi"/>
          <w:sz w:val="20"/>
          <w:szCs w:val="20"/>
          <w:lang w:val="el-GR"/>
        </w:rPr>
        <w:t>τάττειν</w:t>
      </w:r>
      <w:r w:rsidRPr="00336828">
        <w:rPr>
          <w:rFonts w:cstheme="minorHAnsi"/>
          <w:sz w:val="20"/>
          <w:szCs w:val="20"/>
          <w:lang w:val="af-ZA"/>
        </w:rPr>
        <w:t xml:space="preserve"> </w:t>
      </w:r>
      <w:r w:rsidRPr="00336828">
        <w:rPr>
          <w:rFonts w:cstheme="minorHAnsi"/>
          <w:sz w:val="20"/>
          <w:szCs w:val="20"/>
          <w:lang w:val="el-GR"/>
        </w:rPr>
        <w:t>νόμον</w:t>
      </w:r>
      <w:r w:rsidRPr="00336828">
        <w:rPr>
          <w:rFonts w:cstheme="minorHAnsi"/>
          <w:sz w:val="20"/>
          <w:szCs w:val="20"/>
          <w:lang w:val="af-ZA"/>
        </w:rPr>
        <w:t> : publier une loi (</w:t>
      </w:r>
      <w:r w:rsidRPr="00336828">
        <w:rPr>
          <w:rFonts w:cstheme="minorHAnsi"/>
          <w:smallCaps/>
          <w:sz w:val="20"/>
          <w:szCs w:val="20"/>
          <w:lang w:val="af-ZA"/>
        </w:rPr>
        <w:t>Plat</w:t>
      </w:r>
      <w:r w:rsidRPr="00336828">
        <w:rPr>
          <w:rFonts w:cstheme="minorHAnsi"/>
          <w:sz w:val="20"/>
          <w:szCs w:val="20"/>
          <w:lang w:val="af-ZA"/>
        </w:rPr>
        <w:t xml:space="preserve">.).  </w:t>
      </w:r>
      <w:r w:rsidRPr="00336828">
        <w:rPr>
          <w:rFonts w:eastAsia="Times New Roman" w:cstheme="minorHAnsi"/>
          <w:b/>
          <w:sz w:val="20"/>
          <w:szCs w:val="20"/>
          <w:lang w:eastAsia="fr-FR"/>
        </w:rPr>
        <w:t>ἣν</w:t>
      </w:r>
      <w:r w:rsidRPr="00336828">
        <w:rPr>
          <w:rFonts w:cstheme="minorHAnsi"/>
          <w:sz w:val="20"/>
          <w:szCs w:val="20"/>
          <w:lang w:val="af-ZA"/>
        </w:rPr>
        <w:t xml:space="preserve"> ( </w:t>
      </w:r>
      <w:r w:rsidRPr="00336828">
        <w:rPr>
          <w:rFonts w:cstheme="minorHAnsi"/>
          <w:i/>
          <w:sz w:val="20"/>
          <w:szCs w:val="20"/>
          <w:lang w:val="af-ZA"/>
        </w:rPr>
        <w:t>i.e.</w:t>
      </w:r>
      <w:r w:rsidRPr="00336828">
        <w:rPr>
          <w:rFonts w:cstheme="minorHAnsi"/>
          <w:sz w:val="20"/>
          <w:szCs w:val="20"/>
          <w:lang w:val="af-ZA"/>
        </w:rPr>
        <w:t xml:space="preserve"> </w:t>
      </w:r>
      <w:r w:rsidRPr="00336828">
        <w:rPr>
          <w:rFonts w:eastAsia="Times New Roman" w:cstheme="minorHAnsi"/>
          <w:b/>
          <w:sz w:val="20"/>
          <w:szCs w:val="20"/>
          <w:lang w:eastAsia="fr-FR"/>
        </w:rPr>
        <w:t>ταύτην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τὴν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δίκην</w:t>
      </w:r>
      <w:r w:rsidRPr="00336828">
        <w:rPr>
          <w:rFonts w:cstheme="minorHAnsi"/>
          <w:sz w:val="20"/>
          <w:szCs w:val="20"/>
          <w:lang w:val="af-ZA"/>
        </w:rPr>
        <w:t xml:space="preserve"> ) est le cod de </w:t>
      </w:r>
      <w:r w:rsidRPr="00336828">
        <w:rPr>
          <w:rFonts w:eastAsia="Times New Roman" w:cstheme="minorHAnsi"/>
          <w:b/>
          <w:sz w:val="20"/>
          <w:szCs w:val="20"/>
          <w:lang w:eastAsia="fr-FR"/>
        </w:rPr>
        <w:t>ἐτάξατε</w:t>
      </w:r>
      <w:r w:rsidRPr="00336828">
        <w:rPr>
          <w:rFonts w:eastAsia="Times New Roman" w:cstheme="minorHAnsi"/>
          <w:b/>
          <w:sz w:val="20"/>
          <w:szCs w:val="20"/>
          <w:lang w:val="af-ZA" w:eastAsia="fr-FR"/>
        </w:rPr>
        <w:t xml:space="preserve">. </w:t>
      </w:r>
      <w:r w:rsidRPr="00336828">
        <w:rPr>
          <w:rFonts w:cstheme="minorHAnsi"/>
          <w:sz w:val="20"/>
          <w:szCs w:val="20"/>
          <w:lang w:val="af-ZA"/>
        </w:rPr>
        <w:t xml:space="preserve"> </w:t>
      </w:r>
    </w:p>
    <w:p w:rsidR="00FB1D4D" w:rsidRPr="00336828" w:rsidRDefault="00FB1D4D" w:rsidP="00FB1D4D">
      <w:pPr>
        <w:pStyle w:val="Sansinterligne"/>
        <w:rPr>
          <w:rFonts w:cstheme="minorHAnsi"/>
          <w:sz w:val="20"/>
          <w:szCs w:val="20"/>
        </w:rPr>
      </w:pPr>
      <w:r w:rsidRPr="00336828">
        <w:rPr>
          <w:rFonts w:cstheme="minorHAnsi"/>
          <w:b/>
          <w:caps/>
          <w:color w:val="C00000"/>
          <w:sz w:val="20"/>
          <w:szCs w:val="20"/>
        </w:rPr>
        <w:t>τ</w:t>
      </w:r>
      <w:r w:rsidRPr="00336828">
        <w:rPr>
          <w:rFonts w:cstheme="minorHAnsi"/>
          <w:b/>
          <w:sz w:val="20"/>
          <w:szCs w:val="20"/>
        </w:rPr>
        <w:t xml:space="preserve">οιοῦτος, τοιαύτη, τοιοῦτο/τοιοῦτον ; </w:t>
      </w:r>
      <w:r w:rsidRPr="00336828">
        <w:rPr>
          <w:rFonts w:cstheme="minorHAnsi"/>
          <w:i/>
          <w:iCs/>
          <w:sz w:val="20"/>
          <w:szCs w:val="20"/>
        </w:rPr>
        <w:t>gén. pl.</w:t>
      </w:r>
      <w:r w:rsidRPr="00336828">
        <w:rPr>
          <w:rFonts w:cstheme="minorHAnsi"/>
          <w:sz w:val="20"/>
          <w:szCs w:val="20"/>
        </w:rPr>
        <w:t xml:space="preserve"> : </w:t>
      </w:r>
      <w:r w:rsidRPr="00336828">
        <w:rPr>
          <w:rFonts w:cstheme="minorHAnsi"/>
          <w:b/>
          <w:sz w:val="20"/>
          <w:szCs w:val="20"/>
        </w:rPr>
        <w:t>τοιούτων</w:t>
      </w:r>
      <w:r w:rsidRPr="00336828">
        <w:rPr>
          <w:rFonts w:cstheme="minorHAnsi"/>
          <w:sz w:val="20"/>
          <w:szCs w:val="20"/>
        </w:rPr>
        <w:t xml:space="preserve"> </w:t>
      </w:r>
      <w:r w:rsidRPr="00336828">
        <w:rPr>
          <w:rFonts w:cstheme="minorHAnsi"/>
          <w:i/>
          <w:iCs/>
          <w:sz w:val="20"/>
          <w:szCs w:val="20"/>
        </w:rPr>
        <w:t xml:space="preserve">pour les trois genres, </w:t>
      </w:r>
      <w:r w:rsidRPr="00336828">
        <w:rPr>
          <w:rFonts w:cstheme="minorHAnsi"/>
          <w:i/>
          <w:sz w:val="20"/>
          <w:szCs w:val="20"/>
        </w:rPr>
        <w:t>pr. et adj. dém.:</w:t>
      </w:r>
      <w:r w:rsidRPr="00336828">
        <w:rPr>
          <w:rFonts w:cstheme="minorHAnsi"/>
          <w:sz w:val="20"/>
          <w:szCs w:val="20"/>
        </w:rPr>
        <w:t xml:space="preserve"> tel, avec de tels sentiments, de telles qualités ; déterminé de telle manière, si important ; si mauvais. </w:t>
      </w:r>
    </w:p>
    <w:p w:rsidR="00FB1D4D" w:rsidRPr="00336828" w:rsidRDefault="00FB1D4D" w:rsidP="00FB1D4D">
      <w:pPr>
        <w:pStyle w:val="Sansinterligne"/>
        <w:rPr>
          <w:rFonts w:eastAsia="Times New Roman" w:cstheme="minorHAnsi"/>
          <w:sz w:val="20"/>
          <w:szCs w:val="20"/>
          <w:lang w:val="af-ZA" w:eastAsia="fr-FR"/>
        </w:rPr>
      </w:pPr>
      <w:r w:rsidRPr="00336828">
        <w:rPr>
          <w:rFonts w:cstheme="minorHAnsi"/>
          <w:b/>
          <w:color w:val="C00000"/>
          <w:sz w:val="20"/>
          <w:szCs w:val="20"/>
        </w:rPr>
        <w:t>Ἐ</w:t>
      </w:r>
      <w:r w:rsidRPr="00336828">
        <w:rPr>
          <w:rFonts w:cstheme="minorHAnsi"/>
          <w:b/>
          <w:sz w:val="20"/>
          <w:szCs w:val="20"/>
        </w:rPr>
        <w:t>πιτηδεύω</w:t>
      </w:r>
      <w:r w:rsidRPr="00336828">
        <w:rPr>
          <w:rFonts w:cstheme="minorHAnsi"/>
          <w:sz w:val="20"/>
          <w:szCs w:val="20"/>
        </w:rPr>
        <w:t xml:space="preserve">  : s’occuper avec soin de, pratiquer, exercer. </w:t>
      </w:r>
    </w:p>
    <w:p w:rsidR="00FB1D4D" w:rsidRPr="00336828" w:rsidRDefault="00FB1D4D" w:rsidP="00FB1D4D">
      <w:pPr>
        <w:pStyle w:val="Sansinterligne"/>
        <w:rPr>
          <w:rFonts w:eastAsia="Times New Roman" w:cstheme="minorHAnsi"/>
          <w:sz w:val="20"/>
          <w:szCs w:val="20"/>
          <w:lang w:val="af-ZA" w:eastAsia="fr-FR"/>
        </w:rPr>
      </w:pPr>
    </w:p>
    <w:p w:rsidR="00FB1D4D" w:rsidRPr="00336828" w:rsidRDefault="00FB1D4D" w:rsidP="00FB1D4D">
      <w:pPr>
        <w:pStyle w:val="Sansinterligne"/>
        <w:rPr>
          <w:rFonts w:eastAsia="Times New Roman" w:cstheme="minorHAnsi"/>
          <w:b/>
          <w:sz w:val="20"/>
          <w:szCs w:val="20"/>
          <w:lang w:val="af-ZA" w:eastAsia="fr-FR"/>
        </w:rPr>
      </w:pPr>
      <w:r w:rsidRPr="00336828">
        <w:rPr>
          <w:rFonts w:eastAsia="Times New Roman" w:cstheme="minorHAnsi"/>
          <w:b/>
          <w:sz w:val="20"/>
          <w:szCs w:val="20"/>
          <w:lang w:val="af-ZA" w:eastAsia="fr-FR"/>
        </w:rPr>
        <w:tab/>
        <w:t xml:space="preserve">[29d] </w:t>
      </w:r>
      <w:r w:rsidRPr="00336828">
        <w:rPr>
          <w:rFonts w:eastAsia="Times New Roman" w:cstheme="minorHAnsi"/>
          <w:b/>
          <w:sz w:val="20"/>
          <w:szCs w:val="20"/>
          <w:lang w:eastAsia="fr-FR"/>
        </w:rPr>
        <w:t>Καί</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μοι</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ἀνάβητε</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τούτων</w:t>
      </w:r>
      <w:r w:rsidRPr="00336828">
        <w:rPr>
          <w:rFonts w:eastAsia="Times New Roman" w:cstheme="minorHAnsi"/>
          <w:b/>
          <w:sz w:val="20"/>
          <w:szCs w:val="20"/>
          <w:lang w:val="af-ZA" w:eastAsia="fr-FR"/>
        </w:rPr>
        <w:t xml:space="preserve"> </w:t>
      </w:r>
      <w:r w:rsidRPr="00336828">
        <w:rPr>
          <w:rFonts w:eastAsia="Times New Roman" w:cstheme="minorHAnsi"/>
          <w:b/>
          <w:sz w:val="20"/>
          <w:szCs w:val="20"/>
          <w:lang w:eastAsia="fr-FR"/>
        </w:rPr>
        <w:t>μάρτυρες</w:t>
      </w:r>
      <w:r w:rsidRPr="00336828">
        <w:rPr>
          <w:rFonts w:eastAsia="Times New Roman" w:cstheme="minorHAnsi"/>
          <w:b/>
          <w:sz w:val="20"/>
          <w:szCs w:val="20"/>
          <w:lang w:val="af-ZA" w:eastAsia="fr-FR"/>
        </w:rPr>
        <w:t xml:space="preserve">. </w:t>
      </w:r>
    </w:p>
    <w:p w:rsidR="00FB1D4D" w:rsidRPr="00336828" w:rsidRDefault="00FB1D4D" w:rsidP="00FB1D4D">
      <w:pPr>
        <w:pStyle w:val="Sansinterligne"/>
        <w:rPr>
          <w:rFonts w:cstheme="minorHAnsi"/>
          <w:sz w:val="20"/>
          <w:szCs w:val="20"/>
        </w:rPr>
      </w:pPr>
      <w:r w:rsidRPr="00336828">
        <w:rPr>
          <w:rFonts w:cstheme="minorHAnsi"/>
          <w:b/>
          <w:color w:val="C00000"/>
          <w:sz w:val="20"/>
          <w:szCs w:val="20"/>
        </w:rPr>
        <w:t>Ἀ</w:t>
      </w:r>
      <w:r w:rsidRPr="00336828">
        <w:rPr>
          <w:rFonts w:cstheme="minorHAnsi"/>
          <w:b/>
          <w:sz w:val="20"/>
          <w:szCs w:val="20"/>
        </w:rPr>
        <w:t>ναβαίνω</w:t>
      </w:r>
      <w:r w:rsidRPr="00336828">
        <w:rPr>
          <w:rFonts w:cstheme="minorHAnsi"/>
          <w:b/>
          <w:sz w:val="20"/>
          <w:szCs w:val="20"/>
          <w:lang w:val="af-ZA"/>
        </w:rPr>
        <w:t xml:space="preserve">  —[ </w:t>
      </w:r>
      <w:r w:rsidRPr="00336828">
        <w:rPr>
          <w:rFonts w:cstheme="minorHAnsi"/>
          <w:i/>
          <w:sz w:val="20"/>
          <w:szCs w:val="20"/>
          <w:lang w:val="af-ZA"/>
        </w:rPr>
        <w:t>fut</w:t>
      </w:r>
      <w:r w:rsidRPr="00336828">
        <w:rPr>
          <w:rFonts w:cstheme="minorHAnsi"/>
          <w:b/>
          <w:sz w:val="20"/>
          <w:szCs w:val="20"/>
          <w:lang w:val="af-ZA"/>
        </w:rPr>
        <w:t xml:space="preserve">.: </w:t>
      </w:r>
      <w:r w:rsidRPr="00336828">
        <w:rPr>
          <w:rFonts w:cstheme="minorHAnsi"/>
          <w:sz w:val="20"/>
          <w:szCs w:val="20"/>
        </w:rPr>
        <w:t>ἀναβήσομαι</w:t>
      </w:r>
      <w:r w:rsidRPr="00336828">
        <w:rPr>
          <w:rFonts w:cstheme="minorHAnsi"/>
          <w:sz w:val="20"/>
          <w:szCs w:val="20"/>
          <w:lang w:val="af-ZA"/>
        </w:rPr>
        <w:t xml:space="preserve"> ; aor-2, </w:t>
      </w:r>
      <w:r w:rsidRPr="00336828">
        <w:rPr>
          <w:rFonts w:cstheme="minorHAnsi"/>
          <w:sz w:val="20"/>
          <w:szCs w:val="20"/>
        </w:rPr>
        <w:t>ἀνέβην</w:t>
      </w:r>
      <w:r w:rsidRPr="00336828">
        <w:rPr>
          <w:rFonts w:cstheme="minorHAnsi"/>
          <w:sz w:val="20"/>
          <w:szCs w:val="20"/>
          <w:lang w:val="af-ZA"/>
        </w:rPr>
        <w:t xml:space="preserve"> ;  </w:t>
      </w:r>
      <w:r w:rsidRPr="00336828">
        <w:rPr>
          <w:rFonts w:cstheme="minorHAnsi"/>
          <w:i/>
          <w:sz w:val="20"/>
          <w:szCs w:val="20"/>
          <w:lang w:val="af-ZA"/>
        </w:rPr>
        <w:t>pft</w:t>
      </w:r>
      <w:r w:rsidRPr="00336828">
        <w:rPr>
          <w:rFonts w:cstheme="minorHAnsi"/>
          <w:sz w:val="20"/>
          <w:szCs w:val="20"/>
          <w:lang w:val="af-ZA"/>
        </w:rPr>
        <w:t xml:space="preserve">.: </w:t>
      </w:r>
      <w:r w:rsidRPr="00336828">
        <w:rPr>
          <w:rFonts w:cstheme="minorHAnsi"/>
          <w:sz w:val="20"/>
          <w:szCs w:val="20"/>
        </w:rPr>
        <w:t>ἀναβέβηκα;</w:t>
      </w:r>
      <w:r w:rsidRPr="00336828">
        <w:rPr>
          <w:rFonts w:cstheme="minorHAnsi"/>
          <w:sz w:val="20"/>
          <w:szCs w:val="20"/>
          <w:lang w:val="af-ZA"/>
        </w:rPr>
        <w:t> </w:t>
      </w:r>
      <w:r w:rsidRPr="00336828">
        <w:rPr>
          <w:rFonts w:cstheme="minorHAnsi"/>
          <w:sz w:val="20"/>
          <w:szCs w:val="20"/>
        </w:rPr>
        <w:t xml:space="preserve">(tr. aor.1 ἀνέβησα) </w:t>
      </w:r>
      <w:r w:rsidRPr="00336828">
        <w:rPr>
          <w:rFonts w:cstheme="minorHAnsi"/>
          <w:b/>
          <w:sz w:val="20"/>
          <w:szCs w:val="20"/>
        </w:rPr>
        <w:t>]—: (</w:t>
      </w:r>
      <w:r w:rsidRPr="00336828">
        <w:rPr>
          <w:rFonts w:cstheme="minorHAnsi"/>
          <w:b/>
          <w:sz w:val="20"/>
          <w:szCs w:val="20"/>
          <w:u w:val="single"/>
        </w:rPr>
        <w:t>intr</w:t>
      </w:r>
      <w:r w:rsidRPr="00336828">
        <w:rPr>
          <w:rFonts w:cstheme="minorHAnsi"/>
          <w:b/>
          <w:sz w:val="20"/>
          <w:szCs w:val="20"/>
        </w:rPr>
        <w:t xml:space="preserve">.) : </w:t>
      </w:r>
      <w:r w:rsidRPr="00336828">
        <w:rPr>
          <w:rFonts w:cstheme="minorHAnsi"/>
          <w:sz w:val="20"/>
          <w:szCs w:val="20"/>
        </w:rPr>
        <w:t xml:space="preserve">monter […] ;  monter à la tribune […].  </w:t>
      </w:r>
    </w:p>
    <w:p w:rsidR="00FB1D4D" w:rsidRPr="00336828" w:rsidRDefault="00FB1D4D" w:rsidP="00FB1D4D">
      <w:pPr>
        <w:pStyle w:val="Sansinterligne"/>
        <w:rPr>
          <w:rFonts w:cstheme="minorHAnsi"/>
          <w:sz w:val="20"/>
          <w:szCs w:val="20"/>
        </w:rPr>
      </w:pPr>
      <w:r w:rsidRPr="00336828">
        <w:rPr>
          <w:rFonts w:eastAsia="Times New Roman" w:cstheme="minorHAnsi"/>
          <w:b/>
          <w:caps/>
          <w:color w:val="C00000"/>
          <w:sz w:val="20"/>
          <w:szCs w:val="20"/>
          <w:lang w:eastAsia="fr-FR"/>
        </w:rPr>
        <w:t>μ</w:t>
      </w:r>
      <w:r w:rsidRPr="00336828">
        <w:rPr>
          <w:rFonts w:eastAsia="Times New Roman" w:cstheme="minorHAnsi"/>
          <w:b/>
          <w:sz w:val="20"/>
          <w:szCs w:val="20"/>
          <w:lang w:eastAsia="fr-FR"/>
        </w:rPr>
        <w:t>οι</w:t>
      </w:r>
      <w:r w:rsidRPr="00336828">
        <w:rPr>
          <w:rFonts w:cstheme="minorHAnsi"/>
          <w:b/>
          <w:sz w:val="20"/>
          <w:szCs w:val="20"/>
        </w:rPr>
        <w:t xml:space="preserve"> : </w:t>
      </w:r>
      <w:r w:rsidRPr="00336828">
        <w:rPr>
          <w:rFonts w:cstheme="minorHAnsi"/>
          <w:sz w:val="20"/>
          <w:szCs w:val="20"/>
        </w:rPr>
        <w:t xml:space="preserve">datif éthique ; souligne l’implication (émotion, attente) du locuteur dans ses propos. </w:t>
      </w:r>
    </w:p>
    <w:p w:rsidR="00FB1D4D" w:rsidRPr="00336828" w:rsidRDefault="00FB1D4D" w:rsidP="00FB1D4D">
      <w:pPr>
        <w:pStyle w:val="Sansinterligne"/>
        <w:rPr>
          <w:rFonts w:cstheme="minorHAnsi"/>
          <w:sz w:val="20"/>
          <w:szCs w:val="20"/>
        </w:rPr>
      </w:pPr>
      <w:r w:rsidRPr="00336828">
        <w:rPr>
          <w:rFonts w:cstheme="minorHAnsi"/>
          <w:b/>
          <w:color w:val="C00000"/>
          <w:sz w:val="20"/>
          <w:szCs w:val="20"/>
        </w:rPr>
        <w:t>Μ</w:t>
      </w:r>
      <w:r w:rsidRPr="00336828">
        <w:rPr>
          <w:rFonts w:cstheme="minorHAnsi"/>
          <w:b/>
          <w:sz w:val="20"/>
          <w:szCs w:val="20"/>
        </w:rPr>
        <w:t xml:space="preserve">άρτυς, υρος (ὁ) : </w:t>
      </w:r>
      <w:r w:rsidRPr="00336828">
        <w:rPr>
          <w:rFonts w:cstheme="minorHAnsi"/>
          <w:sz w:val="20"/>
          <w:szCs w:val="20"/>
        </w:rPr>
        <w:t xml:space="preserve">témoin. </w:t>
      </w:r>
    </w:p>
    <w:p w:rsidR="00FB1D4D" w:rsidRDefault="00FB1D4D" w:rsidP="00FB1D4D">
      <w:pPr>
        <w:pStyle w:val="Sansinterligne"/>
        <w:rPr>
          <w:rFonts w:eastAsia="Times New Roman" w:cs="Times New Roman"/>
          <w:lang w:val="af-ZA" w:eastAsia="fr-FR"/>
        </w:rPr>
      </w:pPr>
    </w:p>
    <w:p w:rsidR="00FB1D4D" w:rsidRPr="009E060E" w:rsidRDefault="00FB1D4D" w:rsidP="00FB1D4D">
      <w:pPr>
        <w:pStyle w:val="Sansinterligne"/>
        <w:ind w:right="1217"/>
        <w:jc w:val="center"/>
        <w:rPr>
          <w:b/>
          <w:bCs/>
          <w:lang w:val="af-ZA"/>
        </w:rPr>
      </w:pPr>
      <w:r w:rsidRPr="009E060E">
        <w:rPr>
          <w:b/>
          <w:bCs/>
          <w:lang w:val="af-ZA"/>
        </w:rPr>
        <w:t>****</w:t>
      </w:r>
      <w:r>
        <w:rPr>
          <w:b/>
          <w:bCs/>
          <w:lang w:val="af-ZA"/>
        </w:rPr>
        <w:t>******</w:t>
      </w:r>
    </w:p>
    <w:p w:rsidR="00FB1D4D" w:rsidRDefault="00FB1D4D" w:rsidP="00FB1D4D">
      <w:pPr>
        <w:pStyle w:val="Sansinterligne"/>
        <w:ind w:right="1217"/>
        <w:jc w:val="center"/>
        <w:rPr>
          <w:b/>
          <w:bCs/>
          <w:lang w:val="af-ZA"/>
        </w:rPr>
      </w:pPr>
      <w:r w:rsidRPr="009E060E">
        <w:rPr>
          <w:b/>
          <w:bCs/>
          <w:lang w:val="af-ZA"/>
        </w:rPr>
        <w:t>******************</w:t>
      </w:r>
    </w:p>
    <w:p w:rsidR="00FB1D4D" w:rsidRPr="009E060E" w:rsidRDefault="00FB1D4D" w:rsidP="00FB1D4D">
      <w:pPr>
        <w:pStyle w:val="Sansinterligne"/>
        <w:ind w:right="1217"/>
        <w:jc w:val="center"/>
        <w:rPr>
          <w:b/>
          <w:bCs/>
          <w:lang w:val="af-ZA"/>
        </w:rPr>
      </w:pPr>
      <w:r>
        <w:rPr>
          <w:b/>
          <w:bCs/>
          <w:lang w:val="af-ZA"/>
        </w:rPr>
        <w:t>******************************</w:t>
      </w:r>
    </w:p>
    <w:p w:rsidR="00FB1D4D" w:rsidRDefault="00FB1D4D" w:rsidP="00FB1D4D">
      <w:pPr>
        <w:pStyle w:val="Sansinterligne"/>
        <w:ind w:right="1217"/>
        <w:jc w:val="both"/>
        <w:rPr>
          <w:b/>
          <w:bCs/>
          <w:highlight w:val="yellow"/>
          <w:lang w:val="af-ZA"/>
        </w:rPr>
      </w:pPr>
    </w:p>
    <w:p w:rsidR="00FB1D4D" w:rsidRDefault="00FB1D4D" w:rsidP="00FB1D4D">
      <w:pPr>
        <w:pStyle w:val="Sansinterligne"/>
        <w:ind w:right="1217"/>
        <w:jc w:val="both"/>
        <w:rPr>
          <w:b/>
          <w:bCs/>
          <w:highlight w:val="yellow"/>
          <w:lang w:val="af-ZA"/>
        </w:rPr>
      </w:pPr>
    </w:p>
    <w:p w:rsidR="00FB1D4D" w:rsidRDefault="00FB1D4D" w:rsidP="00FB1D4D">
      <w:pPr>
        <w:pStyle w:val="Sansinterligne"/>
        <w:ind w:right="1217"/>
        <w:jc w:val="both"/>
        <w:rPr>
          <w:rFonts w:ascii="Palatino Linotype" w:eastAsia="Times New Roman" w:hAnsi="Palatino Linotype" w:cs="Times New Roman"/>
          <w:b/>
          <w:sz w:val="28"/>
          <w:lang w:val="af-ZA" w:eastAsia="fr-FR"/>
        </w:rPr>
      </w:pPr>
      <w:r w:rsidRPr="00025428">
        <w:rPr>
          <w:rFonts w:ascii="Palatino Linotype" w:hAnsi="Palatino Linotype"/>
          <w:b/>
          <w:bCs/>
          <w:sz w:val="24"/>
          <w:highlight w:val="yellow"/>
          <w:lang w:val="af-ZA"/>
        </w:rPr>
        <w:t xml:space="preserve">T8   Texte </w:t>
      </w:r>
      <w:r w:rsidRPr="00025428">
        <w:rPr>
          <w:rFonts w:ascii="Palatino Linotype" w:hAnsi="Palatino Linotype"/>
          <w:b/>
          <w:bCs/>
          <w:sz w:val="24"/>
          <w:lang w:val="af-ZA"/>
        </w:rPr>
        <w:t xml:space="preserve">8   § 30-36  Confirmation (2) </w:t>
      </w:r>
      <w:r w:rsidRPr="00025428">
        <w:rPr>
          <w:rFonts w:ascii="Palatino Linotype" w:eastAsia="Times New Roman" w:hAnsi="Palatino Linotype" w:cs="Times New Roman"/>
          <w:b/>
          <w:sz w:val="28"/>
          <w:lang w:val="af-ZA" w:eastAsia="fr-FR"/>
        </w:rPr>
        <w:t xml:space="preserve"> </w:t>
      </w:r>
    </w:p>
    <w:p w:rsidR="00FB1D4D" w:rsidRPr="00025428" w:rsidRDefault="00FB1D4D" w:rsidP="00FB1D4D">
      <w:pPr>
        <w:pStyle w:val="Sansinterligne"/>
        <w:ind w:right="1217"/>
        <w:jc w:val="both"/>
        <w:rPr>
          <w:rFonts w:ascii="Palatino Linotype" w:eastAsia="Times New Roman" w:hAnsi="Palatino Linotype" w:cs="Times New Roman"/>
          <w:b/>
          <w:sz w:val="28"/>
          <w:lang w:val="af-ZA" w:eastAsia="fr-FR"/>
        </w:rPr>
      </w:pPr>
      <w:r>
        <w:rPr>
          <w:rFonts w:ascii="Palatino Linotype" w:hAnsi="Palatino Linotype"/>
          <w:noProof/>
          <w:sz w:val="24"/>
          <w:lang w:eastAsia="fr-FR"/>
        </w:rPr>
        <w:t>T</w:t>
      </w:r>
      <w:r w:rsidRPr="00025428">
        <w:rPr>
          <w:rFonts w:ascii="Palatino Linotype" w:hAnsi="Palatino Linotype"/>
          <w:noProof/>
          <w:sz w:val="24"/>
          <w:lang w:eastAsia="fr-FR"/>
        </w:rPr>
        <w:t>raite de la légalité de la conduite d’Euphilétos.</w:t>
      </w:r>
    </w:p>
    <w:p w:rsidR="00FB1D4D" w:rsidRDefault="00FB1D4D" w:rsidP="00FB1D4D">
      <w:pPr>
        <w:pStyle w:val="Sansinterligne"/>
        <w:ind w:left="993" w:right="1217" w:hanging="993"/>
        <w:jc w:val="both"/>
        <w:rPr>
          <w:rFonts w:ascii="Palatino Linotype" w:eastAsia="Times New Roman" w:hAnsi="Palatino Linotype" w:cs="Times New Roman"/>
          <w:b/>
          <w:sz w:val="24"/>
          <w:lang w:val="af-ZA" w:eastAsia="fr-FR"/>
        </w:rPr>
      </w:pPr>
    </w:p>
    <w:p w:rsidR="00FB1D4D" w:rsidRPr="006B4E5F" w:rsidRDefault="00FB1D4D" w:rsidP="00FB1D4D">
      <w:pPr>
        <w:pStyle w:val="Sansinterligne"/>
        <w:ind w:left="993" w:right="1217"/>
        <w:jc w:val="both"/>
        <w:rPr>
          <w:rFonts w:ascii="Palatino Linotype" w:eastAsia="Times New Roman" w:hAnsi="Palatino Linotype" w:cs="Times New Roman"/>
          <w:lang w:val="af-ZA" w:eastAsia="fr-FR"/>
        </w:rPr>
      </w:pPr>
      <w:r w:rsidRPr="006B4E5F">
        <w:rPr>
          <w:rFonts w:ascii="Palatino Linotype" w:eastAsia="Times New Roman" w:hAnsi="Palatino Linotype" w:cs="Times New Roman"/>
          <w:b/>
          <w:sz w:val="24"/>
          <w:lang w:val="af-ZA" w:eastAsia="fr-FR"/>
        </w:rPr>
        <w:t>[S.</w:t>
      </w:r>
      <w:r w:rsidRPr="006B4E5F">
        <w:rPr>
          <w:rFonts w:ascii="Palatino Linotype" w:eastAsia="Times New Roman" w:hAnsi="Palatino Linotype" w:cs="Times New Roman"/>
          <w:sz w:val="24"/>
          <w:lang w:val="af-ZA" w:eastAsia="fr-FR"/>
        </w:rPr>
        <w:t>30</w:t>
      </w:r>
      <w:r>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Μάρτυρες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Ἀνάγνωθι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δέ</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μοι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καὶ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τοῦτον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τὸν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νόμον</w:t>
      </w:r>
      <w:r w:rsidRPr="006B4E5F">
        <w:rPr>
          <w:rFonts w:ascii="Palatino Linotype" w:eastAsia="Times New Roman" w:hAnsi="Palatino Linotype" w:cs="Times New Roman"/>
          <w:sz w:val="24"/>
          <w:lang w:val="af-ZA" w:eastAsia="fr-FR"/>
        </w:rPr>
        <w:t xml:space="preserve"> &lt;</w:t>
      </w:r>
      <w:r w:rsidRPr="006B4E5F">
        <w:rPr>
          <w:rFonts w:ascii="Palatino Linotype" w:eastAsia="Times New Roman" w:hAnsi="Palatino Linotype" w:cs="Times New Roman"/>
          <w:sz w:val="24"/>
          <w:lang w:eastAsia="fr-FR"/>
        </w:rPr>
        <w:t>τὸν</w:t>
      </w:r>
      <w:r w:rsidRPr="006B4E5F">
        <w:rPr>
          <w:rFonts w:ascii="Palatino Linotype" w:eastAsia="Times New Roman" w:hAnsi="Palatino Linotype" w:cs="Times New Roman"/>
          <w:sz w:val="24"/>
          <w:lang w:val="af-ZA" w:eastAsia="fr-FR"/>
        </w:rPr>
        <w:t xml:space="preserve">&gt; </w:t>
      </w:r>
      <w:r w:rsidRPr="006B4E5F">
        <w:rPr>
          <w:rFonts w:ascii="Palatino Linotype" w:eastAsia="Times New Roman" w:hAnsi="Palatino Linotype" w:cs="Times New Roman"/>
          <w:sz w:val="24"/>
          <w:lang w:eastAsia="fr-FR"/>
        </w:rPr>
        <w:t>ἐκ</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τῆς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στήλης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τῆς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ἐξ</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᾿Αρείου</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πάγου</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Νόμος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Ἀκούετε</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ὦ</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ἄνδρες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ὅτι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αὐτῷ</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τῷ</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δικαστηρίῳ</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τῷ</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ἐξ</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᾿Αρείου</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πάγου</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ᾧ</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καὶ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πάτριόν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ἐστι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καὶ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ἐφ</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ἡμῶν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ἀποδέδοται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τοῦ</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φόνου</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τὰς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δίκας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δικάζειν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διαρρήδην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εἴρηται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τούτου</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μὴ</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καταγιγνώσκειν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φόνον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ὃς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ἂν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ἐπὶ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δάμαρτι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τῇ</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ἑαυτοῦ</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μοιχὸν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λαβὼν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ταύτην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τὴν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τιμωρίαν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ποιήσηται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b/>
          <w:sz w:val="24"/>
          <w:lang w:val="af-ZA" w:eastAsia="fr-FR"/>
        </w:rPr>
        <w:t xml:space="preserve"> [S.</w:t>
      </w:r>
      <w:r w:rsidRPr="006B4E5F">
        <w:rPr>
          <w:rFonts w:ascii="Palatino Linotype" w:eastAsia="Times New Roman" w:hAnsi="Palatino Linotype" w:cs="Times New Roman"/>
          <w:sz w:val="24"/>
          <w:lang w:val="af-ZA" w:eastAsia="fr-FR"/>
        </w:rPr>
        <w:t xml:space="preserve">31] </w:t>
      </w:r>
      <w:r w:rsidRPr="006B4E5F">
        <w:rPr>
          <w:rFonts w:ascii="Palatino Linotype" w:eastAsia="Times New Roman" w:hAnsi="Palatino Linotype" w:cs="Times New Roman"/>
          <w:sz w:val="24"/>
          <w:lang w:eastAsia="fr-FR"/>
        </w:rPr>
        <w:t>Καὶ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οὕτω</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σφόδρα</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ὁ</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νομοθέτης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ἐπὶ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ταῖς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γαμεταῖς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γυναιξὶ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δίκαια</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ταῦτα</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ἡγήσατο</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εἶναι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ὥστε</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καὶ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ἐπὶ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ταῖς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παλλακαῖς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ταῖς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ἐλάττονος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ἀξίαις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τὴν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αὐτὴν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δίκην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ἐπέθηκε</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καίτοι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δῆλον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ὅτι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εἴ</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τινα</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εἶχε</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ταύτης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μείζω</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τιμωρίαν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ἐπὶ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ταῖς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γαμεταῖς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ἐποίησεν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ἄν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Νῦν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δὲ</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οὐχ</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οἷός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τε</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ὢν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ταύτης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ἰσχυροτέραν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ἐπ</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ἐκείναις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ἐξευρεῖν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τὴν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αὐτὴν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καὶ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ἐπὶ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ταῖς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παλλακαῖς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ἠξίωσε</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γίγνεσθαι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ἀνάγνωθι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δέ</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μοι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καὶ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τοῦτον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τὸν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νόμον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b/>
          <w:sz w:val="24"/>
          <w:lang w:val="af-ZA" w:eastAsia="fr-FR"/>
        </w:rPr>
        <w:t>[S.</w:t>
      </w:r>
      <w:r w:rsidRPr="006B4E5F">
        <w:rPr>
          <w:rFonts w:ascii="Palatino Linotype" w:eastAsia="Times New Roman" w:hAnsi="Palatino Linotype" w:cs="Times New Roman"/>
          <w:sz w:val="24"/>
          <w:lang w:val="af-ZA" w:eastAsia="fr-FR"/>
        </w:rPr>
        <w:t xml:space="preserve">32] </w:t>
      </w:r>
      <w:r w:rsidRPr="006B4E5F">
        <w:rPr>
          <w:rFonts w:ascii="Palatino Linotype" w:eastAsia="Times New Roman" w:hAnsi="Palatino Linotype" w:cs="Times New Roman"/>
          <w:sz w:val="24"/>
          <w:lang w:eastAsia="fr-FR"/>
        </w:rPr>
        <w:t>Νόμος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Ἀκούετε</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ἄνδρες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ὅτι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κελεύει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ἐάν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τις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ἄνθρωπον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ἐλεύθερον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ἢ</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παῖδα</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αἰσχύνῃ</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βίᾳ</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διπλῆν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τὴν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βλάβην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ὀφείλειν·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ἐὰν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δὲ</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γυναῖκα</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ἐφ</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αἷσπερ</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ἀποκτείνειν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ἔξεστιν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τοῖς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αὐτοῖς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ἐνέχεσθαι·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οὕτως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ὦ</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ἄνδρες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τοὺς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βιαζομένους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ἐλάττονος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ζημίας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ἀξίους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ἡγήσατο</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εἶναι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ἢ</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τοὺς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πείθοντας·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τῶν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μὲν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γὰρ</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θάνατον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κατέγνω</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τοῖς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δὲ</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διπλῆν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ἐποίησε</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τὴν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βλάβην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b/>
          <w:sz w:val="24"/>
          <w:lang w:val="af-ZA" w:eastAsia="fr-FR"/>
        </w:rPr>
        <w:t>[S.</w:t>
      </w:r>
      <w:r w:rsidRPr="006B4E5F">
        <w:rPr>
          <w:rFonts w:ascii="Palatino Linotype" w:eastAsia="Times New Roman" w:hAnsi="Palatino Linotype" w:cs="Times New Roman"/>
          <w:sz w:val="24"/>
          <w:lang w:val="af-ZA" w:eastAsia="fr-FR"/>
        </w:rPr>
        <w:t xml:space="preserve">33] </w:t>
      </w:r>
      <w:r w:rsidRPr="006B4E5F">
        <w:rPr>
          <w:rFonts w:ascii="Palatino Linotype" w:eastAsia="Times New Roman" w:hAnsi="Palatino Linotype" w:cs="Times New Roman"/>
          <w:sz w:val="24"/>
          <w:lang w:eastAsia="fr-FR"/>
        </w:rPr>
        <w:t>ἡγούμενος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τοὺς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μὲν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διαπραττομένους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βίᾳ</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ὑπὸ</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τῶν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βιασθέντων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μισεῖσθαι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τοὺς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δὲ</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πείσαντας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οὕτως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αὐτῶν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τὰς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ψυχὰς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διαφθείρειν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ὥστ</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οἰκειοτέρας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αὑτοῖς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ποιεῖν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τὰς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ἀλλοτρίας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γυναῖκας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ἢ</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τοῖς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ἀνδράσι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καὶ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πᾶσαν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ἐπ</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ἐκείνοις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τὴν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οἰκίαν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γεγονέναι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καὶ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τοὺς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παῖδας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ἀδήλους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εἶναι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ὁποτέρων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τυγχάνουσιν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ὄντες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τῶν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ἀνδρῶν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ἢ</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τῶν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μοιχῶν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Ἀνθ</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ὧν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ὁ</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τὸν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νόμον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τιθεὶς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θάνατον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αὐτοῖς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ἐποίησε</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τὴν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lastRenderedPageBreak/>
        <w:t>ζημίαν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b/>
          <w:sz w:val="24"/>
          <w:lang w:val="af-ZA" w:eastAsia="fr-FR"/>
        </w:rPr>
        <w:t>[S.</w:t>
      </w:r>
      <w:r w:rsidRPr="006B4E5F">
        <w:rPr>
          <w:rFonts w:ascii="Palatino Linotype" w:eastAsia="Times New Roman" w:hAnsi="Palatino Linotype" w:cs="Times New Roman"/>
          <w:sz w:val="24"/>
          <w:lang w:val="af-ZA" w:eastAsia="fr-FR"/>
        </w:rPr>
        <w:t xml:space="preserve">34] </w:t>
      </w:r>
      <w:r w:rsidRPr="006B4E5F">
        <w:rPr>
          <w:rFonts w:ascii="Palatino Linotype" w:eastAsia="Times New Roman" w:hAnsi="Palatino Linotype" w:cs="Times New Roman"/>
          <w:sz w:val="24"/>
          <w:lang w:eastAsia="fr-FR"/>
        </w:rPr>
        <w:t>Ἐμοῦ</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τοίνυν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ὦ</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ἄνδρες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οἱ</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μὲν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νόμοι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οὐ</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μόνον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ἀπεγνωκότες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εἰσὶ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μὴ</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ἀδικεῖν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ἀλλὰ</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καὶ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κεκελευκότες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ταύτην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τὴν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δίκην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λαμβάνειν·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ὑμῖν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ἐστὶ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πότερον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χρὴ</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τούτους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ἰσχυροὺς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ἢ</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μηδενὸς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ἀξίους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εἶναι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b/>
          <w:sz w:val="24"/>
          <w:lang w:val="af-ZA" w:eastAsia="fr-FR"/>
        </w:rPr>
        <w:t xml:space="preserve"> [S.</w:t>
      </w:r>
      <w:r w:rsidRPr="006B4E5F">
        <w:rPr>
          <w:rFonts w:ascii="Palatino Linotype" w:eastAsia="Times New Roman" w:hAnsi="Palatino Linotype" w:cs="Times New Roman"/>
          <w:sz w:val="24"/>
          <w:lang w:val="af-ZA" w:eastAsia="fr-FR"/>
        </w:rPr>
        <w:t xml:space="preserve">35] </w:t>
      </w:r>
      <w:r w:rsidRPr="006B4E5F">
        <w:rPr>
          <w:rFonts w:ascii="Palatino Linotype" w:eastAsia="Times New Roman" w:hAnsi="Palatino Linotype" w:cs="Times New Roman"/>
          <w:sz w:val="24"/>
          <w:lang w:eastAsia="fr-FR"/>
        </w:rPr>
        <w:t>Ἐγὼ</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μὲν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γὰρ</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οἶμαι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πάσας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τὰς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πόλεις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διὰ</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τοῦτο</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τοὺς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νόμους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τίθεσθαι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ἵνα</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περὶ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ὧν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ἂν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πραγμάτων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ἀπορῶμεν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παρὰ</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τούτους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ἐλθόντες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σκεψώμεθα</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ὅ</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ἡμῖν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ποιητέον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ἐστίν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Οὗτοι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τοίνυν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περὶ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τῶν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τοιούτων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τοῖς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ἀδικουμένοις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τοιαύτην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δίκην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λαμβάνειν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παρακελεύονται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b/>
          <w:sz w:val="24"/>
          <w:lang w:val="af-ZA" w:eastAsia="fr-FR"/>
        </w:rPr>
        <w:t xml:space="preserve"> [S.</w:t>
      </w:r>
      <w:r w:rsidRPr="006B4E5F">
        <w:rPr>
          <w:rFonts w:ascii="Palatino Linotype" w:eastAsia="Times New Roman" w:hAnsi="Palatino Linotype" w:cs="Times New Roman"/>
          <w:sz w:val="24"/>
          <w:lang w:val="af-ZA" w:eastAsia="fr-FR"/>
        </w:rPr>
        <w:t xml:space="preserve">36] </w:t>
      </w:r>
      <w:r w:rsidRPr="006B4E5F">
        <w:rPr>
          <w:rFonts w:ascii="Palatino Linotype" w:eastAsia="Times New Roman" w:hAnsi="Palatino Linotype" w:cs="Times New Roman"/>
          <w:sz w:val="24"/>
          <w:lang w:eastAsia="fr-FR"/>
        </w:rPr>
        <w:t>Οἷς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ὑμᾶς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ἀξιῶ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τὴν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αὐτὴν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γνώμην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ἔχειν·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εἰ</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δὲ</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μή</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τοιαύτην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ἄδειαν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τοῖς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μοιχοῖς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ποιήσετε</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ὥστε</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καὶ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τοὺς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κλέπτας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ἐπαρεῖτε</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φάσκειν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μοιχοὺς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εἶναι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εὖ</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εἰδότας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ὅτι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ἐὰν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ταύτην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τὴν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αἰτίαν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περὶ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ἑαυτῶν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λέγωσι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καὶ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ἐπὶ</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τούτῳ</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φάσκωσιν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εἰς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τὰς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ἀλλοτρίας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οἰκίας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εἰσιέναι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οὐδεὶς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αὐτῶν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ἅψεται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Πάντες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γὰρ</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εἴσονται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ὅτι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τοὺς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μὲν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νόμους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τῆς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μοιχείας</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χαίρειν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ἐᾶν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δεῖ</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τὴν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δὲ</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ψῆφον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τὴν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ὑμετέραν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δεδιέναι·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αὕτη</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γάρ</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ἐστι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πάντων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τῶν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ἐν</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τῇ</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πόλει</w:t>
      </w:r>
      <w:r w:rsidRPr="006B4E5F">
        <w:rPr>
          <w:rFonts w:ascii="Palatino Linotype" w:eastAsia="Times New Roman" w:hAnsi="Palatino Linotype" w:cs="Times New Roman"/>
          <w:sz w:val="24"/>
          <w:lang w:val="af-ZA" w:eastAsia="fr-FR"/>
        </w:rPr>
        <w:t xml:space="preserve"> </w:t>
      </w:r>
      <w:r w:rsidRPr="006B4E5F">
        <w:rPr>
          <w:rFonts w:ascii="Palatino Linotype" w:eastAsia="Times New Roman" w:hAnsi="Palatino Linotype" w:cs="Times New Roman"/>
          <w:sz w:val="24"/>
          <w:lang w:eastAsia="fr-FR"/>
        </w:rPr>
        <w:t>κυριωτάτη</w:t>
      </w:r>
      <w:r w:rsidRPr="006B4E5F">
        <w:rPr>
          <w:rFonts w:ascii="Palatino Linotype" w:eastAsia="Times New Roman" w:hAnsi="Palatino Linotype" w:cs="Times New Roman"/>
          <w:sz w:val="24"/>
          <w:lang w:val="af-ZA" w:eastAsia="fr-FR"/>
        </w:rPr>
        <w:t>.</w:t>
      </w:r>
      <w:r w:rsidRPr="006B4E5F">
        <w:rPr>
          <w:rFonts w:ascii="Palatino Linotype" w:eastAsia="Times New Roman" w:hAnsi="Palatino Linotype" w:cs="Times New Roman"/>
          <w:lang w:val="af-ZA" w:eastAsia="fr-FR"/>
        </w:rPr>
        <w:t xml:space="preserve"> </w:t>
      </w:r>
    </w:p>
    <w:p w:rsidR="00FB1D4D" w:rsidRPr="00091244" w:rsidRDefault="00FB1D4D" w:rsidP="00FB1D4D">
      <w:pPr>
        <w:pStyle w:val="Sansinterligne"/>
        <w:rPr>
          <w:rFonts w:eastAsia="Times New Roman" w:cs="Times New Roman"/>
          <w:b/>
          <w:lang w:val="af-ZA" w:eastAsia="fr-FR"/>
        </w:rPr>
      </w:pPr>
    </w:p>
    <w:p w:rsidR="00FB1D4D" w:rsidRDefault="00FB1D4D" w:rsidP="00FB1D4D">
      <w:pPr>
        <w:pStyle w:val="Sansinterligne"/>
        <w:rPr>
          <w:rFonts w:eastAsia="Times New Roman" w:cs="Times New Roman"/>
          <w:b/>
          <w:lang w:val="af-ZA" w:eastAsia="fr-FR"/>
        </w:rPr>
      </w:pPr>
      <w:r>
        <w:rPr>
          <w:rFonts w:eastAsia="Times New Roman" w:cs="Times New Roman"/>
          <w:b/>
          <w:lang w:val="af-ZA" w:eastAsia="fr-FR"/>
        </w:rPr>
        <w:t>*****************************************</w:t>
      </w:r>
    </w:p>
    <w:p w:rsidR="00FB1D4D" w:rsidRDefault="00FB1D4D" w:rsidP="00FB1D4D">
      <w:pPr>
        <w:pStyle w:val="Sansinterligne"/>
        <w:rPr>
          <w:rFonts w:eastAsia="Times New Roman" w:cs="Times New Roman"/>
          <w:b/>
          <w:lang w:val="af-ZA" w:eastAsia="fr-FR"/>
        </w:rPr>
      </w:pPr>
    </w:p>
    <w:p w:rsidR="00FB1D4D" w:rsidRDefault="00FB1D4D" w:rsidP="00FB1D4D">
      <w:pPr>
        <w:pStyle w:val="Sansinterligne"/>
        <w:rPr>
          <w:rFonts w:eastAsia="Times New Roman" w:cs="Times New Roman"/>
          <w:b/>
          <w:lang w:val="af-ZA" w:eastAsia="fr-FR"/>
        </w:rPr>
      </w:pPr>
      <w:r w:rsidRPr="0026318C">
        <w:rPr>
          <w:rFonts w:ascii="Palatino Linotype" w:hAnsi="Palatino Linotype"/>
          <w:b/>
          <w:bCs/>
          <w:highlight w:val="yellow"/>
          <w:lang w:val="af-ZA"/>
        </w:rPr>
        <w:t>T</w:t>
      </w:r>
      <w:r>
        <w:rPr>
          <w:rFonts w:ascii="Palatino Linotype" w:hAnsi="Palatino Linotype"/>
          <w:b/>
          <w:bCs/>
          <w:highlight w:val="yellow"/>
          <w:lang w:val="af-ZA"/>
        </w:rPr>
        <w:t>8</w:t>
      </w:r>
      <w:r w:rsidRPr="0026318C">
        <w:rPr>
          <w:rFonts w:ascii="Palatino Linotype" w:hAnsi="Palatino Linotype"/>
          <w:b/>
          <w:bCs/>
          <w:highlight w:val="yellow"/>
          <w:lang w:val="af-ZA"/>
        </w:rPr>
        <w:t xml:space="preserve">   Texte </w:t>
      </w:r>
      <w:r>
        <w:rPr>
          <w:rFonts w:ascii="Palatino Linotype" w:hAnsi="Palatino Linotype"/>
          <w:b/>
          <w:bCs/>
          <w:highlight w:val="yellow"/>
          <w:lang w:val="af-ZA"/>
        </w:rPr>
        <w:t>8</w:t>
      </w:r>
      <w:r w:rsidRPr="00863BD8">
        <w:rPr>
          <w:rFonts w:ascii="Palatino Linotype" w:hAnsi="Palatino Linotype"/>
          <w:b/>
          <w:bCs/>
          <w:lang w:val="af-ZA"/>
        </w:rPr>
        <w:t xml:space="preserve">   §</w:t>
      </w:r>
      <w:r>
        <w:rPr>
          <w:rFonts w:ascii="Palatino Linotype" w:hAnsi="Palatino Linotype"/>
          <w:b/>
          <w:bCs/>
          <w:lang w:val="af-ZA"/>
        </w:rPr>
        <w:tab/>
        <w:t xml:space="preserve"> 30- </w:t>
      </w:r>
      <w:r>
        <w:rPr>
          <w:b/>
          <w:bCs/>
          <w:lang w:val="af-ZA"/>
        </w:rPr>
        <w:t>36 annoté</w:t>
      </w:r>
    </w:p>
    <w:p w:rsidR="00FB1D4D" w:rsidRDefault="00FB1D4D" w:rsidP="00FB1D4D">
      <w:pPr>
        <w:pStyle w:val="Sansinterligne"/>
        <w:rPr>
          <w:rFonts w:eastAsia="Times New Roman" w:cs="Times New Roman"/>
          <w:b/>
          <w:lang w:val="af-ZA" w:eastAsia="fr-FR"/>
        </w:rPr>
      </w:pPr>
    </w:p>
    <w:p w:rsidR="00FB1D4D" w:rsidRDefault="00FB1D4D" w:rsidP="00FB1D4D">
      <w:pPr>
        <w:pStyle w:val="Sansinterligne"/>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rPr>
          <w:rFonts w:eastAsia="Times New Roman" w:cs="Times New Roman"/>
          <w:b/>
          <w:lang w:val="af-ZA" w:eastAsia="fr-FR"/>
        </w:rPr>
      </w:pPr>
    </w:p>
    <w:p w:rsidR="00FB1D4D" w:rsidRPr="004229CB" w:rsidRDefault="00FB1D4D" w:rsidP="00FB1D4D">
      <w:pPr>
        <w:pStyle w:val="Sansinterligne"/>
        <w:rPr>
          <w:rFonts w:eastAsia="Times New Roman" w:cs="Times New Roman"/>
          <w:b/>
          <w:lang w:val="af-ZA" w:eastAsia="fr-FR"/>
        </w:rPr>
      </w:pPr>
      <w:r w:rsidRPr="004229CB">
        <w:rPr>
          <w:rFonts w:eastAsia="Times New Roman" w:cs="Times New Roman"/>
          <w:b/>
          <w:lang w:val="af-ZA" w:eastAsia="fr-FR"/>
        </w:rPr>
        <w:t>Section 30</w:t>
      </w:r>
      <w:r>
        <w:rPr>
          <w:rFonts w:eastAsia="Times New Roman" w:cs="Times New Roman"/>
          <w:b/>
          <w:lang w:val="af-ZA" w:eastAsia="fr-FR"/>
        </w:rPr>
        <w:t xml:space="preserve">  </w:t>
      </w:r>
    </w:p>
    <w:p w:rsidR="00FB1D4D" w:rsidRDefault="00FB1D4D" w:rsidP="00FB1D4D">
      <w:pPr>
        <w:pStyle w:val="Sansinterligne"/>
        <w:ind w:left="708"/>
        <w:rPr>
          <w:rFonts w:ascii="Palatino Linotype" w:eastAsia="Times New Roman" w:hAnsi="Palatino Linotype" w:cs="Times New Roman"/>
          <w:b/>
          <w:sz w:val="24"/>
          <w:lang w:val="af-ZA" w:eastAsia="fr-FR"/>
        </w:rPr>
      </w:pPr>
      <w:r w:rsidRPr="00BF4CF6">
        <w:rPr>
          <w:rFonts w:ascii="Palatino Linotype" w:eastAsia="Times New Roman" w:hAnsi="Palatino Linotype" w:cs="Times New Roman"/>
          <w:b/>
          <w:sz w:val="24"/>
          <w:lang w:val="af-ZA" w:eastAsia="fr-FR"/>
        </w:rPr>
        <w:t xml:space="preserve">[S.30] </w:t>
      </w:r>
      <w:r w:rsidRPr="00BF4CF6">
        <w:rPr>
          <w:rFonts w:ascii="Palatino Linotype" w:eastAsia="Times New Roman" w:hAnsi="Palatino Linotype" w:cs="Times New Roman"/>
          <w:b/>
          <w:sz w:val="24"/>
          <w:lang w:eastAsia="fr-FR"/>
        </w:rPr>
        <w:t>Μάρτυρες</w:t>
      </w:r>
      <w:r w:rsidRPr="00BF4CF6">
        <w:rPr>
          <w:rFonts w:ascii="Palatino Linotype" w:eastAsia="Times New Roman" w:hAnsi="Palatino Linotype" w:cs="Times New Roman"/>
          <w:b/>
          <w:sz w:val="24"/>
          <w:lang w:val="af-ZA" w:eastAsia="fr-FR"/>
        </w:rPr>
        <w:t xml:space="preserve">. </w:t>
      </w:r>
    </w:p>
    <w:p w:rsidR="00FB1D4D" w:rsidRPr="00BF4CF6" w:rsidRDefault="00FB1D4D" w:rsidP="00FB1D4D">
      <w:pPr>
        <w:pStyle w:val="Sansinterligne"/>
        <w:ind w:left="708"/>
        <w:rPr>
          <w:rFonts w:ascii="Palatino Linotype" w:eastAsia="Times New Roman" w:hAnsi="Palatino Linotype" w:cs="Times New Roman"/>
          <w:b/>
          <w:lang w:val="af-ZA" w:eastAsia="fr-FR"/>
        </w:rPr>
      </w:pPr>
      <w:r w:rsidRPr="00BF4CF6">
        <w:rPr>
          <w:rFonts w:ascii="Palatino Linotype" w:eastAsia="Times New Roman" w:hAnsi="Palatino Linotype" w:cs="Times New Roman"/>
          <w:b/>
          <w:sz w:val="24"/>
          <w:lang w:eastAsia="fr-FR"/>
        </w:rPr>
        <w:t>Ἀνάγνωθι</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δέ</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μοι</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καὶ</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τοῦτον</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τὸν</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νόμον</w:t>
      </w:r>
      <w:r w:rsidRPr="00BF4CF6">
        <w:rPr>
          <w:rFonts w:ascii="Palatino Linotype" w:eastAsia="Times New Roman" w:hAnsi="Palatino Linotype" w:cs="Times New Roman"/>
          <w:b/>
          <w:sz w:val="24"/>
          <w:lang w:val="af-ZA" w:eastAsia="fr-FR"/>
        </w:rPr>
        <w:t xml:space="preserve"> &lt;</w:t>
      </w:r>
      <w:r w:rsidRPr="00BF4CF6">
        <w:rPr>
          <w:rFonts w:ascii="Palatino Linotype" w:eastAsia="Times New Roman" w:hAnsi="Palatino Linotype" w:cs="Times New Roman"/>
          <w:b/>
          <w:sz w:val="24"/>
          <w:lang w:eastAsia="fr-FR"/>
        </w:rPr>
        <w:t>τὸν</w:t>
      </w:r>
      <w:r w:rsidRPr="00BF4CF6">
        <w:rPr>
          <w:rFonts w:ascii="Palatino Linotype" w:eastAsia="Times New Roman" w:hAnsi="Palatino Linotype" w:cs="Times New Roman"/>
          <w:b/>
          <w:sz w:val="24"/>
          <w:lang w:val="af-ZA" w:eastAsia="fr-FR"/>
        </w:rPr>
        <w:t xml:space="preserve">&gt; </w:t>
      </w:r>
      <w:r w:rsidRPr="00BF4CF6">
        <w:rPr>
          <w:rFonts w:ascii="Palatino Linotype" w:eastAsia="Times New Roman" w:hAnsi="Palatino Linotype" w:cs="Times New Roman"/>
          <w:b/>
          <w:sz w:val="24"/>
          <w:lang w:eastAsia="fr-FR"/>
        </w:rPr>
        <w:t>ἐκ</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τῆς</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στήλης</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τῆς</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ἐξ</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᾿Αρείου</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πάγου</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Νόμος</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Ἀκούετε</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ὦ</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ἄνδρες</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ὅτι</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αὐτῷ</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τῷ</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δικαστηρίῳ</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τῷ</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ἐξ</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᾿Αρείου</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πάγου</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ᾧ</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καὶ</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πάτριόν</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ἐστι</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καὶ</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ἐφ</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ἡμῶν</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ἀποδέδοται</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τοῦ</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φόνου</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τὰς</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δίκας</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δικάζειν</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διαρρήδην</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εἴρηται</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τούτου</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μὴ</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καταγιγνώσκειν</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φόνον</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ὃς</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ἂν</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ἐπὶ</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δάμαρτι</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τῇ</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ἑαυτοῦ</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μοιχὸν</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λαβὼν</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ταύτην</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τὴν</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τιμωρίαν</w:t>
      </w:r>
      <w:r w:rsidRPr="00BF4CF6">
        <w:rPr>
          <w:rFonts w:ascii="Palatino Linotype" w:eastAsia="Times New Roman" w:hAnsi="Palatino Linotype" w:cs="Times New Roman"/>
          <w:b/>
          <w:sz w:val="24"/>
          <w:lang w:val="af-ZA" w:eastAsia="fr-FR"/>
        </w:rPr>
        <w:t xml:space="preserve"> </w:t>
      </w:r>
      <w:r w:rsidRPr="00BF4CF6">
        <w:rPr>
          <w:rFonts w:ascii="Palatino Linotype" w:eastAsia="Times New Roman" w:hAnsi="Palatino Linotype" w:cs="Times New Roman"/>
          <w:b/>
          <w:sz w:val="24"/>
          <w:lang w:eastAsia="fr-FR"/>
        </w:rPr>
        <w:t>ποιήσηται</w:t>
      </w:r>
      <w:r w:rsidRPr="00BF4CF6">
        <w:rPr>
          <w:rFonts w:ascii="Palatino Linotype" w:eastAsia="Times New Roman" w:hAnsi="Palatino Linotype" w:cs="Times New Roman"/>
          <w:b/>
          <w:sz w:val="24"/>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D93349" w:rsidRDefault="00FB1D4D" w:rsidP="00FB1D4D">
      <w:pPr>
        <w:pStyle w:val="Sansinterligne"/>
        <w:rPr>
          <w:rFonts w:eastAsia="Times New Roman" w:cstheme="minorHAnsi"/>
          <w:b/>
          <w:sz w:val="20"/>
          <w:szCs w:val="20"/>
          <w:lang w:val="af-ZA" w:eastAsia="fr-FR"/>
        </w:rPr>
      </w:pPr>
      <w:r w:rsidRPr="00D93349">
        <w:rPr>
          <w:rFonts w:eastAsia="Times New Roman" w:cstheme="minorHAnsi"/>
          <w:b/>
          <w:sz w:val="20"/>
          <w:szCs w:val="20"/>
          <w:lang w:val="af-ZA" w:eastAsia="fr-FR"/>
        </w:rPr>
        <w:t xml:space="preserve">Notes de la section 30. </w:t>
      </w:r>
    </w:p>
    <w:p w:rsidR="00FB1D4D" w:rsidRPr="00D93349" w:rsidRDefault="00FB1D4D" w:rsidP="00FB1D4D">
      <w:pPr>
        <w:pStyle w:val="Sansinterligne"/>
        <w:rPr>
          <w:rFonts w:eastAsia="Times New Roman" w:cstheme="minorHAnsi"/>
          <w:b/>
          <w:sz w:val="20"/>
          <w:szCs w:val="20"/>
          <w:lang w:val="af-ZA" w:eastAsia="fr-FR"/>
        </w:rPr>
      </w:pPr>
      <w:r w:rsidRPr="00D93349">
        <w:rPr>
          <w:rFonts w:eastAsia="Times New Roman" w:cstheme="minorHAnsi"/>
          <w:b/>
          <w:sz w:val="20"/>
          <w:szCs w:val="20"/>
          <w:lang w:val="af-ZA" w:eastAsia="fr-FR"/>
        </w:rPr>
        <w:tab/>
        <w:t xml:space="preserve">[30, a] </w:t>
      </w:r>
      <w:r w:rsidRPr="00D93349">
        <w:rPr>
          <w:rFonts w:eastAsia="Times New Roman" w:cstheme="minorHAnsi"/>
          <w:b/>
          <w:sz w:val="20"/>
          <w:szCs w:val="20"/>
          <w:lang w:eastAsia="fr-FR"/>
        </w:rPr>
        <w:t>Μάρτυρες</w:t>
      </w:r>
      <w:r w:rsidRPr="00D93349">
        <w:rPr>
          <w:rFonts w:eastAsia="Times New Roman" w:cstheme="minorHAnsi"/>
          <w:b/>
          <w:sz w:val="20"/>
          <w:szCs w:val="20"/>
          <w:lang w:val="af-ZA" w:eastAsia="fr-FR"/>
        </w:rPr>
        <w:t xml:space="preserve">. </w:t>
      </w:r>
    </w:p>
    <w:p w:rsidR="00FB1D4D" w:rsidRPr="00D93349" w:rsidRDefault="00FB1D4D" w:rsidP="00FB1D4D">
      <w:pPr>
        <w:pStyle w:val="Sansinterligne"/>
        <w:rPr>
          <w:rFonts w:eastAsia="Times New Roman" w:cstheme="minorHAnsi"/>
          <w:sz w:val="20"/>
          <w:szCs w:val="20"/>
          <w:lang w:val="af-ZA" w:eastAsia="fr-FR"/>
        </w:rPr>
      </w:pPr>
      <w:r w:rsidRPr="00D93349">
        <w:rPr>
          <w:rFonts w:eastAsia="Times New Roman" w:cstheme="minorHAnsi"/>
          <w:sz w:val="20"/>
          <w:szCs w:val="20"/>
          <w:lang w:val="af-ZA" w:eastAsia="fr-FR"/>
        </w:rPr>
        <w:t xml:space="preserve">A l’époque de Démosthène, les témoignages étaient lus par un greffier et non prononcés par les témoins eux-mêmes, qui pouvaient par ailleurs se trouver parmi les auditeurs, s’ils étaient citoyens ( Voir  D.-A. Daix et M. Fernandez, Démosthène, </w:t>
      </w:r>
      <w:r w:rsidRPr="00D93349">
        <w:rPr>
          <w:rFonts w:eastAsia="Times New Roman" w:cstheme="minorHAnsi"/>
          <w:i/>
          <w:sz w:val="20"/>
          <w:szCs w:val="20"/>
          <w:lang w:val="af-ZA" w:eastAsia="fr-FR"/>
        </w:rPr>
        <w:t>Contre Aphobos I et II et Contre Midias</w:t>
      </w:r>
      <w:r w:rsidRPr="00D93349">
        <w:rPr>
          <w:rFonts w:eastAsia="Times New Roman" w:cstheme="minorHAnsi"/>
          <w:sz w:val="20"/>
          <w:szCs w:val="20"/>
          <w:lang w:val="af-ZA" w:eastAsia="fr-FR"/>
        </w:rPr>
        <w:t xml:space="preserve">, introduction  p. XCVI et p. 547, Annexe I, Belles Lettres, </w:t>
      </w:r>
      <w:r w:rsidRPr="00D93349">
        <w:rPr>
          <w:rFonts w:eastAsia="Times New Roman" w:cstheme="minorHAnsi"/>
          <w:i/>
          <w:sz w:val="20"/>
          <w:szCs w:val="20"/>
          <w:lang w:val="af-ZA" w:eastAsia="fr-FR"/>
        </w:rPr>
        <w:t>Commentario</w:t>
      </w:r>
      <w:r w:rsidRPr="00D93349">
        <w:rPr>
          <w:rFonts w:eastAsia="Times New Roman" w:cstheme="minorHAnsi"/>
          <w:sz w:val="20"/>
          <w:szCs w:val="20"/>
          <w:lang w:val="af-ZA" w:eastAsia="fr-FR"/>
        </w:rPr>
        <w:t xml:space="preserve">, 2017). </w:t>
      </w:r>
    </w:p>
    <w:p w:rsidR="00FB1D4D" w:rsidRPr="00D93349" w:rsidRDefault="00FB1D4D" w:rsidP="00FB1D4D">
      <w:pPr>
        <w:pStyle w:val="Sansinterligne"/>
        <w:rPr>
          <w:rFonts w:eastAsia="Times New Roman" w:cstheme="minorHAnsi"/>
          <w:sz w:val="20"/>
          <w:szCs w:val="20"/>
          <w:lang w:val="af-ZA" w:eastAsia="fr-FR"/>
        </w:rPr>
      </w:pPr>
      <w:r w:rsidRPr="00D93349">
        <w:rPr>
          <w:rFonts w:eastAsia="Times New Roman" w:cstheme="minorHAnsi"/>
          <w:sz w:val="20"/>
          <w:szCs w:val="20"/>
          <w:lang w:val="af-ZA" w:eastAsia="fr-FR"/>
        </w:rPr>
        <w:t xml:space="preserve">Selon C. Carey  cette procédure n’était pas en vigeur à l’époque de Lysias :  “At some point early in the fourth century the practice of having witnesses present their own testimony was replaced by a procedure in which they merely assented to a document drafted by the litigant and read out to them by the clerck of the court; there is no indication anywhere in Lysias that this procedure was in existence during his career. See R. J. Bonner Evidence in Athenian courts ( Chicago 1905) p. 46-47.“  C. Carey, p. 10, note 46).    </w:t>
      </w:r>
    </w:p>
    <w:p w:rsidR="00FB1D4D" w:rsidRPr="00D93349" w:rsidRDefault="00FB1D4D" w:rsidP="00FB1D4D">
      <w:pPr>
        <w:pStyle w:val="Sansinterligne"/>
        <w:rPr>
          <w:rFonts w:eastAsia="Times New Roman" w:cstheme="minorHAnsi"/>
          <w:sz w:val="20"/>
          <w:szCs w:val="20"/>
          <w:lang w:val="af-ZA" w:eastAsia="fr-FR"/>
        </w:rPr>
      </w:pPr>
      <w:r w:rsidRPr="00D93349">
        <w:rPr>
          <w:sz w:val="20"/>
          <w:szCs w:val="20"/>
          <w:lang w:val="en-GB"/>
        </w:rPr>
        <w:t>C. Carey note encore, p. 77.  « </w:t>
      </w:r>
      <w:r w:rsidRPr="00D93349">
        <w:rPr>
          <w:b/>
          <w:caps/>
          <w:sz w:val="20"/>
          <w:szCs w:val="20"/>
          <w:lang w:val="el-GR"/>
        </w:rPr>
        <w:t>μ</w:t>
      </w:r>
      <w:r w:rsidRPr="00D93349">
        <w:rPr>
          <w:b/>
          <w:sz w:val="20"/>
          <w:szCs w:val="20"/>
          <w:lang w:val="el-GR"/>
        </w:rPr>
        <w:t>άρτυρες</w:t>
      </w:r>
      <w:r w:rsidRPr="00D93349">
        <w:rPr>
          <w:b/>
          <w:sz w:val="20"/>
          <w:szCs w:val="20"/>
          <w:lang w:val="en-GB"/>
        </w:rPr>
        <w:t> :</w:t>
      </w:r>
      <w:r w:rsidRPr="00D93349">
        <w:rPr>
          <w:sz w:val="20"/>
          <w:szCs w:val="20"/>
          <w:lang w:val="en-GB"/>
        </w:rPr>
        <w:t xml:space="preserve">  since events related in §  8-19 took place in private, it seems likely that Eratosthenes’s witnesses testify only to events of the last night ( § 22-27; cf. on § 16) ;  The witnesses will have included Sostratos (named in § 22 and  39), presumly some friends who were away from home  on the night in question but could attest that E. had called in their absence (including Harmodios, named § 41), certainly the friends who saw the adulterer </w:t>
      </w:r>
      <w:r w:rsidRPr="00D93349">
        <w:rPr>
          <w:i/>
          <w:sz w:val="20"/>
          <w:szCs w:val="20"/>
          <w:lang w:val="en-GB"/>
        </w:rPr>
        <w:t>in flagrante</w:t>
      </w:r>
      <w:r w:rsidRPr="00D93349">
        <w:rPr>
          <w:sz w:val="20"/>
          <w:szCs w:val="20"/>
          <w:lang w:val="en-GB"/>
        </w:rPr>
        <w:t xml:space="preserve"> , and witnessed his punishment. On the absence of the slave girls’s evidence see § 37 and speech intro. p. 63.”</w:t>
      </w:r>
    </w:p>
    <w:p w:rsidR="00FB1D4D" w:rsidRPr="00D93349" w:rsidRDefault="00FB1D4D" w:rsidP="00FB1D4D">
      <w:pPr>
        <w:pStyle w:val="Sansinterligne"/>
        <w:rPr>
          <w:rFonts w:eastAsia="Times New Roman" w:cstheme="minorHAnsi"/>
          <w:sz w:val="20"/>
          <w:szCs w:val="20"/>
          <w:lang w:val="af-ZA" w:eastAsia="fr-FR"/>
        </w:rPr>
      </w:pPr>
    </w:p>
    <w:p w:rsidR="00FB1D4D" w:rsidRPr="00D93349" w:rsidRDefault="00FB1D4D" w:rsidP="00FB1D4D">
      <w:pPr>
        <w:pStyle w:val="Sansinterligne"/>
        <w:rPr>
          <w:rFonts w:eastAsia="Times New Roman" w:cstheme="minorHAnsi"/>
          <w:b/>
          <w:sz w:val="20"/>
          <w:szCs w:val="20"/>
          <w:lang w:val="af-ZA" w:eastAsia="fr-FR"/>
        </w:rPr>
      </w:pPr>
      <w:r w:rsidRPr="00D93349">
        <w:rPr>
          <w:rFonts w:eastAsia="Times New Roman" w:cstheme="minorHAnsi"/>
          <w:sz w:val="20"/>
          <w:szCs w:val="20"/>
          <w:lang w:val="af-ZA" w:eastAsia="fr-FR"/>
        </w:rPr>
        <w:tab/>
      </w:r>
      <w:r w:rsidRPr="00D93349">
        <w:rPr>
          <w:rFonts w:eastAsia="Times New Roman" w:cstheme="minorHAnsi"/>
          <w:b/>
          <w:sz w:val="20"/>
          <w:szCs w:val="20"/>
          <w:lang w:val="af-ZA" w:eastAsia="fr-FR"/>
        </w:rPr>
        <w:t xml:space="preserve">[30, b] </w:t>
      </w:r>
      <w:r w:rsidRPr="00D93349">
        <w:rPr>
          <w:rFonts w:eastAsia="Times New Roman" w:cstheme="minorHAnsi"/>
          <w:b/>
          <w:sz w:val="20"/>
          <w:szCs w:val="20"/>
          <w:lang w:eastAsia="fr-FR"/>
        </w:rPr>
        <w:t>Ἀνάγνωθι</w:t>
      </w:r>
      <w:r w:rsidRPr="00D93349">
        <w:rPr>
          <w:rFonts w:eastAsia="Times New Roman" w:cstheme="minorHAnsi"/>
          <w:b/>
          <w:sz w:val="20"/>
          <w:szCs w:val="20"/>
          <w:lang w:val="af-ZA" w:eastAsia="fr-FR"/>
        </w:rPr>
        <w:t xml:space="preserve"> </w:t>
      </w:r>
      <w:r w:rsidRPr="00D93349">
        <w:rPr>
          <w:rFonts w:eastAsia="Times New Roman" w:cstheme="minorHAnsi"/>
          <w:b/>
          <w:sz w:val="20"/>
          <w:szCs w:val="20"/>
          <w:lang w:eastAsia="fr-FR"/>
        </w:rPr>
        <w:t>δέ</w:t>
      </w:r>
      <w:r w:rsidRPr="00D93349">
        <w:rPr>
          <w:rFonts w:eastAsia="Times New Roman" w:cstheme="minorHAnsi"/>
          <w:b/>
          <w:sz w:val="20"/>
          <w:szCs w:val="20"/>
          <w:lang w:val="af-ZA" w:eastAsia="fr-FR"/>
        </w:rPr>
        <w:t xml:space="preserve"> </w:t>
      </w:r>
      <w:r w:rsidRPr="00D93349">
        <w:rPr>
          <w:rFonts w:eastAsia="Times New Roman" w:cstheme="minorHAnsi"/>
          <w:b/>
          <w:sz w:val="20"/>
          <w:szCs w:val="20"/>
          <w:lang w:eastAsia="fr-FR"/>
        </w:rPr>
        <w:t>μοι</w:t>
      </w:r>
      <w:r w:rsidRPr="00D93349">
        <w:rPr>
          <w:rFonts w:eastAsia="Times New Roman" w:cstheme="minorHAnsi"/>
          <w:b/>
          <w:sz w:val="20"/>
          <w:szCs w:val="20"/>
          <w:lang w:val="af-ZA" w:eastAsia="fr-FR"/>
        </w:rPr>
        <w:t xml:space="preserve"> </w:t>
      </w:r>
      <w:r w:rsidRPr="00D93349">
        <w:rPr>
          <w:rFonts w:eastAsia="Times New Roman" w:cstheme="minorHAnsi"/>
          <w:b/>
          <w:sz w:val="20"/>
          <w:szCs w:val="20"/>
          <w:lang w:eastAsia="fr-FR"/>
        </w:rPr>
        <w:t>καὶ</w:t>
      </w:r>
      <w:r w:rsidRPr="00D93349">
        <w:rPr>
          <w:rFonts w:eastAsia="Times New Roman" w:cstheme="minorHAnsi"/>
          <w:b/>
          <w:sz w:val="20"/>
          <w:szCs w:val="20"/>
          <w:lang w:val="af-ZA" w:eastAsia="fr-FR"/>
        </w:rPr>
        <w:t xml:space="preserve"> </w:t>
      </w:r>
      <w:r w:rsidRPr="00D93349">
        <w:rPr>
          <w:rFonts w:eastAsia="Times New Roman" w:cstheme="minorHAnsi"/>
          <w:b/>
          <w:sz w:val="20"/>
          <w:szCs w:val="20"/>
          <w:lang w:eastAsia="fr-FR"/>
        </w:rPr>
        <w:t>τοῦτον</w:t>
      </w:r>
      <w:r w:rsidRPr="00D93349">
        <w:rPr>
          <w:rFonts w:eastAsia="Times New Roman" w:cstheme="minorHAnsi"/>
          <w:b/>
          <w:sz w:val="20"/>
          <w:szCs w:val="20"/>
          <w:lang w:val="af-ZA" w:eastAsia="fr-FR"/>
        </w:rPr>
        <w:t xml:space="preserve"> </w:t>
      </w:r>
      <w:r w:rsidRPr="00D93349">
        <w:rPr>
          <w:rFonts w:eastAsia="Times New Roman" w:cstheme="minorHAnsi"/>
          <w:b/>
          <w:sz w:val="20"/>
          <w:szCs w:val="20"/>
          <w:lang w:eastAsia="fr-FR"/>
        </w:rPr>
        <w:t>τὸν</w:t>
      </w:r>
      <w:r w:rsidRPr="00D93349">
        <w:rPr>
          <w:rFonts w:eastAsia="Times New Roman" w:cstheme="minorHAnsi"/>
          <w:b/>
          <w:sz w:val="20"/>
          <w:szCs w:val="20"/>
          <w:lang w:val="af-ZA" w:eastAsia="fr-FR"/>
        </w:rPr>
        <w:t xml:space="preserve"> </w:t>
      </w:r>
      <w:r w:rsidRPr="00D93349">
        <w:rPr>
          <w:rFonts w:eastAsia="Times New Roman" w:cstheme="minorHAnsi"/>
          <w:b/>
          <w:sz w:val="20"/>
          <w:szCs w:val="20"/>
          <w:lang w:eastAsia="fr-FR"/>
        </w:rPr>
        <w:t>νόμον</w:t>
      </w:r>
      <w:r w:rsidRPr="00D93349">
        <w:rPr>
          <w:rFonts w:eastAsia="Times New Roman" w:cstheme="minorHAnsi"/>
          <w:b/>
          <w:sz w:val="20"/>
          <w:szCs w:val="20"/>
          <w:lang w:val="af-ZA" w:eastAsia="fr-FR"/>
        </w:rPr>
        <w:t xml:space="preserve"> &lt;</w:t>
      </w:r>
      <w:r w:rsidRPr="00D93349">
        <w:rPr>
          <w:rFonts w:eastAsia="Times New Roman" w:cstheme="minorHAnsi"/>
          <w:b/>
          <w:sz w:val="20"/>
          <w:szCs w:val="20"/>
          <w:lang w:eastAsia="fr-FR"/>
        </w:rPr>
        <w:t>τὸν</w:t>
      </w:r>
      <w:r w:rsidRPr="00D93349">
        <w:rPr>
          <w:rFonts w:eastAsia="Times New Roman" w:cstheme="minorHAnsi"/>
          <w:b/>
          <w:sz w:val="20"/>
          <w:szCs w:val="20"/>
          <w:lang w:val="af-ZA" w:eastAsia="fr-FR"/>
        </w:rPr>
        <w:t xml:space="preserve">&gt; </w:t>
      </w:r>
      <w:r w:rsidRPr="00D93349">
        <w:rPr>
          <w:rFonts w:eastAsia="Times New Roman" w:cstheme="minorHAnsi"/>
          <w:b/>
          <w:sz w:val="20"/>
          <w:szCs w:val="20"/>
          <w:lang w:eastAsia="fr-FR"/>
        </w:rPr>
        <w:t>ἐκ</w:t>
      </w:r>
      <w:r w:rsidRPr="00D93349">
        <w:rPr>
          <w:rFonts w:eastAsia="Times New Roman" w:cstheme="minorHAnsi"/>
          <w:b/>
          <w:sz w:val="20"/>
          <w:szCs w:val="20"/>
          <w:lang w:val="af-ZA" w:eastAsia="fr-FR"/>
        </w:rPr>
        <w:t xml:space="preserve"> </w:t>
      </w:r>
      <w:r w:rsidRPr="00D93349">
        <w:rPr>
          <w:rFonts w:eastAsia="Times New Roman" w:cstheme="minorHAnsi"/>
          <w:b/>
          <w:sz w:val="20"/>
          <w:szCs w:val="20"/>
          <w:lang w:eastAsia="fr-FR"/>
        </w:rPr>
        <w:t>τῆς</w:t>
      </w:r>
      <w:r w:rsidRPr="00D93349">
        <w:rPr>
          <w:rFonts w:eastAsia="Times New Roman" w:cstheme="minorHAnsi"/>
          <w:b/>
          <w:sz w:val="20"/>
          <w:szCs w:val="20"/>
          <w:lang w:val="af-ZA" w:eastAsia="fr-FR"/>
        </w:rPr>
        <w:t xml:space="preserve"> </w:t>
      </w:r>
      <w:r w:rsidRPr="00D93349">
        <w:rPr>
          <w:rFonts w:eastAsia="Times New Roman" w:cstheme="minorHAnsi"/>
          <w:b/>
          <w:sz w:val="20"/>
          <w:szCs w:val="20"/>
          <w:lang w:eastAsia="fr-FR"/>
        </w:rPr>
        <w:t>στήλης</w:t>
      </w:r>
      <w:r w:rsidRPr="00D93349">
        <w:rPr>
          <w:rFonts w:eastAsia="Times New Roman" w:cstheme="minorHAnsi"/>
          <w:b/>
          <w:sz w:val="20"/>
          <w:szCs w:val="20"/>
          <w:lang w:val="af-ZA" w:eastAsia="fr-FR"/>
        </w:rPr>
        <w:t xml:space="preserve"> </w:t>
      </w:r>
      <w:r w:rsidRPr="00D93349">
        <w:rPr>
          <w:rFonts w:eastAsia="Times New Roman" w:cstheme="minorHAnsi"/>
          <w:b/>
          <w:sz w:val="20"/>
          <w:szCs w:val="20"/>
          <w:lang w:eastAsia="fr-FR"/>
        </w:rPr>
        <w:t>τῆς</w:t>
      </w:r>
      <w:r w:rsidRPr="00D93349">
        <w:rPr>
          <w:rFonts w:eastAsia="Times New Roman" w:cstheme="minorHAnsi"/>
          <w:b/>
          <w:sz w:val="20"/>
          <w:szCs w:val="20"/>
          <w:lang w:val="af-ZA" w:eastAsia="fr-FR"/>
        </w:rPr>
        <w:t xml:space="preserve"> </w:t>
      </w:r>
      <w:r w:rsidRPr="00D93349">
        <w:rPr>
          <w:rFonts w:eastAsia="Times New Roman" w:cstheme="minorHAnsi"/>
          <w:b/>
          <w:sz w:val="20"/>
          <w:szCs w:val="20"/>
          <w:lang w:eastAsia="fr-FR"/>
        </w:rPr>
        <w:t>ἐξ᾿Αρείου</w:t>
      </w:r>
      <w:r w:rsidRPr="00D93349">
        <w:rPr>
          <w:rFonts w:eastAsia="Times New Roman" w:cstheme="minorHAnsi"/>
          <w:b/>
          <w:sz w:val="20"/>
          <w:szCs w:val="20"/>
          <w:lang w:val="af-ZA" w:eastAsia="fr-FR"/>
        </w:rPr>
        <w:t xml:space="preserve"> </w:t>
      </w:r>
      <w:r w:rsidRPr="00D93349">
        <w:rPr>
          <w:rFonts w:eastAsia="Times New Roman" w:cstheme="minorHAnsi"/>
          <w:b/>
          <w:sz w:val="20"/>
          <w:szCs w:val="20"/>
          <w:lang w:eastAsia="fr-FR"/>
        </w:rPr>
        <w:t>πάγου</w:t>
      </w:r>
      <w:r w:rsidRPr="00D93349">
        <w:rPr>
          <w:rFonts w:eastAsia="Times New Roman" w:cstheme="minorHAnsi"/>
          <w:b/>
          <w:sz w:val="20"/>
          <w:szCs w:val="20"/>
          <w:lang w:val="af-ZA" w:eastAsia="fr-FR"/>
        </w:rPr>
        <w:t xml:space="preserve">. </w:t>
      </w:r>
      <w:r w:rsidRPr="00D93349">
        <w:rPr>
          <w:rFonts w:eastAsia="Times New Roman" w:cstheme="minorHAnsi"/>
          <w:b/>
          <w:sz w:val="20"/>
          <w:szCs w:val="20"/>
          <w:lang w:eastAsia="fr-FR"/>
        </w:rPr>
        <w:t>Νόμος</w:t>
      </w:r>
      <w:r w:rsidRPr="00D93349">
        <w:rPr>
          <w:rFonts w:eastAsia="Times New Roman" w:cstheme="minorHAnsi"/>
          <w:b/>
          <w:sz w:val="20"/>
          <w:szCs w:val="20"/>
          <w:lang w:val="af-ZA" w:eastAsia="fr-FR"/>
        </w:rPr>
        <w:t xml:space="preserve">. </w:t>
      </w:r>
    </w:p>
    <w:p w:rsidR="00FB1D4D" w:rsidRPr="00D93349" w:rsidRDefault="00FB1D4D" w:rsidP="00FB1D4D">
      <w:pPr>
        <w:pStyle w:val="Sansinterligne"/>
        <w:rPr>
          <w:rFonts w:cstheme="minorHAnsi"/>
          <w:sz w:val="20"/>
          <w:szCs w:val="20"/>
          <w:lang w:val="af-ZA"/>
        </w:rPr>
      </w:pPr>
      <w:r w:rsidRPr="00D93349">
        <w:rPr>
          <w:rFonts w:eastAsia="Times New Roman" w:cstheme="minorHAnsi"/>
          <w:b/>
          <w:color w:val="C00000"/>
          <w:sz w:val="20"/>
          <w:szCs w:val="20"/>
          <w:lang w:eastAsia="fr-FR"/>
        </w:rPr>
        <w:t>Ἀ</w:t>
      </w:r>
      <w:r w:rsidRPr="00D93349">
        <w:rPr>
          <w:rFonts w:eastAsia="Times New Roman" w:cstheme="minorHAnsi"/>
          <w:b/>
          <w:sz w:val="20"/>
          <w:szCs w:val="20"/>
          <w:lang w:eastAsia="fr-FR"/>
        </w:rPr>
        <w:t>νάγνωθι</w:t>
      </w:r>
      <w:r w:rsidRPr="00D93349">
        <w:rPr>
          <w:rFonts w:eastAsia="Times New Roman" w:cstheme="minorHAnsi"/>
          <w:b/>
          <w:sz w:val="20"/>
          <w:szCs w:val="20"/>
          <w:lang w:val="af-ZA" w:eastAsia="fr-FR"/>
        </w:rPr>
        <w:t> :</w:t>
      </w:r>
      <w:r w:rsidRPr="00D93349">
        <w:rPr>
          <w:rFonts w:cstheme="minorHAnsi"/>
          <w:sz w:val="20"/>
          <w:szCs w:val="20"/>
          <w:lang w:val="af-ZA"/>
        </w:rPr>
        <w:t xml:space="preserve"> impér. aor. de </w:t>
      </w:r>
      <w:r w:rsidRPr="00D93349">
        <w:rPr>
          <w:rFonts w:cstheme="minorHAnsi"/>
          <w:b/>
          <w:color w:val="C00000"/>
          <w:sz w:val="20"/>
          <w:szCs w:val="20"/>
        </w:rPr>
        <w:t>Ἀ</w:t>
      </w:r>
      <w:r w:rsidRPr="00D93349">
        <w:rPr>
          <w:rFonts w:cstheme="minorHAnsi"/>
          <w:b/>
          <w:sz w:val="20"/>
          <w:szCs w:val="20"/>
        </w:rPr>
        <w:t>ναγιγνώσκω</w:t>
      </w:r>
      <w:r w:rsidRPr="00D93349">
        <w:rPr>
          <w:rFonts w:cstheme="minorHAnsi"/>
          <w:sz w:val="20"/>
          <w:szCs w:val="20"/>
          <w:lang w:val="af-ZA"/>
        </w:rPr>
        <w:t xml:space="preserve">  </w:t>
      </w:r>
      <w:r w:rsidRPr="00D93349">
        <w:rPr>
          <w:rFonts w:cstheme="minorHAnsi"/>
          <w:b/>
          <w:sz w:val="20"/>
          <w:szCs w:val="20"/>
          <w:lang w:val="af-ZA"/>
        </w:rPr>
        <w:t>—[</w:t>
      </w:r>
      <w:r w:rsidRPr="00D93349">
        <w:rPr>
          <w:rFonts w:cstheme="minorHAnsi"/>
          <w:b/>
          <w:i/>
          <w:sz w:val="20"/>
          <w:szCs w:val="20"/>
          <w:lang w:val="af-ZA"/>
        </w:rPr>
        <w:t>fut.</w:t>
      </w:r>
      <w:r w:rsidRPr="00D93349">
        <w:rPr>
          <w:rFonts w:cstheme="minorHAnsi"/>
          <w:b/>
          <w:sz w:val="20"/>
          <w:szCs w:val="20"/>
          <w:lang w:val="af-ZA"/>
        </w:rPr>
        <w:t xml:space="preserve">: </w:t>
      </w:r>
      <w:r w:rsidRPr="00D93349">
        <w:rPr>
          <w:rFonts w:cstheme="minorHAnsi"/>
          <w:sz w:val="20"/>
          <w:szCs w:val="20"/>
        </w:rPr>
        <w:t>ἀναγνώσομαι</w:t>
      </w:r>
      <w:r w:rsidRPr="00D93349">
        <w:rPr>
          <w:rFonts w:cstheme="minorHAnsi"/>
          <w:sz w:val="20"/>
          <w:szCs w:val="20"/>
          <w:lang w:val="af-ZA"/>
        </w:rPr>
        <w:t xml:space="preserve">, </w:t>
      </w:r>
      <w:r w:rsidRPr="00D93349">
        <w:rPr>
          <w:rFonts w:cstheme="minorHAnsi"/>
          <w:i/>
          <w:sz w:val="20"/>
          <w:szCs w:val="20"/>
          <w:lang w:val="af-ZA"/>
        </w:rPr>
        <w:t>aor.</w:t>
      </w:r>
      <w:r w:rsidRPr="00D93349">
        <w:rPr>
          <w:rFonts w:cstheme="minorHAnsi"/>
          <w:sz w:val="20"/>
          <w:szCs w:val="20"/>
          <w:lang w:val="af-ZA"/>
        </w:rPr>
        <w:t xml:space="preserve">:  </w:t>
      </w:r>
      <w:r w:rsidRPr="00D93349">
        <w:rPr>
          <w:rFonts w:cstheme="minorHAnsi"/>
          <w:sz w:val="20"/>
          <w:szCs w:val="20"/>
        </w:rPr>
        <w:t>ἀνέγνων</w:t>
      </w:r>
      <w:r w:rsidRPr="00D93349">
        <w:rPr>
          <w:rFonts w:cstheme="minorHAnsi"/>
          <w:sz w:val="20"/>
          <w:szCs w:val="20"/>
          <w:lang w:val="af-ZA"/>
        </w:rPr>
        <w:t xml:space="preserve"> </w:t>
      </w:r>
      <w:r w:rsidRPr="00D93349">
        <w:rPr>
          <w:rFonts w:cstheme="minorHAnsi"/>
          <w:sz w:val="20"/>
          <w:szCs w:val="20"/>
        </w:rPr>
        <w:t>;</w:t>
      </w:r>
      <w:r w:rsidRPr="00D93349">
        <w:rPr>
          <w:rFonts w:cstheme="minorHAnsi"/>
          <w:sz w:val="20"/>
          <w:szCs w:val="20"/>
          <w:lang w:val="af-ZA"/>
        </w:rPr>
        <w:t xml:space="preserve">  </w:t>
      </w:r>
      <w:r w:rsidRPr="00D93349">
        <w:rPr>
          <w:rFonts w:cstheme="minorHAnsi"/>
          <w:i/>
          <w:sz w:val="20"/>
          <w:szCs w:val="20"/>
          <w:lang w:val="af-ZA"/>
        </w:rPr>
        <w:t>pft</w:t>
      </w:r>
      <w:r w:rsidRPr="00D93349">
        <w:rPr>
          <w:rFonts w:cstheme="minorHAnsi"/>
          <w:sz w:val="20"/>
          <w:szCs w:val="20"/>
          <w:lang w:val="af-ZA"/>
        </w:rPr>
        <w:t xml:space="preserve">.: </w:t>
      </w:r>
      <w:r w:rsidRPr="00D93349">
        <w:rPr>
          <w:rFonts w:cstheme="minorHAnsi"/>
          <w:sz w:val="20"/>
          <w:szCs w:val="20"/>
        </w:rPr>
        <w:t>ἀνέγνωκα</w:t>
      </w:r>
      <w:r w:rsidRPr="00D93349">
        <w:rPr>
          <w:rFonts w:cstheme="minorHAnsi"/>
          <w:sz w:val="20"/>
          <w:szCs w:val="20"/>
          <w:lang w:val="af-ZA"/>
        </w:rPr>
        <w:t xml:space="preserve">. </w:t>
      </w:r>
      <w:r w:rsidRPr="00D93349">
        <w:rPr>
          <w:rFonts w:cstheme="minorHAnsi"/>
          <w:b/>
          <w:sz w:val="20"/>
          <w:szCs w:val="20"/>
          <w:lang w:val="af-ZA"/>
        </w:rPr>
        <w:t>]—:</w:t>
      </w:r>
      <w:r w:rsidRPr="00D93349">
        <w:rPr>
          <w:rFonts w:cstheme="minorHAnsi"/>
          <w:sz w:val="20"/>
          <w:szCs w:val="20"/>
          <w:lang w:val="af-ZA"/>
        </w:rPr>
        <w:t xml:space="preserve"> connaître à fond; lire. </w:t>
      </w:r>
    </w:p>
    <w:p w:rsidR="00FB1D4D" w:rsidRPr="00D93349" w:rsidRDefault="00FB1D4D" w:rsidP="00FB1D4D">
      <w:pPr>
        <w:pStyle w:val="Sansinterligne"/>
        <w:rPr>
          <w:rFonts w:cstheme="minorHAnsi"/>
          <w:sz w:val="20"/>
          <w:szCs w:val="20"/>
          <w:lang w:val="af-ZA"/>
        </w:rPr>
      </w:pPr>
      <w:r w:rsidRPr="00D93349">
        <w:rPr>
          <w:rFonts w:cstheme="minorHAnsi"/>
          <w:b/>
          <w:color w:val="C00000"/>
          <w:sz w:val="20"/>
          <w:szCs w:val="20"/>
        </w:rPr>
        <w:t>Σ</w:t>
      </w:r>
      <w:r w:rsidRPr="00D93349">
        <w:rPr>
          <w:rFonts w:cstheme="minorHAnsi"/>
          <w:b/>
          <w:sz w:val="20"/>
          <w:szCs w:val="20"/>
        </w:rPr>
        <w:t>τήλη, ης (ἡ) </w:t>
      </w:r>
      <w:r w:rsidRPr="00D93349">
        <w:rPr>
          <w:rFonts w:cstheme="minorHAnsi"/>
          <w:sz w:val="20"/>
          <w:szCs w:val="20"/>
        </w:rPr>
        <w:t xml:space="preserve">: colonne (funéraire, commémorative) ; […] ; acte public gravé sur une colonne (convention, traité). </w:t>
      </w:r>
    </w:p>
    <w:p w:rsidR="00FB1D4D" w:rsidRPr="00B51E89" w:rsidRDefault="00FB1D4D" w:rsidP="00FB1D4D">
      <w:pPr>
        <w:rPr>
          <w:rFonts w:asciiTheme="minorHAnsi" w:hAnsiTheme="minorHAnsi" w:cstheme="minorHAnsi"/>
          <w:b/>
          <w:sz w:val="20"/>
          <w:szCs w:val="20"/>
        </w:rPr>
      </w:pPr>
      <w:r w:rsidRPr="00D93349">
        <w:rPr>
          <w:rFonts w:asciiTheme="minorHAnsi" w:hAnsiTheme="minorHAnsi" w:cstheme="minorHAnsi"/>
          <w:b/>
          <w:color w:val="C00000"/>
          <w:sz w:val="20"/>
          <w:szCs w:val="20"/>
        </w:rPr>
        <w:lastRenderedPageBreak/>
        <w:t>Π</w:t>
      </w:r>
      <w:r w:rsidRPr="00D93349">
        <w:rPr>
          <w:rFonts w:asciiTheme="minorHAnsi" w:hAnsiTheme="minorHAnsi" w:cstheme="minorHAnsi"/>
          <w:b/>
          <w:sz w:val="20"/>
          <w:szCs w:val="20"/>
        </w:rPr>
        <w:t>άγος, ου (ὁ) :</w:t>
      </w:r>
      <w:r w:rsidRPr="00D93349">
        <w:rPr>
          <w:rFonts w:asciiTheme="minorHAnsi" w:hAnsiTheme="minorHAnsi" w:cstheme="minorHAnsi"/>
          <w:sz w:val="20"/>
          <w:szCs w:val="20"/>
        </w:rPr>
        <w:t xml:space="preserve"> rocher</w:t>
      </w:r>
      <w:r w:rsidRPr="00B51E89">
        <w:rPr>
          <w:rFonts w:asciiTheme="minorHAnsi" w:hAnsiTheme="minorHAnsi" w:cstheme="minorHAnsi"/>
          <w:sz w:val="20"/>
          <w:szCs w:val="20"/>
        </w:rPr>
        <w:t xml:space="preserve">, montagne, colline ;  </w:t>
      </w:r>
      <w:r w:rsidRPr="00B51E89">
        <w:rPr>
          <w:rFonts w:asciiTheme="minorHAnsi" w:hAnsiTheme="minorHAnsi" w:cstheme="minorHAnsi"/>
          <w:b/>
          <w:sz w:val="20"/>
          <w:szCs w:val="20"/>
        </w:rPr>
        <w:t>Ἄρειος πάγος</w:t>
      </w:r>
      <w:r w:rsidRPr="00B51E89">
        <w:rPr>
          <w:rFonts w:asciiTheme="minorHAnsi" w:hAnsiTheme="minorHAnsi" w:cstheme="minorHAnsi"/>
          <w:sz w:val="20"/>
          <w:szCs w:val="20"/>
        </w:rPr>
        <w:t xml:space="preserve">  : Aréopage (</w:t>
      </w:r>
      <w:r w:rsidRPr="00B51E89">
        <w:rPr>
          <w:rFonts w:asciiTheme="minorHAnsi" w:hAnsiTheme="minorHAnsi" w:cstheme="minorHAnsi"/>
          <w:i/>
          <w:sz w:val="20"/>
          <w:szCs w:val="20"/>
        </w:rPr>
        <w:t>litt</w:t>
      </w:r>
      <w:r w:rsidRPr="00B51E89">
        <w:rPr>
          <w:rFonts w:asciiTheme="minorHAnsi" w:hAnsiTheme="minorHAnsi" w:cstheme="minorHAnsi"/>
          <w:sz w:val="20"/>
          <w:szCs w:val="20"/>
        </w:rPr>
        <w:t>. colline d’Arès à Athènes et tribunal qui y siégeait pour juger les meurtres (</w:t>
      </w:r>
      <w:r w:rsidRPr="00B51E89">
        <w:rPr>
          <w:rFonts w:asciiTheme="minorHAnsi" w:hAnsiTheme="minorHAnsi" w:cstheme="minorHAnsi"/>
          <w:b/>
          <w:sz w:val="20"/>
          <w:szCs w:val="20"/>
        </w:rPr>
        <w:t xml:space="preserve">ἡ ἐξ Ἀρείου πάγου βουλή, </w:t>
      </w:r>
      <w:r w:rsidRPr="00B51E89">
        <w:rPr>
          <w:rFonts w:asciiTheme="minorHAnsi" w:hAnsiTheme="minorHAnsi" w:cstheme="minorHAnsi"/>
          <w:smallCaps/>
          <w:sz w:val="20"/>
          <w:szCs w:val="20"/>
        </w:rPr>
        <w:t>Plat</w:t>
      </w:r>
      <w:r w:rsidRPr="00B51E89">
        <w:rPr>
          <w:rFonts w:asciiTheme="minorHAnsi" w:hAnsiTheme="minorHAnsi" w:cstheme="minorHAnsi"/>
          <w:sz w:val="20"/>
          <w:szCs w:val="20"/>
        </w:rPr>
        <w:t xml:space="preserve">.).   </w:t>
      </w:r>
    </w:p>
    <w:p w:rsidR="00FB1D4D" w:rsidRPr="00B51E89" w:rsidRDefault="00FB1D4D" w:rsidP="00FB1D4D">
      <w:pPr>
        <w:pStyle w:val="Sansinterligne"/>
        <w:rPr>
          <w:rFonts w:cstheme="minorHAnsi"/>
          <w:sz w:val="20"/>
          <w:szCs w:val="20"/>
        </w:rPr>
      </w:pPr>
    </w:p>
    <w:p w:rsidR="00FB1D4D" w:rsidRPr="00B51E89" w:rsidRDefault="00FB1D4D" w:rsidP="00FB1D4D">
      <w:pPr>
        <w:pStyle w:val="Sansinterligne"/>
        <w:rPr>
          <w:rFonts w:eastAsia="Times New Roman" w:cstheme="minorHAnsi"/>
          <w:b/>
          <w:sz w:val="20"/>
          <w:szCs w:val="20"/>
          <w:lang w:val="af-ZA" w:eastAsia="fr-FR"/>
        </w:rPr>
      </w:pPr>
      <w:r w:rsidRPr="00B51E89">
        <w:rPr>
          <w:rFonts w:eastAsia="Times New Roman" w:cstheme="minorHAnsi"/>
          <w:b/>
          <w:sz w:val="20"/>
          <w:szCs w:val="20"/>
          <w:lang w:val="af-ZA" w:eastAsia="fr-FR"/>
        </w:rPr>
        <w:tab/>
        <w:t xml:space="preserve">[30, c] </w:t>
      </w:r>
      <w:r w:rsidRPr="00B51E89">
        <w:rPr>
          <w:rFonts w:eastAsia="Times New Roman" w:cstheme="minorHAnsi"/>
          <w:b/>
          <w:sz w:val="20"/>
          <w:szCs w:val="20"/>
          <w:lang w:eastAsia="fr-FR"/>
        </w:rPr>
        <w:t>Ἀκούετε</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ὦ</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ἄνδρες</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ὅτι</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αὐτῷ</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τῷ</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δικαστηρίῳ</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τῷ</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ἐξ</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val="el-GR" w:eastAsia="fr-FR"/>
        </w:rPr>
        <w:t>Ἀ</w:t>
      </w:r>
      <w:r w:rsidRPr="00B51E89">
        <w:rPr>
          <w:rFonts w:eastAsia="Times New Roman" w:cstheme="minorHAnsi"/>
          <w:b/>
          <w:sz w:val="20"/>
          <w:szCs w:val="20"/>
          <w:lang w:eastAsia="fr-FR"/>
        </w:rPr>
        <w:t>ρείου</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πάγου</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ᾧ</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καὶ</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πάτριόν</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ἐστι</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καὶ</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ἐφ</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ἡμῶν</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ἀποδέδοται</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τοῦ</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φόνου</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τὰς</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δίκας</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δικάζειν</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διαρρήδην</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εἴρηται</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τούτου</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μὴ</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καταγιγνώσκειν</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φόνον</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ὃς</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ἂν</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ἐπὶ</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δάμαρτι</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τῇ</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ἑαυτοῦ</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μοιχὸν</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λαβὼν</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ταύτην</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τὴν</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τιμωρίαν</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ποιήσηται</w:t>
      </w:r>
      <w:r w:rsidRPr="00B51E89">
        <w:rPr>
          <w:rFonts w:eastAsia="Times New Roman" w:cstheme="minorHAnsi"/>
          <w:b/>
          <w:sz w:val="20"/>
          <w:szCs w:val="20"/>
          <w:lang w:val="af-ZA" w:eastAsia="fr-FR"/>
        </w:rPr>
        <w:t xml:space="preserve">. </w:t>
      </w:r>
    </w:p>
    <w:p w:rsidR="00FB1D4D" w:rsidRPr="00B51E89" w:rsidRDefault="00FB1D4D" w:rsidP="00FB1D4D">
      <w:pPr>
        <w:pStyle w:val="Sansinterligne"/>
        <w:rPr>
          <w:rFonts w:eastAsia="Times New Roman" w:cstheme="minorHAnsi"/>
          <w:sz w:val="20"/>
          <w:szCs w:val="20"/>
          <w:lang w:val="af-ZA" w:eastAsia="fr-FR"/>
        </w:rPr>
      </w:pPr>
      <w:r w:rsidRPr="00B51E89">
        <w:rPr>
          <w:rFonts w:eastAsia="Times New Roman" w:cstheme="minorHAnsi"/>
          <w:b/>
          <w:sz w:val="20"/>
          <w:szCs w:val="20"/>
          <w:lang w:val="af-ZA" w:eastAsia="fr-FR"/>
        </w:rPr>
        <w:t>Apparat.  ‖</w:t>
      </w:r>
      <w:r w:rsidRPr="00B51E89">
        <w:rPr>
          <w:rFonts w:eastAsia="Times New Roman" w:cstheme="minorHAnsi"/>
          <w:sz w:val="20"/>
          <w:szCs w:val="20"/>
          <w:lang w:val="af-ZA" w:eastAsia="fr-FR"/>
        </w:rPr>
        <w:t xml:space="preserve"> </w:t>
      </w:r>
      <w:r w:rsidRPr="00B51E89">
        <w:rPr>
          <w:rFonts w:eastAsia="Times New Roman" w:cstheme="minorHAnsi"/>
          <w:sz w:val="20"/>
          <w:szCs w:val="20"/>
          <w:lang w:eastAsia="fr-FR"/>
        </w:rPr>
        <w:t>τούτου</w:t>
      </w:r>
      <w:r w:rsidRPr="00B51E89">
        <w:rPr>
          <w:rFonts w:eastAsia="Times New Roman" w:cstheme="minorHAnsi"/>
          <w:sz w:val="20"/>
          <w:szCs w:val="20"/>
          <w:lang w:val="af-ZA" w:eastAsia="fr-FR"/>
        </w:rPr>
        <w:t xml:space="preserve"> </w:t>
      </w:r>
      <w:r w:rsidRPr="00B51E89">
        <w:rPr>
          <w:rFonts w:eastAsia="Times New Roman" w:cstheme="minorHAnsi"/>
          <w:sz w:val="20"/>
          <w:szCs w:val="20"/>
          <w:lang w:eastAsia="fr-FR"/>
        </w:rPr>
        <w:t>μὴ</w:t>
      </w:r>
      <w:r w:rsidRPr="00B51E89">
        <w:rPr>
          <w:rFonts w:eastAsia="Times New Roman" w:cstheme="minorHAnsi"/>
          <w:sz w:val="20"/>
          <w:szCs w:val="20"/>
          <w:lang w:val="af-ZA" w:eastAsia="fr-FR"/>
        </w:rPr>
        <w:t xml:space="preserve"> </w:t>
      </w:r>
      <w:r w:rsidRPr="00B51E89">
        <w:rPr>
          <w:rFonts w:eastAsia="Times New Roman" w:cstheme="minorHAnsi"/>
          <w:sz w:val="20"/>
          <w:szCs w:val="20"/>
          <w:lang w:eastAsia="fr-FR"/>
        </w:rPr>
        <w:t>καταγιγνώσκειν</w:t>
      </w:r>
      <w:r w:rsidRPr="00B51E89">
        <w:rPr>
          <w:rFonts w:eastAsia="Times New Roman" w:cstheme="minorHAnsi"/>
          <w:sz w:val="20"/>
          <w:szCs w:val="20"/>
          <w:lang w:val="af-ZA" w:eastAsia="fr-FR"/>
        </w:rPr>
        <w:t xml:space="preserve"> </w:t>
      </w:r>
      <w:r w:rsidRPr="00B51E89">
        <w:rPr>
          <w:rFonts w:eastAsia="Times New Roman" w:cstheme="minorHAnsi"/>
          <w:sz w:val="20"/>
          <w:szCs w:val="20"/>
          <w:lang w:eastAsia="fr-FR"/>
        </w:rPr>
        <w:t>φόνον</w:t>
      </w:r>
      <w:r w:rsidRPr="00B51E89">
        <w:rPr>
          <w:rFonts w:eastAsia="Times New Roman" w:cstheme="minorHAnsi"/>
          <w:sz w:val="20"/>
          <w:szCs w:val="20"/>
          <w:lang w:val="af-ZA" w:eastAsia="fr-FR"/>
        </w:rPr>
        <w:t xml:space="preserve"> correxit Reiske : </w:t>
      </w:r>
      <w:r w:rsidRPr="00B51E89">
        <w:rPr>
          <w:rFonts w:eastAsia="Times New Roman" w:cstheme="minorHAnsi"/>
          <w:sz w:val="20"/>
          <w:szCs w:val="20"/>
          <w:lang w:val="el-GR" w:eastAsia="fr-FR"/>
        </w:rPr>
        <w:t>τοῦτον</w:t>
      </w:r>
      <w:r w:rsidRPr="00B51E89">
        <w:rPr>
          <w:rFonts w:eastAsia="Times New Roman" w:cstheme="minorHAnsi"/>
          <w:sz w:val="20"/>
          <w:szCs w:val="20"/>
          <w:lang w:val="af-ZA" w:eastAsia="fr-FR"/>
        </w:rPr>
        <w:t xml:space="preserve">... </w:t>
      </w:r>
      <w:r w:rsidRPr="00B51E89">
        <w:rPr>
          <w:rFonts w:eastAsia="Times New Roman" w:cstheme="minorHAnsi"/>
          <w:sz w:val="20"/>
          <w:szCs w:val="20"/>
          <w:lang w:val="el-GR" w:eastAsia="fr-FR"/>
        </w:rPr>
        <w:t>φόνου</w:t>
      </w:r>
      <w:r w:rsidRPr="00B51E89">
        <w:rPr>
          <w:rFonts w:eastAsia="Times New Roman" w:cstheme="minorHAnsi"/>
          <w:sz w:val="20"/>
          <w:szCs w:val="20"/>
          <w:lang w:val="af-ZA" w:eastAsia="fr-FR"/>
        </w:rPr>
        <w:t xml:space="preserve"> </w:t>
      </w:r>
      <w:r w:rsidRPr="00B51E89">
        <w:rPr>
          <w:rFonts w:eastAsia="Times New Roman" w:cstheme="minorHAnsi"/>
          <w:sz w:val="20"/>
          <w:szCs w:val="20"/>
          <w:lang w:val="el-GR" w:eastAsia="fr-FR"/>
        </w:rPr>
        <w:t>ΧΙΙ</w:t>
      </w:r>
      <w:r w:rsidRPr="00B51E89">
        <w:rPr>
          <w:rFonts w:eastAsia="Times New Roman" w:cstheme="minorHAnsi"/>
          <w:sz w:val="20"/>
          <w:szCs w:val="20"/>
          <w:lang w:val="af-ZA" w:eastAsia="fr-FR"/>
        </w:rPr>
        <w:t xml:space="preserve"> </w:t>
      </w:r>
      <w:r w:rsidRPr="00B51E89">
        <w:rPr>
          <w:rFonts w:eastAsia="Times New Roman" w:cstheme="minorHAnsi"/>
          <w:b/>
          <w:sz w:val="20"/>
          <w:szCs w:val="20"/>
          <w:lang w:val="af-ZA" w:eastAsia="fr-FR"/>
        </w:rPr>
        <w:t>‖</w:t>
      </w:r>
      <w:r w:rsidRPr="00B51E89">
        <w:rPr>
          <w:rFonts w:eastAsia="Times New Roman" w:cstheme="minorHAnsi"/>
          <w:sz w:val="20"/>
          <w:szCs w:val="20"/>
          <w:lang w:val="af-ZA" w:eastAsia="fr-FR"/>
        </w:rPr>
        <w:t xml:space="preserve">     </w:t>
      </w:r>
    </w:p>
    <w:p w:rsidR="00FB1D4D" w:rsidRPr="00B51E89" w:rsidRDefault="00FB1D4D" w:rsidP="00FB1D4D">
      <w:pPr>
        <w:pStyle w:val="Sansinterligne"/>
        <w:rPr>
          <w:rFonts w:eastAsia="Times New Roman" w:cstheme="minorHAnsi"/>
          <w:sz w:val="20"/>
          <w:szCs w:val="20"/>
          <w:lang w:val="af-ZA" w:eastAsia="fr-FR"/>
        </w:rPr>
      </w:pPr>
    </w:p>
    <w:p w:rsidR="00FB1D4D" w:rsidRPr="00B51E89" w:rsidRDefault="00FB1D4D" w:rsidP="00FB1D4D">
      <w:pPr>
        <w:rPr>
          <w:rFonts w:asciiTheme="minorHAnsi" w:eastAsia="Arial Unicode MS" w:hAnsiTheme="minorHAnsi" w:cstheme="minorHAnsi"/>
          <w:sz w:val="20"/>
          <w:szCs w:val="20"/>
          <w:lang w:val="af-ZA"/>
        </w:rPr>
      </w:pPr>
      <w:r w:rsidRPr="00B51E89">
        <w:rPr>
          <w:rFonts w:asciiTheme="minorHAnsi" w:hAnsiTheme="minorHAnsi" w:cstheme="minorHAnsi"/>
          <w:b/>
          <w:color w:val="C00000"/>
          <w:sz w:val="20"/>
          <w:szCs w:val="20"/>
        </w:rPr>
        <w:t>P</w:t>
      </w:r>
      <w:r w:rsidRPr="00B51E89">
        <w:rPr>
          <w:rFonts w:asciiTheme="minorHAnsi" w:hAnsiTheme="minorHAnsi" w:cstheme="minorHAnsi"/>
          <w:b/>
          <w:sz w:val="20"/>
          <w:szCs w:val="20"/>
        </w:rPr>
        <w:t>rincipale</w:t>
      </w:r>
      <w:r>
        <w:rPr>
          <w:rFonts w:asciiTheme="minorHAnsi" w:hAnsiTheme="minorHAnsi" w:cstheme="minorHAnsi"/>
          <w:b/>
          <w:sz w:val="20"/>
          <w:szCs w:val="20"/>
        </w:rPr>
        <w:t xml:space="preserve">.  </w:t>
      </w:r>
      <w:r w:rsidRPr="00B51E89">
        <w:rPr>
          <w:rFonts w:asciiTheme="minorHAnsi" w:hAnsiTheme="minorHAnsi" w:cstheme="minorHAnsi"/>
          <w:b/>
          <w:sz w:val="20"/>
          <w:szCs w:val="20"/>
        </w:rPr>
        <w:t xml:space="preserve"> </w:t>
      </w:r>
      <w:r w:rsidRPr="00B51E89">
        <w:rPr>
          <w:rFonts w:asciiTheme="minorHAnsi" w:hAnsiTheme="minorHAnsi" w:cstheme="minorHAnsi"/>
          <w:b/>
          <w:color w:val="C00000"/>
          <w:sz w:val="20"/>
          <w:szCs w:val="20"/>
        </w:rPr>
        <w:t>Ἀ</w:t>
      </w:r>
      <w:r w:rsidRPr="00B51E89">
        <w:rPr>
          <w:rFonts w:asciiTheme="minorHAnsi" w:eastAsia="Arial Unicode MS" w:hAnsiTheme="minorHAnsi" w:cstheme="minorHAnsi"/>
          <w:b/>
          <w:bCs/>
          <w:sz w:val="20"/>
          <w:szCs w:val="20"/>
        </w:rPr>
        <w:t>κούω</w:t>
      </w:r>
      <w:r w:rsidRPr="00B51E89">
        <w:rPr>
          <w:rFonts w:asciiTheme="minorHAnsi" w:eastAsia="Arial Unicode MS" w:hAnsiTheme="minorHAnsi" w:cstheme="minorHAnsi"/>
          <w:sz w:val="20"/>
          <w:szCs w:val="20"/>
          <w:lang w:val="af-ZA"/>
        </w:rPr>
        <w:t xml:space="preserve"> </w:t>
      </w:r>
      <w:r w:rsidRPr="00B51E89">
        <w:rPr>
          <w:rFonts w:asciiTheme="minorHAnsi" w:eastAsia="Arial Unicode MS" w:hAnsiTheme="minorHAnsi" w:cstheme="minorHAnsi"/>
          <w:b/>
          <w:sz w:val="20"/>
          <w:szCs w:val="20"/>
          <w:lang w:val="af-ZA"/>
        </w:rPr>
        <w:t>—[</w:t>
      </w:r>
      <w:r w:rsidRPr="00B51E89">
        <w:rPr>
          <w:rFonts w:asciiTheme="minorHAnsi" w:eastAsia="Arial Unicode MS" w:hAnsiTheme="minorHAnsi" w:cstheme="minorHAnsi"/>
          <w:sz w:val="20"/>
          <w:szCs w:val="20"/>
          <w:lang w:val="af-ZA"/>
        </w:rPr>
        <w:t xml:space="preserve"> </w:t>
      </w:r>
      <w:r w:rsidRPr="00B51E89">
        <w:rPr>
          <w:rFonts w:asciiTheme="minorHAnsi" w:eastAsia="Arial Unicode MS" w:hAnsiTheme="minorHAnsi" w:cstheme="minorHAnsi"/>
          <w:i/>
          <w:sz w:val="20"/>
          <w:szCs w:val="20"/>
          <w:lang w:val="af-ZA"/>
        </w:rPr>
        <w:t>fut.:</w:t>
      </w:r>
      <w:r w:rsidRPr="00B51E89">
        <w:rPr>
          <w:rFonts w:asciiTheme="minorHAnsi" w:eastAsia="Arial Unicode MS" w:hAnsiTheme="minorHAnsi" w:cstheme="minorHAnsi"/>
          <w:sz w:val="20"/>
          <w:szCs w:val="20"/>
          <w:lang w:val="af-ZA"/>
        </w:rPr>
        <w:t xml:space="preserve"> </w:t>
      </w:r>
      <w:r w:rsidRPr="00B51E89">
        <w:rPr>
          <w:rFonts w:asciiTheme="minorHAnsi" w:eastAsia="Arial Unicode MS" w:hAnsiTheme="minorHAnsi" w:cstheme="minorHAnsi"/>
          <w:sz w:val="20"/>
          <w:szCs w:val="20"/>
        </w:rPr>
        <w:t>ἀκούσομαι</w:t>
      </w:r>
      <w:r w:rsidRPr="00B51E89">
        <w:rPr>
          <w:rFonts w:asciiTheme="minorHAnsi" w:eastAsia="Arial Unicode MS" w:hAnsiTheme="minorHAnsi" w:cstheme="minorHAnsi"/>
          <w:sz w:val="20"/>
          <w:szCs w:val="20"/>
          <w:lang w:val="af-ZA"/>
        </w:rPr>
        <w:t xml:space="preserve"> ; </w:t>
      </w:r>
      <w:r w:rsidRPr="00B51E89">
        <w:rPr>
          <w:rFonts w:asciiTheme="minorHAnsi" w:eastAsia="Arial Unicode MS" w:hAnsiTheme="minorHAnsi" w:cstheme="minorHAnsi"/>
          <w:i/>
          <w:sz w:val="20"/>
          <w:szCs w:val="20"/>
          <w:lang w:val="af-ZA"/>
        </w:rPr>
        <w:t>aor.:</w:t>
      </w:r>
      <w:r w:rsidRPr="00B51E89">
        <w:rPr>
          <w:rFonts w:asciiTheme="minorHAnsi" w:eastAsia="Arial Unicode MS" w:hAnsiTheme="minorHAnsi" w:cstheme="minorHAnsi"/>
          <w:sz w:val="20"/>
          <w:szCs w:val="20"/>
          <w:lang w:val="af-ZA"/>
        </w:rPr>
        <w:t xml:space="preserve">  </w:t>
      </w:r>
      <w:r w:rsidRPr="00B51E89">
        <w:rPr>
          <w:rFonts w:asciiTheme="minorHAnsi" w:eastAsia="Arial Unicode MS" w:hAnsiTheme="minorHAnsi" w:cstheme="minorHAnsi"/>
          <w:sz w:val="20"/>
          <w:szCs w:val="20"/>
        </w:rPr>
        <w:t>ἤκουσα</w:t>
      </w:r>
      <w:r w:rsidRPr="00B51E89">
        <w:rPr>
          <w:rFonts w:asciiTheme="minorHAnsi" w:eastAsia="Arial Unicode MS" w:hAnsiTheme="minorHAnsi" w:cstheme="minorHAnsi"/>
          <w:sz w:val="20"/>
          <w:szCs w:val="20"/>
          <w:lang w:val="af-ZA"/>
        </w:rPr>
        <w:t xml:space="preserve"> ; </w:t>
      </w:r>
      <w:r w:rsidRPr="00B51E89">
        <w:rPr>
          <w:rFonts w:asciiTheme="minorHAnsi" w:eastAsia="Arial Unicode MS" w:hAnsiTheme="minorHAnsi" w:cstheme="minorHAnsi"/>
          <w:i/>
          <w:sz w:val="20"/>
          <w:szCs w:val="20"/>
          <w:lang w:val="af-ZA"/>
        </w:rPr>
        <w:t>pft</w:t>
      </w:r>
      <w:r w:rsidRPr="00B51E89">
        <w:rPr>
          <w:rFonts w:asciiTheme="minorHAnsi" w:eastAsia="Arial Unicode MS" w:hAnsiTheme="minorHAnsi" w:cstheme="minorHAnsi"/>
          <w:sz w:val="20"/>
          <w:szCs w:val="20"/>
          <w:lang w:val="af-ZA"/>
        </w:rPr>
        <w:t xml:space="preserve">.: </w:t>
      </w:r>
      <w:r w:rsidRPr="00B51E89">
        <w:rPr>
          <w:rFonts w:asciiTheme="minorHAnsi" w:eastAsia="Arial Unicode MS" w:hAnsiTheme="minorHAnsi" w:cstheme="minorHAnsi"/>
          <w:sz w:val="20"/>
          <w:szCs w:val="20"/>
        </w:rPr>
        <w:t>ἀκήκοα</w:t>
      </w:r>
      <w:r w:rsidRPr="00B51E89">
        <w:rPr>
          <w:rFonts w:asciiTheme="minorHAnsi" w:eastAsia="Arial Unicode MS" w:hAnsiTheme="minorHAnsi" w:cstheme="minorHAnsi"/>
          <w:sz w:val="20"/>
          <w:szCs w:val="20"/>
          <w:lang w:val="af-ZA"/>
        </w:rPr>
        <w:t xml:space="preserve"> </w:t>
      </w:r>
      <w:r w:rsidRPr="00B51E89">
        <w:rPr>
          <w:rFonts w:asciiTheme="minorHAnsi" w:eastAsia="Arial Unicode MS" w:hAnsiTheme="minorHAnsi" w:cstheme="minorHAnsi"/>
          <w:b/>
          <w:sz w:val="20"/>
          <w:szCs w:val="20"/>
          <w:lang w:val="af-ZA"/>
        </w:rPr>
        <w:t xml:space="preserve">]—(en gal avec gén.) : </w:t>
      </w:r>
      <w:r w:rsidRPr="00B51E89">
        <w:rPr>
          <w:rFonts w:asciiTheme="minorHAnsi" w:eastAsia="Arial Unicode MS" w:hAnsiTheme="minorHAnsi" w:cstheme="minorHAnsi"/>
          <w:sz w:val="20"/>
          <w:szCs w:val="20"/>
          <w:lang w:val="af-ZA"/>
        </w:rPr>
        <w:t xml:space="preserve"> écouter ; entendre ; entendre dire </w:t>
      </w:r>
      <w:r w:rsidRPr="00B51E89">
        <w:rPr>
          <w:rFonts w:asciiTheme="minorHAnsi" w:hAnsiTheme="minorHAnsi" w:cstheme="minorHAnsi"/>
          <w:sz w:val="20"/>
          <w:szCs w:val="20"/>
          <w:lang w:val="af-ZA"/>
        </w:rPr>
        <w:t xml:space="preserve">(avec </w:t>
      </w:r>
      <w:r w:rsidRPr="00B51E89">
        <w:rPr>
          <w:rFonts w:asciiTheme="minorHAnsi" w:hAnsiTheme="minorHAnsi" w:cstheme="minorHAnsi"/>
          <w:sz w:val="20"/>
          <w:szCs w:val="20"/>
        </w:rPr>
        <w:t>ὡς</w:t>
      </w:r>
      <w:r w:rsidRPr="00B51E89">
        <w:rPr>
          <w:rFonts w:asciiTheme="minorHAnsi" w:hAnsiTheme="minorHAnsi" w:cstheme="minorHAnsi"/>
          <w:sz w:val="20"/>
          <w:szCs w:val="20"/>
          <w:lang w:val="af-ZA"/>
        </w:rPr>
        <w:t xml:space="preserve">, </w:t>
      </w:r>
      <w:r w:rsidRPr="00B51E89">
        <w:rPr>
          <w:rFonts w:asciiTheme="minorHAnsi" w:hAnsiTheme="minorHAnsi" w:cstheme="minorHAnsi"/>
          <w:sz w:val="20"/>
          <w:szCs w:val="20"/>
        </w:rPr>
        <w:t>ὅτι</w:t>
      </w:r>
      <w:r w:rsidRPr="00B51E89">
        <w:rPr>
          <w:rFonts w:asciiTheme="minorHAnsi" w:hAnsiTheme="minorHAnsi" w:cstheme="minorHAnsi"/>
          <w:sz w:val="20"/>
          <w:szCs w:val="20"/>
          <w:lang w:val="af-ZA"/>
        </w:rPr>
        <w:t> ou prop. infinitive)</w:t>
      </w:r>
      <w:r w:rsidRPr="00B51E89">
        <w:rPr>
          <w:rFonts w:asciiTheme="minorHAnsi" w:eastAsia="Arial Unicode MS" w:hAnsiTheme="minorHAnsi" w:cstheme="minorHAnsi"/>
          <w:sz w:val="20"/>
          <w:szCs w:val="20"/>
          <w:lang w:val="af-ZA"/>
        </w:rPr>
        <w:t xml:space="preserve">.   </w:t>
      </w:r>
    </w:p>
    <w:p w:rsidR="00FB1D4D" w:rsidRPr="00B51E89" w:rsidRDefault="00FB1D4D" w:rsidP="00FB1D4D">
      <w:pPr>
        <w:rPr>
          <w:rFonts w:asciiTheme="minorHAnsi" w:hAnsiTheme="minorHAnsi" w:cstheme="minorHAnsi"/>
          <w:b/>
          <w:color w:val="C00000"/>
          <w:sz w:val="20"/>
          <w:szCs w:val="20"/>
        </w:rPr>
      </w:pPr>
      <w:r w:rsidRPr="00B51E89">
        <w:rPr>
          <w:rFonts w:asciiTheme="minorHAnsi" w:eastAsia="Times New Roman" w:hAnsiTheme="minorHAnsi" w:cstheme="minorHAnsi"/>
          <w:b/>
          <w:caps/>
          <w:color w:val="C00000"/>
          <w:sz w:val="20"/>
          <w:szCs w:val="20"/>
          <w:lang w:eastAsia="fr-FR"/>
        </w:rPr>
        <w:t>C</w:t>
      </w:r>
      <w:r w:rsidRPr="00B51E89">
        <w:rPr>
          <w:rFonts w:asciiTheme="minorHAnsi" w:eastAsia="Times New Roman" w:hAnsiTheme="minorHAnsi" w:cstheme="minorHAnsi"/>
          <w:b/>
          <w:sz w:val="20"/>
          <w:szCs w:val="20"/>
          <w:lang w:eastAsia="fr-FR"/>
        </w:rPr>
        <w:t>st. de la complétive (</w:t>
      </w:r>
      <w:r w:rsidRPr="00B51E89">
        <w:rPr>
          <w:rFonts w:asciiTheme="minorHAnsi" w:eastAsia="Times New Roman" w:hAnsiTheme="minorHAnsi" w:cstheme="minorHAnsi"/>
          <w:sz w:val="20"/>
          <w:szCs w:val="20"/>
          <w:lang w:eastAsia="fr-FR"/>
        </w:rPr>
        <w:t>ὅτι…</w:t>
      </w:r>
      <w:r w:rsidRPr="00B51E89">
        <w:rPr>
          <w:rFonts w:asciiTheme="minorHAnsi" w:eastAsia="Times New Roman" w:hAnsiTheme="minorHAnsi" w:cstheme="minorHAnsi"/>
          <w:sz w:val="20"/>
          <w:szCs w:val="20"/>
          <w:lang w:val="af-ZA" w:eastAsia="fr-FR"/>
        </w:rPr>
        <w:t xml:space="preserve"> </w:t>
      </w:r>
      <w:r w:rsidRPr="00B51E89">
        <w:rPr>
          <w:rFonts w:asciiTheme="minorHAnsi" w:eastAsia="Times New Roman" w:hAnsiTheme="minorHAnsi" w:cstheme="minorHAnsi"/>
          <w:sz w:val="20"/>
          <w:szCs w:val="20"/>
          <w:lang w:eastAsia="fr-FR"/>
        </w:rPr>
        <w:t>φόνον)</w:t>
      </w:r>
      <w:r w:rsidRPr="00B51E89">
        <w:rPr>
          <w:rFonts w:asciiTheme="minorHAnsi" w:eastAsia="Times New Roman" w:hAnsiTheme="minorHAnsi" w:cstheme="minorHAnsi"/>
          <w:b/>
          <w:sz w:val="20"/>
          <w:szCs w:val="20"/>
          <w:lang w:eastAsia="fr-FR"/>
        </w:rPr>
        <w:t xml:space="preserve">. </w:t>
      </w:r>
      <w:r w:rsidRPr="00B51E89">
        <w:rPr>
          <w:rFonts w:asciiTheme="minorHAnsi" w:eastAsia="Times New Roman" w:hAnsiTheme="minorHAnsi" w:cstheme="minorHAnsi"/>
          <w:b/>
          <w:caps/>
          <w:sz w:val="20"/>
          <w:szCs w:val="20"/>
          <w:lang w:eastAsia="fr-FR"/>
        </w:rPr>
        <w:t xml:space="preserve"> τ</w:t>
      </w:r>
      <w:r w:rsidRPr="00B51E89">
        <w:rPr>
          <w:rFonts w:asciiTheme="minorHAnsi" w:eastAsia="Times New Roman" w:hAnsiTheme="minorHAnsi" w:cstheme="minorHAnsi"/>
          <w:b/>
          <w:sz w:val="20"/>
          <w:szCs w:val="20"/>
          <w:lang w:eastAsia="fr-FR"/>
        </w:rPr>
        <w:t>ῷ</w:t>
      </w:r>
      <w:r w:rsidRPr="00B51E89">
        <w:rPr>
          <w:rFonts w:asciiTheme="minorHAnsi" w:eastAsia="Times New Roman" w:hAnsiTheme="minorHAnsi" w:cstheme="minorHAnsi"/>
          <w:b/>
          <w:sz w:val="20"/>
          <w:szCs w:val="20"/>
          <w:lang w:val="af-ZA" w:eastAsia="fr-FR"/>
        </w:rPr>
        <w:t xml:space="preserve"> </w:t>
      </w:r>
      <w:r w:rsidRPr="00B51E89">
        <w:rPr>
          <w:rFonts w:asciiTheme="minorHAnsi" w:eastAsia="Times New Roman" w:hAnsiTheme="minorHAnsi" w:cstheme="minorHAnsi"/>
          <w:b/>
          <w:sz w:val="20"/>
          <w:szCs w:val="20"/>
          <w:lang w:eastAsia="fr-FR"/>
        </w:rPr>
        <w:t>δικαστηρίῳ</w:t>
      </w:r>
      <w:r w:rsidRPr="00B51E89">
        <w:rPr>
          <w:rFonts w:asciiTheme="minorHAnsi" w:eastAsia="Times New Roman" w:hAnsiTheme="minorHAnsi" w:cstheme="minorHAnsi"/>
          <w:sz w:val="20"/>
          <w:szCs w:val="20"/>
          <w:lang w:eastAsia="fr-FR"/>
        </w:rPr>
        <w:t xml:space="preserve"> est au datif, d’intérêt, cp du pft passif </w:t>
      </w:r>
      <w:r w:rsidRPr="00B51E89">
        <w:rPr>
          <w:rFonts w:asciiTheme="minorHAnsi" w:eastAsia="Times New Roman" w:hAnsiTheme="minorHAnsi" w:cstheme="minorHAnsi"/>
          <w:b/>
          <w:sz w:val="20"/>
          <w:szCs w:val="20"/>
          <w:lang w:eastAsia="fr-FR"/>
        </w:rPr>
        <w:t>εἴρηται</w:t>
      </w:r>
      <w:r w:rsidRPr="00B51E89">
        <w:rPr>
          <w:rFonts w:asciiTheme="minorHAnsi" w:eastAsia="Times New Roman" w:hAnsiTheme="minorHAnsi" w:cstheme="minorHAnsi"/>
          <w:sz w:val="20"/>
          <w:szCs w:val="20"/>
          <w:lang w:eastAsia="fr-FR"/>
        </w:rPr>
        <w:t>. (</w:t>
      </w:r>
      <w:r w:rsidRPr="00B51E89">
        <w:rPr>
          <w:rFonts w:asciiTheme="minorHAnsi" w:eastAsia="Times New Roman" w:hAnsiTheme="minorHAnsi" w:cstheme="minorHAnsi"/>
          <w:b/>
          <w:sz w:val="20"/>
          <w:szCs w:val="20"/>
          <w:lang w:eastAsia="fr-FR"/>
        </w:rPr>
        <w:t>NB</w:t>
      </w:r>
      <w:r w:rsidRPr="00B51E89">
        <w:rPr>
          <w:rFonts w:asciiTheme="minorHAnsi" w:eastAsia="Times New Roman" w:hAnsiTheme="minorHAnsi" w:cstheme="minorHAnsi"/>
          <w:sz w:val="20"/>
          <w:szCs w:val="20"/>
          <w:lang w:eastAsia="fr-FR"/>
        </w:rPr>
        <w:t xml:space="preserve">.  </w:t>
      </w:r>
      <w:r w:rsidRPr="00B51E89">
        <w:rPr>
          <w:rFonts w:asciiTheme="minorHAnsi" w:hAnsiTheme="minorHAnsi" w:cstheme="minorHAnsi"/>
          <w:sz w:val="20"/>
          <w:szCs w:val="20"/>
        </w:rPr>
        <w:t xml:space="preserve">Le complément d’agent, normalement  exprimé par </w:t>
      </w:r>
      <w:r w:rsidRPr="00B51E89">
        <w:rPr>
          <w:rFonts w:asciiTheme="minorHAnsi" w:hAnsiTheme="minorHAnsi" w:cstheme="minorHAnsi"/>
          <w:b/>
          <w:sz w:val="20"/>
          <w:szCs w:val="20"/>
        </w:rPr>
        <w:t>ὑπό + gén</w:t>
      </w:r>
      <w:r w:rsidRPr="00B51E89">
        <w:rPr>
          <w:rFonts w:asciiTheme="minorHAnsi" w:hAnsiTheme="minorHAnsi" w:cstheme="minorHAnsi"/>
          <w:sz w:val="20"/>
          <w:szCs w:val="20"/>
        </w:rPr>
        <w:t xml:space="preserve">. est souvent remplacé par le datif d’intérêt au parfait passif ; </w:t>
      </w:r>
      <w:r w:rsidRPr="00B51E89">
        <w:rPr>
          <w:rFonts w:asciiTheme="minorHAnsi" w:hAnsiTheme="minorHAnsi" w:cstheme="minorHAnsi"/>
          <w:i/>
          <w:sz w:val="20"/>
          <w:szCs w:val="20"/>
        </w:rPr>
        <w:t>cf</w:t>
      </w:r>
      <w:r w:rsidRPr="00B51E89">
        <w:rPr>
          <w:rFonts w:asciiTheme="minorHAnsi" w:hAnsiTheme="minorHAnsi" w:cstheme="minorHAnsi"/>
          <w:sz w:val="20"/>
          <w:szCs w:val="20"/>
        </w:rPr>
        <w:t xml:space="preserve">. </w:t>
      </w:r>
      <w:r w:rsidRPr="00B51E89">
        <w:rPr>
          <w:rFonts w:asciiTheme="minorHAnsi" w:hAnsiTheme="minorHAnsi" w:cstheme="minorHAnsi"/>
          <w:b/>
          <w:i/>
          <w:sz w:val="20"/>
          <w:szCs w:val="20"/>
        </w:rPr>
        <w:t>Rg</w:t>
      </w:r>
      <w:r w:rsidRPr="00B51E89">
        <w:rPr>
          <w:rFonts w:asciiTheme="minorHAnsi" w:hAnsiTheme="minorHAnsi" w:cstheme="minorHAnsi"/>
          <w:sz w:val="20"/>
          <w:szCs w:val="20"/>
        </w:rPr>
        <w:t xml:space="preserve"> § 215, R.).</w:t>
      </w:r>
      <w:r w:rsidRPr="00B51E89">
        <w:rPr>
          <w:rFonts w:asciiTheme="minorHAnsi" w:eastAsia="Times New Roman" w:hAnsiTheme="minorHAnsi" w:cstheme="minorHAnsi"/>
          <w:sz w:val="20"/>
          <w:szCs w:val="20"/>
          <w:lang w:eastAsia="fr-FR"/>
        </w:rPr>
        <w:t xml:space="preserve"> </w:t>
      </w:r>
      <w:r w:rsidRPr="00B51E89">
        <w:rPr>
          <w:rFonts w:asciiTheme="minorHAnsi" w:eastAsia="Times New Roman" w:hAnsiTheme="minorHAnsi" w:cstheme="minorHAnsi"/>
          <w:b/>
          <w:caps/>
          <w:color w:val="C00000"/>
          <w:sz w:val="20"/>
          <w:szCs w:val="20"/>
          <w:lang w:eastAsia="fr-FR"/>
        </w:rPr>
        <w:t>ε</w:t>
      </w:r>
      <w:r w:rsidRPr="00B51E89">
        <w:rPr>
          <w:rFonts w:asciiTheme="minorHAnsi" w:eastAsia="Times New Roman" w:hAnsiTheme="minorHAnsi" w:cstheme="minorHAnsi"/>
          <w:b/>
          <w:sz w:val="20"/>
          <w:szCs w:val="20"/>
          <w:lang w:eastAsia="fr-FR"/>
        </w:rPr>
        <w:t>ἴρηται</w:t>
      </w:r>
      <w:r w:rsidRPr="00B51E89">
        <w:rPr>
          <w:rFonts w:asciiTheme="minorHAnsi" w:eastAsia="Times New Roman" w:hAnsiTheme="minorHAnsi" w:cstheme="minorHAnsi"/>
          <w:sz w:val="20"/>
          <w:szCs w:val="20"/>
          <w:lang w:eastAsia="fr-FR"/>
        </w:rPr>
        <w:t xml:space="preserve"> a pour sujet l’infinitif « μὴ</w:t>
      </w:r>
      <w:r w:rsidRPr="00B51E89">
        <w:rPr>
          <w:rFonts w:asciiTheme="minorHAnsi" w:eastAsia="Times New Roman" w:hAnsiTheme="minorHAnsi" w:cstheme="minorHAnsi"/>
          <w:sz w:val="20"/>
          <w:szCs w:val="20"/>
          <w:lang w:val="af-ZA" w:eastAsia="fr-FR"/>
        </w:rPr>
        <w:t xml:space="preserve"> </w:t>
      </w:r>
      <w:r w:rsidRPr="00B51E89">
        <w:rPr>
          <w:rFonts w:asciiTheme="minorHAnsi" w:eastAsia="Times New Roman" w:hAnsiTheme="minorHAnsi" w:cstheme="minorHAnsi"/>
          <w:sz w:val="20"/>
          <w:szCs w:val="20"/>
          <w:lang w:eastAsia="fr-FR"/>
        </w:rPr>
        <w:t>καταγιγνώσκειν ».</w:t>
      </w:r>
    </w:p>
    <w:p w:rsidR="00FB1D4D" w:rsidRPr="00B51E89" w:rsidRDefault="00FB1D4D" w:rsidP="00FB1D4D">
      <w:pPr>
        <w:rPr>
          <w:rFonts w:asciiTheme="minorHAnsi" w:eastAsia="Times New Roman" w:hAnsiTheme="minorHAnsi" w:cstheme="minorHAnsi"/>
          <w:sz w:val="20"/>
          <w:szCs w:val="20"/>
          <w:lang w:eastAsia="fr-FR"/>
        </w:rPr>
      </w:pPr>
      <w:r w:rsidRPr="00B51E89">
        <w:rPr>
          <w:rFonts w:asciiTheme="minorHAnsi" w:hAnsiTheme="minorHAnsi" w:cstheme="minorHAnsi"/>
          <w:b/>
          <w:color w:val="C00000"/>
          <w:sz w:val="20"/>
          <w:szCs w:val="20"/>
        </w:rPr>
        <w:t>Δ</w:t>
      </w:r>
      <w:r w:rsidRPr="00B51E89">
        <w:rPr>
          <w:rFonts w:asciiTheme="minorHAnsi" w:hAnsiTheme="minorHAnsi" w:cstheme="minorHAnsi"/>
          <w:b/>
          <w:sz w:val="20"/>
          <w:szCs w:val="20"/>
        </w:rPr>
        <w:t>ικαστήριον, ου (τό) :</w:t>
      </w:r>
      <w:r w:rsidRPr="00B51E89">
        <w:rPr>
          <w:rFonts w:asciiTheme="minorHAnsi" w:hAnsiTheme="minorHAnsi" w:cstheme="minorHAnsi"/>
          <w:sz w:val="20"/>
          <w:szCs w:val="20"/>
        </w:rPr>
        <w:t xml:space="preserve"> tribunal ; </w:t>
      </w:r>
      <w:r w:rsidRPr="00B51E89">
        <w:rPr>
          <w:rFonts w:asciiTheme="minorHAnsi" w:hAnsiTheme="minorHAnsi" w:cstheme="minorHAnsi"/>
          <w:i/>
          <w:sz w:val="20"/>
          <w:szCs w:val="20"/>
        </w:rPr>
        <w:t>(p. ext.)</w:t>
      </w:r>
      <w:r w:rsidRPr="00B51E89">
        <w:rPr>
          <w:rFonts w:asciiTheme="minorHAnsi" w:hAnsiTheme="minorHAnsi" w:cstheme="minorHAnsi"/>
          <w:sz w:val="20"/>
          <w:szCs w:val="20"/>
        </w:rPr>
        <w:t xml:space="preserve"> juges constituant le tribunal. </w:t>
      </w:r>
    </w:p>
    <w:p w:rsidR="00FB1D4D" w:rsidRDefault="00FB1D4D" w:rsidP="00FB1D4D">
      <w:pPr>
        <w:pStyle w:val="Sansinterligne"/>
        <w:rPr>
          <w:rFonts w:eastAsia="Times New Roman" w:cstheme="minorHAnsi"/>
          <w:b/>
          <w:color w:val="C00000"/>
          <w:sz w:val="20"/>
          <w:szCs w:val="20"/>
          <w:lang w:eastAsia="fr-FR"/>
        </w:rPr>
      </w:pPr>
    </w:p>
    <w:p w:rsidR="00FB1D4D" w:rsidRPr="00B51E89" w:rsidRDefault="00FB1D4D" w:rsidP="00FB1D4D">
      <w:pPr>
        <w:pStyle w:val="Sansinterligne"/>
        <w:rPr>
          <w:rFonts w:eastAsia="Times New Roman" w:cstheme="minorHAnsi"/>
          <w:b/>
          <w:sz w:val="20"/>
          <w:szCs w:val="20"/>
          <w:lang w:eastAsia="fr-FR"/>
        </w:rPr>
      </w:pPr>
      <w:r w:rsidRPr="00B51E89">
        <w:rPr>
          <w:rFonts w:eastAsia="Times New Roman" w:cstheme="minorHAnsi"/>
          <w:b/>
          <w:color w:val="C00000"/>
          <w:sz w:val="20"/>
          <w:szCs w:val="20"/>
          <w:lang w:eastAsia="fr-FR"/>
        </w:rPr>
        <w:t>R</w:t>
      </w:r>
      <w:r w:rsidRPr="00B51E89">
        <w:rPr>
          <w:rFonts w:eastAsia="Times New Roman" w:cstheme="minorHAnsi"/>
          <w:b/>
          <w:sz w:val="20"/>
          <w:szCs w:val="20"/>
          <w:lang w:eastAsia="fr-FR"/>
        </w:rPr>
        <w:t>elative</w:t>
      </w:r>
      <w:r w:rsidR="008054A4">
        <w:rPr>
          <w:rFonts w:eastAsia="Times New Roman" w:cstheme="minorHAnsi"/>
          <w:b/>
          <w:sz w:val="20"/>
          <w:szCs w:val="20"/>
          <w:lang w:eastAsia="fr-FR"/>
        </w:rPr>
        <w:t xml:space="preserve"> </w:t>
      </w:r>
      <w:r w:rsidRPr="00B51E89">
        <w:rPr>
          <w:rFonts w:eastAsia="Times New Roman" w:cstheme="minorHAnsi"/>
          <w:b/>
          <w:sz w:val="20"/>
          <w:szCs w:val="20"/>
          <w:lang w:eastAsia="fr-FR"/>
        </w:rPr>
        <w:t xml:space="preserve">1. </w:t>
      </w:r>
      <w:r w:rsidR="008054A4">
        <w:rPr>
          <w:rFonts w:eastAsia="Times New Roman" w:cstheme="minorHAnsi"/>
          <w:b/>
          <w:sz w:val="20"/>
          <w:szCs w:val="20"/>
          <w:lang w:eastAsia="fr-FR"/>
        </w:rPr>
        <w:br/>
      </w:r>
      <w:r w:rsidRPr="00B51E89">
        <w:rPr>
          <w:rFonts w:eastAsia="Times New Roman" w:cstheme="minorHAnsi"/>
          <w:b/>
          <w:sz w:val="20"/>
          <w:szCs w:val="20"/>
          <w:lang w:eastAsia="fr-FR"/>
        </w:rPr>
        <w:t>ᾧ</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καὶ</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πάτριόν</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ἐστι</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καὶ</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ἐφ</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ἡμῶν</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ἀποδέδοται</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τοῦ</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φόνου</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τὰς</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δίκας</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δικάζειν</w:t>
      </w:r>
      <w:r w:rsidRPr="00B51E89">
        <w:rPr>
          <w:rFonts w:eastAsia="Times New Roman" w:cstheme="minorHAnsi"/>
          <w:sz w:val="20"/>
          <w:szCs w:val="20"/>
          <w:lang w:eastAsia="fr-FR"/>
        </w:rPr>
        <w:t xml:space="preserve"> L’antécédent de </w:t>
      </w:r>
      <w:r w:rsidRPr="00B51E89">
        <w:rPr>
          <w:rFonts w:eastAsia="Times New Roman" w:cstheme="minorHAnsi"/>
          <w:b/>
          <w:sz w:val="20"/>
          <w:szCs w:val="20"/>
          <w:lang w:eastAsia="fr-FR"/>
        </w:rPr>
        <w:t>ᾧ</w:t>
      </w:r>
      <w:r w:rsidRPr="00B51E89">
        <w:rPr>
          <w:rFonts w:eastAsia="Times New Roman" w:cstheme="minorHAnsi"/>
          <w:b/>
          <w:sz w:val="20"/>
          <w:szCs w:val="20"/>
          <w:lang w:val="af-ZA" w:eastAsia="fr-FR"/>
        </w:rPr>
        <w:t xml:space="preserve">  </w:t>
      </w:r>
      <w:r w:rsidRPr="00B51E89">
        <w:rPr>
          <w:rFonts w:eastAsia="Times New Roman" w:cstheme="minorHAnsi"/>
          <w:sz w:val="20"/>
          <w:szCs w:val="20"/>
          <w:lang w:val="af-ZA" w:eastAsia="fr-FR"/>
        </w:rPr>
        <w:t>est</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τῷ</w:t>
      </w:r>
      <w:r w:rsidRPr="00B51E89">
        <w:rPr>
          <w:rFonts w:eastAsia="Times New Roman" w:cstheme="minorHAnsi"/>
          <w:b/>
          <w:sz w:val="20"/>
          <w:szCs w:val="20"/>
          <w:lang w:val="af-ZA" w:eastAsia="fr-FR"/>
        </w:rPr>
        <w:t xml:space="preserve"> </w:t>
      </w:r>
      <w:r w:rsidRPr="00B51E89">
        <w:rPr>
          <w:rFonts w:eastAsia="Times New Roman" w:cstheme="minorHAnsi"/>
          <w:b/>
          <w:sz w:val="20"/>
          <w:szCs w:val="20"/>
          <w:lang w:eastAsia="fr-FR"/>
        </w:rPr>
        <w:t xml:space="preserve">δικαστηρίῳ. </w:t>
      </w:r>
    </w:p>
    <w:p w:rsidR="00FB1D4D" w:rsidRPr="00B51E89" w:rsidRDefault="00FB1D4D" w:rsidP="00FB1D4D">
      <w:pPr>
        <w:rPr>
          <w:rFonts w:asciiTheme="minorHAnsi" w:eastAsia="Times New Roman" w:hAnsiTheme="minorHAnsi" w:cstheme="minorHAnsi"/>
          <w:sz w:val="20"/>
          <w:szCs w:val="20"/>
          <w:lang w:eastAsia="fr-FR"/>
        </w:rPr>
      </w:pPr>
      <w:r w:rsidRPr="00B51E89">
        <w:rPr>
          <w:rFonts w:asciiTheme="minorHAnsi" w:hAnsiTheme="minorHAnsi" w:cstheme="minorHAnsi"/>
          <w:b/>
          <w:color w:val="C00000"/>
          <w:sz w:val="20"/>
          <w:szCs w:val="20"/>
        </w:rPr>
        <w:t>Π</w:t>
      </w:r>
      <w:r w:rsidRPr="00B51E89">
        <w:rPr>
          <w:rFonts w:asciiTheme="minorHAnsi" w:hAnsiTheme="minorHAnsi" w:cstheme="minorHAnsi"/>
          <w:b/>
          <w:sz w:val="20"/>
          <w:szCs w:val="20"/>
        </w:rPr>
        <w:t>άτριος, α, ον </w:t>
      </w:r>
      <w:r w:rsidRPr="00B51E89">
        <w:rPr>
          <w:rFonts w:asciiTheme="minorHAnsi" w:hAnsiTheme="minorHAnsi" w:cstheme="minorHAnsi"/>
          <w:sz w:val="20"/>
          <w:szCs w:val="20"/>
        </w:rPr>
        <w:t xml:space="preserve"> </w:t>
      </w:r>
      <w:r w:rsidRPr="00B51E89">
        <w:rPr>
          <w:rFonts w:asciiTheme="minorHAnsi" w:hAnsiTheme="minorHAnsi" w:cstheme="minorHAnsi"/>
          <w:b/>
          <w:sz w:val="20"/>
          <w:szCs w:val="20"/>
        </w:rPr>
        <w:t>:</w:t>
      </w:r>
      <w:r w:rsidRPr="00B51E89">
        <w:rPr>
          <w:rFonts w:asciiTheme="minorHAnsi" w:hAnsiTheme="minorHAnsi" w:cstheme="minorHAnsi"/>
          <w:sz w:val="20"/>
          <w:szCs w:val="20"/>
        </w:rPr>
        <w:t xml:space="preserve"> du père, des ancêtres. </w:t>
      </w:r>
      <w:r w:rsidRPr="00B51E89">
        <w:rPr>
          <w:rFonts w:asciiTheme="minorHAnsi" w:eastAsia="Times New Roman" w:hAnsiTheme="minorHAnsi" w:cstheme="minorHAnsi"/>
          <w:b/>
          <w:color w:val="C00000"/>
          <w:sz w:val="20"/>
          <w:szCs w:val="20"/>
          <w:lang w:eastAsia="fr-FR"/>
        </w:rPr>
        <w:t>C</w:t>
      </w:r>
      <w:r w:rsidRPr="00B51E89">
        <w:rPr>
          <w:rFonts w:asciiTheme="minorHAnsi" w:eastAsia="Times New Roman" w:hAnsiTheme="minorHAnsi" w:cstheme="minorHAnsi"/>
          <w:b/>
          <w:sz w:val="20"/>
          <w:szCs w:val="20"/>
          <w:lang w:eastAsia="fr-FR"/>
        </w:rPr>
        <w:t>st</w:t>
      </w:r>
      <w:r w:rsidRPr="00B51E89">
        <w:rPr>
          <w:rFonts w:asciiTheme="minorHAnsi" w:eastAsia="Times New Roman" w:hAnsiTheme="minorHAnsi" w:cstheme="minorHAnsi"/>
          <w:sz w:val="20"/>
          <w:szCs w:val="20"/>
          <w:lang w:eastAsia="fr-FR"/>
        </w:rPr>
        <w:t>. πάτριόν</w:t>
      </w:r>
      <w:r w:rsidRPr="00B51E89">
        <w:rPr>
          <w:rFonts w:asciiTheme="minorHAnsi" w:eastAsia="Times New Roman" w:hAnsiTheme="minorHAnsi" w:cstheme="minorHAnsi"/>
          <w:sz w:val="20"/>
          <w:szCs w:val="20"/>
          <w:lang w:val="af-ZA" w:eastAsia="fr-FR"/>
        </w:rPr>
        <w:t xml:space="preserve"> </w:t>
      </w:r>
      <w:r w:rsidRPr="00B51E89">
        <w:rPr>
          <w:rFonts w:asciiTheme="minorHAnsi" w:eastAsia="Times New Roman" w:hAnsiTheme="minorHAnsi" w:cstheme="minorHAnsi"/>
          <w:sz w:val="20"/>
          <w:szCs w:val="20"/>
          <w:lang w:eastAsia="fr-FR"/>
        </w:rPr>
        <w:t>ἐστι</w:t>
      </w:r>
      <w:r w:rsidRPr="00B51E89">
        <w:rPr>
          <w:rFonts w:asciiTheme="minorHAnsi" w:eastAsia="Times New Roman" w:hAnsiTheme="minorHAnsi" w:cstheme="minorHAnsi"/>
          <w:sz w:val="20"/>
          <w:szCs w:val="20"/>
          <w:lang w:val="af-ZA" w:eastAsia="fr-FR"/>
        </w:rPr>
        <w:t xml:space="preserve"> &lt; </w:t>
      </w:r>
      <w:r w:rsidRPr="00B51E89">
        <w:rPr>
          <w:rFonts w:asciiTheme="minorHAnsi" w:eastAsia="Times New Roman" w:hAnsiTheme="minorHAnsi" w:cstheme="minorHAnsi"/>
          <w:sz w:val="20"/>
          <w:szCs w:val="20"/>
          <w:lang w:eastAsia="fr-FR"/>
        </w:rPr>
        <w:t xml:space="preserve">δικάζειν &gt;.  </w:t>
      </w:r>
    </w:p>
    <w:p w:rsidR="00FB1D4D" w:rsidRPr="00B51E89" w:rsidRDefault="00FB1D4D" w:rsidP="00FB1D4D">
      <w:pPr>
        <w:pStyle w:val="Sansinterligne"/>
        <w:rPr>
          <w:rFonts w:cstheme="minorHAnsi"/>
          <w:sz w:val="20"/>
          <w:szCs w:val="20"/>
        </w:rPr>
      </w:pPr>
      <w:r w:rsidRPr="00B51E89">
        <w:rPr>
          <w:rFonts w:cstheme="minorHAnsi"/>
          <w:b/>
          <w:color w:val="C00000"/>
          <w:sz w:val="20"/>
          <w:szCs w:val="20"/>
        </w:rPr>
        <w:t>Ἐ</w:t>
      </w:r>
      <w:r w:rsidRPr="00B51E89">
        <w:rPr>
          <w:rFonts w:cstheme="minorHAnsi"/>
          <w:b/>
          <w:sz w:val="20"/>
          <w:szCs w:val="20"/>
        </w:rPr>
        <w:t xml:space="preserve">πί </w:t>
      </w:r>
      <w:r w:rsidRPr="00B51E89">
        <w:rPr>
          <w:rFonts w:cstheme="minorHAnsi"/>
          <w:sz w:val="20"/>
          <w:szCs w:val="20"/>
        </w:rPr>
        <w:t>+ gén. : sur ; […] ; du temps de, en temps de.  </w:t>
      </w:r>
    </w:p>
    <w:p w:rsidR="00FB1D4D" w:rsidRPr="00B51E89" w:rsidRDefault="00FB1D4D" w:rsidP="00FB1D4D">
      <w:pPr>
        <w:pStyle w:val="Sansinterligne"/>
        <w:rPr>
          <w:rFonts w:eastAsia="Times New Roman" w:cstheme="minorHAnsi"/>
          <w:sz w:val="20"/>
          <w:szCs w:val="20"/>
          <w:lang w:eastAsia="fr-FR"/>
        </w:rPr>
      </w:pPr>
      <w:r w:rsidRPr="00B51E89">
        <w:rPr>
          <w:rFonts w:eastAsia="Times New Roman" w:cstheme="minorHAnsi"/>
          <w:b/>
          <w:color w:val="C00000"/>
          <w:sz w:val="20"/>
          <w:szCs w:val="20"/>
          <w:lang w:val="el-GR" w:eastAsia="fr-FR"/>
        </w:rPr>
        <w:t>Ἀ</w:t>
      </w:r>
      <w:r w:rsidRPr="00B51E89">
        <w:rPr>
          <w:rFonts w:eastAsia="Times New Roman" w:cstheme="minorHAnsi"/>
          <w:b/>
          <w:sz w:val="20"/>
          <w:szCs w:val="20"/>
          <w:lang w:eastAsia="fr-FR"/>
        </w:rPr>
        <w:t>ποδέδοται</w:t>
      </w:r>
      <w:r w:rsidRPr="00B51E89">
        <w:rPr>
          <w:rFonts w:eastAsia="Times New Roman" w:cstheme="minorHAnsi"/>
          <w:sz w:val="20"/>
          <w:szCs w:val="20"/>
          <w:lang w:eastAsia="fr-FR"/>
        </w:rPr>
        <w:t xml:space="preserve"> </w:t>
      </w:r>
      <w:r w:rsidRPr="00B51E89">
        <w:rPr>
          <w:rFonts w:eastAsia="Times New Roman" w:cstheme="minorHAnsi"/>
          <w:b/>
          <w:sz w:val="20"/>
          <w:szCs w:val="20"/>
          <w:lang w:eastAsia="fr-FR"/>
        </w:rPr>
        <w:t>:</w:t>
      </w:r>
      <w:r w:rsidRPr="00B51E89">
        <w:rPr>
          <w:rFonts w:eastAsia="Times New Roman" w:cstheme="minorHAnsi"/>
          <w:sz w:val="20"/>
          <w:szCs w:val="20"/>
          <w:lang w:eastAsia="fr-FR"/>
        </w:rPr>
        <w:t xml:space="preserve"> ne signifie pas «  a été rendu » selon J. de </w:t>
      </w:r>
      <w:r w:rsidRPr="00B51E89">
        <w:rPr>
          <w:rFonts w:eastAsia="Times New Roman" w:cstheme="minorHAnsi"/>
          <w:caps/>
          <w:sz w:val="20"/>
          <w:szCs w:val="20"/>
          <w:lang w:eastAsia="fr-FR"/>
        </w:rPr>
        <w:t>r</w:t>
      </w:r>
      <w:r w:rsidRPr="00B51E89">
        <w:rPr>
          <w:rFonts w:eastAsia="Times New Roman" w:cstheme="minorHAnsi"/>
          <w:sz w:val="20"/>
          <w:szCs w:val="20"/>
          <w:lang w:eastAsia="fr-FR"/>
        </w:rPr>
        <w:t xml:space="preserve">omilly et Carey, puisque l’aréopage n’avait pas perdu sa juridiction, mais certaines lois sur l’homicide avaient été révisées et republiées (autour de  409). Plutôt « lui a été accordé / confirmé» (Carey). </w:t>
      </w:r>
      <w:r w:rsidR="000B2368">
        <w:rPr>
          <w:rFonts w:eastAsia="Times New Roman" w:cstheme="minorHAnsi"/>
          <w:sz w:val="20"/>
          <w:szCs w:val="20"/>
          <w:lang w:eastAsia="fr-FR"/>
        </w:rPr>
        <w:t xml:space="preserve">       </w:t>
      </w:r>
      <w:r w:rsidR="000B2368" w:rsidRPr="000B2368">
        <w:rPr>
          <w:rFonts w:eastAsia="Times New Roman" w:cstheme="minorHAnsi"/>
          <w:b/>
          <w:sz w:val="20"/>
          <w:szCs w:val="20"/>
          <w:lang w:eastAsia="fr-FR"/>
        </w:rPr>
        <w:t xml:space="preserve">NB. </w:t>
      </w:r>
      <w:r w:rsidR="006C1D67">
        <w:rPr>
          <w:rFonts w:eastAsia="Times New Roman" w:cstheme="minorHAnsi"/>
          <w:sz w:val="20"/>
          <w:szCs w:val="20"/>
          <w:lang w:eastAsia="fr-FR"/>
        </w:rPr>
        <w:t>P. Chiron précise que la réform</w:t>
      </w:r>
      <w:r w:rsidR="000B2368">
        <w:rPr>
          <w:rFonts w:eastAsia="Times New Roman" w:cstheme="minorHAnsi"/>
          <w:sz w:val="20"/>
          <w:szCs w:val="20"/>
          <w:lang w:eastAsia="fr-FR"/>
        </w:rPr>
        <w:t>e</w:t>
      </w:r>
      <w:r w:rsidR="006C1D67">
        <w:rPr>
          <w:rFonts w:eastAsia="Times New Roman" w:cstheme="minorHAnsi"/>
          <w:sz w:val="20"/>
          <w:szCs w:val="20"/>
          <w:lang w:eastAsia="fr-FR"/>
        </w:rPr>
        <w:t xml:space="preserve"> d’Ephialte l’avait privé de ses </w:t>
      </w:r>
      <w:r w:rsidR="000B2368">
        <w:rPr>
          <w:rFonts w:eastAsia="Times New Roman" w:cstheme="minorHAnsi"/>
          <w:sz w:val="20"/>
          <w:szCs w:val="20"/>
          <w:lang w:eastAsia="fr-FR"/>
        </w:rPr>
        <w:t xml:space="preserve">attributions </w:t>
      </w:r>
      <w:r w:rsidR="006C1D67">
        <w:rPr>
          <w:rFonts w:eastAsia="Times New Roman" w:cstheme="minorHAnsi"/>
          <w:sz w:val="20"/>
          <w:szCs w:val="20"/>
          <w:lang w:eastAsia="fr-FR"/>
        </w:rPr>
        <w:t xml:space="preserve">constitutionnelles. </w:t>
      </w:r>
    </w:p>
    <w:p w:rsidR="00FB1D4D" w:rsidRPr="00B51E89" w:rsidRDefault="00FB1D4D" w:rsidP="00FB1D4D">
      <w:pPr>
        <w:pStyle w:val="Sansinterligne"/>
        <w:rPr>
          <w:rFonts w:cstheme="minorHAnsi"/>
          <w:sz w:val="20"/>
          <w:szCs w:val="20"/>
        </w:rPr>
      </w:pPr>
      <w:r w:rsidRPr="00B51E89">
        <w:rPr>
          <w:rFonts w:cstheme="minorHAnsi"/>
          <w:b/>
          <w:color w:val="C00000"/>
          <w:sz w:val="20"/>
          <w:szCs w:val="20"/>
        </w:rPr>
        <w:t>Φ</w:t>
      </w:r>
      <w:r w:rsidRPr="00B51E89">
        <w:rPr>
          <w:rFonts w:cstheme="minorHAnsi"/>
          <w:b/>
          <w:sz w:val="20"/>
          <w:szCs w:val="20"/>
        </w:rPr>
        <w:t>όνος, ου (ὁ) :</w:t>
      </w:r>
      <w:r w:rsidRPr="00B51E89">
        <w:rPr>
          <w:rFonts w:cstheme="minorHAnsi"/>
          <w:sz w:val="20"/>
          <w:szCs w:val="20"/>
        </w:rPr>
        <w:t xml:space="preserve"> meurtre, assassinat. </w:t>
      </w:r>
    </w:p>
    <w:p w:rsidR="00FB1D4D" w:rsidRDefault="00FB1D4D" w:rsidP="00FB1D4D">
      <w:pPr>
        <w:rPr>
          <w:rFonts w:asciiTheme="minorHAnsi" w:eastAsia="Times New Roman" w:hAnsiTheme="minorHAnsi" w:cstheme="minorHAnsi"/>
          <w:b/>
          <w:bCs/>
          <w:caps/>
          <w:color w:val="C00000"/>
          <w:sz w:val="20"/>
          <w:szCs w:val="20"/>
          <w:lang w:eastAsia="fr-FR"/>
        </w:rPr>
      </w:pPr>
    </w:p>
    <w:p w:rsidR="00FB1D4D" w:rsidRDefault="00FB1D4D" w:rsidP="00FB1D4D">
      <w:pPr>
        <w:rPr>
          <w:rFonts w:asciiTheme="minorHAnsi" w:eastAsia="Times New Roman" w:hAnsiTheme="minorHAnsi" w:cstheme="minorHAnsi"/>
          <w:b/>
          <w:bCs/>
          <w:caps/>
          <w:color w:val="C00000"/>
          <w:sz w:val="20"/>
          <w:szCs w:val="20"/>
          <w:lang w:eastAsia="fr-FR"/>
        </w:rPr>
      </w:pPr>
      <w:r w:rsidRPr="00DE195C">
        <w:rPr>
          <w:rFonts w:asciiTheme="minorHAnsi" w:eastAsia="Times New Roman" w:hAnsiTheme="minorHAnsi" w:cstheme="minorHAnsi"/>
          <w:b/>
          <w:bCs/>
          <w:caps/>
          <w:color w:val="C00000"/>
          <w:sz w:val="20"/>
          <w:szCs w:val="20"/>
          <w:lang w:eastAsia="fr-FR"/>
        </w:rPr>
        <w:t>c</w:t>
      </w:r>
      <w:r w:rsidRPr="00DE195C">
        <w:rPr>
          <w:rFonts w:asciiTheme="minorHAnsi" w:eastAsia="Times New Roman" w:hAnsiTheme="minorHAnsi" w:cstheme="minorHAnsi"/>
          <w:b/>
          <w:bCs/>
          <w:sz w:val="20"/>
          <w:szCs w:val="20"/>
          <w:lang w:eastAsia="fr-FR"/>
        </w:rPr>
        <w:t xml:space="preserve">omplétive  suite </w:t>
      </w:r>
    </w:p>
    <w:p w:rsidR="00FB1D4D" w:rsidRPr="00B51E89" w:rsidRDefault="00FB1D4D" w:rsidP="00FB1D4D">
      <w:pPr>
        <w:rPr>
          <w:rFonts w:asciiTheme="minorHAnsi" w:eastAsia="Times New Roman" w:hAnsiTheme="minorHAnsi" w:cstheme="minorHAnsi"/>
          <w:sz w:val="20"/>
          <w:szCs w:val="20"/>
          <w:lang w:eastAsia="fr-FR"/>
        </w:rPr>
      </w:pPr>
      <w:r w:rsidRPr="00B51E89">
        <w:rPr>
          <w:rFonts w:asciiTheme="minorHAnsi" w:eastAsia="Times New Roman" w:hAnsiTheme="minorHAnsi" w:cstheme="minorHAnsi"/>
          <w:b/>
          <w:bCs/>
          <w:caps/>
          <w:color w:val="C00000"/>
          <w:sz w:val="20"/>
          <w:szCs w:val="20"/>
          <w:lang w:eastAsia="fr-FR"/>
        </w:rPr>
        <w:t>δ</w:t>
      </w:r>
      <w:r w:rsidRPr="00B51E89">
        <w:rPr>
          <w:rFonts w:asciiTheme="minorHAnsi" w:eastAsia="Times New Roman" w:hAnsiTheme="minorHAnsi" w:cstheme="minorHAnsi"/>
          <w:b/>
          <w:bCs/>
          <w:sz w:val="20"/>
          <w:szCs w:val="20"/>
          <w:lang w:eastAsia="fr-FR"/>
        </w:rPr>
        <w:t>ιαρρήδην,</w:t>
      </w:r>
      <w:r w:rsidRPr="00B51E89">
        <w:rPr>
          <w:rFonts w:asciiTheme="minorHAnsi" w:eastAsia="Times New Roman" w:hAnsiTheme="minorHAnsi" w:cstheme="minorHAnsi"/>
          <w:sz w:val="20"/>
          <w:szCs w:val="20"/>
          <w:lang w:eastAsia="fr-FR"/>
        </w:rPr>
        <w:t xml:space="preserve"> </w:t>
      </w:r>
      <w:r w:rsidRPr="00B51E89">
        <w:rPr>
          <w:rFonts w:asciiTheme="minorHAnsi" w:eastAsia="Times New Roman" w:hAnsiTheme="minorHAnsi" w:cstheme="minorHAnsi"/>
          <w:i/>
          <w:iCs/>
          <w:sz w:val="20"/>
          <w:szCs w:val="20"/>
          <w:lang w:eastAsia="fr-FR"/>
        </w:rPr>
        <w:t>adv.</w:t>
      </w:r>
      <w:r w:rsidRPr="00B51E89">
        <w:rPr>
          <w:rFonts w:asciiTheme="minorHAnsi" w:eastAsia="Times New Roman" w:hAnsiTheme="minorHAnsi" w:cstheme="minorHAnsi"/>
          <w:sz w:val="20"/>
          <w:szCs w:val="20"/>
          <w:lang w:eastAsia="fr-FR"/>
        </w:rPr>
        <w:t xml:space="preserve"> en termes précis.  </w:t>
      </w:r>
    </w:p>
    <w:p w:rsidR="00FB1D4D" w:rsidRPr="00B51E89" w:rsidRDefault="00FB1D4D" w:rsidP="00FB1D4D">
      <w:pPr>
        <w:pStyle w:val="Sansinterligne"/>
        <w:rPr>
          <w:rFonts w:cstheme="minorHAnsi"/>
          <w:b/>
          <w:color w:val="C00000"/>
          <w:sz w:val="20"/>
          <w:szCs w:val="20"/>
        </w:rPr>
      </w:pPr>
      <w:r w:rsidRPr="00B51E89">
        <w:rPr>
          <w:rFonts w:cstheme="minorHAnsi"/>
          <w:b/>
          <w:color w:val="C00000"/>
          <w:sz w:val="20"/>
          <w:szCs w:val="20"/>
        </w:rPr>
        <w:t>Λ</w:t>
      </w:r>
      <w:r w:rsidRPr="00B51E89">
        <w:rPr>
          <w:rFonts w:cstheme="minorHAnsi"/>
          <w:b/>
          <w:sz w:val="20"/>
          <w:szCs w:val="20"/>
        </w:rPr>
        <w:t>έγω</w:t>
      </w:r>
      <w:r w:rsidRPr="00B51E89">
        <w:rPr>
          <w:rFonts w:cstheme="minorHAnsi"/>
          <w:sz w:val="20"/>
          <w:szCs w:val="20"/>
        </w:rPr>
        <w:t xml:space="preserve"> : </w:t>
      </w:r>
      <w:r w:rsidRPr="00B51E89">
        <w:rPr>
          <w:rFonts w:cstheme="minorHAnsi"/>
          <w:b/>
          <w:sz w:val="20"/>
          <w:szCs w:val="20"/>
        </w:rPr>
        <w:t>—[</w:t>
      </w:r>
      <w:r w:rsidRPr="00B51E89">
        <w:rPr>
          <w:rFonts w:cstheme="minorHAnsi"/>
          <w:sz w:val="20"/>
          <w:szCs w:val="20"/>
        </w:rPr>
        <w:t>En Attique on emploie : ἑρῶ ; εἶπον</w:t>
      </w:r>
      <w:r w:rsidRPr="00B51E89">
        <w:rPr>
          <w:rFonts w:cstheme="minorHAnsi"/>
          <w:sz w:val="20"/>
          <w:szCs w:val="20"/>
          <w:lang w:eastAsia="ja-JP"/>
        </w:rPr>
        <w:t xml:space="preserve">→ </w:t>
      </w:r>
      <w:r w:rsidRPr="00B51E89">
        <w:rPr>
          <w:rFonts w:cstheme="minorHAnsi"/>
          <w:i/>
          <w:sz w:val="20"/>
          <w:szCs w:val="20"/>
        </w:rPr>
        <w:t>inf. aor.:</w:t>
      </w:r>
      <w:r w:rsidRPr="00B51E89">
        <w:rPr>
          <w:rFonts w:cstheme="minorHAnsi"/>
          <w:sz w:val="20"/>
          <w:szCs w:val="20"/>
        </w:rPr>
        <w:t xml:space="preserve"> εἰπεῖν ; pft εἴρηκα </w:t>
      </w:r>
      <w:r w:rsidRPr="00B51E89">
        <w:rPr>
          <w:rFonts w:ascii="Arial" w:hAnsi="Arial" w:cs="Arial"/>
          <w:sz w:val="20"/>
          <w:szCs w:val="20"/>
        </w:rPr>
        <w:t>▬</w:t>
      </w:r>
      <w:r w:rsidRPr="00B51E89">
        <w:rPr>
          <w:rFonts w:cstheme="minorHAnsi"/>
          <w:sz w:val="20"/>
          <w:szCs w:val="20"/>
        </w:rPr>
        <w:t xml:space="preserve"> Passif […]  parfait :  d’ord. εἴρημαι</w:t>
      </w:r>
      <w:r w:rsidRPr="00B51E89">
        <w:rPr>
          <w:rFonts w:cstheme="minorHAnsi"/>
          <w:b/>
          <w:sz w:val="20"/>
          <w:szCs w:val="20"/>
        </w:rPr>
        <w:t xml:space="preserve"> ]—:</w:t>
      </w:r>
      <w:r w:rsidRPr="00B51E89">
        <w:rPr>
          <w:rFonts w:cstheme="minorHAnsi"/>
          <w:sz w:val="20"/>
          <w:szCs w:val="20"/>
        </w:rPr>
        <w:t xml:space="preserve"> dire, parler ; dire que (avec  ὡς, ὅτι  ou prop. infinitive) ; dire de, ordonner  (</w:t>
      </w:r>
      <w:r w:rsidRPr="00B51E89">
        <w:rPr>
          <w:rFonts w:cstheme="minorHAnsi"/>
          <w:i/>
          <w:iCs/>
          <w:sz w:val="20"/>
          <w:szCs w:val="20"/>
        </w:rPr>
        <w:t>avec l'inf.) ; avec</w:t>
      </w:r>
      <w:r w:rsidRPr="00B51E89">
        <w:rPr>
          <w:rFonts w:cstheme="minorHAnsi"/>
          <w:sz w:val="20"/>
          <w:szCs w:val="20"/>
        </w:rPr>
        <w:t xml:space="preserve"> μή + inf. : défendre de. </w:t>
      </w:r>
    </w:p>
    <w:p w:rsidR="00FB1D4D" w:rsidRPr="00B51E89" w:rsidRDefault="00FB1D4D" w:rsidP="00FB1D4D">
      <w:pPr>
        <w:rPr>
          <w:rFonts w:asciiTheme="minorHAnsi" w:hAnsiTheme="minorHAnsi" w:cstheme="minorHAnsi"/>
          <w:sz w:val="20"/>
          <w:szCs w:val="20"/>
        </w:rPr>
      </w:pPr>
      <w:r w:rsidRPr="00B51E89">
        <w:rPr>
          <w:rFonts w:asciiTheme="minorHAnsi" w:hAnsiTheme="minorHAnsi" w:cstheme="minorHAnsi"/>
          <w:b/>
          <w:caps/>
          <w:color w:val="C00000"/>
          <w:sz w:val="20"/>
          <w:szCs w:val="20"/>
        </w:rPr>
        <w:t>Κ</w:t>
      </w:r>
      <w:r w:rsidRPr="00B51E89">
        <w:rPr>
          <w:rFonts w:asciiTheme="minorHAnsi" w:hAnsiTheme="minorHAnsi" w:cstheme="minorHAnsi"/>
          <w:b/>
          <w:sz w:val="20"/>
          <w:szCs w:val="20"/>
        </w:rPr>
        <w:t>αταγιγνώσκω</w:t>
      </w:r>
      <w:r w:rsidRPr="00B51E89">
        <w:rPr>
          <w:rFonts w:asciiTheme="minorHAnsi" w:hAnsiTheme="minorHAnsi" w:cstheme="minorHAnsi"/>
          <w:sz w:val="20"/>
          <w:szCs w:val="20"/>
        </w:rPr>
        <w:t> </w:t>
      </w:r>
      <w:r w:rsidRPr="00B51E89">
        <w:rPr>
          <w:rFonts w:asciiTheme="minorHAnsi" w:hAnsiTheme="minorHAnsi" w:cstheme="minorHAnsi"/>
          <w:b/>
          <w:sz w:val="20"/>
          <w:szCs w:val="20"/>
        </w:rPr>
        <w:t>—[</w:t>
      </w:r>
      <w:r w:rsidRPr="00B51E89">
        <w:rPr>
          <w:rFonts w:asciiTheme="minorHAnsi" w:hAnsiTheme="minorHAnsi" w:cstheme="minorHAnsi"/>
          <w:sz w:val="20"/>
          <w:szCs w:val="20"/>
        </w:rPr>
        <w:t xml:space="preserve"> </w:t>
      </w:r>
      <w:r w:rsidRPr="00B51E89">
        <w:rPr>
          <w:rFonts w:asciiTheme="minorHAnsi" w:hAnsiTheme="minorHAnsi" w:cstheme="minorHAnsi"/>
          <w:i/>
          <w:iCs/>
          <w:sz w:val="20"/>
          <w:szCs w:val="20"/>
        </w:rPr>
        <w:t>fut.</w:t>
      </w:r>
      <w:r w:rsidRPr="00B51E89">
        <w:rPr>
          <w:rFonts w:asciiTheme="minorHAnsi" w:hAnsiTheme="minorHAnsi" w:cstheme="minorHAnsi"/>
          <w:sz w:val="20"/>
          <w:szCs w:val="20"/>
        </w:rPr>
        <w:t xml:space="preserve"> : καταγνώσομαι, </w:t>
      </w:r>
      <w:r w:rsidRPr="00B51E89">
        <w:rPr>
          <w:rFonts w:asciiTheme="minorHAnsi" w:hAnsiTheme="minorHAnsi" w:cstheme="minorHAnsi"/>
          <w:i/>
          <w:iCs/>
          <w:sz w:val="20"/>
          <w:szCs w:val="20"/>
        </w:rPr>
        <w:t>aor-2</w:t>
      </w:r>
      <w:r w:rsidRPr="00B51E89">
        <w:rPr>
          <w:rFonts w:asciiTheme="minorHAnsi" w:hAnsiTheme="minorHAnsi" w:cstheme="minorHAnsi"/>
          <w:sz w:val="20"/>
          <w:szCs w:val="20"/>
        </w:rPr>
        <w:t xml:space="preserve"> : κατέγνων, pft κατέγνωκα,  </w:t>
      </w:r>
      <w:r w:rsidRPr="00B51E89">
        <w:rPr>
          <w:rFonts w:asciiTheme="minorHAnsi" w:hAnsiTheme="minorHAnsi" w:cstheme="minorHAnsi"/>
          <w:i/>
          <w:iCs/>
          <w:sz w:val="20"/>
          <w:szCs w:val="20"/>
        </w:rPr>
        <w:t>etc.</w:t>
      </w:r>
      <w:r w:rsidRPr="00B51E89">
        <w:rPr>
          <w:rFonts w:asciiTheme="minorHAnsi" w:hAnsiTheme="minorHAnsi" w:cstheme="minorHAnsi"/>
          <w:sz w:val="20"/>
          <w:szCs w:val="20"/>
        </w:rPr>
        <w:t xml:space="preserve"> </w:t>
      </w:r>
      <w:r w:rsidRPr="00B51E89">
        <w:rPr>
          <w:rFonts w:asciiTheme="minorHAnsi" w:hAnsiTheme="minorHAnsi" w:cstheme="minorHAnsi"/>
          <w:b/>
          <w:sz w:val="20"/>
          <w:szCs w:val="20"/>
        </w:rPr>
        <w:t xml:space="preserve">]—: </w:t>
      </w:r>
      <w:r w:rsidRPr="00B51E89">
        <w:rPr>
          <w:rFonts w:asciiTheme="minorHAnsi" w:hAnsiTheme="minorHAnsi" w:cstheme="minorHAnsi"/>
          <w:sz w:val="20"/>
          <w:szCs w:val="20"/>
        </w:rPr>
        <w:t xml:space="preserve">remarquer, se rendre compte ; avoir ou se faire une opinion, porter un jugement ; accuser, blâmer (τινός τι : qn de qc. ) […]. </w:t>
      </w:r>
    </w:p>
    <w:p w:rsidR="00FB1D4D" w:rsidRDefault="00FB1D4D" w:rsidP="00FB1D4D">
      <w:pPr>
        <w:pStyle w:val="Sansinterligne"/>
        <w:rPr>
          <w:rFonts w:eastAsia="Times New Roman" w:cstheme="minorHAnsi"/>
          <w:b/>
          <w:color w:val="C00000"/>
          <w:sz w:val="20"/>
          <w:szCs w:val="20"/>
          <w:lang w:eastAsia="fr-FR"/>
        </w:rPr>
      </w:pPr>
    </w:p>
    <w:p w:rsidR="00FB1D4D" w:rsidRPr="006E3F9E" w:rsidRDefault="00FB1D4D" w:rsidP="00FB1D4D">
      <w:pPr>
        <w:pStyle w:val="Sansinterligne"/>
        <w:rPr>
          <w:rFonts w:eastAsia="Times New Roman" w:cstheme="minorHAnsi"/>
          <w:b/>
          <w:caps/>
          <w:sz w:val="20"/>
          <w:szCs w:val="20"/>
          <w:lang w:eastAsia="fr-FR"/>
        </w:rPr>
      </w:pPr>
      <w:r w:rsidRPr="00B51E89">
        <w:rPr>
          <w:rFonts w:eastAsia="Times New Roman" w:cstheme="minorHAnsi"/>
          <w:b/>
          <w:color w:val="C00000"/>
          <w:sz w:val="20"/>
          <w:szCs w:val="20"/>
          <w:lang w:eastAsia="fr-FR"/>
        </w:rPr>
        <w:t>R</w:t>
      </w:r>
      <w:r w:rsidRPr="006E3F9E">
        <w:rPr>
          <w:rFonts w:eastAsia="Times New Roman" w:cstheme="minorHAnsi"/>
          <w:b/>
          <w:sz w:val="20"/>
          <w:szCs w:val="20"/>
          <w:lang w:eastAsia="fr-FR"/>
        </w:rPr>
        <w:t>elative 2 ὃς</w:t>
      </w:r>
      <w:r w:rsidRPr="006E3F9E">
        <w:rPr>
          <w:rFonts w:eastAsia="Times New Roman" w:cstheme="minorHAnsi"/>
          <w:b/>
          <w:sz w:val="20"/>
          <w:szCs w:val="20"/>
          <w:lang w:val="af-ZA" w:eastAsia="fr-FR"/>
        </w:rPr>
        <w:t xml:space="preserve"> </w:t>
      </w:r>
      <w:r w:rsidRPr="006E3F9E">
        <w:rPr>
          <w:rFonts w:eastAsia="Times New Roman" w:cstheme="minorHAnsi"/>
          <w:b/>
          <w:sz w:val="20"/>
          <w:szCs w:val="20"/>
          <w:lang w:eastAsia="fr-FR"/>
        </w:rPr>
        <w:t>ἂν</w:t>
      </w:r>
      <w:r w:rsidRPr="006E3F9E">
        <w:rPr>
          <w:rFonts w:eastAsia="Times New Roman" w:cstheme="minorHAnsi"/>
          <w:b/>
          <w:sz w:val="20"/>
          <w:szCs w:val="20"/>
          <w:lang w:val="af-ZA" w:eastAsia="fr-FR"/>
        </w:rPr>
        <w:t xml:space="preserve"> </w:t>
      </w:r>
      <w:r w:rsidRPr="006E3F9E">
        <w:rPr>
          <w:rFonts w:eastAsia="Times New Roman" w:cstheme="minorHAnsi"/>
          <w:b/>
          <w:sz w:val="20"/>
          <w:szCs w:val="20"/>
          <w:lang w:eastAsia="fr-FR"/>
        </w:rPr>
        <w:t>ἐπὶ</w:t>
      </w:r>
      <w:r w:rsidRPr="006E3F9E">
        <w:rPr>
          <w:rFonts w:eastAsia="Times New Roman" w:cstheme="minorHAnsi"/>
          <w:b/>
          <w:sz w:val="20"/>
          <w:szCs w:val="20"/>
          <w:lang w:val="af-ZA" w:eastAsia="fr-FR"/>
        </w:rPr>
        <w:t xml:space="preserve"> </w:t>
      </w:r>
      <w:r w:rsidRPr="006E3F9E">
        <w:rPr>
          <w:rFonts w:eastAsia="Times New Roman" w:cstheme="minorHAnsi"/>
          <w:b/>
          <w:sz w:val="20"/>
          <w:szCs w:val="20"/>
          <w:lang w:eastAsia="fr-FR"/>
        </w:rPr>
        <w:t>δάμαρτι</w:t>
      </w:r>
      <w:r w:rsidRPr="006E3F9E">
        <w:rPr>
          <w:rFonts w:eastAsia="Times New Roman" w:cstheme="minorHAnsi"/>
          <w:b/>
          <w:sz w:val="20"/>
          <w:szCs w:val="20"/>
          <w:lang w:val="af-ZA" w:eastAsia="fr-FR"/>
        </w:rPr>
        <w:t xml:space="preserve"> </w:t>
      </w:r>
      <w:r w:rsidRPr="006E3F9E">
        <w:rPr>
          <w:rFonts w:eastAsia="Times New Roman" w:cstheme="minorHAnsi"/>
          <w:b/>
          <w:sz w:val="20"/>
          <w:szCs w:val="20"/>
          <w:lang w:eastAsia="fr-FR"/>
        </w:rPr>
        <w:t>τῇ</w:t>
      </w:r>
      <w:r w:rsidRPr="006E3F9E">
        <w:rPr>
          <w:rFonts w:eastAsia="Times New Roman" w:cstheme="minorHAnsi"/>
          <w:b/>
          <w:sz w:val="20"/>
          <w:szCs w:val="20"/>
          <w:lang w:val="af-ZA" w:eastAsia="fr-FR"/>
        </w:rPr>
        <w:t xml:space="preserve"> </w:t>
      </w:r>
      <w:r w:rsidRPr="006E3F9E">
        <w:rPr>
          <w:rFonts w:eastAsia="Times New Roman" w:cstheme="minorHAnsi"/>
          <w:b/>
          <w:sz w:val="20"/>
          <w:szCs w:val="20"/>
          <w:lang w:eastAsia="fr-FR"/>
        </w:rPr>
        <w:t>ἑαυτοῦ</w:t>
      </w:r>
      <w:r w:rsidRPr="006E3F9E">
        <w:rPr>
          <w:rFonts w:eastAsia="Times New Roman" w:cstheme="minorHAnsi"/>
          <w:b/>
          <w:sz w:val="20"/>
          <w:szCs w:val="20"/>
          <w:lang w:val="af-ZA" w:eastAsia="fr-FR"/>
        </w:rPr>
        <w:t xml:space="preserve"> </w:t>
      </w:r>
      <w:r w:rsidRPr="006E3F9E">
        <w:rPr>
          <w:rFonts w:eastAsia="Times New Roman" w:cstheme="minorHAnsi"/>
          <w:b/>
          <w:sz w:val="20"/>
          <w:szCs w:val="20"/>
          <w:lang w:eastAsia="fr-FR"/>
        </w:rPr>
        <w:t>μοιχὸν</w:t>
      </w:r>
      <w:r w:rsidRPr="006E3F9E">
        <w:rPr>
          <w:rFonts w:eastAsia="Times New Roman" w:cstheme="minorHAnsi"/>
          <w:b/>
          <w:sz w:val="20"/>
          <w:szCs w:val="20"/>
          <w:lang w:val="af-ZA" w:eastAsia="fr-FR"/>
        </w:rPr>
        <w:t xml:space="preserve"> </w:t>
      </w:r>
      <w:r w:rsidRPr="006E3F9E">
        <w:rPr>
          <w:rFonts w:eastAsia="Times New Roman" w:cstheme="minorHAnsi"/>
          <w:b/>
          <w:sz w:val="20"/>
          <w:szCs w:val="20"/>
          <w:lang w:eastAsia="fr-FR"/>
        </w:rPr>
        <w:t>λαβὼν</w:t>
      </w:r>
      <w:r w:rsidRPr="006E3F9E">
        <w:rPr>
          <w:rFonts w:eastAsia="Times New Roman" w:cstheme="minorHAnsi"/>
          <w:b/>
          <w:sz w:val="20"/>
          <w:szCs w:val="20"/>
          <w:lang w:val="af-ZA" w:eastAsia="fr-FR"/>
        </w:rPr>
        <w:t xml:space="preserve"> </w:t>
      </w:r>
      <w:r w:rsidRPr="006E3F9E">
        <w:rPr>
          <w:rFonts w:eastAsia="Times New Roman" w:cstheme="minorHAnsi"/>
          <w:b/>
          <w:sz w:val="20"/>
          <w:szCs w:val="20"/>
          <w:lang w:eastAsia="fr-FR"/>
        </w:rPr>
        <w:t>ταύτην</w:t>
      </w:r>
      <w:r w:rsidRPr="006E3F9E">
        <w:rPr>
          <w:rFonts w:eastAsia="Times New Roman" w:cstheme="minorHAnsi"/>
          <w:b/>
          <w:sz w:val="20"/>
          <w:szCs w:val="20"/>
          <w:lang w:val="af-ZA" w:eastAsia="fr-FR"/>
        </w:rPr>
        <w:t xml:space="preserve"> </w:t>
      </w:r>
      <w:r w:rsidRPr="006E3F9E">
        <w:rPr>
          <w:rFonts w:eastAsia="Times New Roman" w:cstheme="minorHAnsi"/>
          <w:b/>
          <w:sz w:val="20"/>
          <w:szCs w:val="20"/>
          <w:lang w:eastAsia="fr-FR"/>
        </w:rPr>
        <w:t>τὴν</w:t>
      </w:r>
      <w:r w:rsidRPr="006E3F9E">
        <w:rPr>
          <w:rFonts w:eastAsia="Times New Roman" w:cstheme="minorHAnsi"/>
          <w:b/>
          <w:sz w:val="20"/>
          <w:szCs w:val="20"/>
          <w:lang w:val="af-ZA" w:eastAsia="fr-FR"/>
        </w:rPr>
        <w:t xml:space="preserve"> </w:t>
      </w:r>
      <w:r w:rsidRPr="006E3F9E">
        <w:rPr>
          <w:rFonts w:eastAsia="Times New Roman" w:cstheme="minorHAnsi"/>
          <w:b/>
          <w:sz w:val="20"/>
          <w:szCs w:val="20"/>
          <w:lang w:eastAsia="fr-FR"/>
        </w:rPr>
        <w:t>τιμωρίαν</w:t>
      </w:r>
      <w:r w:rsidRPr="006E3F9E">
        <w:rPr>
          <w:rFonts w:eastAsia="Times New Roman" w:cstheme="minorHAnsi"/>
          <w:b/>
          <w:sz w:val="20"/>
          <w:szCs w:val="20"/>
          <w:lang w:val="af-ZA" w:eastAsia="fr-FR"/>
        </w:rPr>
        <w:t xml:space="preserve"> </w:t>
      </w:r>
      <w:r w:rsidRPr="006E3F9E">
        <w:rPr>
          <w:rFonts w:eastAsia="Times New Roman" w:cstheme="minorHAnsi"/>
          <w:b/>
          <w:sz w:val="20"/>
          <w:szCs w:val="20"/>
          <w:lang w:eastAsia="fr-FR"/>
        </w:rPr>
        <w:t>ποιήσηται</w:t>
      </w:r>
      <w:r>
        <w:rPr>
          <w:rFonts w:eastAsia="Times New Roman" w:cstheme="minorHAnsi"/>
          <w:b/>
          <w:sz w:val="20"/>
          <w:szCs w:val="20"/>
          <w:lang w:eastAsia="fr-FR"/>
        </w:rPr>
        <w:t xml:space="preserve">. </w:t>
      </w:r>
      <w:r w:rsidRPr="006E3F9E">
        <w:rPr>
          <w:rFonts w:eastAsia="Times New Roman" w:cstheme="minorHAnsi"/>
          <w:b/>
          <w:caps/>
          <w:sz w:val="20"/>
          <w:szCs w:val="20"/>
          <w:lang w:eastAsia="fr-FR"/>
        </w:rPr>
        <w:t xml:space="preserve">  </w:t>
      </w:r>
    </w:p>
    <w:p w:rsidR="00FB1D4D" w:rsidRPr="00B51E89" w:rsidRDefault="00FB1D4D" w:rsidP="00FB1D4D">
      <w:pPr>
        <w:pStyle w:val="Sansinterligne"/>
        <w:rPr>
          <w:rFonts w:eastAsia="Times New Roman" w:cstheme="minorHAnsi"/>
          <w:sz w:val="20"/>
          <w:szCs w:val="20"/>
          <w:lang w:val="af-ZA" w:eastAsia="fr-FR"/>
        </w:rPr>
      </w:pPr>
      <w:r w:rsidRPr="00B51E89">
        <w:rPr>
          <w:rFonts w:eastAsia="Times New Roman" w:cstheme="minorHAnsi"/>
          <w:b/>
          <w:caps/>
          <w:sz w:val="20"/>
          <w:szCs w:val="20"/>
          <w:lang w:eastAsia="fr-FR"/>
        </w:rPr>
        <w:t>τ</w:t>
      </w:r>
      <w:r w:rsidRPr="00B51E89">
        <w:rPr>
          <w:rFonts w:eastAsia="Times New Roman" w:cstheme="minorHAnsi"/>
          <w:b/>
          <w:sz w:val="20"/>
          <w:szCs w:val="20"/>
          <w:lang w:eastAsia="fr-FR"/>
        </w:rPr>
        <w:t>ούτου</w:t>
      </w:r>
      <w:r w:rsidRPr="00B51E89">
        <w:rPr>
          <w:rFonts w:eastAsia="Times New Roman" w:cstheme="minorHAnsi"/>
          <w:sz w:val="20"/>
          <w:szCs w:val="20"/>
          <w:lang w:val="af-ZA" w:eastAsia="fr-FR"/>
        </w:rPr>
        <w:t xml:space="preserve"> est l’antécédent de </w:t>
      </w:r>
      <w:r w:rsidRPr="00B51E89">
        <w:rPr>
          <w:rFonts w:eastAsia="Times New Roman" w:cstheme="minorHAnsi"/>
          <w:b/>
          <w:sz w:val="20"/>
          <w:szCs w:val="20"/>
          <w:lang w:eastAsia="fr-FR"/>
        </w:rPr>
        <w:t>ὃς</w:t>
      </w:r>
      <w:r w:rsidRPr="00B51E89">
        <w:rPr>
          <w:rFonts w:eastAsia="Times New Roman" w:cstheme="minorHAnsi"/>
          <w:sz w:val="20"/>
          <w:szCs w:val="20"/>
          <w:lang w:eastAsia="fr-FR"/>
        </w:rPr>
        <w:t xml:space="preserve">. </w:t>
      </w:r>
    </w:p>
    <w:p w:rsidR="00FB1D4D" w:rsidRPr="0021406D" w:rsidRDefault="00FB1D4D" w:rsidP="00FB1D4D">
      <w:pPr>
        <w:rPr>
          <w:rFonts w:asciiTheme="minorHAnsi" w:eastAsia="Times New Roman" w:hAnsiTheme="minorHAnsi" w:cstheme="minorHAnsi"/>
          <w:sz w:val="20"/>
          <w:szCs w:val="20"/>
          <w:lang w:eastAsia="fr-FR"/>
        </w:rPr>
      </w:pPr>
      <w:r w:rsidRPr="00B51E89">
        <w:rPr>
          <w:rFonts w:asciiTheme="minorHAnsi" w:hAnsiTheme="minorHAnsi" w:cstheme="minorHAnsi"/>
          <w:b/>
          <w:color w:val="C00000"/>
          <w:sz w:val="20"/>
          <w:szCs w:val="20"/>
        </w:rPr>
        <w:t>Δ</w:t>
      </w:r>
      <w:r w:rsidRPr="00B51E89">
        <w:rPr>
          <w:rFonts w:asciiTheme="minorHAnsi" w:hAnsiTheme="minorHAnsi" w:cstheme="minorHAnsi"/>
          <w:b/>
          <w:sz w:val="20"/>
          <w:szCs w:val="20"/>
        </w:rPr>
        <w:t>άμαρ, αρτος (ἡ) :</w:t>
      </w:r>
      <w:r w:rsidRPr="00B51E89">
        <w:rPr>
          <w:rFonts w:asciiTheme="minorHAnsi" w:hAnsiTheme="minorHAnsi" w:cstheme="minorHAnsi"/>
          <w:sz w:val="20"/>
          <w:szCs w:val="20"/>
        </w:rPr>
        <w:t xml:space="preserve"> femme mariée, épouse (terme archaïque et poétique au V° siècle.). </w:t>
      </w:r>
      <w:r w:rsidRPr="00B51E89">
        <w:rPr>
          <w:rFonts w:asciiTheme="minorHAnsi" w:eastAsia="Times New Roman" w:hAnsiTheme="minorHAnsi" w:cstheme="minorHAnsi"/>
          <w:b/>
          <w:sz w:val="20"/>
          <w:szCs w:val="20"/>
          <w:lang w:eastAsia="fr-FR"/>
        </w:rPr>
        <w:t xml:space="preserve">ἐπὶ </w:t>
      </w:r>
      <w:r w:rsidRPr="00B51E89">
        <w:rPr>
          <w:rFonts w:asciiTheme="minorHAnsi" w:hAnsiTheme="minorHAnsi" w:cstheme="minorHAnsi"/>
          <w:b/>
          <w:sz w:val="20"/>
          <w:szCs w:val="20"/>
        </w:rPr>
        <w:t>+ dat. :</w:t>
      </w:r>
      <w:r>
        <w:rPr>
          <w:rFonts w:asciiTheme="minorHAnsi" w:hAnsiTheme="minorHAnsi" w:cstheme="minorHAnsi"/>
          <w:sz w:val="20"/>
          <w:szCs w:val="20"/>
        </w:rPr>
        <w:t xml:space="preserve"> auprès de, </w:t>
      </w:r>
      <w:r w:rsidRPr="00B51E89">
        <w:rPr>
          <w:rFonts w:asciiTheme="minorHAnsi" w:hAnsiTheme="minorHAnsi" w:cstheme="minorHAnsi"/>
          <w:sz w:val="20"/>
          <w:szCs w:val="20"/>
        </w:rPr>
        <w:t xml:space="preserve"> en compagnie de  </w:t>
      </w:r>
      <w:r w:rsidRPr="0021406D">
        <w:rPr>
          <w:rFonts w:asciiTheme="minorHAnsi" w:hAnsiTheme="minorHAnsi" w:cstheme="minorHAnsi"/>
          <w:b/>
          <w:sz w:val="20"/>
          <w:szCs w:val="20"/>
        </w:rPr>
        <w:t>(</w:t>
      </w:r>
      <w:r w:rsidRPr="0021406D">
        <w:rPr>
          <w:rFonts w:asciiTheme="minorHAnsi" w:eastAsia="Times New Roman" w:hAnsiTheme="minorHAnsi" w:cstheme="minorHAnsi"/>
          <w:sz w:val="20"/>
          <w:szCs w:val="20"/>
          <w:lang w:eastAsia="fr-FR"/>
        </w:rPr>
        <w:t xml:space="preserve">circonstance concomitante selon Carey). </w:t>
      </w:r>
    </w:p>
    <w:p w:rsidR="00FB1D4D" w:rsidRPr="0021406D" w:rsidRDefault="00FB1D4D" w:rsidP="00FB1D4D">
      <w:pPr>
        <w:rPr>
          <w:rFonts w:asciiTheme="minorHAnsi" w:hAnsiTheme="minorHAnsi" w:cstheme="minorHAnsi"/>
          <w:sz w:val="20"/>
          <w:szCs w:val="20"/>
        </w:rPr>
      </w:pPr>
      <w:r w:rsidRPr="0021406D">
        <w:rPr>
          <w:rFonts w:asciiTheme="minorHAnsi" w:hAnsiTheme="minorHAnsi" w:cstheme="minorHAnsi"/>
          <w:b/>
          <w:color w:val="C00000"/>
          <w:sz w:val="20"/>
          <w:szCs w:val="20"/>
        </w:rPr>
        <w:t>Μ</w:t>
      </w:r>
      <w:r w:rsidRPr="0021406D">
        <w:rPr>
          <w:rFonts w:asciiTheme="minorHAnsi" w:hAnsiTheme="minorHAnsi" w:cstheme="minorHAnsi"/>
          <w:b/>
          <w:bCs/>
          <w:sz w:val="20"/>
          <w:szCs w:val="20"/>
        </w:rPr>
        <w:t>οιχός, οῦ</w:t>
      </w:r>
      <w:r w:rsidRPr="0021406D">
        <w:rPr>
          <w:rFonts w:asciiTheme="minorHAnsi" w:hAnsiTheme="minorHAnsi" w:cstheme="minorHAnsi"/>
          <w:b/>
          <w:sz w:val="20"/>
          <w:szCs w:val="20"/>
        </w:rPr>
        <w:t xml:space="preserve"> (ὁ) : </w:t>
      </w:r>
      <w:r w:rsidRPr="0021406D">
        <w:rPr>
          <w:rFonts w:asciiTheme="minorHAnsi" w:hAnsiTheme="minorHAnsi" w:cstheme="minorHAnsi"/>
          <w:sz w:val="20"/>
          <w:szCs w:val="20"/>
        </w:rPr>
        <w:t xml:space="preserve">homme adultère. </w:t>
      </w:r>
    </w:p>
    <w:p w:rsidR="00FB1D4D" w:rsidRPr="0021406D" w:rsidRDefault="00FB1D4D" w:rsidP="00FB1D4D">
      <w:pPr>
        <w:rPr>
          <w:rFonts w:asciiTheme="minorHAnsi" w:eastAsia="Times New Roman" w:hAnsiTheme="minorHAnsi" w:cstheme="minorHAnsi"/>
          <w:b/>
          <w:sz w:val="20"/>
          <w:szCs w:val="20"/>
          <w:lang w:eastAsia="fr-FR"/>
        </w:rPr>
      </w:pPr>
      <w:r w:rsidRPr="0021406D">
        <w:rPr>
          <w:rFonts w:asciiTheme="minorHAnsi" w:hAnsiTheme="minorHAnsi" w:cstheme="minorHAnsi"/>
          <w:b/>
          <w:color w:val="C00000"/>
          <w:sz w:val="20"/>
          <w:szCs w:val="20"/>
        </w:rPr>
        <w:t>Τ</w:t>
      </w:r>
      <w:r w:rsidRPr="0021406D">
        <w:rPr>
          <w:rFonts w:asciiTheme="minorHAnsi" w:hAnsiTheme="minorHAnsi" w:cstheme="minorHAnsi"/>
          <w:b/>
          <w:sz w:val="20"/>
          <w:szCs w:val="20"/>
        </w:rPr>
        <w:t>ιμωρία, ας (ἡ) :</w:t>
      </w:r>
      <w:r w:rsidRPr="0021406D">
        <w:rPr>
          <w:rFonts w:asciiTheme="minorHAnsi" w:hAnsiTheme="minorHAnsi" w:cstheme="minorHAnsi"/>
          <w:sz w:val="20"/>
          <w:szCs w:val="20"/>
        </w:rPr>
        <w:t xml:space="preserve"> secours, protection ; châtiment, </w:t>
      </w:r>
      <w:r w:rsidRPr="0021406D">
        <w:rPr>
          <w:rFonts w:asciiTheme="minorHAnsi" w:hAnsiTheme="minorHAnsi" w:cstheme="minorHAnsi"/>
          <w:i/>
          <w:sz w:val="20"/>
          <w:szCs w:val="20"/>
        </w:rPr>
        <w:t>d’où</w:t>
      </w:r>
      <w:r w:rsidRPr="0021406D">
        <w:rPr>
          <w:rFonts w:asciiTheme="minorHAnsi" w:hAnsiTheme="minorHAnsi" w:cstheme="minorHAnsi"/>
          <w:sz w:val="20"/>
          <w:szCs w:val="20"/>
        </w:rPr>
        <w:t xml:space="preserve"> vengeance ; peine, supplice. </w:t>
      </w:r>
      <w:r w:rsidRPr="0021406D">
        <w:rPr>
          <w:rFonts w:asciiTheme="minorHAnsi" w:eastAsia="Times New Roman" w:hAnsiTheme="minorHAnsi" w:cstheme="minorHAnsi"/>
          <w:b/>
          <w:caps/>
          <w:sz w:val="20"/>
          <w:szCs w:val="20"/>
          <w:lang w:eastAsia="fr-FR"/>
        </w:rPr>
        <w:t>τ</w:t>
      </w:r>
      <w:r w:rsidRPr="0021406D">
        <w:rPr>
          <w:rFonts w:asciiTheme="minorHAnsi" w:eastAsia="Times New Roman" w:hAnsiTheme="minorHAnsi" w:cstheme="minorHAnsi"/>
          <w:b/>
          <w:sz w:val="20"/>
          <w:szCs w:val="20"/>
          <w:lang w:eastAsia="fr-FR"/>
        </w:rPr>
        <w:t>ιμωρίαν</w:t>
      </w:r>
      <w:r w:rsidRPr="0021406D">
        <w:rPr>
          <w:rFonts w:asciiTheme="minorHAnsi" w:hAnsiTheme="minorHAnsi" w:cstheme="minorHAnsi"/>
          <w:sz w:val="20"/>
          <w:szCs w:val="20"/>
        </w:rPr>
        <w:t xml:space="preserve"> ποιεῖσθαι : prendre </w:t>
      </w:r>
      <w:r w:rsidRPr="0021406D">
        <w:rPr>
          <w:rFonts w:asciiTheme="minorHAnsi" w:hAnsiTheme="minorHAnsi" w:cstheme="minorHAnsi"/>
          <w:i/>
          <w:iCs/>
          <w:sz w:val="20"/>
          <w:szCs w:val="20"/>
        </w:rPr>
        <w:t>ou</w:t>
      </w:r>
      <w:r w:rsidRPr="0021406D">
        <w:rPr>
          <w:rFonts w:asciiTheme="minorHAnsi" w:hAnsiTheme="minorHAnsi" w:cstheme="minorHAnsi"/>
          <w:sz w:val="20"/>
          <w:szCs w:val="20"/>
        </w:rPr>
        <w:t xml:space="preserve"> tirer vengeance</w:t>
      </w:r>
      <w:r>
        <w:rPr>
          <w:rFonts w:asciiTheme="minorHAnsi" w:hAnsiTheme="minorHAnsi" w:cstheme="minorHAnsi"/>
          <w:sz w:val="20"/>
          <w:szCs w:val="20"/>
        </w:rPr>
        <w:t xml:space="preserve">. </w:t>
      </w:r>
    </w:p>
    <w:p w:rsidR="00FB1D4D" w:rsidRPr="0021406D" w:rsidRDefault="00FB1D4D" w:rsidP="00FB1D4D">
      <w:pPr>
        <w:pStyle w:val="Sansinterligne"/>
        <w:rPr>
          <w:rFonts w:eastAsia="Times New Roman" w:cstheme="minorHAnsi"/>
          <w:sz w:val="20"/>
          <w:szCs w:val="20"/>
          <w:lang w:val="af-ZA" w:eastAsia="fr-FR"/>
        </w:rPr>
      </w:pPr>
      <w:r w:rsidRPr="0021406D">
        <w:rPr>
          <w:rFonts w:eastAsia="Times New Roman" w:cstheme="minorHAnsi"/>
          <w:sz w:val="20"/>
          <w:szCs w:val="20"/>
          <w:lang w:val="af-ZA" w:eastAsia="fr-FR"/>
        </w:rPr>
        <w:t xml:space="preserve"> </w:t>
      </w:r>
    </w:p>
    <w:p w:rsidR="00FB1D4D" w:rsidRDefault="00FB1D4D" w:rsidP="00FB1D4D">
      <w:pPr>
        <w:pStyle w:val="Sansinterligne"/>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rPr>
          <w:rFonts w:eastAsia="Times New Roman" w:cs="Times New Roman"/>
          <w:b/>
          <w:lang w:val="af-ZA" w:eastAsia="fr-FR"/>
        </w:rPr>
      </w:pPr>
    </w:p>
    <w:p w:rsidR="00FB1D4D" w:rsidRPr="004229CB" w:rsidRDefault="00FB1D4D" w:rsidP="00FB1D4D">
      <w:pPr>
        <w:pStyle w:val="Sansinterligne"/>
        <w:rPr>
          <w:rFonts w:eastAsia="Times New Roman" w:cs="Times New Roman"/>
          <w:b/>
          <w:lang w:val="af-ZA" w:eastAsia="fr-FR"/>
        </w:rPr>
      </w:pPr>
      <w:r w:rsidRPr="004229CB">
        <w:rPr>
          <w:rFonts w:eastAsia="Times New Roman" w:cs="Times New Roman"/>
          <w:b/>
          <w:lang w:val="af-ZA" w:eastAsia="fr-FR"/>
        </w:rPr>
        <w:t>Section 3</w:t>
      </w:r>
      <w:r>
        <w:rPr>
          <w:rFonts w:eastAsia="Times New Roman" w:cs="Times New Roman"/>
          <w:b/>
          <w:lang w:val="af-ZA" w:eastAsia="fr-FR"/>
        </w:rPr>
        <w:t xml:space="preserve">1  </w:t>
      </w:r>
    </w:p>
    <w:p w:rsidR="00FB1D4D" w:rsidRPr="0021406D" w:rsidRDefault="00FB1D4D" w:rsidP="00FB1D4D">
      <w:pPr>
        <w:pStyle w:val="Sansinterligne"/>
        <w:ind w:left="708"/>
        <w:rPr>
          <w:rFonts w:ascii="Palatino Linotype" w:eastAsia="Times New Roman" w:hAnsi="Palatino Linotype" w:cs="Times New Roman"/>
          <w:b/>
          <w:sz w:val="24"/>
          <w:lang w:val="af-ZA" w:eastAsia="fr-FR"/>
        </w:rPr>
      </w:pPr>
      <w:r w:rsidRPr="0021406D">
        <w:rPr>
          <w:rFonts w:ascii="Palatino Linotype" w:eastAsia="Times New Roman" w:hAnsi="Palatino Linotype" w:cs="Times New Roman"/>
          <w:b/>
          <w:sz w:val="24"/>
          <w:lang w:val="af-ZA" w:eastAsia="fr-FR"/>
        </w:rPr>
        <w:t xml:space="preserve">[S.31] </w:t>
      </w:r>
      <w:r w:rsidRPr="0021406D">
        <w:rPr>
          <w:rFonts w:ascii="Palatino Linotype" w:eastAsia="Times New Roman" w:hAnsi="Palatino Linotype" w:cs="Times New Roman"/>
          <w:b/>
          <w:sz w:val="24"/>
          <w:lang w:eastAsia="fr-FR"/>
        </w:rPr>
        <w:t>Καὶ</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οὕτω</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σφόδρα</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ὁ</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νομοθέτης</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ἐπὶ</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ταῖς</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γαμεταῖς</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γυναιξὶ</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δίκαια</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ταῦτα</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ἡγήσατο</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εἶναι</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ὥστε</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καὶ</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ἐπὶ</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ταῖς</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παλλακαῖς</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ταῖς</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ἐλάττονος</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ἀξίαις</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τὴν</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αὐτὴν</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δίκην</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ἐπέθηκε</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καίτοι</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δῆλον</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ὅτι</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εἴ</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τινα</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εἶχε</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ταύτης</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μείζω</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τιμωρίαν</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ἐπὶ</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ταῖς</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γαμεταῖς</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ἐποίησεν</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ἄν</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Νῦν</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δὲ</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οὐχ</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οἷός</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τε</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ὢν</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ταύτης</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ἰσχυροτέραν</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ἐπ</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ἐκείναις</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ἐξευρεῖν</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τὴν</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αὐτὴν</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καὶ</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ἐπὶ</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ταῖς</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παλλακαῖς</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ἠξίωσε</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γίγνεσθαι</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ἀνάγνωθι</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δέ</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μοι</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καὶ</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τοῦτον</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τὸν</w:t>
      </w:r>
      <w:r w:rsidRPr="0021406D">
        <w:rPr>
          <w:rFonts w:ascii="Palatino Linotype" w:eastAsia="Times New Roman" w:hAnsi="Palatino Linotype" w:cs="Times New Roman"/>
          <w:b/>
          <w:sz w:val="24"/>
          <w:lang w:val="af-ZA" w:eastAsia="fr-FR"/>
        </w:rPr>
        <w:t xml:space="preserve"> </w:t>
      </w:r>
      <w:r w:rsidRPr="0021406D">
        <w:rPr>
          <w:rFonts w:ascii="Palatino Linotype" w:eastAsia="Times New Roman" w:hAnsi="Palatino Linotype" w:cs="Times New Roman"/>
          <w:b/>
          <w:sz w:val="24"/>
          <w:lang w:eastAsia="fr-FR"/>
        </w:rPr>
        <w:t>νόμον</w:t>
      </w:r>
      <w:r w:rsidRPr="0021406D">
        <w:rPr>
          <w:rFonts w:ascii="Palatino Linotype" w:eastAsia="Times New Roman" w:hAnsi="Palatino Linotype" w:cs="Times New Roman"/>
          <w:b/>
          <w:sz w:val="24"/>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D70E1D" w:rsidRDefault="00FB1D4D" w:rsidP="00FB1D4D">
      <w:pPr>
        <w:pStyle w:val="Sansinterligne"/>
        <w:rPr>
          <w:rFonts w:eastAsia="Times New Roman" w:cstheme="minorHAnsi"/>
          <w:b/>
          <w:sz w:val="20"/>
          <w:szCs w:val="20"/>
          <w:lang w:val="af-ZA" w:eastAsia="fr-FR"/>
        </w:rPr>
      </w:pPr>
      <w:r w:rsidRPr="00D70E1D">
        <w:rPr>
          <w:rFonts w:eastAsia="Times New Roman" w:cstheme="minorHAnsi"/>
          <w:b/>
          <w:sz w:val="20"/>
          <w:szCs w:val="20"/>
          <w:lang w:val="af-ZA" w:eastAsia="fr-FR"/>
        </w:rPr>
        <w:t xml:space="preserve">Notes de la section  31 </w:t>
      </w:r>
    </w:p>
    <w:p w:rsidR="00FB1D4D" w:rsidRPr="00D70E1D" w:rsidRDefault="00FB1D4D" w:rsidP="00FB1D4D">
      <w:pPr>
        <w:pStyle w:val="Sansinterligne"/>
        <w:rPr>
          <w:rFonts w:eastAsia="Times New Roman" w:cstheme="minorHAnsi"/>
          <w:b/>
          <w:sz w:val="20"/>
          <w:szCs w:val="20"/>
          <w:lang w:val="af-ZA" w:eastAsia="fr-FR"/>
        </w:rPr>
      </w:pPr>
      <w:r w:rsidRPr="00D70E1D">
        <w:rPr>
          <w:rFonts w:eastAsia="Times New Roman" w:cstheme="minorHAnsi"/>
          <w:b/>
          <w:sz w:val="20"/>
          <w:szCs w:val="20"/>
          <w:lang w:val="af-ZA" w:eastAsia="fr-FR"/>
        </w:rPr>
        <w:tab/>
        <w:t xml:space="preserve">[31a] </w:t>
      </w:r>
      <w:r w:rsidRPr="00D70E1D">
        <w:rPr>
          <w:rFonts w:eastAsia="Times New Roman" w:cstheme="minorHAnsi"/>
          <w:b/>
          <w:sz w:val="20"/>
          <w:szCs w:val="20"/>
          <w:lang w:eastAsia="fr-FR"/>
        </w:rPr>
        <w:t>Καὶ</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οὕτω</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σφόδρα</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ὁ</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νομοθέτης</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ἐπὶ</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ταῖς</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γαμεταῖς</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γυναιξὶ</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δίκαια</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ταῦτα</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ἡγήσατο</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εἶναι</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ὥστε</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καὶ</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ἐπὶ</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ταῖς</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παλλακαῖς</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ταῖς</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ἐλάττονος</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ἀξίαις</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τὴν</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αὐτὴν</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δίκην</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ἐπέθηκε</w:t>
      </w:r>
      <w:r w:rsidRPr="00D70E1D">
        <w:rPr>
          <w:rFonts w:eastAsia="Times New Roman" w:cstheme="minorHAnsi"/>
          <w:b/>
          <w:sz w:val="20"/>
          <w:szCs w:val="20"/>
          <w:lang w:val="af-ZA" w:eastAsia="fr-FR"/>
        </w:rPr>
        <w:t xml:space="preserve">. </w:t>
      </w:r>
    </w:p>
    <w:p w:rsidR="00FB1D4D" w:rsidRPr="00D70E1D" w:rsidRDefault="00FB1D4D" w:rsidP="00FB1D4D">
      <w:pPr>
        <w:pStyle w:val="Sansinterligne"/>
        <w:rPr>
          <w:rFonts w:eastAsia="Times New Roman" w:cstheme="minorHAnsi"/>
          <w:b/>
          <w:color w:val="C00000"/>
          <w:sz w:val="20"/>
          <w:szCs w:val="20"/>
          <w:lang w:eastAsia="fr-FR"/>
        </w:rPr>
      </w:pPr>
      <w:r w:rsidRPr="00D70E1D">
        <w:rPr>
          <w:rFonts w:cstheme="minorHAnsi"/>
          <w:b/>
          <w:color w:val="C00000"/>
          <w:sz w:val="20"/>
          <w:szCs w:val="20"/>
        </w:rPr>
        <w:t>Σ</w:t>
      </w:r>
      <w:r w:rsidRPr="00D70E1D">
        <w:rPr>
          <w:rFonts w:cstheme="minorHAnsi"/>
          <w:b/>
          <w:sz w:val="20"/>
          <w:szCs w:val="20"/>
        </w:rPr>
        <w:t>φόδρα</w:t>
      </w:r>
      <w:r w:rsidRPr="00D70E1D">
        <w:rPr>
          <w:rFonts w:cstheme="minorHAnsi"/>
          <w:sz w:val="20"/>
          <w:szCs w:val="20"/>
        </w:rPr>
        <w:t xml:space="preserve"> : fortement ; sévèrement, durement ; rigoureusement ; très fort, tout à fait. </w:t>
      </w:r>
    </w:p>
    <w:p w:rsidR="00FB1D4D" w:rsidRPr="00D70E1D" w:rsidRDefault="00FB1D4D" w:rsidP="00FB1D4D">
      <w:pPr>
        <w:pStyle w:val="Sansinterligne"/>
        <w:rPr>
          <w:rFonts w:cstheme="minorHAnsi"/>
          <w:sz w:val="20"/>
          <w:szCs w:val="20"/>
        </w:rPr>
      </w:pPr>
      <w:r w:rsidRPr="00D70E1D">
        <w:rPr>
          <w:rFonts w:cstheme="minorHAnsi"/>
          <w:b/>
          <w:color w:val="C00000"/>
          <w:sz w:val="20"/>
          <w:szCs w:val="20"/>
        </w:rPr>
        <w:t>Ν</w:t>
      </w:r>
      <w:r w:rsidRPr="00D70E1D">
        <w:rPr>
          <w:rFonts w:cstheme="minorHAnsi"/>
          <w:b/>
          <w:sz w:val="20"/>
          <w:szCs w:val="20"/>
        </w:rPr>
        <w:t xml:space="preserve">ομοθέτης, ου (ὁ) : </w:t>
      </w:r>
      <w:r w:rsidRPr="00D70E1D">
        <w:rPr>
          <w:rFonts w:cstheme="minorHAnsi"/>
          <w:sz w:val="20"/>
          <w:szCs w:val="20"/>
        </w:rPr>
        <w:t xml:space="preserve">législateur. </w:t>
      </w:r>
    </w:p>
    <w:p w:rsidR="00FB1D4D" w:rsidRPr="00D70E1D" w:rsidRDefault="00FB1D4D" w:rsidP="00FB1D4D">
      <w:pPr>
        <w:rPr>
          <w:rFonts w:asciiTheme="minorHAnsi" w:eastAsia="Times New Roman" w:hAnsiTheme="minorHAnsi" w:cstheme="minorHAnsi"/>
          <w:sz w:val="20"/>
          <w:szCs w:val="20"/>
          <w:lang w:eastAsia="fr-FR"/>
        </w:rPr>
      </w:pPr>
      <w:r w:rsidRPr="00D70E1D">
        <w:rPr>
          <w:rFonts w:asciiTheme="minorHAnsi" w:hAnsiTheme="minorHAnsi" w:cstheme="minorHAnsi"/>
          <w:b/>
          <w:color w:val="C00000"/>
          <w:sz w:val="20"/>
          <w:szCs w:val="20"/>
        </w:rPr>
        <w:t>Γ</w:t>
      </w:r>
      <w:r w:rsidRPr="00D70E1D">
        <w:rPr>
          <w:rFonts w:asciiTheme="minorHAnsi" w:hAnsiTheme="minorHAnsi" w:cstheme="minorHAnsi"/>
          <w:b/>
          <w:sz w:val="20"/>
          <w:szCs w:val="20"/>
        </w:rPr>
        <w:t>αμετή, ῆς (ἡ) </w:t>
      </w:r>
      <w:r w:rsidRPr="00D70E1D">
        <w:rPr>
          <w:rFonts w:asciiTheme="minorHAnsi" w:hAnsiTheme="minorHAnsi" w:cstheme="minorHAnsi"/>
          <w:sz w:val="20"/>
          <w:szCs w:val="20"/>
        </w:rPr>
        <w:t xml:space="preserve">: femme légitime, épouse ;  </w:t>
      </w:r>
      <w:r w:rsidRPr="00D70E1D">
        <w:rPr>
          <w:rFonts w:asciiTheme="minorHAnsi" w:eastAsia="Times New Roman" w:hAnsiTheme="minorHAnsi" w:cstheme="minorHAnsi"/>
          <w:i/>
          <w:iCs/>
          <w:sz w:val="20"/>
          <w:szCs w:val="20"/>
          <w:lang w:eastAsia="fr-FR"/>
        </w:rPr>
        <w:t>qqf.</w:t>
      </w:r>
      <w:r w:rsidRPr="00D70E1D">
        <w:rPr>
          <w:rFonts w:asciiTheme="minorHAnsi" w:eastAsia="Times New Roman" w:hAnsiTheme="minorHAnsi" w:cstheme="minorHAnsi"/>
          <w:sz w:val="20"/>
          <w:szCs w:val="20"/>
          <w:lang w:eastAsia="fr-FR"/>
        </w:rPr>
        <w:t xml:space="preserve"> γυνὴ γαμετή (même sign.).  </w:t>
      </w:r>
    </w:p>
    <w:p w:rsidR="00FB1D4D" w:rsidRPr="00D70E1D" w:rsidRDefault="00FB1D4D" w:rsidP="00FB1D4D">
      <w:pPr>
        <w:pStyle w:val="Sansinterligne"/>
        <w:rPr>
          <w:rFonts w:eastAsia="Times New Roman" w:cstheme="minorHAnsi"/>
          <w:sz w:val="20"/>
          <w:szCs w:val="20"/>
          <w:lang w:eastAsia="fr-FR"/>
        </w:rPr>
      </w:pPr>
      <w:r w:rsidRPr="00D70E1D">
        <w:rPr>
          <w:rFonts w:eastAsia="Times New Roman" w:cstheme="minorHAnsi"/>
          <w:b/>
          <w:color w:val="C00000"/>
          <w:sz w:val="20"/>
          <w:szCs w:val="20"/>
          <w:lang w:val="el-GR" w:eastAsia="fr-FR"/>
        </w:rPr>
        <w:t>Ἐ</w:t>
      </w:r>
      <w:r w:rsidRPr="00D70E1D">
        <w:rPr>
          <w:rFonts w:eastAsia="Times New Roman" w:cstheme="minorHAnsi"/>
          <w:b/>
          <w:sz w:val="20"/>
          <w:szCs w:val="20"/>
          <w:lang w:val="el-GR" w:eastAsia="fr-FR"/>
        </w:rPr>
        <w:t>πὶ</w:t>
      </w:r>
      <w:r w:rsidRPr="00D70E1D">
        <w:rPr>
          <w:rFonts w:eastAsia="Times New Roman" w:cstheme="minorHAnsi"/>
          <w:b/>
          <w:sz w:val="20"/>
          <w:szCs w:val="20"/>
          <w:lang w:eastAsia="fr-FR"/>
        </w:rPr>
        <w:t xml:space="preserve"> + dat. :</w:t>
      </w:r>
      <w:r w:rsidRPr="00D70E1D">
        <w:rPr>
          <w:rFonts w:eastAsia="Times New Roman" w:cstheme="minorHAnsi"/>
          <w:sz w:val="20"/>
          <w:szCs w:val="20"/>
          <w:lang w:eastAsia="fr-FR"/>
        </w:rPr>
        <w:t xml:space="preserve"> […] ; en ce qui concerne ; dans le cas de. </w:t>
      </w:r>
    </w:p>
    <w:p w:rsidR="00FB1D4D" w:rsidRPr="00D70E1D" w:rsidRDefault="00FB1D4D" w:rsidP="00FB1D4D">
      <w:pPr>
        <w:pStyle w:val="Sansinterligne"/>
        <w:rPr>
          <w:rFonts w:cstheme="minorHAnsi"/>
          <w:sz w:val="20"/>
          <w:szCs w:val="20"/>
        </w:rPr>
      </w:pPr>
      <w:r w:rsidRPr="00D70E1D">
        <w:rPr>
          <w:rFonts w:cstheme="minorHAnsi"/>
          <w:b/>
          <w:color w:val="C00000"/>
          <w:sz w:val="20"/>
          <w:szCs w:val="20"/>
        </w:rPr>
        <w:lastRenderedPageBreak/>
        <w:t>Ἡ</w:t>
      </w:r>
      <w:r w:rsidRPr="00D70E1D">
        <w:rPr>
          <w:rFonts w:cstheme="minorHAnsi"/>
          <w:b/>
          <w:sz w:val="20"/>
          <w:szCs w:val="20"/>
        </w:rPr>
        <w:t>γέομαι</w:t>
      </w:r>
      <w:r w:rsidRPr="00D70E1D">
        <w:rPr>
          <w:rFonts w:cstheme="minorHAnsi"/>
          <w:sz w:val="20"/>
          <w:szCs w:val="20"/>
        </w:rPr>
        <w:t> ; [</w:t>
      </w:r>
      <w:r w:rsidRPr="00D70E1D">
        <w:rPr>
          <w:rFonts w:cstheme="minorHAnsi"/>
          <w:i/>
          <w:sz w:val="20"/>
          <w:szCs w:val="20"/>
        </w:rPr>
        <w:t>fut.</w:t>
      </w:r>
      <w:r w:rsidRPr="00D70E1D">
        <w:rPr>
          <w:rFonts w:cstheme="minorHAnsi"/>
          <w:sz w:val="20"/>
          <w:szCs w:val="20"/>
        </w:rPr>
        <w:t xml:space="preserve">: ἡγήσομαι, </w:t>
      </w:r>
      <w:r w:rsidRPr="00D70E1D">
        <w:rPr>
          <w:rFonts w:cstheme="minorHAnsi"/>
          <w:i/>
          <w:sz w:val="20"/>
          <w:szCs w:val="20"/>
        </w:rPr>
        <w:t>aor.:</w:t>
      </w:r>
      <w:r w:rsidRPr="00D70E1D">
        <w:rPr>
          <w:rFonts w:cstheme="minorHAnsi"/>
          <w:sz w:val="20"/>
          <w:szCs w:val="20"/>
        </w:rPr>
        <w:t xml:space="preserve"> ἠγησάμην ; </w:t>
      </w:r>
      <w:r w:rsidRPr="00D70E1D">
        <w:rPr>
          <w:rFonts w:cstheme="minorHAnsi"/>
          <w:i/>
          <w:sz w:val="20"/>
          <w:szCs w:val="20"/>
        </w:rPr>
        <w:t>pft</w:t>
      </w:r>
      <w:r w:rsidRPr="00D70E1D">
        <w:rPr>
          <w:rFonts w:cstheme="minorHAnsi"/>
          <w:sz w:val="20"/>
          <w:szCs w:val="20"/>
        </w:rPr>
        <w:t>.: ἥγημαι  ] : conduire, guider qn vers (dat. de pers. acc. du lieu) ;  commander ; croire, penser que (inf</w:t>
      </w:r>
      <w:r w:rsidRPr="00D70E1D">
        <w:rPr>
          <w:rFonts w:cstheme="minorHAnsi"/>
          <w:b/>
          <w:sz w:val="20"/>
          <w:szCs w:val="20"/>
          <w:u w:val="single"/>
          <w:vertAlign w:val="superscript"/>
        </w:rPr>
        <w:t>ve</w:t>
      </w:r>
      <w:r w:rsidRPr="00D70E1D">
        <w:rPr>
          <w:rFonts w:cstheme="minorHAnsi"/>
          <w:sz w:val="20"/>
          <w:szCs w:val="20"/>
        </w:rPr>
        <w:t xml:space="preserve">), considérer comme ( avec acc. cod et acc. attr.). </w:t>
      </w:r>
    </w:p>
    <w:p w:rsidR="00FB1D4D" w:rsidRPr="00D70E1D" w:rsidRDefault="00FB1D4D" w:rsidP="00FB1D4D">
      <w:pPr>
        <w:pStyle w:val="Sansinterligne"/>
        <w:rPr>
          <w:rFonts w:eastAsia="Times New Roman" w:cstheme="minorHAnsi"/>
          <w:sz w:val="20"/>
          <w:szCs w:val="20"/>
          <w:lang w:eastAsia="fr-FR"/>
        </w:rPr>
      </w:pPr>
      <w:r w:rsidRPr="00D70E1D">
        <w:rPr>
          <w:rFonts w:eastAsia="Times New Roman" w:cstheme="minorHAnsi"/>
          <w:b/>
          <w:caps/>
          <w:color w:val="C00000"/>
          <w:sz w:val="20"/>
          <w:szCs w:val="20"/>
          <w:lang w:eastAsia="fr-FR"/>
        </w:rPr>
        <w:t>ο</w:t>
      </w:r>
      <w:r w:rsidRPr="00D70E1D">
        <w:rPr>
          <w:rFonts w:eastAsia="Times New Roman" w:cstheme="minorHAnsi"/>
          <w:b/>
          <w:sz w:val="20"/>
          <w:szCs w:val="20"/>
          <w:lang w:eastAsia="fr-FR"/>
        </w:rPr>
        <w:t>ὕτω</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σφόδρα…</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ὥστε :</w:t>
      </w:r>
      <w:r w:rsidRPr="00D70E1D">
        <w:rPr>
          <w:rFonts w:eastAsia="Times New Roman" w:cstheme="minorHAnsi"/>
          <w:sz w:val="20"/>
          <w:szCs w:val="20"/>
          <w:lang w:eastAsia="fr-FR"/>
        </w:rPr>
        <w:t xml:space="preserve"> à ce point fortement que. Argt a fortiori ; utilisation sans doute anachronique de la loi de Dracon (Carey). </w:t>
      </w:r>
    </w:p>
    <w:p w:rsidR="00FB1D4D" w:rsidRPr="00D70E1D" w:rsidRDefault="00FB1D4D" w:rsidP="00FB1D4D">
      <w:pPr>
        <w:rPr>
          <w:rFonts w:asciiTheme="minorHAnsi" w:hAnsiTheme="minorHAnsi" w:cstheme="minorHAnsi"/>
          <w:sz w:val="20"/>
          <w:szCs w:val="20"/>
        </w:rPr>
      </w:pPr>
      <w:r w:rsidRPr="00D70E1D">
        <w:rPr>
          <w:rFonts w:asciiTheme="minorHAnsi" w:eastAsia="Times New Roman" w:hAnsiTheme="minorHAnsi" w:cstheme="minorHAnsi"/>
          <w:b/>
          <w:bCs/>
          <w:caps/>
          <w:color w:val="C00000"/>
          <w:sz w:val="20"/>
          <w:szCs w:val="20"/>
          <w:lang w:eastAsia="fr-FR"/>
        </w:rPr>
        <w:t>π</w:t>
      </w:r>
      <w:r w:rsidRPr="00D70E1D">
        <w:rPr>
          <w:rFonts w:asciiTheme="minorHAnsi" w:hAnsiTheme="minorHAnsi" w:cstheme="minorHAnsi"/>
          <w:b/>
          <w:bCs/>
          <w:sz w:val="20"/>
          <w:szCs w:val="20"/>
        </w:rPr>
        <w:t>αλλακή, ῆς</w:t>
      </w:r>
      <w:r w:rsidRPr="00D70E1D">
        <w:rPr>
          <w:rFonts w:asciiTheme="minorHAnsi" w:hAnsiTheme="minorHAnsi" w:cstheme="minorHAnsi"/>
          <w:sz w:val="20"/>
          <w:szCs w:val="20"/>
        </w:rPr>
        <w:t xml:space="preserve"> (ἡ) [λᾰ] : concubine. </w:t>
      </w:r>
      <w:r w:rsidR="006331DB">
        <w:rPr>
          <w:rFonts w:asciiTheme="minorHAnsi" w:hAnsiTheme="minorHAnsi" w:cstheme="minorHAnsi"/>
          <w:sz w:val="20"/>
          <w:szCs w:val="20"/>
        </w:rPr>
        <w:t xml:space="preserve"> NB. P. Chiron</w:t>
      </w:r>
      <w:r w:rsidR="00573C6B">
        <w:rPr>
          <w:rFonts w:asciiTheme="minorHAnsi" w:hAnsiTheme="minorHAnsi" w:cstheme="minorHAnsi"/>
          <w:sz w:val="20"/>
          <w:szCs w:val="20"/>
        </w:rPr>
        <w:t xml:space="preserve"> ad loc.</w:t>
      </w:r>
      <w:r w:rsidR="006331DB">
        <w:rPr>
          <w:rFonts w:asciiTheme="minorHAnsi" w:hAnsiTheme="minorHAnsi" w:cstheme="minorHAnsi"/>
          <w:sz w:val="20"/>
          <w:szCs w:val="20"/>
        </w:rPr>
        <w:t xml:space="preserve"> : les Athéniens entretenaient avec les concubines des relations extra-conjugales stables. C’étaient </w:t>
      </w:r>
      <w:r w:rsidR="0054550B">
        <w:rPr>
          <w:rFonts w:asciiTheme="minorHAnsi" w:hAnsiTheme="minorHAnsi" w:cstheme="minorHAnsi"/>
          <w:sz w:val="20"/>
          <w:szCs w:val="20"/>
        </w:rPr>
        <w:t xml:space="preserve">soit </w:t>
      </w:r>
      <w:r w:rsidR="006331DB">
        <w:rPr>
          <w:rFonts w:asciiTheme="minorHAnsi" w:hAnsiTheme="minorHAnsi" w:cstheme="minorHAnsi"/>
          <w:sz w:val="20"/>
          <w:szCs w:val="20"/>
        </w:rPr>
        <w:t>des esclaves</w:t>
      </w:r>
      <w:r w:rsidR="0054550B">
        <w:rPr>
          <w:rFonts w:asciiTheme="minorHAnsi" w:hAnsiTheme="minorHAnsi" w:cstheme="minorHAnsi"/>
          <w:sz w:val="20"/>
          <w:szCs w:val="20"/>
        </w:rPr>
        <w:t> ; soit des étrangères (interdites de mariage),</w:t>
      </w:r>
      <w:r w:rsidR="00573C6B">
        <w:rPr>
          <w:rFonts w:asciiTheme="minorHAnsi" w:hAnsiTheme="minorHAnsi" w:cstheme="minorHAnsi"/>
          <w:sz w:val="20"/>
          <w:szCs w:val="20"/>
        </w:rPr>
        <w:t xml:space="preserve"> </w:t>
      </w:r>
      <w:r w:rsidR="0054550B">
        <w:rPr>
          <w:rFonts w:asciiTheme="minorHAnsi" w:hAnsiTheme="minorHAnsi" w:cstheme="minorHAnsi"/>
          <w:sz w:val="20"/>
          <w:szCs w:val="20"/>
        </w:rPr>
        <w:t xml:space="preserve">soit des femmes trop pauvres pour être mariées. Leurs enfants pouvaient être des Athéniens libres.  </w:t>
      </w:r>
      <w:r w:rsidR="006331DB">
        <w:rPr>
          <w:rFonts w:asciiTheme="minorHAnsi" w:hAnsiTheme="minorHAnsi" w:cstheme="minorHAnsi"/>
          <w:sz w:val="20"/>
          <w:szCs w:val="20"/>
        </w:rPr>
        <w:t xml:space="preserve"> </w:t>
      </w:r>
    </w:p>
    <w:p w:rsidR="00FB1D4D" w:rsidRPr="00D70E1D" w:rsidRDefault="00FB1D4D" w:rsidP="00FB1D4D">
      <w:pPr>
        <w:pStyle w:val="Sansinterligne"/>
        <w:rPr>
          <w:rFonts w:eastAsia="Times New Roman" w:cstheme="minorHAnsi"/>
          <w:sz w:val="20"/>
          <w:szCs w:val="20"/>
          <w:lang w:eastAsia="fr-FR"/>
        </w:rPr>
      </w:pPr>
      <w:r w:rsidRPr="00D70E1D">
        <w:rPr>
          <w:rFonts w:cstheme="minorHAnsi"/>
          <w:b/>
          <w:color w:val="C00000"/>
          <w:sz w:val="20"/>
          <w:szCs w:val="20"/>
        </w:rPr>
        <w:t>Ἄ</w:t>
      </w:r>
      <w:r w:rsidRPr="00D70E1D">
        <w:rPr>
          <w:rFonts w:cstheme="minorHAnsi"/>
          <w:b/>
          <w:sz w:val="20"/>
          <w:szCs w:val="20"/>
        </w:rPr>
        <w:t xml:space="preserve">ξιος, α, ον : </w:t>
      </w:r>
      <w:r w:rsidRPr="00D70E1D">
        <w:rPr>
          <w:rFonts w:cstheme="minorHAnsi"/>
          <w:sz w:val="20"/>
          <w:szCs w:val="20"/>
        </w:rPr>
        <w:t xml:space="preserve">qui a valeur de (+ gén. — </w:t>
      </w:r>
      <w:r w:rsidRPr="00D70E1D">
        <w:rPr>
          <w:rFonts w:cstheme="minorHAnsi"/>
          <w:bCs/>
          <w:smallCaps/>
          <w:sz w:val="20"/>
          <w:szCs w:val="20"/>
        </w:rPr>
        <w:t>Hom</w:t>
      </w:r>
      <w:r w:rsidRPr="00D70E1D">
        <w:rPr>
          <w:rFonts w:cstheme="minorHAnsi"/>
          <w:bCs/>
          <w:sz w:val="20"/>
          <w:szCs w:val="20"/>
        </w:rPr>
        <w:t>.</w:t>
      </w:r>
      <w:r w:rsidRPr="00D70E1D">
        <w:rPr>
          <w:rFonts w:cstheme="minorHAnsi"/>
          <w:sz w:val="20"/>
          <w:szCs w:val="20"/>
        </w:rPr>
        <w:t>) ; πολλοῦ, πλείονος, ἐλάττονος  ἄξιος (</w:t>
      </w:r>
      <w:r w:rsidRPr="00D70E1D">
        <w:rPr>
          <w:rFonts w:cstheme="minorHAnsi"/>
          <w:i/>
          <w:sz w:val="20"/>
          <w:szCs w:val="20"/>
        </w:rPr>
        <w:t>Att</w:t>
      </w:r>
      <w:r w:rsidRPr="00D70E1D">
        <w:rPr>
          <w:rFonts w:cstheme="minorHAnsi"/>
          <w:sz w:val="20"/>
          <w:szCs w:val="20"/>
        </w:rPr>
        <w:t xml:space="preserve">.) : de grande valeur, de plus de valeur, de moins de valeur ;   qui mérite, digne de. </w:t>
      </w:r>
    </w:p>
    <w:p w:rsidR="00FB1D4D" w:rsidRPr="00D70E1D" w:rsidRDefault="00FB1D4D" w:rsidP="00FB1D4D">
      <w:pPr>
        <w:rPr>
          <w:rFonts w:asciiTheme="minorHAnsi" w:hAnsiTheme="minorHAnsi" w:cstheme="minorHAnsi"/>
          <w:sz w:val="20"/>
          <w:szCs w:val="20"/>
        </w:rPr>
      </w:pPr>
      <w:r w:rsidRPr="00D70E1D">
        <w:rPr>
          <w:rFonts w:asciiTheme="minorHAnsi" w:hAnsiTheme="minorHAnsi" w:cstheme="minorHAnsi"/>
          <w:b/>
          <w:color w:val="C00000"/>
          <w:sz w:val="20"/>
          <w:szCs w:val="20"/>
        </w:rPr>
        <w:t>Ἐ</w:t>
      </w:r>
      <w:r w:rsidRPr="00D70E1D">
        <w:rPr>
          <w:rFonts w:asciiTheme="minorHAnsi" w:hAnsiTheme="minorHAnsi" w:cstheme="minorHAnsi"/>
          <w:b/>
          <w:sz w:val="20"/>
          <w:szCs w:val="20"/>
        </w:rPr>
        <w:t>πιτίθημι</w:t>
      </w:r>
      <w:r w:rsidRPr="00D70E1D">
        <w:rPr>
          <w:rFonts w:asciiTheme="minorHAnsi" w:hAnsiTheme="minorHAnsi" w:cstheme="minorHAnsi"/>
          <w:sz w:val="20"/>
          <w:szCs w:val="20"/>
          <w:lang w:val="af-ZA"/>
        </w:rPr>
        <w:t xml:space="preserve"> [</w:t>
      </w:r>
      <w:r w:rsidRPr="00D70E1D">
        <w:rPr>
          <w:rFonts w:asciiTheme="minorHAnsi" w:hAnsiTheme="minorHAnsi" w:cstheme="minorHAnsi"/>
          <w:i/>
          <w:sz w:val="20"/>
          <w:szCs w:val="20"/>
          <w:lang w:val="af-ZA"/>
        </w:rPr>
        <w:t>fut</w:t>
      </w:r>
      <w:r w:rsidRPr="00D70E1D">
        <w:rPr>
          <w:rFonts w:asciiTheme="minorHAnsi" w:hAnsiTheme="minorHAnsi" w:cstheme="minorHAnsi"/>
          <w:sz w:val="20"/>
          <w:szCs w:val="20"/>
          <w:lang w:val="af-ZA"/>
        </w:rPr>
        <w:t xml:space="preserve">.: </w:t>
      </w:r>
      <w:r w:rsidRPr="00D70E1D">
        <w:rPr>
          <w:rFonts w:asciiTheme="minorHAnsi" w:hAnsiTheme="minorHAnsi" w:cstheme="minorHAnsi"/>
          <w:sz w:val="20"/>
          <w:szCs w:val="20"/>
        </w:rPr>
        <w:t>ἐπιθήσω</w:t>
      </w:r>
      <w:r w:rsidRPr="00D70E1D">
        <w:rPr>
          <w:rFonts w:asciiTheme="minorHAnsi" w:hAnsiTheme="minorHAnsi" w:cstheme="minorHAnsi"/>
          <w:sz w:val="20"/>
          <w:szCs w:val="20"/>
          <w:lang w:val="af-ZA"/>
        </w:rPr>
        <w:t xml:space="preserve"> ; </w:t>
      </w:r>
      <w:r w:rsidRPr="00D70E1D">
        <w:rPr>
          <w:rFonts w:asciiTheme="minorHAnsi" w:hAnsiTheme="minorHAnsi" w:cstheme="minorHAnsi"/>
          <w:i/>
          <w:sz w:val="20"/>
          <w:szCs w:val="20"/>
          <w:lang w:val="af-ZA"/>
        </w:rPr>
        <w:t>aor.:</w:t>
      </w:r>
      <w:r w:rsidRPr="00D70E1D">
        <w:rPr>
          <w:rFonts w:asciiTheme="minorHAnsi" w:hAnsiTheme="minorHAnsi" w:cstheme="minorHAnsi"/>
          <w:sz w:val="20"/>
          <w:szCs w:val="20"/>
          <w:lang w:val="af-ZA"/>
        </w:rPr>
        <w:t xml:space="preserve"> </w:t>
      </w:r>
      <w:r w:rsidRPr="00D70E1D">
        <w:rPr>
          <w:rFonts w:asciiTheme="minorHAnsi" w:hAnsiTheme="minorHAnsi" w:cstheme="minorHAnsi"/>
          <w:sz w:val="20"/>
          <w:szCs w:val="20"/>
        </w:rPr>
        <w:t>ἐπέθηκα</w:t>
      </w:r>
      <w:r w:rsidRPr="00D70E1D">
        <w:rPr>
          <w:rFonts w:asciiTheme="minorHAnsi" w:hAnsiTheme="minorHAnsi" w:cstheme="minorHAnsi"/>
          <w:sz w:val="20"/>
          <w:szCs w:val="20"/>
          <w:lang w:val="af-ZA"/>
        </w:rPr>
        <w:t xml:space="preserve"> ; </w:t>
      </w:r>
      <w:r w:rsidRPr="00D70E1D">
        <w:rPr>
          <w:rFonts w:asciiTheme="minorHAnsi" w:hAnsiTheme="minorHAnsi" w:cstheme="minorHAnsi"/>
          <w:i/>
          <w:sz w:val="20"/>
          <w:szCs w:val="20"/>
          <w:lang w:val="af-ZA"/>
        </w:rPr>
        <w:t>pft</w:t>
      </w:r>
      <w:r w:rsidRPr="00D70E1D">
        <w:rPr>
          <w:rFonts w:asciiTheme="minorHAnsi" w:hAnsiTheme="minorHAnsi" w:cstheme="minorHAnsi"/>
          <w:sz w:val="20"/>
          <w:szCs w:val="20"/>
          <w:lang w:val="af-ZA"/>
        </w:rPr>
        <w:t xml:space="preserve">.: </w:t>
      </w:r>
      <w:r w:rsidRPr="00D70E1D">
        <w:rPr>
          <w:rFonts w:asciiTheme="minorHAnsi" w:hAnsiTheme="minorHAnsi" w:cstheme="minorHAnsi"/>
          <w:sz w:val="20"/>
          <w:szCs w:val="20"/>
        </w:rPr>
        <w:t xml:space="preserve">ἐπιτέθηκα ] : poser sur (avec dat. ; avec  ἐπὶ + gén. ; avec prép.) ; attribuer ; accorder ; imposer, infliger  (acc. et dat.).  </w:t>
      </w:r>
    </w:p>
    <w:p w:rsidR="00FB1D4D" w:rsidRPr="00D70E1D" w:rsidRDefault="00FB1D4D" w:rsidP="00FB1D4D">
      <w:pPr>
        <w:rPr>
          <w:rFonts w:asciiTheme="minorHAnsi" w:hAnsiTheme="minorHAnsi" w:cstheme="minorHAnsi"/>
          <w:sz w:val="20"/>
          <w:szCs w:val="20"/>
        </w:rPr>
      </w:pPr>
      <w:r w:rsidRPr="00D70E1D">
        <w:rPr>
          <w:rFonts w:asciiTheme="minorHAnsi" w:hAnsiTheme="minorHAnsi" w:cstheme="minorHAnsi"/>
          <w:b/>
          <w:color w:val="C00000"/>
          <w:sz w:val="20"/>
          <w:szCs w:val="20"/>
        </w:rPr>
        <w:t>Δ</w:t>
      </w:r>
      <w:r w:rsidRPr="00D70E1D">
        <w:rPr>
          <w:rFonts w:asciiTheme="minorHAnsi" w:hAnsiTheme="minorHAnsi" w:cstheme="minorHAnsi"/>
          <w:b/>
          <w:sz w:val="20"/>
          <w:szCs w:val="20"/>
        </w:rPr>
        <w:t>ίκη</w:t>
      </w:r>
      <w:r w:rsidRPr="00D70E1D">
        <w:rPr>
          <w:rFonts w:asciiTheme="minorHAnsi" w:hAnsiTheme="minorHAnsi" w:cstheme="minorHAnsi"/>
          <w:sz w:val="20"/>
          <w:szCs w:val="20"/>
        </w:rPr>
        <w:t xml:space="preserve">, ης (ἡ) : […] action judiciaire ; procès, […] ; plaidoyer ; décision judiciaire, jugement ; peine, châtiment </w:t>
      </w:r>
      <w:r w:rsidRPr="00D70E1D">
        <w:rPr>
          <w:rFonts w:asciiTheme="minorHAnsi" w:hAnsiTheme="minorHAnsi" w:cstheme="minorHAnsi"/>
          <w:b/>
          <w:sz w:val="20"/>
          <w:szCs w:val="20"/>
        </w:rPr>
        <w:t xml:space="preserve">‖ </w:t>
      </w:r>
      <w:r w:rsidRPr="00D70E1D">
        <w:rPr>
          <w:rFonts w:asciiTheme="minorHAnsi" w:hAnsiTheme="minorHAnsi" w:cstheme="minorHAnsi"/>
          <w:b/>
          <w:caps/>
          <w:color w:val="C00000"/>
          <w:sz w:val="20"/>
          <w:szCs w:val="20"/>
        </w:rPr>
        <w:t>δ</w:t>
      </w:r>
      <w:r w:rsidRPr="00D70E1D">
        <w:rPr>
          <w:rFonts w:asciiTheme="minorHAnsi" w:hAnsiTheme="minorHAnsi" w:cstheme="minorHAnsi"/>
          <w:b/>
          <w:sz w:val="20"/>
          <w:szCs w:val="20"/>
        </w:rPr>
        <w:t>ίκην ἐπιτιθέναι τινί</w:t>
      </w:r>
      <w:r w:rsidRPr="00D70E1D">
        <w:rPr>
          <w:rFonts w:asciiTheme="minorHAnsi" w:hAnsiTheme="minorHAnsi" w:cstheme="minorHAnsi"/>
          <w:sz w:val="20"/>
          <w:szCs w:val="20"/>
        </w:rPr>
        <w:t xml:space="preserve"> </w:t>
      </w:r>
      <w:r w:rsidRPr="00D70E1D">
        <w:rPr>
          <w:rFonts w:asciiTheme="minorHAnsi" w:hAnsiTheme="minorHAnsi" w:cstheme="minorHAnsi"/>
          <w:bCs/>
          <w:sz w:val="20"/>
          <w:szCs w:val="20"/>
        </w:rPr>
        <w:t xml:space="preserve">: infliger un châtiment à qn. </w:t>
      </w:r>
    </w:p>
    <w:p w:rsidR="00FB1D4D" w:rsidRPr="00D70E1D" w:rsidRDefault="00FB1D4D" w:rsidP="00FB1D4D">
      <w:pPr>
        <w:pStyle w:val="Sansinterligne"/>
        <w:rPr>
          <w:rFonts w:eastAsia="Times New Roman" w:cstheme="minorHAnsi"/>
          <w:b/>
          <w:sz w:val="20"/>
          <w:szCs w:val="20"/>
          <w:lang w:eastAsia="fr-FR"/>
        </w:rPr>
      </w:pPr>
    </w:p>
    <w:p w:rsidR="00FB1D4D" w:rsidRPr="00D70E1D" w:rsidRDefault="00FB1D4D" w:rsidP="00FB1D4D">
      <w:pPr>
        <w:pStyle w:val="Sansinterligne"/>
        <w:rPr>
          <w:rFonts w:eastAsia="Times New Roman" w:cstheme="minorHAnsi"/>
          <w:b/>
          <w:sz w:val="20"/>
          <w:szCs w:val="20"/>
          <w:lang w:val="af-ZA" w:eastAsia="fr-FR"/>
        </w:rPr>
      </w:pPr>
    </w:p>
    <w:p w:rsidR="00FB1D4D" w:rsidRPr="00D70E1D" w:rsidRDefault="00FB1D4D" w:rsidP="00FB1D4D">
      <w:pPr>
        <w:pStyle w:val="Sansinterligne"/>
        <w:rPr>
          <w:rFonts w:eastAsia="Times New Roman" w:cstheme="minorHAnsi"/>
          <w:b/>
          <w:sz w:val="20"/>
          <w:szCs w:val="20"/>
          <w:lang w:val="af-ZA" w:eastAsia="fr-FR"/>
        </w:rPr>
      </w:pPr>
      <w:r w:rsidRPr="00D70E1D">
        <w:rPr>
          <w:rFonts w:eastAsia="Times New Roman" w:cstheme="minorHAnsi"/>
          <w:b/>
          <w:sz w:val="20"/>
          <w:szCs w:val="20"/>
          <w:lang w:val="af-ZA" w:eastAsia="fr-FR"/>
        </w:rPr>
        <w:tab/>
        <w:t xml:space="preserve">[31b] </w:t>
      </w:r>
      <w:r w:rsidRPr="00D70E1D">
        <w:rPr>
          <w:rFonts w:eastAsia="Times New Roman" w:cstheme="minorHAnsi"/>
          <w:b/>
          <w:sz w:val="20"/>
          <w:szCs w:val="20"/>
          <w:lang w:eastAsia="fr-FR"/>
        </w:rPr>
        <w:t>καίτοι</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δῆλον</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ὅτι</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εἴ</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τινα</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εἶχε</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ταύτης</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μείζω</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τιμωρίαν</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ἐπὶ</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ταῖς</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γαμεταῖς</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ἐποίησεν</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ἄν</w:t>
      </w:r>
      <w:r w:rsidRPr="00D70E1D">
        <w:rPr>
          <w:rFonts w:eastAsia="Times New Roman" w:cstheme="minorHAnsi"/>
          <w:b/>
          <w:sz w:val="20"/>
          <w:szCs w:val="20"/>
          <w:lang w:val="af-ZA" w:eastAsia="fr-FR"/>
        </w:rPr>
        <w:t xml:space="preserve">. </w:t>
      </w:r>
    </w:p>
    <w:p w:rsidR="00FB1D4D" w:rsidRPr="00D70E1D" w:rsidRDefault="00FB1D4D" w:rsidP="00FB1D4D">
      <w:pPr>
        <w:pStyle w:val="Sansinterligne"/>
        <w:rPr>
          <w:rFonts w:eastAsia="Times New Roman" w:cstheme="minorHAnsi"/>
          <w:sz w:val="20"/>
          <w:szCs w:val="20"/>
          <w:lang w:val="af-ZA" w:eastAsia="fr-FR"/>
        </w:rPr>
      </w:pPr>
      <w:r w:rsidRPr="00D70E1D">
        <w:rPr>
          <w:rFonts w:cstheme="minorHAnsi"/>
          <w:b/>
          <w:iCs/>
          <w:caps/>
          <w:color w:val="C00000"/>
          <w:sz w:val="20"/>
          <w:szCs w:val="20"/>
        </w:rPr>
        <w:t>Κ</w:t>
      </w:r>
      <w:r w:rsidRPr="00D70E1D">
        <w:rPr>
          <w:rFonts w:cstheme="minorHAnsi"/>
          <w:b/>
          <w:bCs/>
          <w:iCs/>
          <w:sz w:val="20"/>
          <w:szCs w:val="20"/>
        </w:rPr>
        <w:t>αίτοι,</w:t>
      </w:r>
      <w:r w:rsidRPr="00D70E1D">
        <w:rPr>
          <w:rFonts w:cstheme="minorHAnsi"/>
          <w:iCs/>
          <w:sz w:val="20"/>
          <w:szCs w:val="20"/>
        </w:rPr>
        <w:t xml:space="preserve"> </w:t>
      </w:r>
      <w:r w:rsidRPr="00D70E1D">
        <w:rPr>
          <w:rFonts w:cstheme="minorHAnsi"/>
          <w:i/>
          <w:iCs/>
          <w:sz w:val="20"/>
          <w:szCs w:val="20"/>
        </w:rPr>
        <w:t>adv</w:t>
      </w:r>
      <w:r w:rsidRPr="00D70E1D">
        <w:rPr>
          <w:rFonts w:cstheme="minorHAnsi"/>
          <w:iCs/>
          <w:sz w:val="20"/>
          <w:szCs w:val="20"/>
        </w:rPr>
        <w:t xml:space="preserve">.:  et certes, et en vérité ; quoi qu’il en soit, cependant, toutefois. </w:t>
      </w:r>
    </w:p>
    <w:p w:rsidR="00FB1D4D" w:rsidRPr="00D70E1D" w:rsidRDefault="00FB1D4D" w:rsidP="00FB1D4D">
      <w:pPr>
        <w:rPr>
          <w:rFonts w:asciiTheme="minorHAnsi" w:hAnsiTheme="minorHAnsi" w:cstheme="minorHAnsi"/>
          <w:b/>
          <w:color w:val="C00000"/>
          <w:sz w:val="20"/>
          <w:szCs w:val="20"/>
        </w:rPr>
      </w:pPr>
      <w:r w:rsidRPr="00D70E1D">
        <w:rPr>
          <w:rFonts w:asciiTheme="minorHAnsi" w:hAnsiTheme="minorHAnsi" w:cstheme="minorHAnsi"/>
          <w:b/>
          <w:caps/>
          <w:color w:val="C00000"/>
          <w:sz w:val="20"/>
          <w:szCs w:val="20"/>
        </w:rPr>
        <w:t>δ</w:t>
      </w:r>
      <w:r w:rsidRPr="00D70E1D">
        <w:rPr>
          <w:rFonts w:asciiTheme="minorHAnsi" w:hAnsiTheme="minorHAnsi" w:cstheme="minorHAnsi"/>
          <w:b/>
          <w:sz w:val="20"/>
          <w:szCs w:val="20"/>
        </w:rPr>
        <w:t>ῆλον</w:t>
      </w:r>
      <w:r w:rsidRPr="00D70E1D">
        <w:rPr>
          <w:rFonts w:asciiTheme="minorHAnsi" w:hAnsiTheme="minorHAnsi" w:cstheme="minorHAnsi"/>
          <w:sz w:val="20"/>
          <w:szCs w:val="20"/>
        </w:rPr>
        <w:t xml:space="preserve"> = </w:t>
      </w:r>
      <w:r w:rsidRPr="00D70E1D">
        <w:rPr>
          <w:rFonts w:asciiTheme="minorHAnsi" w:hAnsiTheme="minorHAnsi" w:cstheme="minorHAnsi"/>
          <w:b/>
          <w:bCs/>
          <w:sz w:val="20"/>
          <w:szCs w:val="20"/>
        </w:rPr>
        <w:t xml:space="preserve">δῆλον ἐστί ὅτι </w:t>
      </w:r>
      <w:r w:rsidRPr="00D70E1D">
        <w:rPr>
          <w:rFonts w:asciiTheme="minorHAnsi" w:hAnsiTheme="minorHAnsi" w:cstheme="minorHAnsi"/>
          <w:bCs/>
          <w:i/>
          <w:sz w:val="20"/>
          <w:szCs w:val="20"/>
        </w:rPr>
        <w:t>ou</w:t>
      </w:r>
      <w:r w:rsidRPr="00D70E1D">
        <w:rPr>
          <w:rFonts w:asciiTheme="minorHAnsi" w:hAnsiTheme="minorHAnsi" w:cstheme="minorHAnsi"/>
          <w:b/>
          <w:bCs/>
          <w:sz w:val="20"/>
          <w:szCs w:val="20"/>
        </w:rPr>
        <w:t xml:space="preserve"> ὡς :</w:t>
      </w:r>
      <w:r w:rsidRPr="00D70E1D">
        <w:rPr>
          <w:rFonts w:asciiTheme="minorHAnsi" w:hAnsiTheme="minorHAnsi" w:cstheme="minorHAnsi"/>
          <w:bCs/>
          <w:sz w:val="20"/>
          <w:szCs w:val="20"/>
        </w:rPr>
        <w:t xml:space="preserve"> il est évident que.</w:t>
      </w:r>
    </w:p>
    <w:p w:rsidR="00FB1D4D" w:rsidRPr="00D70E1D" w:rsidRDefault="00FB1D4D" w:rsidP="00FB1D4D">
      <w:pPr>
        <w:pStyle w:val="Sansinterligne"/>
        <w:rPr>
          <w:rFonts w:eastAsia="Times New Roman" w:cstheme="minorHAnsi"/>
          <w:sz w:val="20"/>
          <w:szCs w:val="20"/>
          <w:lang w:eastAsia="fr-FR"/>
        </w:rPr>
      </w:pPr>
      <w:r w:rsidRPr="00D70E1D">
        <w:rPr>
          <w:rFonts w:eastAsia="Times New Roman" w:cstheme="minorHAnsi"/>
          <w:b/>
          <w:caps/>
          <w:color w:val="C00000"/>
          <w:sz w:val="20"/>
          <w:szCs w:val="20"/>
          <w:lang w:eastAsia="fr-FR"/>
        </w:rPr>
        <w:t>ε</w:t>
      </w:r>
      <w:r w:rsidRPr="00D70E1D">
        <w:rPr>
          <w:rFonts w:eastAsia="Times New Roman" w:cstheme="minorHAnsi"/>
          <w:b/>
          <w:sz w:val="20"/>
          <w:szCs w:val="20"/>
          <w:lang w:eastAsia="fr-FR"/>
        </w:rPr>
        <w:t>ἶχε</w:t>
      </w:r>
      <w:r w:rsidRPr="00D70E1D">
        <w:rPr>
          <w:rFonts w:eastAsia="Times New Roman" w:cstheme="minorHAnsi"/>
          <w:sz w:val="20"/>
          <w:szCs w:val="20"/>
          <w:lang w:eastAsia="fr-FR"/>
        </w:rPr>
        <w:t xml:space="preserve"> et </w:t>
      </w:r>
      <w:r w:rsidRPr="00D70E1D">
        <w:rPr>
          <w:rFonts w:eastAsia="Times New Roman" w:cstheme="minorHAnsi"/>
          <w:b/>
          <w:sz w:val="20"/>
          <w:szCs w:val="20"/>
          <w:lang w:eastAsia="fr-FR"/>
        </w:rPr>
        <w:t>ἐποίησεν</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ἄν</w:t>
      </w:r>
      <w:r w:rsidRPr="00D70E1D">
        <w:rPr>
          <w:rFonts w:eastAsia="Times New Roman" w:cstheme="minorHAnsi"/>
          <w:sz w:val="20"/>
          <w:szCs w:val="20"/>
          <w:lang w:eastAsia="fr-FR"/>
        </w:rPr>
        <w:t xml:space="preserve"> ont pour sujet </w:t>
      </w:r>
      <w:r w:rsidRPr="00D70E1D">
        <w:rPr>
          <w:rFonts w:eastAsia="Times New Roman" w:cstheme="minorHAnsi"/>
          <w:b/>
          <w:sz w:val="20"/>
          <w:szCs w:val="20"/>
          <w:lang w:eastAsia="fr-FR"/>
        </w:rPr>
        <w:t>ὁ</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 xml:space="preserve">νομοθέτης.  </w:t>
      </w:r>
    </w:p>
    <w:p w:rsidR="00FB1D4D" w:rsidRPr="00D70E1D" w:rsidRDefault="00FB1D4D" w:rsidP="00FB1D4D">
      <w:pPr>
        <w:shd w:val="clear" w:color="auto" w:fill="FFFFFF"/>
        <w:autoSpaceDE w:val="0"/>
        <w:autoSpaceDN w:val="0"/>
        <w:adjustRightInd w:val="0"/>
        <w:rPr>
          <w:rFonts w:asciiTheme="minorHAnsi" w:hAnsiTheme="minorHAnsi" w:cstheme="minorHAnsi"/>
          <w:b/>
          <w:sz w:val="20"/>
          <w:szCs w:val="20"/>
        </w:rPr>
      </w:pPr>
      <w:r w:rsidRPr="00D70E1D">
        <w:rPr>
          <w:rFonts w:asciiTheme="minorHAnsi" w:hAnsiTheme="minorHAnsi" w:cstheme="minorHAnsi"/>
          <w:b/>
          <w:bCs/>
          <w:color w:val="C00000"/>
          <w:sz w:val="20"/>
          <w:szCs w:val="20"/>
        </w:rPr>
        <w:t>Ἔ</w:t>
      </w:r>
      <w:r w:rsidRPr="00D70E1D">
        <w:rPr>
          <w:rFonts w:asciiTheme="minorHAnsi" w:hAnsiTheme="minorHAnsi" w:cstheme="minorHAnsi"/>
          <w:b/>
          <w:bCs/>
          <w:sz w:val="20"/>
          <w:szCs w:val="20"/>
        </w:rPr>
        <w:t>χω </w:t>
      </w:r>
      <w:r w:rsidRPr="00D70E1D">
        <w:rPr>
          <w:rFonts w:asciiTheme="minorHAnsi" w:hAnsiTheme="minorHAnsi" w:cstheme="minorHAnsi"/>
          <w:sz w:val="20"/>
          <w:szCs w:val="20"/>
        </w:rPr>
        <w:t>(</w:t>
      </w:r>
      <w:r w:rsidRPr="00D70E1D">
        <w:rPr>
          <w:rFonts w:asciiTheme="minorHAnsi" w:hAnsiTheme="minorHAnsi" w:cstheme="minorHAnsi"/>
          <w:i/>
          <w:sz w:val="20"/>
          <w:szCs w:val="20"/>
        </w:rPr>
        <w:t>impft</w:t>
      </w:r>
      <w:r w:rsidRPr="00D70E1D">
        <w:rPr>
          <w:rFonts w:asciiTheme="minorHAnsi" w:hAnsiTheme="minorHAnsi" w:cstheme="minorHAnsi"/>
          <w:b/>
          <w:bCs/>
          <w:sz w:val="20"/>
          <w:szCs w:val="20"/>
        </w:rPr>
        <w:t xml:space="preserve"> : εἶχον ; </w:t>
      </w:r>
      <w:r w:rsidRPr="00D70E1D">
        <w:rPr>
          <w:rFonts w:asciiTheme="minorHAnsi" w:hAnsiTheme="minorHAnsi" w:cstheme="minorHAnsi"/>
          <w:bCs/>
          <w:i/>
          <w:sz w:val="20"/>
          <w:szCs w:val="20"/>
        </w:rPr>
        <w:t>fut</w:t>
      </w:r>
      <w:r w:rsidRPr="00D70E1D">
        <w:rPr>
          <w:rFonts w:asciiTheme="minorHAnsi" w:hAnsiTheme="minorHAnsi" w:cstheme="minorHAnsi"/>
          <w:b/>
          <w:bCs/>
          <w:sz w:val="20"/>
          <w:szCs w:val="20"/>
        </w:rPr>
        <w:t xml:space="preserve"> : </w:t>
      </w:r>
      <w:r w:rsidRPr="00D70E1D">
        <w:rPr>
          <w:rFonts w:asciiTheme="minorHAnsi" w:hAnsiTheme="minorHAnsi" w:cstheme="minorHAnsi"/>
          <w:b/>
          <w:sz w:val="20"/>
          <w:szCs w:val="20"/>
        </w:rPr>
        <w:t>ἕξω</w:t>
      </w:r>
      <w:r w:rsidRPr="00D70E1D">
        <w:rPr>
          <w:rFonts w:asciiTheme="minorHAnsi" w:hAnsiTheme="minorHAnsi" w:cstheme="minorHAnsi"/>
          <w:sz w:val="20"/>
          <w:szCs w:val="20"/>
        </w:rPr>
        <w:t xml:space="preserve"> </w:t>
      </w:r>
      <w:r w:rsidRPr="00D70E1D">
        <w:rPr>
          <w:rFonts w:asciiTheme="minorHAnsi" w:hAnsiTheme="minorHAnsi" w:cstheme="minorHAnsi"/>
          <w:i/>
          <w:sz w:val="20"/>
          <w:szCs w:val="20"/>
        </w:rPr>
        <w:t>ou</w:t>
      </w:r>
      <w:r w:rsidRPr="00D70E1D">
        <w:rPr>
          <w:rFonts w:asciiTheme="minorHAnsi" w:hAnsiTheme="minorHAnsi" w:cstheme="minorHAnsi"/>
          <w:sz w:val="20"/>
          <w:szCs w:val="20"/>
        </w:rPr>
        <w:t xml:space="preserve"> </w:t>
      </w:r>
      <w:r w:rsidRPr="00D70E1D">
        <w:rPr>
          <w:rFonts w:asciiTheme="minorHAnsi" w:hAnsiTheme="minorHAnsi" w:cstheme="minorHAnsi"/>
          <w:b/>
          <w:sz w:val="20"/>
          <w:szCs w:val="20"/>
        </w:rPr>
        <w:t>σχήσω</w:t>
      </w:r>
      <w:r w:rsidRPr="00D70E1D">
        <w:rPr>
          <w:rFonts w:asciiTheme="minorHAnsi" w:hAnsiTheme="minorHAnsi" w:cstheme="minorHAnsi"/>
          <w:sz w:val="20"/>
          <w:szCs w:val="20"/>
        </w:rPr>
        <w:t xml:space="preserve"> ; </w:t>
      </w:r>
      <w:r w:rsidRPr="00D70E1D">
        <w:rPr>
          <w:rFonts w:asciiTheme="minorHAnsi" w:hAnsiTheme="minorHAnsi" w:cstheme="minorHAnsi"/>
          <w:i/>
          <w:sz w:val="20"/>
          <w:szCs w:val="20"/>
        </w:rPr>
        <w:t>aor</w:t>
      </w:r>
      <w:r w:rsidRPr="00D70E1D">
        <w:rPr>
          <w:rFonts w:asciiTheme="minorHAnsi" w:hAnsiTheme="minorHAnsi" w:cstheme="minorHAnsi"/>
          <w:sz w:val="20"/>
          <w:szCs w:val="20"/>
        </w:rPr>
        <w:t xml:space="preserve"> : </w:t>
      </w:r>
      <w:r w:rsidRPr="00D70E1D">
        <w:rPr>
          <w:rFonts w:asciiTheme="minorHAnsi" w:hAnsiTheme="minorHAnsi" w:cstheme="minorHAnsi"/>
          <w:b/>
          <w:sz w:val="20"/>
          <w:szCs w:val="20"/>
        </w:rPr>
        <w:t>ἔσχον</w:t>
      </w:r>
      <w:r w:rsidRPr="00D70E1D">
        <w:rPr>
          <w:rFonts w:asciiTheme="minorHAnsi" w:hAnsiTheme="minorHAnsi" w:cstheme="minorHAnsi"/>
          <w:sz w:val="20"/>
          <w:szCs w:val="20"/>
        </w:rPr>
        <w:t> ((</w:t>
      </w:r>
      <w:r w:rsidRPr="00D70E1D">
        <w:rPr>
          <w:rFonts w:asciiTheme="minorHAnsi" w:hAnsiTheme="minorHAnsi" w:cstheme="minorHAnsi"/>
          <w:sz w:val="20"/>
          <w:szCs w:val="20"/>
          <w:lang w:eastAsia="ja-JP"/>
        </w:rPr>
        <w:t>→</w:t>
      </w:r>
      <w:r w:rsidRPr="00D70E1D">
        <w:rPr>
          <w:rFonts w:asciiTheme="minorHAnsi" w:hAnsiTheme="minorHAnsi" w:cstheme="minorHAnsi"/>
          <w:sz w:val="20"/>
          <w:szCs w:val="20"/>
        </w:rPr>
        <w:t xml:space="preserve"> inf.</w:t>
      </w:r>
      <w:r w:rsidRPr="00D70E1D">
        <w:rPr>
          <w:rFonts w:asciiTheme="minorHAnsi" w:hAnsiTheme="minorHAnsi" w:cstheme="minorHAnsi"/>
          <w:i/>
          <w:sz w:val="20"/>
          <w:szCs w:val="20"/>
        </w:rPr>
        <w:t xml:space="preserve"> aor.</w:t>
      </w:r>
      <w:r w:rsidRPr="00D70E1D">
        <w:rPr>
          <w:rFonts w:asciiTheme="minorHAnsi" w:hAnsiTheme="minorHAnsi" w:cstheme="minorHAnsi"/>
          <w:sz w:val="20"/>
          <w:szCs w:val="20"/>
        </w:rPr>
        <w:t xml:space="preserve"> : </w:t>
      </w:r>
      <w:r w:rsidRPr="00D70E1D">
        <w:rPr>
          <w:rFonts w:asciiTheme="minorHAnsi" w:hAnsiTheme="minorHAnsi" w:cstheme="minorHAnsi"/>
          <w:b/>
          <w:sz w:val="20"/>
          <w:szCs w:val="20"/>
        </w:rPr>
        <w:t>σχεῖν</w:t>
      </w:r>
      <w:r w:rsidRPr="00D70E1D">
        <w:rPr>
          <w:rFonts w:asciiTheme="minorHAnsi" w:hAnsiTheme="minorHAnsi" w:cstheme="minorHAnsi"/>
          <w:b/>
          <w:bCs/>
          <w:color w:val="000000"/>
          <w:sz w:val="20"/>
          <w:szCs w:val="20"/>
        </w:rPr>
        <w:t xml:space="preserve"> ; </w:t>
      </w:r>
      <w:r w:rsidRPr="00D70E1D">
        <w:rPr>
          <w:rFonts w:asciiTheme="minorHAnsi" w:hAnsiTheme="minorHAnsi" w:cstheme="minorHAnsi"/>
          <w:bCs/>
          <w:i/>
          <w:sz w:val="20"/>
          <w:szCs w:val="20"/>
        </w:rPr>
        <w:t>i</w:t>
      </w:r>
      <w:r w:rsidRPr="00D70E1D">
        <w:rPr>
          <w:rFonts w:asciiTheme="minorHAnsi" w:hAnsiTheme="minorHAnsi" w:cstheme="minorHAnsi"/>
          <w:i/>
          <w:sz w:val="20"/>
          <w:szCs w:val="20"/>
        </w:rPr>
        <w:t>mpératif aor.</w:t>
      </w:r>
      <w:r w:rsidRPr="00D70E1D">
        <w:rPr>
          <w:rFonts w:asciiTheme="minorHAnsi" w:hAnsiTheme="minorHAnsi" w:cstheme="minorHAnsi"/>
          <w:sz w:val="20"/>
          <w:szCs w:val="20"/>
        </w:rPr>
        <w:t> :</w:t>
      </w:r>
      <w:r w:rsidRPr="00D70E1D">
        <w:rPr>
          <w:rFonts w:asciiTheme="minorHAnsi" w:hAnsiTheme="minorHAnsi" w:cstheme="minorHAnsi"/>
          <w:b/>
          <w:bCs/>
          <w:sz w:val="20"/>
          <w:szCs w:val="20"/>
        </w:rPr>
        <w:t xml:space="preserve"> </w:t>
      </w:r>
      <w:r w:rsidRPr="00D70E1D">
        <w:rPr>
          <w:rFonts w:asciiTheme="minorHAnsi" w:hAnsiTheme="minorHAnsi" w:cstheme="minorHAnsi"/>
          <w:b/>
          <w:bCs/>
          <w:color w:val="000000"/>
          <w:sz w:val="20"/>
          <w:szCs w:val="20"/>
        </w:rPr>
        <w:t xml:space="preserve">σχές). </w:t>
      </w:r>
      <w:r w:rsidRPr="00D70E1D">
        <w:rPr>
          <w:rFonts w:asciiTheme="minorHAnsi" w:hAnsiTheme="minorHAnsi" w:cstheme="minorHAnsi"/>
          <w:sz w:val="20"/>
          <w:szCs w:val="20"/>
        </w:rPr>
        <w:t xml:space="preserve">; </w:t>
      </w:r>
      <w:r w:rsidRPr="00D70E1D">
        <w:rPr>
          <w:rFonts w:asciiTheme="minorHAnsi" w:hAnsiTheme="minorHAnsi" w:cstheme="minorHAnsi"/>
          <w:i/>
          <w:sz w:val="20"/>
          <w:szCs w:val="20"/>
        </w:rPr>
        <w:t>pft</w:t>
      </w:r>
      <w:r w:rsidRPr="00D70E1D">
        <w:rPr>
          <w:rFonts w:asciiTheme="minorHAnsi" w:hAnsiTheme="minorHAnsi" w:cstheme="minorHAnsi"/>
          <w:sz w:val="20"/>
          <w:szCs w:val="20"/>
        </w:rPr>
        <w:t xml:space="preserve"> : </w:t>
      </w:r>
      <w:r w:rsidRPr="00D70E1D">
        <w:rPr>
          <w:rFonts w:asciiTheme="minorHAnsi" w:hAnsiTheme="minorHAnsi" w:cstheme="minorHAnsi"/>
          <w:b/>
          <w:sz w:val="20"/>
          <w:szCs w:val="20"/>
        </w:rPr>
        <w:t>ἔσχηκα</w:t>
      </w:r>
      <w:r w:rsidRPr="00D70E1D">
        <w:rPr>
          <w:rFonts w:asciiTheme="minorHAnsi" w:hAnsiTheme="minorHAnsi" w:cstheme="minorHAnsi"/>
          <w:sz w:val="20"/>
          <w:szCs w:val="20"/>
        </w:rPr>
        <w:t xml:space="preserve">) : avoir […].   </w:t>
      </w:r>
    </w:p>
    <w:p w:rsidR="00FB1D4D" w:rsidRPr="00D70E1D" w:rsidRDefault="00FB1D4D" w:rsidP="00FB1D4D">
      <w:pPr>
        <w:rPr>
          <w:rFonts w:asciiTheme="minorHAnsi" w:eastAsia="Times New Roman" w:hAnsiTheme="minorHAnsi" w:cstheme="minorHAnsi"/>
          <w:sz w:val="20"/>
          <w:szCs w:val="20"/>
          <w:lang w:eastAsia="fr-FR"/>
        </w:rPr>
      </w:pPr>
      <w:r w:rsidRPr="00D70E1D">
        <w:rPr>
          <w:rFonts w:asciiTheme="minorHAnsi" w:eastAsia="Times New Roman" w:hAnsiTheme="minorHAnsi" w:cstheme="minorHAnsi"/>
          <w:b/>
          <w:caps/>
          <w:color w:val="C00000"/>
          <w:sz w:val="20"/>
          <w:szCs w:val="20"/>
          <w:lang w:eastAsia="fr-FR"/>
        </w:rPr>
        <w:t>τ</w:t>
      </w:r>
      <w:r w:rsidRPr="00D70E1D">
        <w:rPr>
          <w:rFonts w:asciiTheme="minorHAnsi" w:eastAsia="Times New Roman" w:hAnsiTheme="minorHAnsi" w:cstheme="minorHAnsi"/>
          <w:b/>
          <w:sz w:val="20"/>
          <w:szCs w:val="20"/>
          <w:lang w:eastAsia="fr-FR"/>
        </w:rPr>
        <w:t>αύτης</w:t>
      </w:r>
      <w:r w:rsidRPr="00D70E1D">
        <w:rPr>
          <w:rFonts w:asciiTheme="minorHAnsi" w:eastAsia="Times New Roman" w:hAnsiTheme="minorHAnsi" w:cstheme="minorHAnsi"/>
          <w:sz w:val="20"/>
          <w:szCs w:val="20"/>
          <w:lang w:val="af-ZA" w:eastAsia="fr-FR"/>
        </w:rPr>
        <w:t xml:space="preserve"> : gén. cp (normal) du compar. </w:t>
      </w:r>
      <w:r w:rsidRPr="00D70E1D">
        <w:rPr>
          <w:rFonts w:asciiTheme="minorHAnsi" w:eastAsia="Times New Roman" w:hAnsiTheme="minorHAnsi" w:cstheme="minorHAnsi"/>
          <w:b/>
          <w:sz w:val="20"/>
          <w:szCs w:val="20"/>
          <w:lang w:eastAsia="fr-FR"/>
        </w:rPr>
        <w:t>μείζω</w:t>
      </w:r>
      <w:r w:rsidRPr="00D70E1D">
        <w:rPr>
          <w:rFonts w:asciiTheme="minorHAnsi" w:eastAsia="Times New Roman" w:hAnsiTheme="minorHAnsi" w:cstheme="minorHAnsi"/>
          <w:sz w:val="20"/>
          <w:szCs w:val="20"/>
          <w:lang w:eastAsia="fr-FR"/>
        </w:rPr>
        <w:t xml:space="preserve">.  </w:t>
      </w:r>
    </w:p>
    <w:p w:rsidR="00FB1D4D" w:rsidRPr="00D70E1D" w:rsidRDefault="00FB1D4D" w:rsidP="00FB1D4D">
      <w:pPr>
        <w:rPr>
          <w:rFonts w:asciiTheme="minorHAnsi" w:hAnsiTheme="minorHAnsi" w:cstheme="minorHAnsi"/>
          <w:sz w:val="20"/>
          <w:szCs w:val="20"/>
        </w:rPr>
      </w:pPr>
      <w:r w:rsidRPr="00D70E1D">
        <w:rPr>
          <w:rFonts w:asciiTheme="minorHAnsi" w:hAnsiTheme="minorHAnsi" w:cstheme="minorHAnsi"/>
          <w:b/>
          <w:color w:val="C00000"/>
          <w:sz w:val="20"/>
          <w:szCs w:val="20"/>
          <w:lang w:val="el-GR"/>
        </w:rPr>
        <w:t>Μ</w:t>
      </w:r>
      <w:r w:rsidRPr="00D70E1D">
        <w:rPr>
          <w:rFonts w:asciiTheme="minorHAnsi" w:hAnsiTheme="minorHAnsi" w:cstheme="minorHAnsi"/>
          <w:b/>
          <w:sz w:val="20"/>
          <w:szCs w:val="20"/>
          <w:lang w:val="el-GR"/>
        </w:rPr>
        <w:t>είζω</w:t>
      </w:r>
      <w:r w:rsidRPr="00D70E1D">
        <w:rPr>
          <w:rFonts w:asciiTheme="minorHAnsi" w:hAnsiTheme="minorHAnsi" w:cstheme="minorHAnsi"/>
          <w:b/>
          <w:sz w:val="20"/>
          <w:szCs w:val="20"/>
        </w:rPr>
        <w:t xml:space="preserve"> = </w:t>
      </w:r>
      <w:r w:rsidRPr="00D70E1D">
        <w:rPr>
          <w:rFonts w:asciiTheme="minorHAnsi" w:hAnsiTheme="minorHAnsi" w:cstheme="minorHAnsi"/>
          <w:b/>
          <w:sz w:val="20"/>
          <w:szCs w:val="20"/>
          <w:lang w:val="el-GR"/>
        </w:rPr>
        <w:t>μείζονα</w:t>
      </w:r>
      <w:r w:rsidRPr="00D70E1D">
        <w:rPr>
          <w:rFonts w:asciiTheme="minorHAnsi" w:hAnsiTheme="minorHAnsi" w:cstheme="minorHAnsi"/>
          <w:sz w:val="20"/>
          <w:szCs w:val="20"/>
        </w:rPr>
        <w:t>, acc. sg de</w:t>
      </w:r>
      <w:r w:rsidRPr="00D70E1D">
        <w:rPr>
          <w:rFonts w:asciiTheme="minorHAnsi" w:hAnsiTheme="minorHAnsi" w:cstheme="minorHAnsi"/>
          <w:b/>
          <w:sz w:val="20"/>
          <w:szCs w:val="20"/>
        </w:rPr>
        <w:t xml:space="preserve"> </w:t>
      </w:r>
      <w:r w:rsidRPr="00D70E1D">
        <w:rPr>
          <w:rFonts w:asciiTheme="minorHAnsi" w:hAnsiTheme="minorHAnsi" w:cstheme="minorHAnsi"/>
          <w:b/>
          <w:sz w:val="20"/>
          <w:szCs w:val="20"/>
          <w:lang w:val="el-GR"/>
        </w:rPr>
        <w:t>μείζων</w:t>
      </w:r>
      <w:r w:rsidRPr="00D70E1D">
        <w:rPr>
          <w:rFonts w:asciiTheme="minorHAnsi" w:hAnsiTheme="minorHAnsi" w:cstheme="minorHAnsi"/>
          <w:b/>
          <w:sz w:val="20"/>
          <w:szCs w:val="20"/>
        </w:rPr>
        <w:t xml:space="preserve">, </w:t>
      </w:r>
      <w:r w:rsidRPr="00D70E1D">
        <w:rPr>
          <w:rFonts w:asciiTheme="minorHAnsi" w:hAnsiTheme="minorHAnsi" w:cstheme="minorHAnsi"/>
          <w:b/>
          <w:sz w:val="20"/>
          <w:szCs w:val="20"/>
          <w:lang w:val="el-GR"/>
        </w:rPr>
        <w:t>ων</w:t>
      </w:r>
      <w:r w:rsidRPr="00D70E1D">
        <w:rPr>
          <w:rFonts w:asciiTheme="minorHAnsi" w:hAnsiTheme="minorHAnsi" w:cstheme="minorHAnsi"/>
          <w:b/>
          <w:sz w:val="20"/>
          <w:szCs w:val="20"/>
        </w:rPr>
        <w:t xml:space="preserve">, </w:t>
      </w:r>
      <w:r w:rsidRPr="00D70E1D">
        <w:rPr>
          <w:rFonts w:asciiTheme="minorHAnsi" w:hAnsiTheme="minorHAnsi" w:cstheme="minorHAnsi"/>
          <w:b/>
          <w:sz w:val="20"/>
          <w:szCs w:val="20"/>
          <w:lang w:val="el-GR"/>
        </w:rPr>
        <w:t>ον</w:t>
      </w:r>
      <w:r w:rsidRPr="00D70E1D">
        <w:rPr>
          <w:rFonts w:asciiTheme="minorHAnsi" w:hAnsiTheme="minorHAnsi" w:cstheme="minorHAnsi"/>
          <w:b/>
          <w:sz w:val="20"/>
          <w:szCs w:val="20"/>
        </w:rPr>
        <w:t xml:space="preserve">,  </w:t>
      </w:r>
      <w:r w:rsidRPr="00D70E1D">
        <w:rPr>
          <w:rFonts w:asciiTheme="minorHAnsi" w:hAnsiTheme="minorHAnsi" w:cstheme="minorHAnsi"/>
          <w:i/>
          <w:sz w:val="20"/>
          <w:szCs w:val="20"/>
        </w:rPr>
        <w:t>gén</w:t>
      </w:r>
      <w:r w:rsidRPr="00D70E1D">
        <w:rPr>
          <w:rFonts w:asciiTheme="minorHAnsi" w:hAnsiTheme="minorHAnsi" w:cstheme="minorHAnsi"/>
          <w:b/>
          <w:sz w:val="20"/>
          <w:szCs w:val="20"/>
        </w:rPr>
        <w:t xml:space="preserve"> . : </w:t>
      </w:r>
      <w:r w:rsidRPr="00D70E1D">
        <w:rPr>
          <w:rFonts w:asciiTheme="minorHAnsi" w:hAnsiTheme="minorHAnsi" w:cstheme="minorHAnsi"/>
          <w:b/>
          <w:sz w:val="20"/>
          <w:szCs w:val="20"/>
          <w:lang w:val="el-GR"/>
        </w:rPr>
        <w:t>ονος</w:t>
      </w:r>
      <w:r w:rsidRPr="00D70E1D">
        <w:rPr>
          <w:rFonts w:asciiTheme="minorHAnsi" w:hAnsiTheme="minorHAnsi" w:cstheme="minorHAnsi"/>
          <w:sz w:val="20"/>
          <w:szCs w:val="20"/>
        </w:rPr>
        <w:t> (c</w:t>
      </w:r>
      <w:r w:rsidRPr="00D70E1D">
        <w:rPr>
          <w:rFonts w:asciiTheme="minorHAnsi" w:hAnsiTheme="minorHAnsi" w:cstheme="minorHAnsi"/>
          <w:i/>
          <w:sz w:val="20"/>
          <w:szCs w:val="20"/>
        </w:rPr>
        <w:t>ompar. de</w:t>
      </w:r>
      <w:r w:rsidRPr="00D70E1D">
        <w:rPr>
          <w:rFonts w:asciiTheme="minorHAnsi" w:hAnsiTheme="minorHAnsi" w:cstheme="minorHAnsi"/>
          <w:b/>
          <w:sz w:val="20"/>
          <w:szCs w:val="20"/>
        </w:rPr>
        <w:t xml:space="preserve"> </w:t>
      </w:r>
      <w:r w:rsidRPr="00D70E1D">
        <w:rPr>
          <w:rFonts w:asciiTheme="minorHAnsi" w:hAnsiTheme="minorHAnsi" w:cstheme="minorHAnsi"/>
          <w:b/>
          <w:sz w:val="20"/>
          <w:szCs w:val="20"/>
          <w:lang w:val="el-GR"/>
        </w:rPr>
        <w:t>μέγας</w:t>
      </w:r>
      <w:r w:rsidRPr="00D70E1D">
        <w:rPr>
          <w:rFonts w:asciiTheme="minorHAnsi" w:hAnsiTheme="minorHAnsi" w:cstheme="minorHAnsi"/>
          <w:b/>
          <w:sz w:val="20"/>
          <w:szCs w:val="20"/>
        </w:rPr>
        <w:t xml:space="preserve">, </w:t>
      </w:r>
      <w:r w:rsidRPr="00D70E1D">
        <w:rPr>
          <w:rFonts w:asciiTheme="minorHAnsi" w:hAnsiTheme="minorHAnsi" w:cstheme="minorHAnsi"/>
          <w:b/>
          <w:sz w:val="20"/>
          <w:szCs w:val="20"/>
          <w:lang w:val="el-GR"/>
        </w:rPr>
        <w:t>μεγάλη</w:t>
      </w:r>
      <w:r w:rsidRPr="00D70E1D">
        <w:rPr>
          <w:rFonts w:asciiTheme="minorHAnsi" w:hAnsiTheme="minorHAnsi" w:cstheme="minorHAnsi"/>
          <w:b/>
          <w:sz w:val="20"/>
          <w:szCs w:val="20"/>
        </w:rPr>
        <w:t xml:space="preserve">, </w:t>
      </w:r>
      <w:r w:rsidRPr="00D70E1D">
        <w:rPr>
          <w:rFonts w:asciiTheme="minorHAnsi" w:hAnsiTheme="minorHAnsi" w:cstheme="minorHAnsi"/>
          <w:b/>
          <w:sz w:val="20"/>
          <w:szCs w:val="20"/>
          <w:lang w:val="el-GR"/>
        </w:rPr>
        <w:t>μέγα</w:t>
      </w:r>
      <w:r w:rsidRPr="00D70E1D">
        <w:rPr>
          <w:rFonts w:asciiTheme="minorHAnsi" w:hAnsiTheme="minorHAnsi" w:cstheme="minorHAnsi"/>
          <w:b/>
          <w:sz w:val="20"/>
          <w:szCs w:val="20"/>
        </w:rPr>
        <w:t xml:space="preserve"> ) : </w:t>
      </w:r>
      <w:r w:rsidRPr="00D70E1D">
        <w:rPr>
          <w:rFonts w:asciiTheme="minorHAnsi" w:hAnsiTheme="minorHAnsi" w:cstheme="minorHAnsi"/>
          <w:sz w:val="20"/>
          <w:szCs w:val="20"/>
        </w:rPr>
        <w:t xml:space="preserve">plus grand. </w:t>
      </w:r>
    </w:p>
    <w:p w:rsidR="00FB1D4D" w:rsidRPr="00D70E1D" w:rsidRDefault="00FB1D4D" w:rsidP="00FB1D4D">
      <w:pPr>
        <w:rPr>
          <w:rFonts w:asciiTheme="minorHAnsi" w:hAnsiTheme="minorHAnsi" w:cstheme="minorHAnsi"/>
          <w:sz w:val="20"/>
          <w:szCs w:val="20"/>
        </w:rPr>
      </w:pPr>
      <w:r w:rsidRPr="00D70E1D">
        <w:rPr>
          <w:rFonts w:asciiTheme="minorHAnsi" w:hAnsiTheme="minorHAnsi" w:cstheme="minorHAnsi"/>
          <w:b/>
          <w:color w:val="C00000"/>
          <w:sz w:val="20"/>
          <w:szCs w:val="20"/>
        </w:rPr>
        <w:t>Τ</w:t>
      </w:r>
      <w:r w:rsidRPr="00D70E1D">
        <w:rPr>
          <w:rFonts w:asciiTheme="minorHAnsi" w:hAnsiTheme="minorHAnsi" w:cstheme="minorHAnsi"/>
          <w:b/>
          <w:sz w:val="20"/>
          <w:szCs w:val="20"/>
        </w:rPr>
        <w:t>ιμωρία, ας (ἡ) </w:t>
      </w:r>
      <w:r w:rsidRPr="00D70E1D">
        <w:rPr>
          <w:rFonts w:asciiTheme="minorHAnsi" w:eastAsia="Times New Roman" w:hAnsiTheme="minorHAnsi" w:cstheme="minorHAnsi"/>
          <w:sz w:val="20"/>
          <w:szCs w:val="20"/>
          <w:lang w:eastAsia="fr-FR"/>
        </w:rPr>
        <w:t>[τῑ] </w:t>
      </w:r>
      <w:r w:rsidRPr="00D70E1D">
        <w:rPr>
          <w:rFonts w:asciiTheme="minorHAnsi" w:hAnsiTheme="minorHAnsi" w:cstheme="minorHAnsi"/>
          <w:b/>
          <w:sz w:val="20"/>
          <w:szCs w:val="20"/>
        </w:rPr>
        <w:t>:</w:t>
      </w:r>
      <w:r w:rsidRPr="00D70E1D">
        <w:rPr>
          <w:rFonts w:asciiTheme="minorHAnsi" w:hAnsiTheme="minorHAnsi" w:cstheme="minorHAnsi"/>
          <w:sz w:val="20"/>
          <w:szCs w:val="20"/>
        </w:rPr>
        <w:t xml:space="preserve"> châtiment ; peine, supplice. </w:t>
      </w:r>
    </w:p>
    <w:p w:rsidR="00FB1D4D" w:rsidRPr="00D70E1D" w:rsidRDefault="00FB1D4D" w:rsidP="00FB1D4D">
      <w:pPr>
        <w:rPr>
          <w:rFonts w:asciiTheme="minorHAnsi" w:hAnsiTheme="minorHAnsi" w:cstheme="minorHAnsi"/>
          <w:sz w:val="20"/>
          <w:szCs w:val="20"/>
        </w:rPr>
      </w:pPr>
      <w:r w:rsidRPr="00D70E1D">
        <w:rPr>
          <w:rFonts w:asciiTheme="minorHAnsi" w:hAnsiTheme="minorHAnsi" w:cstheme="minorHAnsi"/>
          <w:b/>
          <w:bCs/>
          <w:color w:val="C00000"/>
          <w:sz w:val="20"/>
          <w:szCs w:val="20"/>
        </w:rPr>
        <w:t>Irréel  (</w:t>
      </w:r>
      <w:r w:rsidRPr="00D70E1D">
        <w:rPr>
          <w:rFonts w:asciiTheme="minorHAnsi" w:hAnsiTheme="minorHAnsi" w:cstheme="minorHAnsi"/>
          <w:b/>
          <w:bCs/>
          <w:i/>
          <w:color w:val="C00000"/>
          <w:sz w:val="20"/>
          <w:szCs w:val="20"/>
        </w:rPr>
        <w:t>cf</w:t>
      </w:r>
      <w:r w:rsidRPr="00D70E1D">
        <w:rPr>
          <w:rFonts w:asciiTheme="minorHAnsi" w:hAnsiTheme="minorHAnsi" w:cstheme="minorHAnsi"/>
          <w:b/>
          <w:bCs/>
          <w:color w:val="C00000"/>
          <w:sz w:val="20"/>
          <w:szCs w:val="20"/>
        </w:rPr>
        <w:t xml:space="preserve">. </w:t>
      </w:r>
      <w:r w:rsidRPr="00D70E1D">
        <w:rPr>
          <w:rFonts w:asciiTheme="minorHAnsi" w:hAnsiTheme="minorHAnsi" w:cstheme="minorHAnsi"/>
          <w:b/>
          <w:bCs/>
          <w:i/>
          <w:color w:val="C00000"/>
          <w:sz w:val="20"/>
          <w:szCs w:val="20"/>
        </w:rPr>
        <w:t>Rg</w:t>
      </w:r>
      <w:r w:rsidRPr="00D70E1D">
        <w:rPr>
          <w:rFonts w:asciiTheme="minorHAnsi" w:hAnsiTheme="minorHAnsi" w:cstheme="minorHAnsi"/>
          <w:b/>
          <w:bCs/>
          <w:color w:val="C00000"/>
          <w:sz w:val="20"/>
          <w:szCs w:val="20"/>
        </w:rPr>
        <w:t xml:space="preserve"> § 282 &amp; 329)</w:t>
      </w:r>
      <w:r w:rsidRPr="00155EC8">
        <w:rPr>
          <w:rFonts w:asciiTheme="minorHAnsi" w:hAnsiTheme="minorHAnsi" w:cstheme="minorHAnsi"/>
          <w:b/>
          <w:bCs/>
          <w:color w:val="C00000"/>
          <w:sz w:val="20"/>
          <w:szCs w:val="20"/>
        </w:rPr>
        <w:t xml:space="preserve">. </w:t>
      </w:r>
      <w:r w:rsidRPr="00D70E1D">
        <w:rPr>
          <w:rFonts w:asciiTheme="minorHAnsi" w:hAnsiTheme="minorHAnsi" w:cstheme="minorHAnsi"/>
          <w:b/>
          <w:bCs/>
          <w:sz w:val="20"/>
          <w:szCs w:val="20"/>
        </w:rPr>
        <w:t xml:space="preserve"> </w:t>
      </w:r>
      <w:r w:rsidRPr="00D70E1D">
        <w:rPr>
          <w:rFonts w:asciiTheme="minorHAnsi" w:hAnsiTheme="minorHAnsi" w:cstheme="minorHAnsi"/>
          <w:bCs/>
          <w:sz w:val="20"/>
          <w:szCs w:val="20"/>
        </w:rPr>
        <w:t xml:space="preserve">Condition présentée comme expressément non réalisée.     A)  Irréel du présent  = </w:t>
      </w:r>
      <w:r w:rsidRPr="00D70E1D">
        <w:rPr>
          <w:rFonts w:asciiTheme="minorHAnsi" w:hAnsiTheme="minorHAnsi" w:cstheme="minorHAnsi"/>
          <w:b/>
          <w:bCs/>
          <w:sz w:val="20"/>
          <w:szCs w:val="20"/>
        </w:rPr>
        <w:t xml:space="preserve">εἰ + </w:t>
      </w:r>
      <w:r w:rsidRPr="00D70E1D">
        <w:rPr>
          <w:rFonts w:asciiTheme="minorHAnsi" w:hAnsiTheme="minorHAnsi" w:cstheme="minorHAnsi"/>
          <w:bCs/>
          <w:sz w:val="20"/>
          <w:szCs w:val="20"/>
        </w:rPr>
        <w:t xml:space="preserve">indicatif imparfait dans la subordonnée et   indicatif imparfait </w:t>
      </w:r>
      <w:r w:rsidRPr="00D70E1D">
        <w:rPr>
          <w:rFonts w:asciiTheme="minorHAnsi" w:hAnsiTheme="minorHAnsi" w:cstheme="minorHAnsi"/>
          <w:b/>
          <w:bCs/>
          <w:sz w:val="20"/>
          <w:szCs w:val="20"/>
        </w:rPr>
        <w:t>avec ἄν</w:t>
      </w:r>
      <w:r w:rsidRPr="00D70E1D">
        <w:rPr>
          <w:rFonts w:asciiTheme="minorHAnsi" w:hAnsiTheme="minorHAnsi" w:cstheme="minorHAnsi"/>
          <w:bCs/>
          <w:sz w:val="20"/>
          <w:szCs w:val="20"/>
        </w:rPr>
        <w:t xml:space="preserve"> dans la principale. (En général = l’imparfait en français).   B) Irréel du passé  = </w:t>
      </w:r>
      <w:r w:rsidRPr="00D70E1D">
        <w:rPr>
          <w:rFonts w:asciiTheme="minorHAnsi" w:hAnsiTheme="minorHAnsi" w:cstheme="minorHAnsi"/>
          <w:b/>
          <w:bCs/>
          <w:sz w:val="20"/>
          <w:szCs w:val="20"/>
        </w:rPr>
        <w:t>εἰ +</w:t>
      </w:r>
      <w:r w:rsidRPr="00D70E1D">
        <w:rPr>
          <w:rFonts w:asciiTheme="minorHAnsi" w:hAnsiTheme="minorHAnsi" w:cstheme="minorHAnsi"/>
          <w:bCs/>
          <w:sz w:val="20"/>
          <w:szCs w:val="20"/>
        </w:rPr>
        <w:t xml:space="preserve">indicatif aoriste dans la subordonnée  et  indicatif aoriste </w:t>
      </w:r>
      <w:r w:rsidRPr="00D70E1D">
        <w:rPr>
          <w:rFonts w:asciiTheme="minorHAnsi" w:hAnsiTheme="minorHAnsi" w:cstheme="minorHAnsi"/>
          <w:b/>
          <w:bCs/>
          <w:sz w:val="20"/>
          <w:szCs w:val="20"/>
        </w:rPr>
        <w:t>avec ἄν</w:t>
      </w:r>
      <w:r w:rsidRPr="00D70E1D">
        <w:rPr>
          <w:rFonts w:asciiTheme="minorHAnsi" w:hAnsiTheme="minorHAnsi" w:cstheme="minorHAnsi"/>
          <w:bCs/>
          <w:sz w:val="20"/>
          <w:szCs w:val="20"/>
        </w:rPr>
        <w:t xml:space="preserve"> dans la principale (En général = le plus que parfait en français).   </w:t>
      </w:r>
      <w:r w:rsidRPr="00D70E1D">
        <w:rPr>
          <w:rFonts w:asciiTheme="minorHAnsi" w:hAnsiTheme="minorHAnsi" w:cstheme="minorHAnsi"/>
          <w:b/>
          <w:color w:val="C00000"/>
          <w:sz w:val="20"/>
          <w:szCs w:val="20"/>
        </w:rPr>
        <w:t xml:space="preserve">NB. Imparfait au lieu d’aoriste. </w:t>
      </w:r>
      <w:r w:rsidRPr="00D70E1D">
        <w:rPr>
          <w:rFonts w:asciiTheme="minorHAnsi" w:hAnsiTheme="minorHAnsi" w:cstheme="minorHAnsi"/>
          <w:sz w:val="20"/>
          <w:szCs w:val="20"/>
        </w:rPr>
        <w:t xml:space="preserve"> Dans l’expression de l’irréel, l’imparfait est pfs utilisé pour exprimer l’irréel du passé au lieu de l’aoriste, quand il</w:t>
      </w:r>
      <w:r w:rsidR="007C7748">
        <w:rPr>
          <w:rFonts w:asciiTheme="minorHAnsi" w:hAnsiTheme="minorHAnsi" w:cstheme="minorHAnsi"/>
          <w:sz w:val="20"/>
          <w:szCs w:val="20"/>
        </w:rPr>
        <w:t xml:space="preserve"> </w:t>
      </w:r>
      <w:r w:rsidRPr="00D70E1D">
        <w:rPr>
          <w:rFonts w:asciiTheme="minorHAnsi" w:hAnsiTheme="minorHAnsi" w:cstheme="minorHAnsi"/>
          <w:sz w:val="20"/>
          <w:szCs w:val="20"/>
        </w:rPr>
        <w:t>s’agit d’une action durable ou répétée (</w:t>
      </w:r>
      <w:r w:rsidRPr="00D70E1D">
        <w:rPr>
          <w:rFonts w:asciiTheme="minorHAnsi" w:hAnsiTheme="minorHAnsi" w:cstheme="minorHAnsi"/>
          <w:i/>
          <w:sz w:val="20"/>
          <w:szCs w:val="20"/>
        </w:rPr>
        <w:t>cf</w:t>
      </w:r>
      <w:r w:rsidRPr="00D70E1D">
        <w:rPr>
          <w:rFonts w:asciiTheme="minorHAnsi" w:hAnsiTheme="minorHAnsi" w:cstheme="minorHAnsi"/>
          <w:sz w:val="20"/>
          <w:szCs w:val="20"/>
        </w:rPr>
        <w:t xml:space="preserve">. </w:t>
      </w:r>
      <w:r w:rsidRPr="00D70E1D">
        <w:rPr>
          <w:rFonts w:asciiTheme="minorHAnsi" w:hAnsiTheme="minorHAnsi" w:cstheme="minorHAnsi"/>
          <w:b/>
          <w:i/>
          <w:sz w:val="20"/>
          <w:szCs w:val="20"/>
        </w:rPr>
        <w:t>Rg</w:t>
      </w:r>
      <w:r w:rsidRPr="00D70E1D">
        <w:rPr>
          <w:rFonts w:asciiTheme="minorHAnsi" w:hAnsiTheme="minorHAnsi" w:cstheme="minorHAnsi"/>
          <w:sz w:val="20"/>
          <w:szCs w:val="20"/>
        </w:rPr>
        <w:t xml:space="preserve"> § 329, R.). </w:t>
      </w:r>
    </w:p>
    <w:p w:rsidR="00FB1D4D" w:rsidRPr="00D70E1D" w:rsidRDefault="00FB1D4D" w:rsidP="00FB1D4D">
      <w:pPr>
        <w:pStyle w:val="Sansinterligne"/>
        <w:rPr>
          <w:rFonts w:eastAsia="Times New Roman" w:cstheme="minorHAnsi"/>
          <w:sz w:val="20"/>
          <w:szCs w:val="20"/>
          <w:lang w:eastAsia="fr-FR"/>
        </w:rPr>
      </w:pPr>
    </w:p>
    <w:p w:rsidR="00FB1D4D" w:rsidRPr="00D70E1D" w:rsidRDefault="00FB1D4D" w:rsidP="00FB1D4D">
      <w:pPr>
        <w:pStyle w:val="Sansinterligne"/>
        <w:rPr>
          <w:rFonts w:eastAsia="Times New Roman" w:cstheme="minorHAnsi"/>
          <w:b/>
          <w:sz w:val="20"/>
          <w:szCs w:val="20"/>
          <w:lang w:val="af-ZA" w:eastAsia="fr-FR"/>
        </w:rPr>
      </w:pPr>
      <w:r w:rsidRPr="00D70E1D">
        <w:rPr>
          <w:rFonts w:eastAsia="Times New Roman" w:cstheme="minorHAnsi"/>
          <w:b/>
          <w:sz w:val="20"/>
          <w:szCs w:val="20"/>
          <w:lang w:val="af-ZA" w:eastAsia="fr-FR"/>
        </w:rPr>
        <w:tab/>
        <w:t xml:space="preserve">[31c] </w:t>
      </w:r>
      <w:r w:rsidRPr="00D70E1D">
        <w:rPr>
          <w:rFonts w:eastAsia="Times New Roman" w:cstheme="minorHAnsi"/>
          <w:b/>
          <w:sz w:val="20"/>
          <w:szCs w:val="20"/>
          <w:lang w:eastAsia="fr-FR"/>
        </w:rPr>
        <w:t>Νῦν</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δὲ</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οὐχ</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οἷός</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τε</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ὢν</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ταύτης</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ἰσχυροτέραν</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ἐπ</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ἐκείναις</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ἐξευρεῖν</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τὴν</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αὐτὴν</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καὶ</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ἐπὶ</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ταῖς</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παλλακαῖς</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ἠξίωσε</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γίγνεσθαι</w:t>
      </w:r>
      <w:r w:rsidRPr="00D70E1D">
        <w:rPr>
          <w:rFonts w:eastAsia="Times New Roman" w:cstheme="minorHAnsi"/>
          <w:b/>
          <w:sz w:val="20"/>
          <w:szCs w:val="20"/>
          <w:lang w:val="af-ZA" w:eastAsia="fr-FR"/>
        </w:rPr>
        <w:t xml:space="preserve">. </w:t>
      </w:r>
    </w:p>
    <w:p w:rsidR="00FB1D4D" w:rsidRPr="00D70E1D" w:rsidRDefault="00FB1D4D" w:rsidP="00FB1D4D">
      <w:pPr>
        <w:pStyle w:val="Sansinterligne"/>
        <w:rPr>
          <w:rFonts w:eastAsia="Times New Roman" w:cstheme="minorHAnsi"/>
          <w:sz w:val="20"/>
          <w:szCs w:val="20"/>
          <w:lang w:eastAsia="fr-FR"/>
        </w:rPr>
      </w:pPr>
      <w:r w:rsidRPr="00D70E1D">
        <w:rPr>
          <w:rFonts w:cstheme="minorHAnsi"/>
          <w:b/>
          <w:color w:val="C00000"/>
          <w:sz w:val="20"/>
          <w:szCs w:val="20"/>
        </w:rPr>
        <w:t>Ο</w:t>
      </w:r>
      <w:r w:rsidRPr="00D70E1D">
        <w:rPr>
          <w:rFonts w:cstheme="minorHAnsi"/>
          <w:b/>
          <w:sz w:val="20"/>
          <w:szCs w:val="20"/>
        </w:rPr>
        <w:t>ἷός τέ εἰμι + inf.:</w:t>
      </w:r>
      <w:r w:rsidRPr="00D70E1D">
        <w:rPr>
          <w:rFonts w:cstheme="minorHAnsi"/>
          <w:sz w:val="20"/>
          <w:szCs w:val="20"/>
        </w:rPr>
        <w:t xml:space="preserve"> je suis capable de.   </w:t>
      </w:r>
    </w:p>
    <w:p w:rsidR="00FB1D4D" w:rsidRPr="00D70E1D" w:rsidRDefault="00FB1D4D" w:rsidP="00FB1D4D">
      <w:pPr>
        <w:rPr>
          <w:rFonts w:asciiTheme="minorHAnsi" w:hAnsiTheme="minorHAnsi" w:cstheme="minorHAnsi"/>
          <w:sz w:val="20"/>
          <w:szCs w:val="20"/>
        </w:rPr>
      </w:pPr>
      <w:r w:rsidRPr="00D70E1D">
        <w:rPr>
          <w:rFonts w:asciiTheme="minorHAnsi" w:hAnsiTheme="minorHAnsi" w:cstheme="minorHAnsi"/>
          <w:color w:val="C00000"/>
          <w:sz w:val="20"/>
          <w:szCs w:val="20"/>
        </w:rPr>
        <w:t>Ἰ</w:t>
      </w:r>
      <w:r w:rsidRPr="00D70E1D">
        <w:rPr>
          <w:rFonts w:asciiTheme="minorHAnsi" w:hAnsiTheme="minorHAnsi" w:cstheme="minorHAnsi"/>
          <w:b/>
          <w:sz w:val="20"/>
          <w:szCs w:val="20"/>
        </w:rPr>
        <w:t xml:space="preserve">σχυρός, ά, όν : </w:t>
      </w:r>
      <w:r w:rsidRPr="00D70E1D">
        <w:rPr>
          <w:rFonts w:asciiTheme="minorHAnsi" w:hAnsiTheme="minorHAnsi" w:cstheme="minorHAnsi"/>
          <w:sz w:val="20"/>
          <w:szCs w:val="20"/>
        </w:rPr>
        <w:t xml:space="preserve">fort, vigoureux ; ferme, résistant ; puissant ; violent, excessif. </w:t>
      </w:r>
      <w:r w:rsidRPr="00D70E1D">
        <w:rPr>
          <w:rFonts w:asciiTheme="minorHAnsi" w:eastAsia="Times New Roman" w:hAnsiTheme="minorHAnsi" w:cstheme="minorHAnsi"/>
          <w:b/>
          <w:color w:val="C00000"/>
          <w:sz w:val="20"/>
          <w:szCs w:val="20"/>
          <w:lang w:val="af-ZA" w:eastAsia="fr-FR"/>
        </w:rPr>
        <w:t>C</w:t>
      </w:r>
      <w:r w:rsidRPr="00D70E1D">
        <w:rPr>
          <w:rFonts w:asciiTheme="minorHAnsi" w:eastAsia="Times New Roman" w:hAnsiTheme="minorHAnsi" w:cstheme="minorHAnsi"/>
          <w:b/>
          <w:sz w:val="20"/>
          <w:szCs w:val="20"/>
          <w:lang w:val="af-ZA" w:eastAsia="fr-FR"/>
        </w:rPr>
        <w:t xml:space="preserve">st. </w:t>
      </w:r>
      <w:r w:rsidRPr="00D70E1D">
        <w:rPr>
          <w:rFonts w:asciiTheme="minorHAnsi" w:eastAsia="Times New Roman" w:hAnsiTheme="minorHAnsi" w:cstheme="minorHAnsi"/>
          <w:b/>
          <w:sz w:val="20"/>
          <w:szCs w:val="20"/>
          <w:lang w:eastAsia="fr-FR"/>
        </w:rPr>
        <w:t>ἰσχυροτέραν</w:t>
      </w:r>
      <w:r w:rsidRPr="00D70E1D">
        <w:rPr>
          <w:rFonts w:asciiTheme="minorHAnsi" w:eastAsia="Times New Roman" w:hAnsiTheme="minorHAnsi" w:cstheme="minorHAnsi"/>
          <w:b/>
          <w:sz w:val="20"/>
          <w:szCs w:val="20"/>
          <w:lang w:val="af-ZA" w:eastAsia="fr-FR"/>
        </w:rPr>
        <w:t xml:space="preserve"> &lt;</w:t>
      </w:r>
      <w:r w:rsidRPr="00D70E1D">
        <w:rPr>
          <w:rFonts w:asciiTheme="minorHAnsi" w:eastAsia="Times New Roman" w:hAnsiTheme="minorHAnsi" w:cstheme="minorHAnsi"/>
          <w:b/>
          <w:sz w:val="20"/>
          <w:szCs w:val="20"/>
          <w:lang w:eastAsia="fr-FR"/>
        </w:rPr>
        <w:t>τιμωρίαν</w:t>
      </w:r>
      <w:r w:rsidRPr="00D70E1D">
        <w:rPr>
          <w:rFonts w:asciiTheme="minorHAnsi" w:eastAsia="Times New Roman" w:hAnsiTheme="minorHAnsi" w:cstheme="minorHAnsi"/>
          <w:b/>
          <w:sz w:val="20"/>
          <w:szCs w:val="20"/>
          <w:lang w:val="af-ZA" w:eastAsia="fr-FR"/>
        </w:rPr>
        <w:t xml:space="preserve"> </w:t>
      </w:r>
      <w:r w:rsidRPr="00D70E1D">
        <w:rPr>
          <w:rFonts w:asciiTheme="minorHAnsi" w:eastAsia="Times New Roman" w:hAnsiTheme="minorHAnsi" w:cstheme="minorHAnsi"/>
          <w:i/>
          <w:sz w:val="20"/>
          <w:szCs w:val="20"/>
          <w:lang w:val="af-ZA" w:eastAsia="fr-FR"/>
        </w:rPr>
        <w:t>ou</w:t>
      </w:r>
      <w:r w:rsidRPr="00D70E1D">
        <w:rPr>
          <w:rFonts w:asciiTheme="minorHAnsi" w:eastAsia="Times New Roman" w:hAnsiTheme="minorHAnsi" w:cstheme="minorHAnsi"/>
          <w:b/>
          <w:sz w:val="20"/>
          <w:szCs w:val="20"/>
          <w:lang w:val="af-ZA" w:eastAsia="fr-FR"/>
        </w:rPr>
        <w:t xml:space="preserve"> </w:t>
      </w:r>
      <w:r w:rsidRPr="00D70E1D">
        <w:rPr>
          <w:rFonts w:asciiTheme="minorHAnsi" w:eastAsia="Times New Roman" w:hAnsiTheme="minorHAnsi" w:cstheme="minorHAnsi"/>
          <w:b/>
          <w:sz w:val="20"/>
          <w:szCs w:val="20"/>
          <w:lang w:eastAsia="fr-FR"/>
        </w:rPr>
        <w:t>δίκην</w:t>
      </w:r>
      <w:r w:rsidRPr="00D70E1D">
        <w:rPr>
          <w:rFonts w:asciiTheme="minorHAnsi" w:eastAsia="Times New Roman" w:hAnsiTheme="minorHAnsi" w:cstheme="minorHAnsi"/>
          <w:b/>
          <w:sz w:val="20"/>
          <w:szCs w:val="20"/>
          <w:lang w:val="af-ZA" w:eastAsia="fr-FR"/>
        </w:rPr>
        <w:t>&gt;.</w:t>
      </w:r>
    </w:p>
    <w:p w:rsidR="00FB1D4D" w:rsidRPr="00D70E1D" w:rsidRDefault="00FB1D4D" w:rsidP="00FB1D4D">
      <w:pPr>
        <w:pStyle w:val="Sansinterligne"/>
        <w:rPr>
          <w:rFonts w:eastAsia="Times New Roman" w:cstheme="minorHAnsi"/>
          <w:b/>
          <w:sz w:val="20"/>
          <w:szCs w:val="20"/>
          <w:lang w:eastAsia="fr-FR"/>
        </w:rPr>
      </w:pPr>
      <w:r w:rsidRPr="00D70E1D">
        <w:rPr>
          <w:rFonts w:eastAsia="Times New Roman" w:cstheme="minorHAnsi"/>
          <w:b/>
          <w:color w:val="C00000"/>
          <w:sz w:val="20"/>
          <w:szCs w:val="20"/>
          <w:lang w:val="el-GR" w:eastAsia="fr-FR"/>
        </w:rPr>
        <w:t>Ἐ</w:t>
      </w:r>
      <w:r w:rsidRPr="00D70E1D">
        <w:rPr>
          <w:rFonts w:eastAsia="Times New Roman" w:cstheme="minorHAnsi"/>
          <w:b/>
          <w:sz w:val="20"/>
          <w:szCs w:val="20"/>
          <w:lang w:eastAsia="fr-FR"/>
        </w:rPr>
        <w:t>π</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ἐκείναις  =  ἐπὶ</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ταῖς</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γαμεταῖς</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 xml:space="preserve">γυναιξὶ.  </w:t>
      </w:r>
    </w:p>
    <w:p w:rsidR="00FB1D4D" w:rsidRPr="00D70E1D" w:rsidRDefault="00FB1D4D" w:rsidP="00FB1D4D">
      <w:pPr>
        <w:pStyle w:val="Sansinterligne"/>
        <w:rPr>
          <w:rFonts w:cstheme="minorHAnsi"/>
          <w:sz w:val="20"/>
          <w:szCs w:val="20"/>
        </w:rPr>
      </w:pPr>
      <w:r w:rsidRPr="00D70E1D">
        <w:rPr>
          <w:rFonts w:cstheme="minorHAnsi"/>
          <w:b/>
          <w:color w:val="C00000"/>
          <w:sz w:val="20"/>
          <w:szCs w:val="20"/>
        </w:rPr>
        <w:t>Ἐ</w:t>
      </w:r>
      <w:r w:rsidRPr="00D70E1D">
        <w:rPr>
          <w:rFonts w:cstheme="minorHAnsi"/>
          <w:b/>
          <w:sz w:val="20"/>
          <w:szCs w:val="20"/>
        </w:rPr>
        <w:t xml:space="preserve">ξευρίσκω  —[ </w:t>
      </w:r>
      <w:r w:rsidRPr="00D70E1D">
        <w:rPr>
          <w:rFonts w:cstheme="minorHAnsi"/>
          <w:b/>
          <w:i/>
          <w:sz w:val="20"/>
          <w:szCs w:val="20"/>
        </w:rPr>
        <w:t>fut.</w:t>
      </w:r>
      <w:r w:rsidRPr="00D70E1D">
        <w:rPr>
          <w:rFonts w:cstheme="minorHAnsi"/>
          <w:b/>
          <w:sz w:val="20"/>
          <w:szCs w:val="20"/>
        </w:rPr>
        <w:t xml:space="preserve">: </w:t>
      </w:r>
      <w:r w:rsidRPr="00D70E1D">
        <w:rPr>
          <w:rFonts w:cstheme="minorHAnsi"/>
          <w:sz w:val="20"/>
          <w:szCs w:val="20"/>
        </w:rPr>
        <w:t xml:space="preserve">ἐξευρήσω ; </w:t>
      </w:r>
      <w:r w:rsidRPr="00D70E1D">
        <w:rPr>
          <w:rFonts w:cstheme="minorHAnsi"/>
          <w:i/>
          <w:sz w:val="20"/>
          <w:szCs w:val="20"/>
        </w:rPr>
        <w:t>aor.</w:t>
      </w:r>
      <w:r w:rsidRPr="00D70E1D">
        <w:rPr>
          <w:rFonts w:cstheme="minorHAnsi"/>
          <w:sz w:val="20"/>
          <w:szCs w:val="20"/>
        </w:rPr>
        <w:t xml:space="preserve">: ἐξεῦρον, ἐξηῦρον ; </w:t>
      </w:r>
      <w:r w:rsidRPr="00D70E1D">
        <w:rPr>
          <w:rFonts w:cstheme="minorHAnsi"/>
          <w:i/>
          <w:sz w:val="20"/>
          <w:szCs w:val="20"/>
        </w:rPr>
        <w:t>pft</w:t>
      </w:r>
      <w:r w:rsidRPr="00D70E1D">
        <w:rPr>
          <w:rFonts w:cstheme="minorHAnsi"/>
          <w:sz w:val="20"/>
          <w:szCs w:val="20"/>
        </w:rPr>
        <w:t xml:space="preserve">.:  ἐξεύρηκα </w:t>
      </w:r>
      <w:r w:rsidRPr="00D70E1D">
        <w:rPr>
          <w:rFonts w:cstheme="minorHAnsi"/>
          <w:b/>
          <w:sz w:val="20"/>
          <w:szCs w:val="20"/>
        </w:rPr>
        <w:t>]—:</w:t>
      </w:r>
      <w:r w:rsidRPr="00D70E1D">
        <w:rPr>
          <w:rFonts w:cstheme="minorHAnsi"/>
          <w:sz w:val="20"/>
          <w:szCs w:val="20"/>
        </w:rPr>
        <w:t xml:space="preserve"> parvenir à trouver, découvrir ; imaginer.  </w:t>
      </w:r>
    </w:p>
    <w:p w:rsidR="00FB1D4D" w:rsidRPr="00D70E1D" w:rsidRDefault="00FB1D4D" w:rsidP="00FB1D4D">
      <w:pPr>
        <w:pStyle w:val="Sansinterligne"/>
        <w:rPr>
          <w:rFonts w:cstheme="minorHAnsi"/>
          <w:i/>
          <w:sz w:val="20"/>
          <w:szCs w:val="20"/>
        </w:rPr>
      </w:pPr>
      <w:r w:rsidRPr="00D70E1D">
        <w:rPr>
          <w:rFonts w:cstheme="minorHAnsi"/>
          <w:b/>
          <w:color w:val="C00000"/>
          <w:sz w:val="20"/>
          <w:szCs w:val="20"/>
        </w:rPr>
        <w:t>Ἀ</w:t>
      </w:r>
      <w:r w:rsidRPr="00D70E1D">
        <w:rPr>
          <w:rFonts w:cstheme="minorHAnsi"/>
          <w:b/>
          <w:sz w:val="20"/>
          <w:szCs w:val="20"/>
        </w:rPr>
        <w:t xml:space="preserve">ξιόω </w:t>
      </w:r>
      <w:r w:rsidRPr="00D70E1D">
        <w:rPr>
          <w:rFonts w:cstheme="minorHAnsi"/>
          <w:sz w:val="20"/>
          <w:szCs w:val="20"/>
        </w:rPr>
        <w:t>-ῶ</w:t>
      </w:r>
      <w:r w:rsidRPr="00D70E1D">
        <w:rPr>
          <w:rFonts w:cstheme="minorHAnsi"/>
          <w:b/>
          <w:sz w:val="20"/>
          <w:szCs w:val="20"/>
        </w:rPr>
        <w:t> —[</w:t>
      </w:r>
      <w:r w:rsidRPr="00D70E1D">
        <w:rPr>
          <w:rFonts w:cstheme="minorHAnsi"/>
          <w:i/>
          <w:iCs/>
          <w:sz w:val="20"/>
          <w:szCs w:val="20"/>
        </w:rPr>
        <w:t xml:space="preserve"> impf.</w:t>
      </w:r>
      <w:r w:rsidRPr="00D70E1D">
        <w:rPr>
          <w:rFonts w:cstheme="minorHAnsi"/>
          <w:sz w:val="20"/>
          <w:szCs w:val="20"/>
        </w:rPr>
        <w:t>: ἠξίουν</w:t>
      </w:r>
      <w:r w:rsidRPr="00D70E1D">
        <w:rPr>
          <w:rFonts w:cstheme="minorHAnsi"/>
          <w:b/>
          <w:i/>
          <w:sz w:val="20"/>
          <w:szCs w:val="20"/>
        </w:rPr>
        <w:t> ; fut.</w:t>
      </w:r>
      <w:r w:rsidRPr="00D70E1D">
        <w:rPr>
          <w:rFonts w:cstheme="minorHAnsi"/>
          <w:b/>
          <w:sz w:val="20"/>
          <w:szCs w:val="20"/>
        </w:rPr>
        <w:t xml:space="preserve">: </w:t>
      </w:r>
      <w:r w:rsidRPr="00D70E1D">
        <w:rPr>
          <w:rFonts w:cstheme="minorHAnsi"/>
          <w:sz w:val="20"/>
          <w:szCs w:val="20"/>
        </w:rPr>
        <w:t xml:space="preserve">ἀξιωσω ; </w:t>
      </w:r>
      <w:r w:rsidRPr="00D70E1D">
        <w:rPr>
          <w:rFonts w:cstheme="minorHAnsi"/>
          <w:i/>
          <w:sz w:val="20"/>
          <w:szCs w:val="20"/>
        </w:rPr>
        <w:t>aor.:</w:t>
      </w:r>
      <w:r w:rsidRPr="00D70E1D">
        <w:rPr>
          <w:rFonts w:cstheme="minorHAnsi"/>
          <w:sz w:val="20"/>
          <w:szCs w:val="20"/>
        </w:rPr>
        <w:t xml:space="preserve"> ἠξίωσα ; </w:t>
      </w:r>
      <w:r w:rsidRPr="00D70E1D">
        <w:rPr>
          <w:rFonts w:cstheme="minorHAnsi"/>
          <w:i/>
          <w:sz w:val="20"/>
          <w:szCs w:val="20"/>
        </w:rPr>
        <w:t>pft</w:t>
      </w:r>
      <w:r w:rsidRPr="00D70E1D">
        <w:rPr>
          <w:rFonts w:cstheme="minorHAnsi"/>
          <w:sz w:val="20"/>
          <w:szCs w:val="20"/>
        </w:rPr>
        <w:t xml:space="preserve">.: ἠξίωκα ; </w:t>
      </w:r>
      <w:r w:rsidRPr="00D70E1D">
        <w:rPr>
          <w:rFonts w:ascii="Arial" w:hAnsi="Arial" w:cs="Arial"/>
          <w:sz w:val="20"/>
          <w:szCs w:val="20"/>
        </w:rPr>
        <w:t>▬</w:t>
      </w:r>
      <w:r w:rsidRPr="00D70E1D">
        <w:rPr>
          <w:rFonts w:cstheme="minorHAnsi"/>
          <w:sz w:val="20"/>
          <w:szCs w:val="20"/>
        </w:rPr>
        <w:t>M. ἀξιόομαι ; P. ἀξιόομαι, ἀξιώσομαι </w:t>
      </w:r>
      <w:r w:rsidRPr="00D70E1D">
        <w:rPr>
          <w:rFonts w:cstheme="minorHAnsi"/>
          <w:b/>
          <w:sz w:val="20"/>
          <w:szCs w:val="20"/>
        </w:rPr>
        <w:t>]—:</w:t>
      </w:r>
      <w:r w:rsidRPr="00D70E1D">
        <w:rPr>
          <w:rFonts w:cstheme="minorHAnsi"/>
          <w:sz w:val="20"/>
          <w:szCs w:val="20"/>
        </w:rPr>
        <w:t xml:space="preserve">  juger digne de ; trouver convenable, juste ; penser ; demander.  </w:t>
      </w:r>
    </w:p>
    <w:p w:rsidR="00FB1D4D" w:rsidRPr="00D70E1D" w:rsidRDefault="00FB1D4D" w:rsidP="00FB1D4D">
      <w:pPr>
        <w:pStyle w:val="Sansinterligne"/>
        <w:rPr>
          <w:rFonts w:eastAsia="Times New Roman" w:cstheme="minorHAnsi"/>
          <w:sz w:val="20"/>
          <w:szCs w:val="20"/>
          <w:lang w:val="af-ZA" w:eastAsia="fr-FR"/>
        </w:rPr>
      </w:pPr>
      <w:r w:rsidRPr="00D70E1D">
        <w:rPr>
          <w:rFonts w:eastAsia="Times New Roman" w:cstheme="minorHAnsi"/>
          <w:b/>
          <w:caps/>
          <w:color w:val="C00000"/>
          <w:sz w:val="20"/>
          <w:szCs w:val="20"/>
          <w:lang w:eastAsia="fr-FR"/>
        </w:rPr>
        <w:t>τ</w:t>
      </w:r>
      <w:r w:rsidRPr="00D70E1D">
        <w:rPr>
          <w:rFonts w:eastAsia="Times New Roman" w:cstheme="minorHAnsi"/>
          <w:b/>
          <w:sz w:val="20"/>
          <w:szCs w:val="20"/>
          <w:lang w:eastAsia="fr-FR"/>
        </w:rPr>
        <w:t>ὴν</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αὐτὴν</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καὶ </w:t>
      </w:r>
      <w:r w:rsidRPr="00D70E1D">
        <w:rPr>
          <w:rFonts w:cstheme="minorHAnsi"/>
          <w:sz w:val="20"/>
          <w:szCs w:val="20"/>
        </w:rPr>
        <w:t xml:space="preserve">: après  </w:t>
      </w:r>
      <w:r w:rsidRPr="00D70E1D">
        <w:rPr>
          <w:rFonts w:cstheme="minorHAnsi"/>
          <w:b/>
          <w:sz w:val="20"/>
          <w:szCs w:val="20"/>
        </w:rPr>
        <w:t xml:space="preserve">ὁ αὐτός, </w:t>
      </w:r>
      <w:r w:rsidRPr="00D70E1D">
        <w:rPr>
          <w:rFonts w:cstheme="minorHAnsi"/>
          <w:sz w:val="20"/>
          <w:szCs w:val="20"/>
        </w:rPr>
        <w:t xml:space="preserve">le même que : on emploie le relatif  </w:t>
      </w:r>
      <w:r w:rsidRPr="00D70E1D">
        <w:rPr>
          <w:rFonts w:cstheme="minorHAnsi"/>
          <w:b/>
          <w:sz w:val="20"/>
          <w:szCs w:val="20"/>
        </w:rPr>
        <w:t>ὃσπερ</w:t>
      </w:r>
      <w:r w:rsidRPr="00D70E1D">
        <w:rPr>
          <w:rFonts w:cstheme="minorHAnsi"/>
          <w:sz w:val="20"/>
          <w:szCs w:val="20"/>
        </w:rPr>
        <w:t xml:space="preserve"> ou  </w:t>
      </w:r>
      <w:r w:rsidRPr="00D70E1D">
        <w:rPr>
          <w:rFonts w:cstheme="minorHAnsi"/>
          <w:b/>
          <w:sz w:val="20"/>
          <w:szCs w:val="20"/>
        </w:rPr>
        <w:t>ὥςπερ</w:t>
      </w:r>
      <w:r w:rsidRPr="00D70E1D">
        <w:rPr>
          <w:rFonts w:cstheme="minorHAnsi"/>
          <w:sz w:val="20"/>
          <w:szCs w:val="20"/>
        </w:rPr>
        <w:t xml:space="preserve">  ou  </w:t>
      </w:r>
      <w:r w:rsidRPr="00D70E1D">
        <w:rPr>
          <w:rFonts w:cstheme="minorHAnsi"/>
          <w:b/>
          <w:sz w:val="20"/>
          <w:szCs w:val="20"/>
        </w:rPr>
        <w:t xml:space="preserve">καί. </w:t>
      </w:r>
    </w:p>
    <w:p w:rsidR="00FB1D4D" w:rsidRPr="00D70E1D" w:rsidRDefault="00FB1D4D" w:rsidP="00FB1D4D">
      <w:pPr>
        <w:rPr>
          <w:rFonts w:asciiTheme="minorHAnsi" w:hAnsiTheme="minorHAnsi" w:cstheme="minorHAnsi"/>
          <w:sz w:val="20"/>
          <w:szCs w:val="20"/>
        </w:rPr>
      </w:pPr>
      <w:r w:rsidRPr="00D70E1D">
        <w:rPr>
          <w:rFonts w:asciiTheme="minorHAnsi" w:hAnsiTheme="minorHAnsi" w:cstheme="minorHAnsi"/>
          <w:color w:val="C00000"/>
          <w:sz w:val="20"/>
          <w:szCs w:val="20"/>
        </w:rPr>
        <w:t>N</w:t>
      </w:r>
      <w:r w:rsidRPr="00D70E1D">
        <w:rPr>
          <w:rFonts w:asciiTheme="minorHAnsi" w:hAnsiTheme="minorHAnsi" w:cstheme="minorHAnsi"/>
          <w:sz w:val="20"/>
          <w:szCs w:val="20"/>
        </w:rPr>
        <w:t xml:space="preserve">B.  </w:t>
      </w:r>
      <w:r w:rsidRPr="00D70E1D">
        <w:rPr>
          <w:rFonts w:asciiTheme="minorHAnsi" w:hAnsiTheme="minorHAnsi" w:cstheme="minorHAnsi"/>
          <w:b/>
          <w:sz w:val="20"/>
          <w:szCs w:val="20"/>
        </w:rPr>
        <w:t>νῦν δέ</w:t>
      </w:r>
      <w:r w:rsidRPr="00D70E1D">
        <w:rPr>
          <w:rFonts w:asciiTheme="minorHAnsi" w:hAnsiTheme="minorHAnsi" w:cstheme="minorHAnsi"/>
          <w:sz w:val="20"/>
          <w:szCs w:val="20"/>
        </w:rPr>
        <w:t xml:space="preserve">  après une période irréelle on oppose souvent la réalité au moyen de </w:t>
      </w:r>
      <w:r w:rsidRPr="00D70E1D">
        <w:rPr>
          <w:rFonts w:asciiTheme="minorHAnsi" w:hAnsiTheme="minorHAnsi" w:cstheme="minorHAnsi"/>
          <w:b/>
          <w:sz w:val="20"/>
          <w:szCs w:val="20"/>
        </w:rPr>
        <w:t>νῦν δέ</w:t>
      </w:r>
      <w:r w:rsidRPr="00D70E1D">
        <w:rPr>
          <w:rFonts w:asciiTheme="minorHAnsi" w:hAnsiTheme="minorHAnsi" w:cstheme="minorHAnsi"/>
          <w:sz w:val="20"/>
          <w:szCs w:val="20"/>
        </w:rPr>
        <w:t xml:space="preserve"> : mais en fait ; mais malheureusement.   </w:t>
      </w:r>
    </w:p>
    <w:p w:rsidR="00FB1D4D" w:rsidRPr="00D70E1D" w:rsidRDefault="00FB1D4D" w:rsidP="00FB1D4D">
      <w:pPr>
        <w:pStyle w:val="Sansinterligne"/>
        <w:rPr>
          <w:rFonts w:eastAsia="Times New Roman" w:cstheme="minorHAnsi"/>
          <w:sz w:val="20"/>
          <w:szCs w:val="20"/>
          <w:lang w:eastAsia="fr-FR"/>
        </w:rPr>
      </w:pPr>
    </w:p>
    <w:p w:rsidR="00FB1D4D" w:rsidRPr="00D70E1D" w:rsidRDefault="00FB1D4D" w:rsidP="00FB1D4D">
      <w:pPr>
        <w:pStyle w:val="Sansinterligne"/>
        <w:rPr>
          <w:rFonts w:eastAsia="Times New Roman" w:cstheme="minorHAnsi"/>
          <w:b/>
          <w:sz w:val="20"/>
          <w:szCs w:val="20"/>
          <w:lang w:val="af-ZA" w:eastAsia="fr-FR"/>
        </w:rPr>
      </w:pPr>
      <w:r w:rsidRPr="00D70E1D">
        <w:rPr>
          <w:rFonts w:eastAsia="Times New Roman" w:cstheme="minorHAnsi"/>
          <w:b/>
          <w:sz w:val="20"/>
          <w:szCs w:val="20"/>
          <w:lang w:val="af-ZA" w:eastAsia="fr-FR"/>
        </w:rPr>
        <w:tab/>
        <w:t xml:space="preserve">[31d] </w:t>
      </w:r>
      <w:r w:rsidRPr="00D70E1D">
        <w:rPr>
          <w:rFonts w:eastAsia="Times New Roman" w:cstheme="minorHAnsi"/>
          <w:b/>
          <w:sz w:val="20"/>
          <w:szCs w:val="20"/>
          <w:lang w:eastAsia="fr-FR"/>
        </w:rPr>
        <w:t>ἀνάγνωθι</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δέ</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μοι</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καὶ</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τοῦτον</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τὸν</w:t>
      </w:r>
      <w:r w:rsidRPr="00D70E1D">
        <w:rPr>
          <w:rFonts w:eastAsia="Times New Roman" w:cstheme="minorHAnsi"/>
          <w:b/>
          <w:sz w:val="20"/>
          <w:szCs w:val="20"/>
          <w:lang w:val="af-ZA" w:eastAsia="fr-FR"/>
        </w:rPr>
        <w:t xml:space="preserve"> </w:t>
      </w:r>
      <w:r w:rsidRPr="00D70E1D">
        <w:rPr>
          <w:rFonts w:eastAsia="Times New Roman" w:cstheme="minorHAnsi"/>
          <w:b/>
          <w:sz w:val="20"/>
          <w:szCs w:val="20"/>
          <w:lang w:eastAsia="fr-FR"/>
        </w:rPr>
        <w:t>νόμον</w:t>
      </w:r>
      <w:r w:rsidRPr="00D70E1D">
        <w:rPr>
          <w:rFonts w:eastAsia="Times New Roman" w:cstheme="minorHAnsi"/>
          <w:b/>
          <w:sz w:val="20"/>
          <w:szCs w:val="20"/>
          <w:lang w:val="af-ZA" w:eastAsia="fr-FR"/>
        </w:rPr>
        <w:t xml:space="preserve">. </w:t>
      </w:r>
    </w:p>
    <w:p w:rsidR="00FB1D4D" w:rsidRPr="00D70E1D" w:rsidRDefault="00FB1D4D" w:rsidP="00FB1D4D">
      <w:pPr>
        <w:pStyle w:val="Sansinterligne"/>
        <w:rPr>
          <w:rFonts w:eastAsia="Times New Roman" w:cstheme="minorHAnsi"/>
          <w:b/>
          <w:sz w:val="20"/>
          <w:szCs w:val="20"/>
          <w:lang w:val="af-ZA" w:eastAsia="fr-FR"/>
        </w:rPr>
      </w:pPr>
      <w:r w:rsidRPr="00D70E1D">
        <w:rPr>
          <w:rFonts w:eastAsia="Times New Roman" w:cstheme="minorHAnsi"/>
          <w:b/>
          <w:sz w:val="20"/>
          <w:szCs w:val="20"/>
          <w:lang w:val="af-ZA" w:eastAsia="fr-FR"/>
        </w:rPr>
        <w:t>Voir phrase 30 b.</w:t>
      </w:r>
    </w:p>
    <w:p w:rsidR="00FB1D4D" w:rsidRPr="00D70E1D" w:rsidRDefault="00FB1D4D" w:rsidP="00FB1D4D">
      <w:pPr>
        <w:pStyle w:val="Sansinterligne"/>
        <w:rPr>
          <w:rFonts w:eastAsia="Times New Roman" w:cstheme="minorHAnsi"/>
          <w:b/>
          <w:sz w:val="20"/>
          <w:szCs w:val="20"/>
          <w:lang w:val="af-ZA" w:eastAsia="fr-FR"/>
        </w:rPr>
      </w:pPr>
    </w:p>
    <w:p w:rsidR="00FB1D4D" w:rsidRDefault="00FB1D4D" w:rsidP="00FB1D4D">
      <w:pPr>
        <w:pStyle w:val="Sansinterligne"/>
        <w:rPr>
          <w:rFonts w:eastAsia="Times New Roman" w:cs="Times New Roman"/>
          <w:b/>
          <w:lang w:val="af-ZA" w:eastAsia="fr-FR"/>
        </w:rPr>
      </w:pPr>
    </w:p>
    <w:p w:rsidR="00FB1D4D" w:rsidRDefault="00FB1D4D" w:rsidP="00FB1D4D">
      <w:pPr>
        <w:pStyle w:val="Sansinterligne"/>
        <w:rPr>
          <w:rFonts w:eastAsia="Times New Roman" w:cs="Times New Roman"/>
          <w:b/>
          <w:lang w:val="af-ZA" w:eastAsia="fr-FR"/>
        </w:rPr>
      </w:pPr>
      <w:r>
        <w:rPr>
          <w:rFonts w:eastAsia="Times New Roman" w:cs="Times New Roman"/>
          <w:b/>
          <w:lang w:val="af-ZA" w:eastAsia="fr-FR"/>
        </w:rPr>
        <w:t>********************</w:t>
      </w:r>
    </w:p>
    <w:p w:rsidR="00FB1D4D" w:rsidRPr="004229CB" w:rsidRDefault="00FB1D4D" w:rsidP="00FB1D4D">
      <w:pPr>
        <w:pStyle w:val="Sansinterligne"/>
        <w:rPr>
          <w:rFonts w:eastAsia="Times New Roman" w:cs="Times New Roman"/>
          <w:b/>
          <w:lang w:val="af-ZA" w:eastAsia="fr-FR"/>
        </w:rPr>
      </w:pPr>
      <w:r w:rsidRPr="004229CB">
        <w:rPr>
          <w:rFonts w:eastAsia="Times New Roman" w:cs="Times New Roman"/>
          <w:b/>
          <w:lang w:val="af-ZA" w:eastAsia="fr-FR"/>
        </w:rPr>
        <w:t>Section 3</w:t>
      </w:r>
      <w:r>
        <w:rPr>
          <w:rFonts w:eastAsia="Times New Roman" w:cs="Times New Roman"/>
          <w:b/>
          <w:lang w:val="af-ZA" w:eastAsia="fr-FR"/>
        </w:rPr>
        <w:t xml:space="preserve">2  </w:t>
      </w:r>
    </w:p>
    <w:p w:rsidR="00FB1D4D" w:rsidRDefault="00FB1D4D" w:rsidP="00FB1D4D">
      <w:pPr>
        <w:pStyle w:val="Sansinterligne"/>
        <w:ind w:left="708"/>
        <w:rPr>
          <w:rFonts w:ascii="Palatino Linotype" w:eastAsia="Times New Roman" w:hAnsi="Palatino Linotype" w:cs="Times New Roman"/>
          <w:b/>
          <w:sz w:val="24"/>
          <w:lang w:val="af-ZA" w:eastAsia="fr-FR"/>
        </w:rPr>
      </w:pPr>
      <w:r w:rsidRPr="00D51A4D">
        <w:rPr>
          <w:rFonts w:ascii="Palatino Linotype" w:eastAsia="Times New Roman" w:hAnsi="Palatino Linotype" w:cs="Times New Roman"/>
          <w:b/>
          <w:sz w:val="24"/>
          <w:lang w:val="af-ZA" w:eastAsia="fr-FR"/>
        </w:rPr>
        <w:t xml:space="preserve">[S.32] </w:t>
      </w:r>
      <w:r w:rsidRPr="00D51A4D">
        <w:rPr>
          <w:rFonts w:ascii="Palatino Linotype" w:eastAsia="Times New Roman" w:hAnsi="Palatino Linotype" w:cs="Times New Roman"/>
          <w:b/>
          <w:sz w:val="24"/>
          <w:lang w:eastAsia="fr-FR"/>
        </w:rPr>
        <w:t>Νόμος</w:t>
      </w:r>
      <w:r w:rsidRPr="00D51A4D">
        <w:rPr>
          <w:rFonts w:ascii="Palatino Linotype" w:eastAsia="Times New Roman" w:hAnsi="Palatino Linotype" w:cs="Times New Roman"/>
          <w:b/>
          <w:sz w:val="24"/>
          <w:lang w:val="af-ZA" w:eastAsia="fr-FR"/>
        </w:rPr>
        <w:t xml:space="preserve">. </w:t>
      </w:r>
    </w:p>
    <w:p w:rsidR="00FB1D4D" w:rsidRPr="00D51A4D" w:rsidRDefault="00FB1D4D" w:rsidP="00FB1D4D">
      <w:pPr>
        <w:pStyle w:val="Sansinterligne"/>
        <w:ind w:left="708"/>
        <w:rPr>
          <w:rFonts w:ascii="Palatino Linotype" w:eastAsia="Times New Roman" w:hAnsi="Palatino Linotype" w:cs="Times New Roman"/>
          <w:b/>
          <w:sz w:val="24"/>
          <w:lang w:val="af-ZA" w:eastAsia="fr-FR"/>
        </w:rPr>
      </w:pPr>
      <w:r w:rsidRPr="00D51A4D">
        <w:rPr>
          <w:rFonts w:ascii="Palatino Linotype" w:eastAsia="Times New Roman" w:hAnsi="Palatino Linotype" w:cs="Times New Roman"/>
          <w:b/>
          <w:sz w:val="24"/>
          <w:lang w:eastAsia="fr-FR"/>
        </w:rPr>
        <w:t>Ἀκούετε</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ἄνδρες</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ὅτι</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κελεύει</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ἐάν</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τις</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ἄνθρωπον</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ἐλεύθερον</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ἢ</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παῖδα</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αἰσχύνῃ</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βίᾳ</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διπλῆν</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τὴν</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βλάβην</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ὀφείλειν·</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ἐὰν</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δὲ</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γυναῖκα</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ἐφ</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αἷσπερ</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ἀποκτείνειν</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ἔξεστιν</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ἐν</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τοῖς</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αὐτοῖς</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ἐνέχεσθαι·</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οὕτως</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ὦ</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ἄνδρες</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τοὺς</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βιαζομένους</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ἐλάττονος</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ζημίας</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ἀξίους</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ἡγήσατο</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εἶναι</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ἢ</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τοὺς</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πείθοντας·</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τῶν</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μὲν</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γὰρ</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θάνατον</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κατέγνω</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τοῖς</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δὲ</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διπλῆν</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ἐποίησε</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τὴν</w:t>
      </w:r>
      <w:r w:rsidRPr="00D51A4D">
        <w:rPr>
          <w:rFonts w:ascii="Palatino Linotype" w:eastAsia="Times New Roman" w:hAnsi="Palatino Linotype" w:cs="Times New Roman"/>
          <w:b/>
          <w:sz w:val="24"/>
          <w:lang w:val="af-ZA" w:eastAsia="fr-FR"/>
        </w:rPr>
        <w:t xml:space="preserve"> </w:t>
      </w:r>
      <w:r w:rsidRPr="00D51A4D">
        <w:rPr>
          <w:rFonts w:ascii="Palatino Linotype" w:eastAsia="Times New Roman" w:hAnsi="Palatino Linotype" w:cs="Times New Roman"/>
          <w:b/>
          <w:sz w:val="24"/>
          <w:lang w:eastAsia="fr-FR"/>
        </w:rPr>
        <w:t>βλάβην</w:t>
      </w:r>
      <w:r w:rsidRPr="00D51A4D">
        <w:rPr>
          <w:rFonts w:ascii="Palatino Linotype" w:eastAsia="Times New Roman" w:hAnsi="Palatino Linotype" w:cs="Times New Roman"/>
          <w:b/>
          <w:sz w:val="24"/>
          <w:lang w:val="af-ZA" w:eastAsia="fr-FR"/>
        </w:rPr>
        <w:t xml:space="preserve">, </w:t>
      </w:r>
    </w:p>
    <w:p w:rsidR="00FB1D4D" w:rsidRDefault="00FB1D4D" w:rsidP="00FB1D4D">
      <w:pPr>
        <w:pStyle w:val="Sansinterligne"/>
        <w:rPr>
          <w:rFonts w:eastAsia="Times New Roman" w:cs="Times New Roman"/>
          <w:b/>
          <w:lang w:val="af-ZA" w:eastAsia="fr-FR"/>
        </w:rPr>
      </w:pPr>
    </w:p>
    <w:p w:rsidR="00FB1D4D" w:rsidRDefault="00FB1D4D" w:rsidP="00FB1D4D">
      <w:pPr>
        <w:pStyle w:val="Sansinterligne"/>
        <w:rPr>
          <w:rFonts w:eastAsia="Times New Roman" w:cs="Times New Roman"/>
          <w:b/>
          <w:lang w:val="af-ZA" w:eastAsia="fr-FR"/>
        </w:rPr>
      </w:pPr>
      <w:r>
        <w:rPr>
          <w:rFonts w:eastAsia="Times New Roman" w:cs="Times New Roman"/>
          <w:b/>
          <w:lang w:val="af-ZA" w:eastAsia="fr-FR"/>
        </w:rPr>
        <w:t xml:space="preserve">Notes de la section  32  </w:t>
      </w:r>
    </w:p>
    <w:p w:rsidR="00FB1D4D" w:rsidRPr="00872510" w:rsidRDefault="00FB1D4D" w:rsidP="00FB1D4D">
      <w:pPr>
        <w:pStyle w:val="Sansinterligne"/>
        <w:rPr>
          <w:rFonts w:eastAsia="Times New Roman" w:cstheme="minorHAnsi"/>
          <w:b/>
          <w:sz w:val="20"/>
          <w:szCs w:val="20"/>
          <w:lang w:val="af-ZA" w:eastAsia="fr-FR"/>
        </w:rPr>
      </w:pPr>
      <w:r w:rsidRPr="00872510">
        <w:rPr>
          <w:rFonts w:eastAsia="Times New Roman" w:cstheme="minorHAnsi"/>
          <w:b/>
          <w:sz w:val="20"/>
          <w:szCs w:val="20"/>
          <w:lang w:val="af-ZA" w:eastAsia="fr-FR"/>
        </w:rPr>
        <w:lastRenderedPageBreak/>
        <w:t>Section 32.</w:t>
      </w:r>
    </w:p>
    <w:p w:rsidR="00FB1D4D" w:rsidRPr="00872510" w:rsidRDefault="00FB1D4D" w:rsidP="00FB1D4D">
      <w:pPr>
        <w:pStyle w:val="Sansinterligne"/>
        <w:rPr>
          <w:rFonts w:eastAsia="Times New Roman" w:cstheme="minorHAnsi"/>
          <w:b/>
          <w:sz w:val="20"/>
          <w:szCs w:val="20"/>
          <w:lang w:val="af-ZA" w:eastAsia="fr-FR"/>
        </w:rPr>
      </w:pPr>
      <w:r w:rsidRPr="00872510">
        <w:rPr>
          <w:rFonts w:eastAsia="Times New Roman" w:cstheme="minorHAnsi"/>
          <w:b/>
          <w:sz w:val="20"/>
          <w:szCs w:val="20"/>
          <w:lang w:val="af-ZA" w:eastAsia="fr-FR"/>
        </w:rPr>
        <w:tab/>
        <w:t xml:space="preserve">[32a] </w:t>
      </w:r>
      <w:r w:rsidRPr="00872510">
        <w:rPr>
          <w:rFonts w:eastAsia="Times New Roman" w:cstheme="minorHAnsi"/>
          <w:b/>
          <w:sz w:val="20"/>
          <w:szCs w:val="20"/>
          <w:lang w:eastAsia="fr-FR"/>
        </w:rPr>
        <w:t>Νόμος</w:t>
      </w:r>
      <w:r w:rsidRPr="00872510">
        <w:rPr>
          <w:rFonts w:eastAsia="Times New Roman" w:cstheme="minorHAnsi"/>
          <w:b/>
          <w:sz w:val="20"/>
          <w:szCs w:val="20"/>
          <w:lang w:val="af-ZA" w:eastAsia="fr-FR"/>
        </w:rPr>
        <w:t xml:space="preserve">. </w:t>
      </w:r>
    </w:p>
    <w:p w:rsidR="00FB1D4D" w:rsidRPr="00872510" w:rsidRDefault="00FB1D4D" w:rsidP="00FB1D4D">
      <w:pPr>
        <w:pStyle w:val="Sansinterligne"/>
        <w:rPr>
          <w:rFonts w:eastAsia="Times New Roman" w:cstheme="minorHAnsi"/>
          <w:b/>
          <w:sz w:val="20"/>
          <w:szCs w:val="20"/>
          <w:lang w:val="af-ZA" w:eastAsia="fr-FR"/>
        </w:rPr>
      </w:pPr>
      <w:r w:rsidRPr="00872510">
        <w:rPr>
          <w:rFonts w:eastAsia="Times New Roman" w:cstheme="minorHAnsi"/>
          <w:b/>
          <w:sz w:val="20"/>
          <w:szCs w:val="20"/>
          <w:lang w:val="af-ZA" w:eastAsia="fr-FR"/>
        </w:rPr>
        <w:tab/>
        <w:t>[32b]</w:t>
      </w:r>
      <w:r>
        <w:rPr>
          <w:rFonts w:eastAsia="Times New Roman" w:cstheme="minorHAnsi"/>
          <w:b/>
          <w:sz w:val="20"/>
          <w:szCs w:val="20"/>
          <w:lang w:val="af-ZA" w:eastAsia="fr-FR"/>
        </w:rPr>
        <w:t xml:space="preserve"> </w:t>
      </w:r>
      <w:r w:rsidRPr="00872510">
        <w:rPr>
          <w:rFonts w:eastAsia="Times New Roman" w:cstheme="minorHAnsi"/>
          <w:b/>
          <w:sz w:val="20"/>
          <w:szCs w:val="20"/>
          <w:lang w:eastAsia="fr-FR"/>
        </w:rPr>
        <w:t>Ἀκούετε</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ἄνδρες</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ὅτι</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κελεύει</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ἐάν</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τις</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ἄνθρωπον</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ἐλεύθερον</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ἢ</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παῖδα</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αἰσχύνῃ</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βίᾳ</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διπλῆν</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τὴν</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βλάβην</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ὀφείλειν·</w:t>
      </w:r>
      <w:r w:rsidRPr="00872510">
        <w:rPr>
          <w:rFonts w:eastAsia="Times New Roman" w:cstheme="minorHAnsi"/>
          <w:b/>
          <w:sz w:val="20"/>
          <w:szCs w:val="20"/>
          <w:lang w:val="af-ZA" w:eastAsia="fr-FR"/>
        </w:rPr>
        <w:t xml:space="preserve"> </w:t>
      </w:r>
    </w:p>
    <w:p w:rsidR="00FB1D4D" w:rsidRPr="00872510" w:rsidRDefault="00FB1D4D" w:rsidP="00FB1D4D">
      <w:pPr>
        <w:pStyle w:val="Sansinterligne"/>
        <w:rPr>
          <w:rFonts w:eastAsia="Times New Roman" w:cstheme="minorHAnsi"/>
          <w:sz w:val="20"/>
          <w:szCs w:val="20"/>
          <w:lang w:val="af-ZA" w:eastAsia="fr-FR"/>
        </w:rPr>
      </w:pPr>
      <w:r w:rsidRPr="00872510">
        <w:rPr>
          <w:rFonts w:cstheme="minorHAnsi"/>
          <w:b/>
          <w:color w:val="C00000"/>
          <w:sz w:val="20"/>
          <w:szCs w:val="20"/>
        </w:rPr>
        <w:t>P</w:t>
      </w:r>
      <w:r w:rsidRPr="00872510">
        <w:rPr>
          <w:rFonts w:cstheme="minorHAnsi"/>
          <w:b/>
          <w:sz w:val="20"/>
          <w:szCs w:val="20"/>
        </w:rPr>
        <w:t xml:space="preserve">rincipale.   </w:t>
      </w:r>
      <w:r w:rsidRPr="00872510">
        <w:rPr>
          <w:rFonts w:cstheme="minorHAnsi"/>
          <w:b/>
          <w:color w:val="C00000"/>
          <w:sz w:val="20"/>
          <w:szCs w:val="20"/>
        </w:rPr>
        <w:t>Ἀ</w:t>
      </w:r>
      <w:r w:rsidRPr="00872510">
        <w:rPr>
          <w:rFonts w:eastAsia="Arial Unicode MS" w:cstheme="minorHAnsi"/>
          <w:b/>
          <w:bCs/>
          <w:sz w:val="20"/>
          <w:szCs w:val="20"/>
        </w:rPr>
        <w:t>κούω</w:t>
      </w:r>
      <w:r w:rsidRPr="00872510">
        <w:rPr>
          <w:rFonts w:eastAsia="Arial Unicode MS" w:cstheme="minorHAnsi"/>
          <w:sz w:val="20"/>
          <w:szCs w:val="20"/>
          <w:lang w:val="af-ZA"/>
        </w:rPr>
        <w:t xml:space="preserve"> </w:t>
      </w:r>
      <w:r w:rsidRPr="00872510">
        <w:rPr>
          <w:rFonts w:eastAsia="Arial Unicode MS" w:cstheme="minorHAnsi"/>
          <w:b/>
          <w:sz w:val="20"/>
          <w:szCs w:val="20"/>
          <w:lang w:val="af-ZA"/>
        </w:rPr>
        <w:t>—[</w:t>
      </w:r>
      <w:r w:rsidRPr="00872510">
        <w:rPr>
          <w:rFonts w:eastAsia="Arial Unicode MS" w:cstheme="minorHAnsi"/>
          <w:sz w:val="20"/>
          <w:szCs w:val="20"/>
          <w:lang w:val="af-ZA"/>
        </w:rPr>
        <w:t xml:space="preserve"> </w:t>
      </w:r>
      <w:r w:rsidRPr="00872510">
        <w:rPr>
          <w:rFonts w:eastAsia="Arial Unicode MS" w:cstheme="minorHAnsi"/>
          <w:i/>
          <w:sz w:val="20"/>
          <w:szCs w:val="20"/>
          <w:lang w:val="af-ZA"/>
        </w:rPr>
        <w:t>fut.:</w:t>
      </w:r>
      <w:r w:rsidRPr="00872510">
        <w:rPr>
          <w:rFonts w:eastAsia="Arial Unicode MS" w:cstheme="minorHAnsi"/>
          <w:sz w:val="20"/>
          <w:szCs w:val="20"/>
          <w:lang w:val="af-ZA"/>
        </w:rPr>
        <w:t xml:space="preserve"> </w:t>
      </w:r>
      <w:r w:rsidRPr="00872510">
        <w:rPr>
          <w:rFonts w:eastAsia="Arial Unicode MS" w:cstheme="minorHAnsi"/>
          <w:sz w:val="20"/>
          <w:szCs w:val="20"/>
        </w:rPr>
        <w:t>ἀκούσομαι</w:t>
      </w:r>
      <w:r w:rsidRPr="00872510">
        <w:rPr>
          <w:rFonts w:eastAsia="Arial Unicode MS" w:cstheme="minorHAnsi"/>
          <w:sz w:val="20"/>
          <w:szCs w:val="20"/>
          <w:lang w:val="af-ZA"/>
        </w:rPr>
        <w:t xml:space="preserve"> ; </w:t>
      </w:r>
      <w:r w:rsidRPr="00872510">
        <w:rPr>
          <w:rFonts w:eastAsia="Arial Unicode MS" w:cstheme="minorHAnsi"/>
          <w:i/>
          <w:sz w:val="20"/>
          <w:szCs w:val="20"/>
          <w:lang w:val="af-ZA"/>
        </w:rPr>
        <w:t>aor.:</w:t>
      </w:r>
      <w:r w:rsidRPr="00872510">
        <w:rPr>
          <w:rFonts w:eastAsia="Arial Unicode MS" w:cstheme="minorHAnsi"/>
          <w:sz w:val="20"/>
          <w:szCs w:val="20"/>
          <w:lang w:val="af-ZA"/>
        </w:rPr>
        <w:t xml:space="preserve">  </w:t>
      </w:r>
      <w:r w:rsidRPr="00872510">
        <w:rPr>
          <w:rFonts w:eastAsia="Arial Unicode MS" w:cstheme="minorHAnsi"/>
          <w:sz w:val="20"/>
          <w:szCs w:val="20"/>
        </w:rPr>
        <w:t>ἤκουσα</w:t>
      </w:r>
      <w:r w:rsidRPr="00872510">
        <w:rPr>
          <w:rFonts w:eastAsia="Arial Unicode MS" w:cstheme="minorHAnsi"/>
          <w:sz w:val="20"/>
          <w:szCs w:val="20"/>
          <w:lang w:val="af-ZA"/>
        </w:rPr>
        <w:t xml:space="preserve"> ; </w:t>
      </w:r>
      <w:r w:rsidRPr="00872510">
        <w:rPr>
          <w:rFonts w:eastAsia="Arial Unicode MS" w:cstheme="minorHAnsi"/>
          <w:i/>
          <w:sz w:val="20"/>
          <w:szCs w:val="20"/>
          <w:lang w:val="af-ZA"/>
        </w:rPr>
        <w:t>pft</w:t>
      </w:r>
      <w:r w:rsidRPr="00872510">
        <w:rPr>
          <w:rFonts w:eastAsia="Arial Unicode MS" w:cstheme="minorHAnsi"/>
          <w:sz w:val="20"/>
          <w:szCs w:val="20"/>
          <w:lang w:val="af-ZA"/>
        </w:rPr>
        <w:t xml:space="preserve">.: </w:t>
      </w:r>
      <w:r w:rsidRPr="00872510">
        <w:rPr>
          <w:rFonts w:eastAsia="Arial Unicode MS" w:cstheme="minorHAnsi"/>
          <w:sz w:val="20"/>
          <w:szCs w:val="20"/>
        </w:rPr>
        <w:t>ἀκήκοα</w:t>
      </w:r>
      <w:r w:rsidRPr="00872510">
        <w:rPr>
          <w:rFonts w:eastAsia="Arial Unicode MS" w:cstheme="minorHAnsi"/>
          <w:sz w:val="20"/>
          <w:szCs w:val="20"/>
          <w:lang w:val="af-ZA"/>
        </w:rPr>
        <w:t xml:space="preserve"> </w:t>
      </w:r>
      <w:r w:rsidRPr="00872510">
        <w:rPr>
          <w:rFonts w:eastAsia="Arial Unicode MS" w:cstheme="minorHAnsi"/>
          <w:b/>
          <w:sz w:val="20"/>
          <w:szCs w:val="20"/>
          <w:lang w:val="af-ZA"/>
        </w:rPr>
        <w:t xml:space="preserve">]—(en gal avec gén.) : </w:t>
      </w:r>
      <w:r w:rsidRPr="00872510">
        <w:rPr>
          <w:rFonts w:eastAsia="Arial Unicode MS" w:cstheme="minorHAnsi"/>
          <w:sz w:val="20"/>
          <w:szCs w:val="20"/>
          <w:lang w:val="af-ZA"/>
        </w:rPr>
        <w:t xml:space="preserve"> écouter ; entendre ; entendre dire </w:t>
      </w:r>
      <w:r w:rsidRPr="00872510">
        <w:rPr>
          <w:rFonts w:cstheme="minorHAnsi"/>
          <w:sz w:val="20"/>
          <w:szCs w:val="20"/>
          <w:lang w:val="af-ZA"/>
        </w:rPr>
        <w:t xml:space="preserve">(avec </w:t>
      </w:r>
      <w:r w:rsidRPr="00872510">
        <w:rPr>
          <w:rFonts w:cstheme="minorHAnsi"/>
          <w:sz w:val="20"/>
          <w:szCs w:val="20"/>
        </w:rPr>
        <w:t>ὡς</w:t>
      </w:r>
      <w:r w:rsidRPr="00872510">
        <w:rPr>
          <w:rFonts w:cstheme="minorHAnsi"/>
          <w:sz w:val="20"/>
          <w:szCs w:val="20"/>
          <w:lang w:val="af-ZA"/>
        </w:rPr>
        <w:t xml:space="preserve">, </w:t>
      </w:r>
      <w:r w:rsidRPr="00872510">
        <w:rPr>
          <w:rFonts w:cstheme="minorHAnsi"/>
          <w:sz w:val="20"/>
          <w:szCs w:val="20"/>
        </w:rPr>
        <w:t>ὅτι</w:t>
      </w:r>
      <w:r w:rsidRPr="00872510">
        <w:rPr>
          <w:rFonts w:cstheme="minorHAnsi"/>
          <w:sz w:val="20"/>
          <w:szCs w:val="20"/>
          <w:lang w:val="af-ZA"/>
        </w:rPr>
        <w:t> ou prop. infinitive)</w:t>
      </w:r>
      <w:r w:rsidRPr="00872510">
        <w:rPr>
          <w:rFonts w:eastAsia="Arial Unicode MS" w:cstheme="minorHAnsi"/>
          <w:sz w:val="20"/>
          <w:szCs w:val="20"/>
          <w:lang w:val="af-ZA"/>
        </w:rPr>
        <w:t xml:space="preserve">.   </w:t>
      </w:r>
    </w:p>
    <w:p w:rsidR="00FB1D4D" w:rsidRPr="00872510" w:rsidRDefault="00FB1D4D" w:rsidP="00FB1D4D">
      <w:pPr>
        <w:pStyle w:val="Sansinterligne"/>
        <w:rPr>
          <w:rFonts w:cstheme="minorHAnsi"/>
          <w:sz w:val="20"/>
          <w:szCs w:val="20"/>
        </w:rPr>
      </w:pPr>
      <w:r>
        <w:rPr>
          <w:rFonts w:cstheme="minorHAnsi"/>
          <w:b/>
          <w:caps/>
          <w:color w:val="C00000"/>
          <w:sz w:val="20"/>
          <w:szCs w:val="20"/>
        </w:rPr>
        <w:t>C</w:t>
      </w:r>
      <w:r w:rsidRPr="00960A55">
        <w:rPr>
          <w:rFonts w:cstheme="minorHAnsi"/>
          <w:b/>
          <w:sz w:val="20"/>
          <w:szCs w:val="20"/>
        </w:rPr>
        <w:t>omplétive</w:t>
      </w:r>
      <w:r>
        <w:rPr>
          <w:rFonts w:cstheme="minorHAnsi"/>
          <w:b/>
          <w:sz w:val="20"/>
          <w:szCs w:val="20"/>
        </w:rPr>
        <w:t xml:space="preserve">.   </w:t>
      </w:r>
      <w:r w:rsidRPr="00960A55">
        <w:rPr>
          <w:rFonts w:cstheme="minorHAnsi"/>
          <w:b/>
          <w:sz w:val="20"/>
          <w:szCs w:val="20"/>
        </w:rPr>
        <w:t xml:space="preserve">  </w:t>
      </w:r>
      <w:r w:rsidRPr="00872510">
        <w:rPr>
          <w:rFonts w:cstheme="minorHAnsi"/>
          <w:b/>
          <w:caps/>
          <w:color w:val="C00000"/>
          <w:sz w:val="20"/>
          <w:szCs w:val="20"/>
        </w:rPr>
        <w:t>Κ</w:t>
      </w:r>
      <w:r w:rsidRPr="00872510">
        <w:rPr>
          <w:rFonts w:cstheme="minorHAnsi"/>
          <w:b/>
          <w:sz w:val="20"/>
          <w:szCs w:val="20"/>
        </w:rPr>
        <w:t>ελεύω</w:t>
      </w:r>
      <w:r w:rsidRPr="00872510">
        <w:rPr>
          <w:rFonts w:cstheme="minorHAnsi"/>
          <w:sz w:val="20"/>
          <w:szCs w:val="20"/>
          <w:lang w:val="af-ZA"/>
        </w:rPr>
        <w:t xml:space="preserve"> </w:t>
      </w:r>
      <w:r w:rsidRPr="00872510">
        <w:rPr>
          <w:rFonts w:cstheme="minorHAnsi"/>
          <w:b/>
          <w:sz w:val="20"/>
          <w:szCs w:val="20"/>
          <w:lang w:val="af-ZA"/>
        </w:rPr>
        <w:t xml:space="preserve">—[ </w:t>
      </w:r>
      <w:r w:rsidRPr="00872510">
        <w:rPr>
          <w:rFonts w:cstheme="minorHAnsi"/>
          <w:b/>
          <w:sz w:val="20"/>
          <w:szCs w:val="20"/>
        </w:rPr>
        <w:t>κελεύω</w:t>
      </w:r>
      <w:r w:rsidRPr="00872510">
        <w:rPr>
          <w:rFonts w:cstheme="minorHAnsi"/>
          <w:b/>
          <w:sz w:val="20"/>
          <w:szCs w:val="20"/>
          <w:lang w:val="af-ZA"/>
        </w:rPr>
        <w:t> ;</w:t>
      </w:r>
      <w:r w:rsidRPr="00872510">
        <w:rPr>
          <w:rFonts w:cstheme="minorHAnsi"/>
          <w:sz w:val="20"/>
          <w:szCs w:val="20"/>
          <w:lang w:val="af-ZA"/>
        </w:rPr>
        <w:t xml:space="preserve"> </w:t>
      </w:r>
      <w:r w:rsidRPr="00872510">
        <w:rPr>
          <w:rFonts w:cstheme="minorHAnsi"/>
          <w:sz w:val="20"/>
          <w:szCs w:val="20"/>
        </w:rPr>
        <w:t>κελεύσω</w:t>
      </w:r>
      <w:r w:rsidRPr="00872510">
        <w:rPr>
          <w:rFonts w:cstheme="minorHAnsi"/>
          <w:sz w:val="20"/>
          <w:szCs w:val="20"/>
          <w:lang w:val="af-ZA"/>
        </w:rPr>
        <w:t xml:space="preserve">, </w:t>
      </w:r>
      <w:r w:rsidRPr="00872510">
        <w:rPr>
          <w:rFonts w:cstheme="minorHAnsi"/>
          <w:sz w:val="20"/>
          <w:szCs w:val="20"/>
        </w:rPr>
        <w:t>ἐκέλευσα</w:t>
      </w:r>
      <w:r w:rsidRPr="00872510">
        <w:rPr>
          <w:rFonts w:cstheme="minorHAnsi"/>
          <w:sz w:val="20"/>
          <w:szCs w:val="20"/>
          <w:lang w:val="af-ZA"/>
        </w:rPr>
        <w:t xml:space="preserve">, </w:t>
      </w:r>
      <w:r w:rsidRPr="00872510">
        <w:rPr>
          <w:rFonts w:cstheme="minorHAnsi"/>
          <w:sz w:val="20"/>
          <w:szCs w:val="20"/>
        </w:rPr>
        <w:t>κεκέλευκα</w:t>
      </w:r>
      <w:r w:rsidRPr="00872510">
        <w:rPr>
          <w:rFonts w:cstheme="minorHAnsi"/>
          <w:sz w:val="20"/>
          <w:szCs w:val="20"/>
          <w:lang w:val="af-ZA"/>
        </w:rPr>
        <w:t xml:space="preserve"> </w:t>
      </w:r>
      <w:r w:rsidRPr="00872510">
        <w:rPr>
          <w:rFonts w:cstheme="minorHAnsi"/>
          <w:b/>
          <w:sz w:val="20"/>
          <w:szCs w:val="20"/>
          <w:lang w:val="af-ZA"/>
        </w:rPr>
        <w:t xml:space="preserve"> ]—:  </w:t>
      </w:r>
      <w:r w:rsidRPr="00872510">
        <w:rPr>
          <w:rFonts w:cstheme="minorHAnsi"/>
          <w:i/>
          <w:sz w:val="20"/>
          <w:szCs w:val="20"/>
          <w:lang w:val="af-ZA"/>
        </w:rPr>
        <w:t>(</w:t>
      </w:r>
      <w:r w:rsidRPr="00872510">
        <w:rPr>
          <w:rFonts w:cstheme="minorHAnsi"/>
          <w:i/>
          <w:sz w:val="20"/>
          <w:szCs w:val="20"/>
        </w:rPr>
        <w:t>avec inf</w:t>
      </w:r>
      <w:r w:rsidRPr="00872510">
        <w:rPr>
          <w:rFonts w:cstheme="minorHAnsi"/>
          <w:i/>
          <w:sz w:val="20"/>
          <w:szCs w:val="20"/>
          <w:u w:val="single"/>
          <w:vertAlign w:val="superscript"/>
        </w:rPr>
        <w:t>ve</w:t>
      </w:r>
      <w:r w:rsidRPr="00872510">
        <w:rPr>
          <w:rFonts w:cstheme="minorHAnsi"/>
          <w:i/>
          <w:sz w:val="20"/>
          <w:szCs w:val="20"/>
        </w:rPr>
        <w:t>)</w:t>
      </w:r>
      <w:r w:rsidRPr="00872510">
        <w:rPr>
          <w:rFonts w:cstheme="minorHAnsi"/>
          <w:sz w:val="20"/>
          <w:szCs w:val="20"/>
        </w:rPr>
        <w:t xml:space="preserve"> : ordonner que, commander que, exhorter à, enjoindre de. </w:t>
      </w:r>
    </w:p>
    <w:p w:rsidR="00FB1D4D" w:rsidRDefault="00FB1D4D" w:rsidP="00FB1D4D">
      <w:pPr>
        <w:pStyle w:val="Sansinterligne"/>
        <w:rPr>
          <w:rFonts w:eastAsia="Times New Roman" w:cstheme="minorHAnsi"/>
          <w:sz w:val="20"/>
          <w:szCs w:val="20"/>
          <w:lang w:eastAsia="fr-FR"/>
        </w:rPr>
      </w:pPr>
      <w:r w:rsidRPr="00872510">
        <w:rPr>
          <w:rFonts w:cstheme="minorHAnsi"/>
          <w:sz w:val="20"/>
          <w:szCs w:val="20"/>
        </w:rPr>
        <w:t xml:space="preserve">De  </w:t>
      </w:r>
      <w:r w:rsidRPr="00872510">
        <w:rPr>
          <w:rFonts w:eastAsia="Times New Roman" w:cstheme="minorHAnsi"/>
          <w:b/>
          <w:sz w:val="20"/>
          <w:szCs w:val="20"/>
          <w:lang w:eastAsia="fr-FR"/>
        </w:rPr>
        <w:t xml:space="preserve">κελεύει </w:t>
      </w:r>
      <w:r w:rsidRPr="00872510">
        <w:rPr>
          <w:rFonts w:eastAsia="Times New Roman" w:cstheme="minorHAnsi"/>
          <w:sz w:val="20"/>
          <w:szCs w:val="20"/>
          <w:lang w:eastAsia="fr-FR"/>
        </w:rPr>
        <w:t xml:space="preserve"> dépendent les infinitives </w:t>
      </w:r>
      <w:r w:rsidRPr="00872510">
        <w:rPr>
          <w:rFonts w:eastAsia="Times New Roman" w:cstheme="minorHAnsi"/>
          <w:b/>
          <w:sz w:val="20"/>
          <w:szCs w:val="20"/>
          <w:lang w:eastAsia="fr-FR"/>
        </w:rPr>
        <w:t xml:space="preserve"> … ὀφείλειν </w:t>
      </w:r>
      <w:r w:rsidRPr="00872510">
        <w:rPr>
          <w:rFonts w:eastAsia="Times New Roman" w:cstheme="minorHAnsi"/>
          <w:sz w:val="20"/>
          <w:szCs w:val="20"/>
          <w:lang w:eastAsia="fr-FR"/>
        </w:rPr>
        <w:t xml:space="preserve">et </w:t>
      </w:r>
      <w:r w:rsidRPr="00872510">
        <w:rPr>
          <w:rFonts w:eastAsia="Times New Roman" w:cstheme="minorHAnsi"/>
          <w:b/>
          <w:sz w:val="20"/>
          <w:szCs w:val="20"/>
          <w:lang w:eastAsia="fr-FR"/>
        </w:rPr>
        <w:t xml:space="preserve">… ἐνέχεσθαι </w:t>
      </w:r>
      <w:r w:rsidRPr="00872510">
        <w:rPr>
          <w:rFonts w:eastAsia="Times New Roman" w:cstheme="minorHAnsi"/>
          <w:sz w:val="20"/>
          <w:szCs w:val="20"/>
          <w:lang w:eastAsia="fr-FR"/>
        </w:rPr>
        <w:t xml:space="preserve">qui sont les apodoses des deux systèmes éventuels introduits par </w:t>
      </w:r>
      <w:r w:rsidRPr="00872510">
        <w:rPr>
          <w:rFonts w:eastAsia="Times New Roman" w:cstheme="minorHAnsi"/>
          <w:b/>
          <w:sz w:val="20"/>
          <w:szCs w:val="20"/>
          <w:lang w:eastAsia="fr-FR"/>
        </w:rPr>
        <w:t>ἐάν</w:t>
      </w:r>
      <w:r w:rsidRPr="00872510">
        <w:rPr>
          <w:rFonts w:eastAsia="Times New Roman" w:cstheme="minorHAnsi"/>
          <w:sz w:val="20"/>
          <w:szCs w:val="20"/>
          <w:lang w:eastAsia="fr-FR"/>
        </w:rPr>
        <w:t xml:space="preserve">. </w:t>
      </w:r>
      <w:r>
        <w:rPr>
          <w:rFonts w:eastAsia="Times New Roman" w:cstheme="minorHAnsi"/>
          <w:sz w:val="20"/>
          <w:szCs w:val="20"/>
          <w:lang w:eastAsia="fr-FR"/>
        </w:rPr>
        <w:t xml:space="preserve"> </w:t>
      </w:r>
    </w:p>
    <w:p w:rsidR="00FB1D4D" w:rsidRPr="00872510" w:rsidRDefault="00FB1D4D" w:rsidP="00FB1D4D">
      <w:pPr>
        <w:pStyle w:val="Sansinterligne"/>
        <w:rPr>
          <w:rFonts w:cstheme="minorHAnsi"/>
          <w:color w:val="333333"/>
          <w:sz w:val="20"/>
          <w:szCs w:val="20"/>
        </w:rPr>
      </w:pPr>
      <w:r>
        <w:rPr>
          <w:rFonts w:cstheme="minorHAnsi"/>
          <w:b/>
          <w:color w:val="C00000"/>
          <w:sz w:val="20"/>
          <w:szCs w:val="20"/>
        </w:rPr>
        <w:t>P</w:t>
      </w:r>
      <w:r w:rsidRPr="00960A55">
        <w:rPr>
          <w:rFonts w:cstheme="minorHAnsi"/>
          <w:b/>
          <w:sz w:val="20"/>
          <w:szCs w:val="20"/>
        </w:rPr>
        <w:t xml:space="preserve">remier système hpothétique.  </w:t>
      </w:r>
      <w:r w:rsidRPr="00872510">
        <w:rPr>
          <w:rFonts w:cstheme="minorHAnsi"/>
          <w:b/>
          <w:color w:val="C00000"/>
          <w:sz w:val="20"/>
          <w:szCs w:val="20"/>
        </w:rPr>
        <w:t>Α</w:t>
      </w:r>
      <w:r w:rsidRPr="00872510">
        <w:rPr>
          <w:rFonts w:cstheme="minorHAnsi"/>
          <w:b/>
          <w:sz w:val="20"/>
          <w:szCs w:val="20"/>
        </w:rPr>
        <w:t>ἰσχύνω</w:t>
      </w:r>
      <w:r w:rsidRPr="00872510">
        <w:rPr>
          <w:rFonts w:cstheme="minorHAnsi"/>
          <w:sz w:val="20"/>
          <w:szCs w:val="20"/>
        </w:rPr>
        <w:t xml:space="preserve"> </w:t>
      </w:r>
      <w:r w:rsidRPr="00872510">
        <w:rPr>
          <w:rFonts w:cstheme="minorHAnsi"/>
          <w:b/>
          <w:sz w:val="20"/>
          <w:szCs w:val="20"/>
        </w:rPr>
        <w:t>—[</w:t>
      </w:r>
      <w:r w:rsidRPr="00872510">
        <w:rPr>
          <w:rFonts w:cstheme="minorHAnsi"/>
          <w:i/>
          <w:iCs/>
          <w:color w:val="333333"/>
          <w:sz w:val="20"/>
          <w:szCs w:val="20"/>
        </w:rPr>
        <w:t>impf.</w:t>
      </w:r>
      <w:r w:rsidRPr="00872510">
        <w:rPr>
          <w:rFonts w:cstheme="minorHAnsi"/>
          <w:color w:val="333333"/>
          <w:sz w:val="20"/>
          <w:szCs w:val="20"/>
        </w:rPr>
        <w:t xml:space="preserve"> ᾔσχυνον ; </w:t>
      </w:r>
      <w:r w:rsidRPr="00872510">
        <w:rPr>
          <w:rFonts w:cstheme="minorHAnsi"/>
          <w:i/>
          <w:sz w:val="20"/>
          <w:szCs w:val="20"/>
        </w:rPr>
        <w:t>fut.:</w:t>
      </w:r>
      <w:r w:rsidRPr="00872510">
        <w:rPr>
          <w:rFonts w:cstheme="minorHAnsi"/>
          <w:sz w:val="20"/>
          <w:szCs w:val="20"/>
        </w:rPr>
        <w:t xml:space="preserve"> αἰσχυνῶ ; </w:t>
      </w:r>
      <w:r w:rsidRPr="00872510">
        <w:rPr>
          <w:rFonts w:cstheme="minorHAnsi"/>
          <w:i/>
          <w:sz w:val="20"/>
          <w:szCs w:val="20"/>
        </w:rPr>
        <w:t>aor.:</w:t>
      </w:r>
      <w:r w:rsidRPr="00872510">
        <w:rPr>
          <w:rFonts w:cstheme="minorHAnsi"/>
          <w:sz w:val="20"/>
          <w:szCs w:val="20"/>
        </w:rPr>
        <w:t xml:space="preserve"> ᾔσχυνα ; </w:t>
      </w:r>
      <w:r w:rsidRPr="00872510">
        <w:rPr>
          <w:rFonts w:cstheme="minorHAnsi"/>
          <w:i/>
          <w:iCs/>
          <w:color w:val="333333"/>
          <w:sz w:val="20"/>
          <w:szCs w:val="20"/>
        </w:rPr>
        <w:t>pft.</w:t>
      </w:r>
      <w:r w:rsidRPr="00872510">
        <w:rPr>
          <w:rFonts w:cstheme="minorHAnsi"/>
          <w:color w:val="333333"/>
          <w:sz w:val="20"/>
          <w:szCs w:val="20"/>
        </w:rPr>
        <w:t xml:space="preserve"> ᾔσχυκα </w:t>
      </w:r>
      <w:r w:rsidRPr="00872510">
        <w:rPr>
          <w:rFonts w:cstheme="minorHAnsi"/>
          <w:i/>
          <w:iCs/>
          <w:color w:val="333333"/>
          <w:sz w:val="20"/>
          <w:szCs w:val="20"/>
        </w:rPr>
        <w:t>et</w:t>
      </w:r>
      <w:r w:rsidRPr="00872510">
        <w:rPr>
          <w:rFonts w:cstheme="minorHAnsi"/>
          <w:color w:val="333333"/>
          <w:sz w:val="20"/>
          <w:szCs w:val="20"/>
        </w:rPr>
        <w:t xml:space="preserve"> ᾔσχυγκα </w:t>
      </w:r>
      <w:r w:rsidRPr="00872510">
        <w:rPr>
          <w:rFonts w:cstheme="minorHAnsi"/>
          <w:b/>
          <w:color w:val="333333"/>
          <w:sz w:val="20"/>
          <w:szCs w:val="20"/>
        </w:rPr>
        <w:t>]—:</w:t>
      </w:r>
      <w:r w:rsidRPr="00872510">
        <w:rPr>
          <w:rFonts w:cstheme="minorHAnsi"/>
          <w:sz w:val="20"/>
          <w:szCs w:val="20"/>
        </w:rPr>
        <w:t xml:space="preserve"> déshonorer ; souiller ; </w:t>
      </w:r>
      <w:r w:rsidRPr="00872510">
        <w:rPr>
          <w:rFonts w:cstheme="minorHAnsi"/>
          <w:color w:val="333333"/>
          <w:sz w:val="20"/>
          <w:szCs w:val="20"/>
        </w:rPr>
        <w:t xml:space="preserve">être une cause de déshonneur (pour : acc.) ; déshonorer par des relations intimes.   </w:t>
      </w:r>
    </w:p>
    <w:p w:rsidR="00FB1D4D" w:rsidRPr="00872510" w:rsidRDefault="00FB1D4D" w:rsidP="00FB1D4D">
      <w:pPr>
        <w:rPr>
          <w:rFonts w:asciiTheme="minorHAnsi" w:hAnsiTheme="minorHAnsi" w:cstheme="minorHAnsi"/>
          <w:b/>
          <w:sz w:val="20"/>
          <w:szCs w:val="20"/>
        </w:rPr>
      </w:pPr>
      <w:r w:rsidRPr="00872510">
        <w:rPr>
          <w:rFonts w:asciiTheme="minorHAnsi" w:hAnsiTheme="minorHAnsi" w:cstheme="minorHAnsi"/>
          <w:b/>
          <w:color w:val="C00000"/>
          <w:sz w:val="20"/>
          <w:szCs w:val="20"/>
        </w:rPr>
        <w:t>Β</w:t>
      </w:r>
      <w:r w:rsidRPr="00872510">
        <w:rPr>
          <w:rFonts w:asciiTheme="minorHAnsi" w:hAnsiTheme="minorHAnsi" w:cstheme="minorHAnsi"/>
          <w:b/>
          <w:sz w:val="20"/>
          <w:szCs w:val="20"/>
        </w:rPr>
        <w:t>λάβη, ης (ἡ) </w:t>
      </w:r>
      <w:r w:rsidRPr="00872510">
        <w:rPr>
          <w:rFonts w:asciiTheme="minorHAnsi" w:hAnsiTheme="minorHAnsi" w:cstheme="minorHAnsi"/>
          <w:sz w:val="20"/>
          <w:szCs w:val="20"/>
        </w:rPr>
        <w:t>: dommage; tort; préjudice ; ; βλάϐης δίκη : action judiciaire en réparation d'un dommage (</w:t>
      </w:r>
      <w:r w:rsidRPr="00872510">
        <w:rPr>
          <w:rFonts w:asciiTheme="minorHAnsi" w:hAnsiTheme="minorHAnsi" w:cstheme="minorHAnsi"/>
          <w:smallCaps/>
          <w:sz w:val="20"/>
          <w:szCs w:val="20"/>
        </w:rPr>
        <w:t>Dém</w:t>
      </w:r>
      <w:r w:rsidRPr="00872510">
        <w:rPr>
          <w:rFonts w:asciiTheme="minorHAnsi" w:hAnsiTheme="minorHAnsi" w:cstheme="minorHAnsi"/>
          <w:sz w:val="20"/>
          <w:szCs w:val="20"/>
        </w:rPr>
        <w:t xml:space="preserve">.). </w:t>
      </w:r>
    </w:p>
    <w:p w:rsidR="00FB1D4D" w:rsidRPr="00872510" w:rsidRDefault="00FB1D4D" w:rsidP="00FB1D4D">
      <w:pPr>
        <w:rPr>
          <w:rFonts w:asciiTheme="minorHAnsi" w:hAnsiTheme="minorHAnsi" w:cstheme="minorHAnsi"/>
          <w:sz w:val="20"/>
          <w:szCs w:val="20"/>
        </w:rPr>
      </w:pPr>
      <w:r w:rsidRPr="00872510">
        <w:rPr>
          <w:rFonts w:asciiTheme="minorHAnsi" w:hAnsiTheme="minorHAnsi" w:cstheme="minorHAnsi"/>
          <w:color w:val="C00000"/>
          <w:sz w:val="20"/>
          <w:szCs w:val="20"/>
        </w:rPr>
        <w:t>Ὀ</w:t>
      </w:r>
      <w:r w:rsidRPr="00872510">
        <w:rPr>
          <w:rFonts w:asciiTheme="minorHAnsi" w:hAnsiTheme="minorHAnsi" w:cstheme="minorHAnsi"/>
          <w:b/>
          <w:sz w:val="20"/>
          <w:szCs w:val="20"/>
        </w:rPr>
        <w:t>φείλω</w:t>
      </w:r>
      <w:r w:rsidRPr="00872510">
        <w:rPr>
          <w:rFonts w:asciiTheme="minorHAnsi" w:hAnsiTheme="minorHAnsi" w:cstheme="minorHAnsi"/>
          <w:sz w:val="20"/>
          <w:szCs w:val="20"/>
        </w:rPr>
        <w:t xml:space="preserve"> </w:t>
      </w:r>
      <w:r w:rsidRPr="00872510">
        <w:rPr>
          <w:rFonts w:asciiTheme="minorHAnsi" w:hAnsiTheme="minorHAnsi" w:cstheme="minorHAnsi"/>
          <w:b/>
          <w:sz w:val="20"/>
          <w:szCs w:val="20"/>
        </w:rPr>
        <w:t xml:space="preserve"> – [</w:t>
      </w:r>
      <w:r w:rsidRPr="00872510">
        <w:rPr>
          <w:rFonts w:asciiTheme="minorHAnsi" w:hAnsiTheme="minorHAnsi" w:cstheme="minorHAnsi"/>
          <w:sz w:val="20"/>
          <w:szCs w:val="20"/>
        </w:rPr>
        <w:t>ὀφείλω</w:t>
      </w:r>
      <w:r w:rsidRPr="00872510">
        <w:rPr>
          <w:rFonts w:asciiTheme="minorHAnsi" w:hAnsiTheme="minorHAnsi" w:cstheme="minorHAnsi"/>
          <w:b/>
          <w:sz w:val="20"/>
          <w:szCs w:val="20"/>
        </w:rPr>
        <w:t xml:space="preserve"> ; </w:t>
      </w:r>
      <w:r w:rsidRPr="00872510">
        <w:rPr>
          <w:rFonts w:asciiTheme="minorHAnsi" w:hAnsiTheme="minorHAnsi" w:cstheme="minorHAnsi"/>
          <w:i/>
          <w:sz w:val="20"/>
          <w:szCs w:val="20"/>
          <w:u w:val="single"/>
        </w:rPr>
        <w:t>fut</w:t>
      </w:r>
      <w:r w:rsidRPr="00872510">
        <w:rPr>
          <w:rFonts w:asciiTheme="minorHAnsi" w:hAnsiTheme="minorHAnsi" w:cstheme="minorHAnsi"/>
          <w:b/>
          <w:sz w:val="20"/>
          <w:szCs w:val="20"/>
        </w:rPr>
        <w:t xml:space="preserve"> : </w:t>
      </w:r>
      <w:r w:rsidRPr="00872510">
        <w:rPr>
          <w:rFonts w:asciiTheme="minorHAnsi" w:hAnsiTheme="minorHAnsi" w:cstheme="minorHAnsi"/>
          <w:sz w:val="20"/>
          <w:szCs w:val="20"/>
        </w:rPr>
        <w:t xml:space="preserve">ὀφειλήσω ; </w:t>
      </w:r>
      <w:r w:rsidRPr="00872510">
        <w:rPr>
          <w:rFonts w:asciiTheme="minorHAnsi" w:hAnsiTheme="minorHAnsi" w:cstheme="minorHAnsi"/>
          <w:i/>
          <w:sz w:val="20"/>
          <w:szCs w:val="20"/>
          <w:u w:val="single"/>
        </w:rPr>
        <w:t>aor-1</w:t>
      </w:r>
      <w:r w:rsidRPr="00872510">
        <w:rPr>
          <w:rFonts w:asciiTheme="minorHAnsi" w:hAnsiTheme="minorHAnsi" w:cstheme="minorHAnsi"/>
          <w:sz w:val="20"/>
          <w:szCs w:val="20"/>
        </w:rPr>
        <w:t xml:space="preserve"> : ὠφείλησα, </w:t>
      </w:r>
      <w:r w:rsidRPr="00872510">
        <w:rPr>
          <w:rFonts w:asciiTheme="minorHAnsi" w:hAnsiTheme="minorHAnsi" w:cstheme="minorHAnsi"/>
          <w:i/>
          <w:sz w:val="20"/>
          <w:szCs w:val="20"/>
          <w:u w:val="single"/>
        </w:rPr>
        <w:t>aor-2 </w:t>
      </w:r>
      <w:r w:rsidRPr="00872510">
        <w:rPr>
          <w:rFonts w:asciiTheme="minorHAnsi" w:hAnsiTheme="minorHAnsi" w:cstheme="minorHAnsi"/>
          <w:sz w:val="20"/>
          <w:szCs w:val="20"/>
        </w:rPr>
        <w:t xml:space="preserve">: ὤφελον ; </w:t>
      </w:r>
      <w:r w:rsidRPr="00872510">
        <w:rPr>
          <w:rFonts w:asciiTheme="minorHAnsi" w:hAnsiTheme="minorHAnsi" w:cstheme="minorHAnsi"/>
          <w:i/>
          <w:sz w:val="20"/>
          <w:szCs w:val="20"/>
          <w:u w:val="single"/>
        </w:rPr>
        <w:t>pft</w:t>
      </w:r>
      <w:r w:rsidRPr="00872510">
        <w:rPr>
          <w:rFonts w:asciiTheme="minorHAnsi" w:hAnsiTheme="minorHAnsi" w:cstheme="minorHAnsi"/>
          <w:sz w:val="20"/>
          <w:szCs w:val="20"/>
        </w:rPr>
        <w:t> : ὠφείληκα</w:t>
      </w:r>
      <w:r w:rsidRPr="00872510">
        <w:rPr>
          <w:rFonts w:asciiTheme="minorHAnsi" w:hAnsiTheme="minorHAnsi" w:cstheme="minorHAnsi"/>
          <w:b/>
          <w:sz w:val="20"/>
          <w:szCs w:val="20"/>
        </w:rPr>
        <w:t xml:space="preserve">]– :  1) </w:t>
      </w:r>
      <w:r w:rsidRPr="00872510">
        <w:rPr>
          <w:rFonts w:asciiTheme="minorHAnsi" w:hAnsiTheme="minorHAnsi" w:cstheme="minorHAnsi"/>
          <w:sz w:val="20"/>
          <w:szCs w:val="20"/>
        </w:rPr>
        <w:t xml:space="preserve">devoir, être débiteur, redevable (de acc.) […] ;  </w:t>
      </w:r>
      <w:r w:rsidRPr="00872510">
        <w:rPr>
          <w:rFonts w:asciiTheme="minorHAnsi" w:hAnsiTheme="minorHAnsi" w:cstheme="minorHAnsi"/>
          <w:i/>
          <w:iCs/>
          <w:sz w:val="20"/>
          <w:szCs w:val="20"/>
        </w:rPr>
        <w:t xml:space="preserve">t. de </w:t>
      </w:r>
      <w:r w:rsidRPr="00872510">
        <w:rPr>
          <w:rFonts w:asciiTheme="minorHAnsi" w:hAnsiTheme="minorHAnsi" w:cstheme="minorHAnsi"/>
          <w:sz w:val="20"/>
          <w:szCs w:val="20"/>
        </w:rPr>
        <w:t>jurispr. (cō ὀφλισκάνω selon LSJ) : encourir —</w:t>
      </w:r>
      <w:r w:rsidRPr="00872510">
        <w:rPr>
          <w:rFonts w:asciiTheme="minorHAnsi" w:hAnsiTheme="minorHAnsi" w:cstheme="minorHAnsi"/>
          <w:i/>
          <w:sz w:val="20"/>
          <w:szCs w:val="20"/>
        </w:rPr>
        <w:t>d’où</w:t>
      </w:r>
      <w:r w:rsidRPr="00872510">
        <w:rPr>
          <w:rFonts w:asciiTheme="minorHAnsi" w:hAnsiTheme="minorHAnsi" w:cstheme="minorHAnsi"/>
          <w:sz w:val="20"/>
          <w:szCs w:val="20"/>
        </w:rPr>
        <w:t> : ὀφείλειν ζημίαν : être condamné à une amende (</w:t>
      </w:r>
      <w:r w:rsidRPr="00872510">
        <w:rPr>
          <w:rFonts w:asciiTheme="minorHAnsi" w:hAnsiTheme="minorHAnsi" w:cstheme="minorHAnsi"/>
          <w:smallCaps/>
          <w:sz w:val="20"/>
          <w:szCs w:val="20"/>
        </w:rPr>
        <w:t>Lys</w:t>
      </w:r>
      <w:r w:rsidRPr="00872510">
        <w:rPr>
          <w:rFonts w:asciiTheme="minorHAnsi" w:hAnsiTheme="minorHAnsi" w:cstheme="minorHAnsi"/>
          <w:sz w:val="20"/>
          <w:szCs w:val="20"/>
        </w:rPr>
        <w:t xml:space="preserve">.). </w:t>
      </w:r>
    </w:p>
    <w:p w:rsidR="00FB1D4D" w:rsidRPr="00872510" w:rsidRDefault="00FB1D4D" w:rsidP="00FB1D4D">
      <w:pPr>
        <w:pStyle w:val="Sansinterligne"/>
        <w:rPr>
          <w:rFonts w:eastAsia="Times New Roman" w:cstheme="minorHAnsi"/>
          <w:b/>
          <w:sz w:val="20"/>
          <w:szCs w:val="20"/>
          <w:lang w:val="af-ZA" w:eastAsia="fr-FR"/>
        </w:rPr>
      </w:pPr>
    </w:p>
    <w:p w:rsidR="00FB1D4D" w:rsidRPr="00872510" w:rsidRDefault="00FB1D4D" w:rsidP="00FB1D4D">
      <w:pPr>
        <w:pStyle w:val="Sansinterligne"/>
        <w:rPr>
          <w:rFonts w:eastAsia="Times New Roman" w:cstheme="minorHAnsi"/>
          <w:b/>
          <w:sz w:val="20"/>
          <w:szCs w:val="20"/>
          <w:lang w:val="af-ZA" w:eastAsia="fr-FR"/>
        </w:rPr>
      </w:pPr>
      <w:r w:rsidRPr="00872510">
        <w:rPr>
          <w:rFonts w:eastAsia="Times New Roman" w:cstheme="minorHAnsi"/>
          <w:b/>
          <w:sz w:val="20"/>
          <w:szCs w:val="20"/>
          <w:lang w:val="af-ZA" w:eastAsia="fr-FR"/>
        </w:rPr>
        <w:tab/>
        <w:t xml:space="preserve">[32c] </w:t>
      </w:r>
      <w:r w:rsidRPr="00872510">
        <w:rPr>
          <w:rFonts w:eastAsia="Times New Roman" w:cstheme="minorHAnsi"/>
          <w:b/>
          <w:sz w:val="20"/>
          <w:szCs w:val="20"/>
          <w:lang w:eastAsia="fr-FR"/>
        </w:rPr>
        <w:t>ἐὰν</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δὲ</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γυναῖκα</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ἐφ</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αἷσπερ</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ἀποκτείνειν</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ἔξεστιν</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ἐν</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τοῖς</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αὐτοῖς</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ἐνέχεσθαι·</w:t>
      </w:r>
      <w:r w:rsidRPr="00872510">
        <w:rPr>
          <w:rFonts w:eastAsia="Times New Roman" w:cstheme="minorHAnsi"/>
          <w:b/>
          <w:sz w:val="20"/>
          <w:szCs w:val="20"/>
          <w:lang w:val="af-ZA" w:eastAsia="fr-FR"/>
        </w:rPr>
        <w:t xml:space="preserve"> </w:t>
      </w:r>
    </w:p>
    <w:p w:rsidR="00FB1D4D" w:rsidRPr="00872510" w:rsidRDefault="00FB1D4D" w:rsidP="00FB1D4D">
      <w:pPr>
        <w:pStyle w:val="Sansinterligne"/>
        <w:rPr>
          <w:rFonts w:eastAsia="Times New Roman" w:cstheme="minorHAnsi"/>
          <w:b/>
          <w:sz w:val="20"/>
          <w:szCs w:val="20"/>
          <w:lang w:val="af-ZA" w:eastAsia="fr-FR"/>
        </w:rPr>
      </w:pPr>
      <w:r w:rsidRPr="00960A55">
        <w:rPr>
          <w:rFonts w:cstheme="minorHAnsi"/>
          <w:b/>
          <w:color w:val="C00000"/>
          <w:sz w:val="20"/>
          <w:szCs w:val="20"/>
          <w:lang w:val="af-ZA"/>
        </w:rPr>
        <w:t>P</w:t>
      </w:r>
      <w:r w:rsidRPr="00960A55">
        <w:rPr>
          <w:rFonts w:cstheme="minorHAnsi"/>
          <w:b/>
          <w:sz w:val="20"/>
          <w:szCs w:val="20"/>
          <w:lang w:val="af-ZA"/>
        </w:rPr>
        <w:t xml:space="preserve">remier système hpothétique. </w:t>
      </w:r>
      <w:r w:rsidRPr="00872510">
        <w:rPr>
          <w:rFonts w:eastAsia="Times New Roman" w:cstheme="minorHAnsi"/>
          <w:b/>
          <w:color w:val="C00000"/>
          <w:sz w:val="20"/>
          <w:szCs w:val="20"/>
          <w:lang w:val="af-ZA" w:eastAsia="fr-FR"/>
        </w:rPr>
        <w:t>C</w:t>
      </w:r>
      <w:r w:rsidRPr="00872510">
        <w:rPr>
          <w:rFonts w:eastAsia="Times New Roman" w:cstheme="minorHAnsi"/>
          <w:b/>
          <w:sz w:val="20"/>
          <w:szCs w:val="20"/>
          <w:lang w:val="af-ZA" w:eastAsia="fr-FR"/>
        </w:rPr>
        <w:t xml:space="preserve">st. </w:t>
      </w:r>
      <w:r w:rsidRPr="00872510">
        <w:rPr>
          <w:rFonts w:eastAsia="Times New Roman" w:cstheme="minorHAnsi"/>
          <w:b/>
          <w:sz w:val="20"/>
          <w:szCs w:val="20"/>
          <w:lang w:val="el-GR" w:eastAsia="fr-FR"/>
        </w:rPr>
        <w:t>ἐάν</w:t>
      </w:r>
      <w:r w:rsidRPr="00872510">
        <w:rPr>
          <w:rFonts w:eastAsia="Times New Roman" w:cstheme="minorHAnsi"/>
          <w:b/>
          <w:sz w:val="20"/>
          <w:szCs w:val="20"/>
          <w:lang w:val="af-ZA" w:eastAsia="fr-FR"/>
        </w:rPr>
        <w:t xml:space="preserve"> &lt;</w:t>
      </w:r>
      <w:r w:rsidRPr="00872510">
        <w:rPr>
          <w:rFonts w:eastAsia="Times New Roman" w:cstheme="minorHAnsi"/>
          <w:b/>
          <w:sz w:val="20"/>
          <w:szCs w:val="20"/>
          <w:lang w:val="el-GR" w:eastAsia="fr-FR"/>
        </w:rPr>
        <w:t>τις</w:t>
      </w:r>
      <w:r w:rsidRPr="00872510">
        <w:rPr>
          <w:rFonts w:eastAsia="Times New Roman" w:cstheme="minorHAnsi"/>
          <w:b/>
          <w:sz w:val="20"/>
          <w:szCs w:val="20"/>
          <w:lang w:val="af-ZA" w:eastAsia="fr-FR"/>
        </w:rPr>
        <w:t xml:space="preserve">&gt; </w:t>
      </w:r>
      <w:r w:rsidRPr="00872510">
        <w:rPr>
          <w:rFonts w:eastAsia="Times New Roman" w:cstheme="minorHAnsi"/>
          <w:b/>
          <w:sz w:val="20"/>
          <w:szCs w:val="20"/>
          <w:lang w:val="el-GR" w:eastAsia="fr-FR"/>
        </w:rPr>
        <w:t>γυναῖκα</w:t>
      </w:r>
      <w:r w:rsidRPr="00872510">
        <w:rPr>
          <w:rFonts w:eastAsia="Times New Roman" w:cstheme="minorHAnsi"/>
          <w:b/>
          <w:sz w:val="20"/>
          <w:szCs w:val="20"/>
          <w:lang w:val="af-ZA" w:eastAsia="fr-FR"/>
        </w:rPr>
        <w:t xml:space="preserve"> &lt;</w:t>
      </w:r>
      <w:r w:rsidRPr="00872510">
        <w:rPr>
          <w:rFonts w:eastAsia="Times New Roman" w:cstheme="minorHAnsi"/>
          <w:b/>
          <w:sz w:val="20"/>
          <w:szCs w:val="20"/>
          <w:lang w:val="el-GR" w:eastAsia="fr-FR"/>
        </w:rPr>
        <w:t>αἰσχύνῃ</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val="el-GR" w:eastAsia="fr-FR"/>
        </w:rPr>
        <w:t>βίᾳ</w:t>
      </w:r>
      <w:r w:rsidRPr="00872510">
        <w:rPr>
          <w:rFonts w:eastAsia="Times New Roman" w:cstheme="minorHAnsi"/>
          <w:b/>
          <w:sz w:val="20"/>
          <w:szCs w:val="20"/>
          <w:lang w:val="af-ZA" w:eastAsia="fr-FR"/>
        </w:rPr>
        <w:t xml:space="preserve">&gt;… </w:t>
      </w:r>
    </w:p>
    <w:p w:rsidR="00FB1D4D" w:rsidRPr="00872510" w:rsidRDefault="00FB1D4D" w:rsidP="00FB1D4D">
      <w:pPr>
        <w:pStyle w:val="Sansinterligne"/>
        <w:rPr>
          <w:rFonts w:eastAsia="Times New Roman" w:cstheme="minorHAnsi"/>
          <w:sz w:val="20"/>
          <w:szCs w:val="20"/>
          <w:lang w:val="af-ZA" w:eastAsia="fr-FR"/>
        </w:rPr>
      </w:pPr>
      <w:r w:rsidRPr="00872510">
        <w:rPr>
          <w:rFonts w:eastAsia="Times New Roman" w:cstheme="minorHAnsi"/>
          <w:b/>
          <w:color w:val="C00000"/>
          <w:sz w:val="20"/>
          <w:szCs w:val="20"/>
          <w:lang w:val="el-GR" w:eastAsia="fr-FR"/>
        </w:rPr>
        <w:t>Ἐ</w:t>
      </w:r>
      <w:r w:rsidRPr="00872510">
        <w:rPr>
          <w:rFonts w:eastAsia="Times New Roman" w:cstheme="minorHAnsi"/>
          <w:b/>
          <w:sz w:val="20"/>
          <w:szCs w:val="20"/>
          <w:lang w:eastAsia="fr-FR"/>
        </w:rPr>
        <w:t>φ</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 xml:space="preserve">αἷσπερ  = </w:t>
      </w:r>
      <w:r w:rsidRPr="00872510">
        <w:rPr>
          <w:rFonts w:eastAsia="Times New Roman" w:cstheme="minorHAnsi"/>
          <w:b/>
          <w:sz w:val="20"/>
          <w:szCs w:val="20"/>
          <w:lang w:val="el-GR" w:eastAsia="fr-FR"/>
        </w:rPr>
        <w:t>ἐπ</w:t>
      </w:r>
      <w:r w:rsidRPr="00872510">
        <w:rPr>
          <w:rFonts w:eastAsia="Times New Roman" w:cstheme="minorHAnsi"/>
          <w:b/>
          <w:sz w:val="20"/>
          <w:szCs w:val="20"/>
          <w:lang w:eastAsia="fr-FR"/>
        </w:rPr>
        <w:t xml:space="preserve">’ </w:t>
      </w:r>
      <w:r w:rsidRPr="00872510">
        <w:rPr>
          <w:rFonts w:eastAsia="Times New Roman" w:cstheme="minorHAnsi"/>
          <w:b/>
          <w:sz w:val="20"/>
          <w:szCs w:val="20"/>
          <w:lang w:val="el-GR" w:eastAsia="fr-FR"/>
        </w:rPr>
        <w:t>ἐκείναις</w:t>
      </w:r>
      <w:r w:rsidRPr="00872510">
        <w:rPr>
          <w:rFonts w:eastAsia="Times New Roman" w:cstheme="minorHAnsi"/>
          <w:b/>
          <w:sz w:val="20"/>
          <w:szCs w:val="20"/>
          <w:lang w:eastAsia="fr-FR"/>
        </w:rPr>
        <w:t xml:space="preserve"> ἐφ</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 xml:space="preserve">αἷσπερ ; </w:t>
      </w:r>
      <w:r w:rsidRPr="00872510">
        <w:rPr>
          <w:rFonts w:eastAsia="Times New Roman" w:cstheme="minorHAnsi"/>
          <w:b/>
          <w:sz w:val="20"/>
          <w:szCs w:val="20"/>
          <w:lang w:val="el-GR" w:eastAsia="fr-FR"/>
        </w:rPr>
        <w:t>ἐπι</w:t>
      </w:r>
      <w:r w:rsidRPr="00872510">
        <w:rPr>
          <w:rFonts w:eastAsia="Times New Roman" w:cstheme="minorHAnsi"/>
          <w:b/>
          <w:sz w:val="20"/>
          <w:szCs w:val="20"/>
          <w:lang w:eastAsia="fr-FR"/>
        </w:rPr>
        <w:t xml:space="preserve"> + dat = </w:t>
      </w:r>
      <w:r w:rsidRPr="00872510">
        <w:rPr>
          <w:rFonts w:eastAsia="Times New Roman" w:cstheme="minorHAnsi"/>
          <w:sz w:val="20"/>
          <w:szCs w:val="20"/>
          <w:lang w:eastAsia="fr-FR"/>
        </w:rPr>
        <w:t xml:space="preserve"> à propos de, dans le cas de (v. </w:t>
      </w:r>
      <w:r w:rsidRPr="00872510">
        <w:rPr>
          <w:rFonts w:eastAsia="Times New Roman" w:cstheme="minorHAnsi"/>
          <w:i/>
          <w:sz w:val="20"/>
          <w:szCs w:val="20"/>
          <w:lang w:eastAsia="fr-FR"/>
        </w:rPr>
        <w:t>supra</w:t>
      </w:r>
      <w:r w:rsidRPr="00872510">
        <w:rPr>
          <w:rFonts w:eastAsia="Times New Roman" w:cstheme="minorHAnsi"/>
          <w:sz w:val="20"/>
          <w:szCs w:val="20"/>
          <w:lang w:eastAsia="fr-FR"/>
        </w:rPr>
        <w:t xml:space="preserve">) … </w:t>
      </w:r>
    </w:p>
    <w:p w:rsidR="00FB1D4D" w:rsidRPr="00872510" w:rsidRDefault="00FB1D4D" w:rsidP="00FB1D4D">
      <w:pPr>
        <w:shd w:val="clear" w:color="auto" w:fill="FFFFFF"/>
        <w:autoSpaceDE w:val="0"/>
        <w:autoSpaceDN w:val="0"/>
        <w:adjustRightInd w:val="0"/>
        <w:rPr>
          <w:rFonts w:asciiTheme="minorHAnsi" w:hAnsiTheme="minorHAnsi" w:cstheme="minorHAnsi"/>
          <w:b/>
          <w:bCs/>
          <w:color w:val="000000"/>
          <w:sz w:val="20"/>
          <w:szCs w:val="20"/>
          <w:lang w:val="af-ZA"/>
        </w:rPr>
      </w:pPr>
      <w:r w:rsidRPr="00872510">
        <w:rPr>
          <w:rFonts w:asciiTheme="minorHAnsi" w:hAnsiTheme="minorHAnsi" w:cstheme="minorHAnsi"/>
          <w:b/>
          <w:bCs/>
          <w:color w:val="C00000"/>
          <w:sz w:val="20"/>
          <w:szCs w:val="20"/>
        </w:rPr>
        <w:t>Ἀ</w:t>
      </w:r>
      <w:r w:rsidRPr="00872510">
        <w:rPr>
          <w:rFonts w:asciiTheme="minorHAnsi" w:hAnsiTheme="minorHAnsi" w:cstheme="minorHAnsi"/>
          <w:b/>
          <w:bCs/>
          <w:color w:val="000000"/>
          <w:sz w:val="20"/>
          <w:szCs w:val="20"/>
        </w:rPr>
        <w:t>πο</w:t>
      </w:r>
      <w:r w:rsidRPr="00872510">
        <w:rPr>
          <w:rFonts w:asciiTheme="minorHAnsi" w:hAnsiTheme="minorHAnsi" w:cstheme="minorHAnsi"/>
          <w:b/>
          <w:bCs/>
          <w:color w:val="000000"/>
          <w:sz w:val="20"/>
          <w:szCs w:val="20"/>
          <w:lang w:val="af-ZA"/>
        </w:rPr>
        <w:t>-</w:t>
      </w:r>
      <w:r w:rsidRPr="00872510">
        <w:rPr>
          <w:rFonts w:asciiTheme="minorHAnsi" w:hAnsiTheme="minorHAnsi" w:cstheme="minorHAnsi"/>
          <w:b/>
          <w:bCs/>
          <w:color w:val="000000"/>
          <w:sz w:val="20"/>
          <w:szCs w:val="20"/>
        </w:rPr>
        <w:t>κτείνω</w:t>
      </w:r>
      <w:r w:rsidRPr="00872510">
        <w:rPr>
          <w:rFonts w:asciiTheme="minorHAnsi" w:hAnsiTheme="minorHAnsi" w:cstheme="minorHAnsi"/>
          <w:b/>
          <w:bCs/>
          <w:color w:val="000000"/>
          <w:sz w:val="20"/>
          <w:szCs w:val="20"/>
          <w:lang w:val="af-ZA"/>
        </w:rPr>
        <w:t> </w:t>
      </w:r>
      <w:r w:rsidRPr="00872510">
        <w:rPr>
          <w:rFonts w:asciiTheme="minorHAnsi" w:hAnsiTheme="minorHAnsi" w:cstheme="minorHAnsi"/>
          <w:color w:val="000000"/>
          <w:sz w:val="20"/>
          <w:szCs w:val="20"/>
          <w:lang w:val="af-ZA"/>
        </w:rPr>
        <w:t> : tuer.</w:t>
      </w:r>
      <w:r w:rsidRPr="00872510">
        <w:rPr>
          <w:rFonts w:asciiTheme="minorHAnsi" w:hAnsiTheme="minorHAnsi" w:cstheme="minorHAnsi"/>
          <w:b/>
          <w:bCs/>
          <w:color w:val="000000"/>
          <w:sz w:val="20"/>
          <w:szCs w:val="20"/>
          <w:lang w:val="af-ZA"/>
        </w:rPr>
        <w:t xml:space="preserve"> </w:t>
      </w:r>
    </w:p>
    <w:p w:rsidR="00FB1D4D" w:rsidRPr="00872510" w:rsidRDefault="00FB1D4D" w:rsidP="00FB1D4D">
      <w:pPr>
        <w:pStyle w:val="Sansinterligne"/>
        <w:rPr>
          <w:rFonts w:eastAsia="Times New Roman" w:cstheme="minorHAnsi"/>
          <w:color w:val="C00000"/>
          <w:sz w:val="20"/>
          <w:szCs w:val="20"/>
          <w:lang w:val="af-ZA" w:eastAsia="fr-FR"/>
        </w:rPr>
      </w:pPr>
      <w:r w:rsidRPr="00872510">
        <w:rPr>
          <w:rFonts w:eastAsia="Times New Roman" w:cstheme="minorHAnsi"/>
          <w:b/>
          <w:color w:val="C00000"/>
          <w:sz w:val="20"/>
          <w:szCs w:val="20"/>
          <w:lang w:val="el-GR" w:eastAsia="fr-FR"/>
        </w:rPr>
        <w:t>Ἔ</w:t>
      </w:r>
      <w:r w:rsidRPr="00872510">
        <w:rPr>
          <w:rFonts w:eastAsia="Times New Roman" w:cstheme="minorHAnsi"/>
          <w:b/>
          <w:sz w:val="20"/>
          <w:szCs w:val="20"/>
          <w:lang w:eastAsia="fr-FR"/>
        </w:rPr>
        <w:t xml:space="preserve">ξεστιν </w:t>
      </w:r>
      <w:r w:rsidRPr="00872510">
        <w:rPr>
          <w:rFonts w:eastAsia="Times New Roman" w:cstheme="minorHAnsi"/>
          <w:sz w:val="20"/>
          <w:szCs w:val="20"/>
          <w:lang w:val="af-ZA" w:eastAsia="fr-FR"/>
        </w:rPr>
        <w:t>(</w:t>
      </w:r>
      <w:r w:rsidRPr="00872510">
        <w:rPr>
          <w:rFonts w:eastAsia="Times New Roman" w:cstheme="minorHAnsi"/>
          <w:i/>
          <w:sz w:val="20"/>
          <w:szCs w:val="20"/>
          <w:lang w:val="af-ZA" w:eastAsia="fr-FR"/>
        </w:rPr>
        <w:t>impers</w:t>
      </w:r>
      <w:r w:rsidRPr="00872510">
        <w:rPr>
          <w:rFonts w:eastAsia="Times New Roman" w:cstheme="minorHAnsi"/>
          <w:sz w:val="20"/>
          <w:szCs w:val="20"/>
          <w:lang w:val="af-ZA" w:eastAsia="fr-FR"/>
        </w:rPr>
        <w:t xml:space="preserve">.) : il est permis.  </w:t>
      </w:r>
    </w:p>
    <w:p w:rsidR="00FB1D4D" w:rsidRPr="00872510" w:rsidRDefault="00FB1D4D" w:rsidP="00FB1D4D">
      <w:pPr>
        <w:pStyle w:val="Sansinterligne"/>
        <w:rPr>
          <w:rFonts w:eastAsia="Times New Roman" w:cstheme="minorHAnsi"/>
          <w:b/>
          <w:sz w:val="20"/>
          <w:szCs w:val="20"/>
          <w:lang w:val="af-ZA" w:eastAsia="fr-FR"/>
        </w:rPr>
      </w:pPr>
      <w:r w:rsidRPr="00872510">
        <w:rPr>
          <w:rFonts w:cstheme="minorHAnsi"/>
          <w:b/>
          <w:color w:val="C00000"/>
          <w:sz w:val="20"/>
          <w:szCs w:val="20"/>
        </w:rPr>
        <w:t>Ἐ</w:t>
      </w:r>
      <w:r w:rsidRPr="00872510">
        <w:rPr>
          <w:rFonts w:cstheme="minorHAnsi"/>
          <w:b/>
          <w:sz w:val="20"/>
          <w:szCs w:val="20"/>
        </w:rPr>
        <w:t xml:space="preserve">νέχω : </w:t>
      </w:r>
      <w:r w:rsidRPr="00872510">
        <w:rPr>
          <w:rFonts w:cstheme="minorHAnsi"/>
          <w:sz w:val="20"/>
          <w:szCs w:val="20"/>
        </w:rPr>
        <w:t xml:space="preserve">(tr.) garder dans; retenir dans, </w:t>
      </w:r>
      <w:r w:rsidRPr="00872510">
        <w:rPr>
          <w:rFonts w:cstheme="minorHAnsi"/>
          <w:i/>
          <w:sz w:val="20"/>
          <w:szCs w:val="20"/>
        </w:rPr>
        <w:t>d’où</w:t>
      </w:r>
      <w:r w:rsidRPr="00872510">
        <w:rPr>
          <w:rFonts w:cstheme="minorHAnsi"/>
          <w:sz w:val="20"/>
          <w:szCs w:val="20"/>
        </w:rPr>
        <w:t xml:space="preserve"> p. être retenu, lié (entrave, serment), (fig.) être saisi de, être plongé dans ; (p. suite) être exposé ou soumis à redevable de ( avec dat. ou </w:t>
      </w:r>
      <w:r w:rsidRPr="00872510">
        <w:rPr>
          <w:rFonts w:cstheme="minorHAnsi"/>
          <w:sz w:val="20"/>
          <w:szCs w:val="20"/>
          <w:lang w:val="el-GR"/>
        </w:rPr>
        <w:t>ἐν</w:t>
      </w:r>
      <w:r w:rsidRPr="00872510">
        <w:rPr>
          <w:rFonts w:cstheme="minorHAnsi"/>
          <w:sz w:val="20"/>
          <w:szCs w:val="20"/>
        </w:rPr>
        <w:t xml:space="preserve">  + dat — LSJ— </w:t>
      </w:r>
      <w:r w:rsidRPr="00872510">
        <w:rPr>
          <w:rFonts w:ascii="Cambria Math" w:eastAsia="Times New Roman" w:hAnsi="Cambria Math" w:cs="Cambria Math"/>
          <w:sz w:val="20"/>
          <w:szCs w:val="20"/>
          <w:lang w:eastAsia="fr-FR"/>
        </w:rPr>
        <w:t>⇒</w:t>
      </w:r>
      <w:r w:rsidRPr="00872510">
        <w:rPr>
          <w:rFonts w:cstheme="minorHAnsi"/>
          <w:sz w:val="20"/>
          <w:szCs w:val="20"/>
        </w:rPr>
        <w:t xml:space="preserve"> </w:t>
      </w:r>
      <w:r w:rsidRPr="00872510">
        <w:rPr>
          <w:rFonts w:eastAsia="Times New Roman" w:cstheme="minorHAnsi"/>
          <w:b/>
          <w:caps/>
          <w:sz w:val="20"/>
          <w:szCs w:val="20"/>
          <w:lang w:val="el-GR" w:eastAsia="fr-FR"/>
        </w:rPr>
        <w:t>Ἐ</w:t>
      </w:r>
      <w:r w:rsidRPr="00872510">
        <w:rPr>
          <w:rFonts w:eastAsia="Times New Roman" w:cstheme="minorHAnsi"/>
          <w:b/>
          <w:sz w:val="20"/>
          <w:szCs w:val="20"/>
          <w:lang w:val="el-GR" w:eastAsia="fr-FR"/>
        </w:rPr>
        <w:t>ν</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val="el-GR" w:eastAsia="fr-FR"/>
        </w:rPr>
        <w:t>τοῖς</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val="el-GR" w:eastAsia="fr-FR"/>
        </w:rPr>
        <w:t>αὐτοῖς</w:t>
      </w:r>
      <w:r w:rsidRPr="00872510">
        <w:rPr>
          <w:rFonts w:eastAsia="Times New Roman" w:cstheme="minorHAnsi"/>
          <w:b/>
          <w:sz w:val="20"/>
          <w:szCs w:val="20"/>
          <w:lang w:eastAsia="fr-FR"/>
        </w:rPr>
        <w:t xml:space="preserve"> </w:t>
      </w:r>
      <w:r w:rsidRPr="00872510">
        <w:rPr>
          <w:rFonts w:eastAsia="Times New Roman" w:cstheme="minorHAnsi"/>
          <w:sz w:val="20"/>
          <w:szCs w:val="20"/>
          <w:lang w:eastAsia="fr-FR"/>
        </w:rPr>
        <w:t xml:space="preserve">= les mêmes pénalités (Carey). </w:t>
      </w:r>
      <w:r w:rsidRPr="00872510">
        <w:rPr>
          <w:rFonts w:cstheme="minorHAnsi"/>
          <w:sz w:val="20"/>
          <w:szCs w:val="20"/>
        </w:rPr>
        <w:t xml:space="preserve"> </w:t>
      </w:r>
    </w:p>
    <w:p w:rsidR="00FB1D4D" w:rsidRPr="00872510" w:rsidRDefault="00FB1D4D" w:rsidP="00FB1D4D">
      <w:pPr>
        <w:pStyle w:val="Sansinterligne"/>
        <w:rPr>
          <w:rFonts w:eastAsia="Times New Roman" w:cstheme="minorHAnsi"/>
          <w:b/>
          <w:sz w:val="20"/>
          <w:szCs w:val="20"/>
          <w:lang w:val="af-ZA" w:eastAsia="fr-FR"/>
        </w:rPr>
      </w:pPr>
    </w:p>
    <w:p w:rsidR="00FB1D4D" w:rsidRPr="00872510" w:rsidRDefault="00FB1D4D" w:rsidP="00FB1D4D">
      <w:pPr>
        <w:pStyle w:val="Sansinterligne"/>
        <w:rPr>
          <w:rFonts w:eastAsia="Times New Roman" w:cstheme="minorHAnsi"/>
          <w:b/>
          <w:sz w:val="20"/>
          <w:szCs w:val="20"/>
          <w:lang w:val="af-ZA" w:eastAsia="fr-FR"/>
        </w:rPr>
      </w:pPr>
      <w:r w:rsidRPr="00872510">
        <w:rPr>
          <w:rFonts w:eastAsia="Times New Roman" w:cstheme="minorHAnsi"/>
          <w:b/>
          <w:sz w:val="20"/>
          <w:szCs w:val="20"/>
          <w:lang w:val="af-ZA" w:eastAsia="fr-FR"/>
        </w:rPr>
        <w:tab/>
        <w:t xml:space="preserve">[32d] </w:t>
      </w:r>
      <w:r w:rsidRPr="00872510">
        <w:rPr>
          <w:rFonts w:eastAsia="Times New Roman" w:cstheme="minorHAnsi"/>
          <w:b/>
          <w:sz w:val="20"/>
          <w:szCs w:val="20"/>
          <w:lang w:eastAsia="fr-FR"/>
        </w:rPr>
        <w:t>οὕτως</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ὦ</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ἄνδρες</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τοὺς</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βιαζομένους</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ἐλάττονος</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ζημίας</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ἀξίους</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ἡγήσατο</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εἶναι</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ἢ</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τοὺς</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πείθοντας·</w:t>
      </w:r>
      <w:r w:rsidRPr="00872510">
        <w:rPr>
          <w:rFonts w:eastAsia="Times New Roman" w:cstheme="minorHAnsi"/>
          <w:b/>
          <w:sz w:val="20"/>
          <w:szCs w:val="20"/>
          <w:lang w:val="af-ZA" w:eastAsia="fr-FR"/>
        </w:rPr>
        <w:t xml:space="preserve"> </w:t>
      </w:r>
    </w:p>
    <w:p w:rsidR="00FB1D4D" w:rsidRPr="00872510" w:rsidRDefault="00FB1D4D" w:rsidP="00FB1D4D">
      <w:pPr>
        <w:rPr>
          <w:rFonts w:asciiTheme="minorHAnsi" w:eastAsia="Times New Roman" w:hAnsiTheme="minorHAnsi" w:cstheme="minorHAnsi"/>
          <w:sz w:val="20"/>
          <w:szCs w:val="20"/>
          <w:lang w:eastAsia="fr-FR"/>
        </w:rPr>
      </w:pPr>
      <w:r w:rsidRPr="00872510">
        <w:rPr>
          <w:rFonts w:asciiTheme="minorHAnsi" w:hAnsiTheme="minorHAnsi" w:cstheme="minorHAnsi"/>
          <w:b/>
          <w:color w:val="C00000"/>
          <w:sz w:val="20"/>
          <w:szCs w:val="20"/>
        </w:rPr>
        <w:t>C</w:t>
      </w:r>
      <w:r w:rsidRPr="00872510">
        <w:rPr>
          <w:rFonts w:asciiTheme="minorHAnsi" w:hAnsiTheme="minorHAnsi" w:cstheme="minorHAnsi"/>
          <w:b/>
          <w:sz w:val="20"/>
          <w:szCs w:val="20"/>
        </w:rPr>
        <w:t xml:space="preserve">st. </w:t>
      </w:r>
      <w:r w:rsidRPr="00872510">
        <w:rPr>
          <w:rFonts w:asciiTheme="minorHAnsi" w:hAnsiTheme="minorHAnsi" w:cstheme="minorHAnsi"/>
          <w:sz w:val="20"/>
          <w:szCs w:val="20"/>
        </w:rPr>
        <w:t xml:space="preserve">le sujet de </w:t>
      </w:r>
      <w:r w:rsidRPr="00872510">
        <w:rPr>
          <w:rFonts w:asciiTheme="minorHAnsi" w:eastAsia="Times New Roman" w:hAnsiTheme="minorHAnsi" w:cstheme="minorHAnsi"/>
          <w:b/>
          <w:sz w:val="20"/>
          <w:szCs w:val="20"/>
          <w:lang w:eastAsia="fr-FR"/>
        </w:rPr>
        <w:t>ἡγήσατο</w:t>
      </w:r>
      <w:r w:rsidRPr="00872510">
        <w:rPr>
          <w:rFonts w:asciiTheme="minorHAnsi" w:eastAsia="Times New Roman" w:hAnsiTheme="minorHAnsi" w:cstheme="minorHAnsi"/>
          <w:sz w:val="20"/>
          <w:szCs w:val="20"/>
          <w:lang w:eastAsia="fr-FR"/>
        </w:rPr>
        <w:t xml:space="preserve"> est </w:t>
      </w:r>
      <w:r w:rsidRPr="00872510">
        <w:rPr>
          <w:rFonts w:asciiTheme="minorHAnsi" w:eastAsia="Times New Roman" w:hAnsiTheme="minorHAnsi" w:cstheme="minorHAnsi"/>
          <w:b/>
          <w:sz w:val="20"/>
          <w:szCs w:val="20"/>
          <w:lang w:eastAsia="fr-FR"/>
        </w:rPr>
        <w:t>ὁ</w:t>
      </w:r>
      <w:r w:rsidRPr="00872510">
        <w:rPr>
          <w:rFonts w:asciiTheme="minorHAnsi" w:eastAsia="Times New Roman" w:hAnsiTheme="minorHAnsi" w:cstheme="minorHAnsi"/>
          <w:b/>
          <w:sz w:val="20"/>
          <w:szCs w:val="20"/>
          <w:lang w:val="af-ZA" w:eastAsia="fr-FR"/>
        </w:rPr>
        <w:t xml:space="preserve"> </w:t>
      </w:r>
      <w:r w:rsidRPr="00872510">
        <w:rPr>
          <w:rFonts w:asciiTheme="minorHAnsi" w:eastAsia="Times New Roman" w:hAnsiTheme="minorHAnsi" w:cstheme="minorHAnsi"/>
          <w:b/>
          <w:sz w:val="20"/>
          <w:szCs w:val="20"/>
          <w:lang w:eastAsia="fr-FR"/>
        </w:rPr>
        <w:t xml:space="preserve">νομοθέτης. </w:t>
      </w:r>
    </w:p>
    <w:p w:rsidR="00FB1D4D" w:rsidRPr="00872510" w:rsidRDefault="00FB1D4D" w:rsidP="00FB1D4D">
      <w:pPr>
        <w:rPr>
          <w:rFonts w:asciiTheme="minorHAnsi" w:hAnsiTheme="minorHAnsi" w:cstheme="minorHAnsi"/>
          <w:sz w:val="20"/>
          <w:szCs w:val="20"/>
        </w:rPr>
      </w:pPr>
      <w:r w:rsidRPr="00872510">
        <w:rPr>
          <w:rFonts w:asciiTheme="minorHAnsi" w:hAnsiTheme="minorHAnsi" w:cstheme="minorHAnsi"/>
          <w:b/>
          <w:color w:val="C00000"/>
          <w:sz w:val="20"/>
          <w:szCs w:val="20"/>
        </w:rPr>
        <w:t>Β</w:t>
      </w:r>
      <w:r w:rsidRPr="00872510">
        <w:rPr>
          <w:rFonts w:asciiTheme="minorHAnsi" w:hAnsiTheme="minorHAnsi" w:cstheme="minorHAnsi"/>
          <w:b/>
          <w:sz w:val="20"/>
          <w:szCs w:val="20"/>
        </w:rPr>
        <w:t xml:space="preserve">ιάζω </w:t>
      </w:r>
      <w:r w:rsidRPr="00872510">
        <w:rPr>
          <w:rFonts w:asciiTheme="minorHAnsi" w:hAnsiTheme="minorHAnsi" w:cstheme="minorHAnsi"/>
          <w:i/>
          <w:sz w:val="20"/>
          <w:szCs w:val="20"/>
        </w:rPr>
        <w:t xml:space="preserve">et au </w:t>
      </w:r>
      <w:r w:rsidRPr="00872510">
        <w:rPr>
          <w:rFonts w:asciiTheme="minorHAnsi" w:hAnsiTheme="minorHAnsi" w:cstheme="minorHAnsi"/>
          <w:i/>
          <w:sz w:val="20"/>
          <w:szCs w:val="20"/>
          <w:lang w:val="af-ZA"/>
        </w:rPr>
        <w:t xml:space="preserve">my </w:t>
      </w:r>
      <w:r w:rsidRPr="00872510">
        <w:rPr>
          <w:rFonts w:asciiTheme="minorHAnsi" w:hAnsiTheme="minorHAnsi" w:cstheme="minorHAnsi"/>
          <w:b/>
          <w:sz w:val="20"/>
          <w:szCs w:val="20"/>
          <w:lang w:val="el-GR"/>
        </w:rPr>
        <w:t>β</w:t>
      </w:r>
      <w:r w:rsidRPr="00872510">
        <w:rPr>
          <w:rFonts w:asciiTheme="minorHAnsi" w:hAnsiTheme="minorHAnsi" w:cstheme="minorHAnsi"/>
          <w:b/>
          <w:sz w:val="20"/>
          <w:szCs w:val="20"/>
        </w:rPr>
        <w:t xml:space="preserve">ιάζομαι : </w:t>
      </w:r>
      <w:r w:rsidRPr="00872510">
        <w:rPr>
          <w:rFonts w:asciiTheme="minorHAnsi" w:hAnsiTheme="minorHAnsi" w:cstheme="minorHAnsi"/>
          <w:sz w:val="20"/>
          <w:szCs w:val="20"/>
        </w:rPr>
        <w:t xml:space="preserve">user de force ou de violence. </w:t>
      </w:r>
    </w:p>
    <w:p w:rsidR="00FB1D4D" w:rsidRPr="00872510" w:rsidRDefault="00FB1D4D" w:rsidP="00FB1D4D">
      <w:pPr>
        <w:pStyle w:val="Sansinterligne"/>
        <w:rPr>
          <w:rFonts w:eastAsia="Times New Roman" w:cstheme="minorHAnsi"/>
          <w:b/>
          <w:sz w:val="20"/>
          <w:szCs w:val="20"/>
          <w:lang w:val="af-ZA" w:eastAsia="fr-FR"/>
        </w:rPr>
      </w:pPr>
      <w:r w:rsidRPr="00872510">
        <w:rPr>
          <w:rFonts w:cstheme="minorHAnsi"/>
          <w:b/>
          <w:color w:val="C00000"/>
          <w:sz w:val="20"/>
          <w:szCs w:val="20"/>
        </w:rPr>
        <w:t>Ἄ</w:t>
      </w:r>
      <w:r w:rsidRPr="00872510">
        <w:rPr>
          <w:rFonts w:cstheme="minorHAnsi"/>
          <w:b/>
          <w:sz w:val="20"/>
          <w:szCs w:val="20"/>
        </w:rPr>
        <w:t xml:space="preserve">ξιος, α, ον : </w:t>
      </w:r>
      <w:r w:rsidRPr="00872510">
        <w:rPr>
          <w:rFonts w:cstheme="minorHAnsi"/>
          <w:sz w:val="20"/>
          <w:szCs w:val="20"/>
        </w:rPr>
        <w:t>qui mérite, digne de (avec gén.).</w:t>
      </w:r>
    </w:p>
    <w:p w:rsidR="00FB1D4D" w:rsidRPr="00872510" w:rsidRDefault="00FB1D4D" w:rsidP="00FB1D4D">
      <w:pPr>
        <w:rPr>
          <w:rFonts w:asciiTheme="minorHAnsi" w:hAnsiTheme="minorHAnsi" w:cstheme="minorHAnsi"/>
          <w:bCs/>
          <w:sz w:val="20"/>
          <w:szCs w:val="20"/>
        </w:rPr>
      </w:pPr>
      <w:r w:rsidRPr="00872510">
        <w:rPr>
          <w:rFonts w:asciiTheme="minorHAnsi" w:hAnsiTheme="minorHAnsi" w:cstheme="minorHAnsi"/>
          <w:b/>
          <w:bCs/>
          <w:color w:val="C00000"/>
          <w:sz w:val="20"/>
          <w:szCs w:val="20"/>
          <w:lang w:val="el-GR"/>
        </w:rPr>
        <w:t>Π</w:t>
      </w:r>
      <w:r w:rsidRPr="00872510">
        <w:rPr>
          <w:rFonts w:asciiTheme="minorHAnsi" w:hAnsiTheme="minorHAnsi" w:cstheme="minorHAnsi"/>
          <w:b/>
          <w:bCs/>
          <w:sz w:val="20"/>
          <w:szCs w:val="20"/>
          <w:lang w:val="el-GR"/>
        </w:rPr>
        <w:t>είθω</w:t>
      </w:r>
      <w:r w:rsidRPr="00872510">
        <w:rPr>
          <w:rFonts w:asciiTheme="minorHAnsi" w:hAnsiTheme="minorHAnsi" w:cstheme="minorHAnsi"/>
          <w:b/>
          <w:bCs/>
          <w:sz w:val="20"/>
          <w:szCs w:val="20"/>
        </w:rPr>
        <w:t xml:space="preserve"> : </w:t>
      </w:r>
      <w:r w:rsidRPr="00872510">
        <w:rPr>
          <w:rFonts w:asciiTheme="minorHAnsi" w:hAnsiTheme="minorHAnsi" w:cstheme="minorHAnsi"/>
          <w:bCs/>
          <w:sz w:val="20"/>
          <w:szCs w:val="20"/>
        </w:rPr>
        <w:t xml:space="preserve">persuader ; </w:t>
      </w:r>
      <w:r w:rsidRPr="00872510">
        <w:rPr>
          <w:rFonts w:asciiTheme="minorHAnsi" w:hAnsiTheme="minorHAnsi" w:cstheme="minorHAnsi"/>
          <w:sz w:val="20"/>
          <w:szCs w:val="20"/>
        </w:rPr>
        <w:t xml:space="preserve">enjôler, séduire, surprendre, tromper.  </w:t>
      </w:r>
    </w:p>
    <w:p w:rsidR="00FB1D4D" w:rsidRPr="00872510" w:rsidRDefault="00FB1D4D" w:rsidP="00FB1D4D">
      <w:pPr>
        <w:shd w:val="clear" w:color="auto" w:fill="FFFFFF"/>
        <w:autoSpaceDE w:val="0"/>
        <w:autoSpaceDN w:val="0"/>
        <w:adjustRightInd w:val="0"/>
        <w:rPr>
          <w:rFonts w:asciiTheme="minorHAnsi" w:hAnsiTheme="minorHAnsi" w:cstheme="minorHAnsi"/>
          <w:b/>
          <w:bCs/>
          <w:sz w:val="20"/>
          <w:szCs w:val="20"/>
        </w:rPr>
      </w:pPr>
    </w:p>
    <w:p w:rsidR="00FB1D4D" w:rsidRPr="00872510" w:rsidRDefault="00FB1D4D" w:rsidP="00FB1D4D">
      <w:pPr>
        <w:pStyle w:val="Sansinterligne"/>
        <w:rPr>
          <w:rFonts w:eastAsia="Times New Roman" w:cstheme="minorHAnsi"/>
          <w:b/>
          <w:sz w:val="20"/>
          <w:szCs w:val="20"/>
          <w:lang w:val="af-ZA" w:eastAsia="fr-FR"/>
        </w:rPr>
      </w:pPr>
      <w:r w:rsidRPr="00872510">
        <w:rPr>
          <w:rFonts w:eastAsia="Times New Roman" w:cstheme="minorHAnsi"/>
          <w:b/>
          <w:sz w:val="20"/>
          <w:szCs w:val="20"/>
          <w:lang w:val="af-ZA" w:eastAsia="fr-FR"/>
        </w:rPr>
        <w:tab/>
        <w:t xml:space="preserve">[32e] </w:t>
      </w:r>
      <w:r w:rsidRPr="00872510">
        <w:rPr>
          <w:rFonts w:eastAsia="Times New Roman" w:cstheme="minorHAnsi"/>
          <w:b/>
          <w:sz w:val="20"/>
          <w:szCs w:val="20"/>
          <w:lang w:eastAsia="fr-FR"/>
        </w:rPr>
        <w:t>τῶν</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μὲν</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γὰρ</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θάνατον</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κατέγνω</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τοῖς</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δὲ</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διπλῆν</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ἐποίησε</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τὴν</w:t>
      </w:r>
      <w:r w:rsidRPr="00872510">
        <w:rPr>
          <w:rFonts w:eastAsia="Times New Roman" w:cstheme="minorHAnsi"/>
          <w:b/>
          <w:sz w:val="20"/>
          <w:szCs w:val="20"/>
          <w:lang w:val="af-ZA" w:eastAsia="fr-FR"/>
        </w:rPr>
        <w:t xml:space="preserve"> </w:t>
      </w:r>
      <w:r w:rsidRPr="00872510">
        <w:rPr>
          <w:rFonts w:eastAsia="Times New Roman" w:cstheme="minorHAnsi"/>
          <w:b/>
          <w:sz w:val="20"/>
          <w:szCs w:val="20"/>
          <w:lang w:eastAsia="fr-FR"/>
        </w:rPr>
        <w:t>βλάβην</w:t>
      </w:r>
      <w:r w:rsidRPr="00872510">
        <w:rPr>
          <w:rFonts w:eastAsia="Times New Roman" w:cstheme="minorHAnsi"/>
          <w:b/>
          <w:sz w:val="20"/>
          <w:szCs w:val="20"/>
          <w:lang w:val="af-ZA" w:eastAsia="fr-FR"/>
        </w:rPr>
        <w:t xml:space="preserve">, </w:t>
      </w:r>
    </w:p>
    <w:p w:rsidR="00FB1D4D" w:rsidRPr="00872510" w:rsidRDefault="00FB1D4D" w:rsidP="00FB1D4D">
      <w:pPr>
        <w:rPr>
          <w:rFonts w:asciiTheme="minorHAnsi" w:hAnsiTheme="minorHAnsi" w:cstheme="minorHAnsi"/>
          <w:sz w:val="20"/>
          <w:szCs w:val="20"/>
        </w:rPr>
      </w:pPr>
      <w:r w:rsidRPr="00872510">
        <w:rPr>
          <w:rFonts w:asciiTheme="minorHAnsi" w:hAnsiTheme="minorHAnsi" w:cstheme="minorHAnsi"/>
          <w:b/>
          <w:caps/>
          <w:color w:val="C00000"/>
          <w:sz w:val="20"/>
          <w:szCs w:val="20"/>
        </w:rPr>
        <w:t>Κ</w:t>
      </w:r>
      <w:r w:rsidRPr="00872510">
        <w:rPr>
          <w:rFonts w:asciiTheme="minorHAnsi" w:hAnsiTheme="minorHAnsi" w:cstheme="minorHAnsi"/>
          <w:b/>
          <w:sz w:val="20"/>
          <w:szCs w:val="20"/>
        </w:rPr>
        <w:t>αταγιγνώσκω</w:t>
      </w:r>
      <w:r w:rsidRPr="00872510">
        <w:rPr>
          <w:rFonts w:asciiTheme="minorHAnsi" w:hAnsiTheme="minorHAnsi" w:cstheme="minorHAnsi"/>
          <w:sz w:val="20"/>
          <w:szCs w:val="20"/>
          <w:lang w:val="af-ZA"/>
        </w:rPr>
        <w:t> </w:t>
      </w:r>
      <w:r w:rsidRPr="00872510">
        <w:rPr>
          <w:rFonts w:asciiTheme="minorHAnsi" w:hAnsiTheme="minorHAnsi" w:cstheme="minorHAnsi"/>
          <w:b/>
          <w:sz w:val="20"/>
          <w:szCs w:val="20"/>
          <w:lang w:val="af-ZA"/>
        </w:rPr>
        <w:t>—[</w:t>
      </w:r>
      <w:r w:rsidRPr="00872510">
        <w:rPr>
          <w:rFonts w:asciiTheme="minorHAnsi" w:hAnsiTheme="minorHAnsi" w:cstheme="minorHAnsi"/>
          <w:sz w:val="20"/>
          <w:szCs w:val="20"/>
          <w:lang w:val="af-ZA"/>
        </w:rPr>
        <w:t xml:space="preserve"> </w:t>
      </w:r>
      <w:r w:rsidRPr="00872510">
        <w:rPr>
          <w:rFonts w:asciiTheme="minorHAnsi" w:hAnsiTheme="minorHAnsi" w:cstheme="minorHAnsi"/>
          <w:i/>
          <w:iCs/>
          <w:sz w:val="20"/>
          <w:szCs w:val="20"/>
          <w:lang w:val="af-ZA"/>
        </w:rPr>
        <w:t>fut.</w:t>
      </w:r>
      <w:r w:rsidRPr="00872510">
        <w:rPr>
          <w:rFonts w:asciiTheme="minorHAnsi" w:hAnsiTheme="minorHAnsi" w:cstheme="minorHAnsi"/>
          <w:sz w:val="20"/>
          <w:szCs w:val="20"/>
          <w:lang w:val="af-ZA"/>
        </w:rPr>
        <w:t xml:space="preserve"> : </w:t>
      </w:r>
      <w:r w:rsidRPr="00872510">
        <w:rPr>
          <w:rFonts w:asciiTheme="minorHAnsi" w:hAnsiTheme="minorHAnsi" w:cstheme="minorHAnsi"/>
          <w:sz w:val="20"/>
          <w:szCs w:val="20"/>
        </w:rPr>
        <w:t>καταγνώσομαι</w:t>
      </w:r>
      <w:r w:rsidRPr="00872510">
        <w:rPr>
          <w:rFonts w:asciiTheme="minorHAnsi" w:hAnsiTheme="minorHAnsi" w:cstheme="minorHAnsi"/>
          <w:sz w:val="20"/>
          <w:szCs w:val="20"/>
          <w:lang w:val="af-ZA"/>
        </w:rPr>
        <w:t xml:space="preserve">, </w:t>
      </w:r>
      <w:r w:rsidRPr="00872510">
        <w:rPr>
          <w:rFonts w:asciiTheme="minorHAnsi" w:hAnsiTheme="minorHAnsi" w:cstheme="minorHAnsi"/>
          <w:i/>
          <w:iCs/>
          <w:sz w:val="20"/>
          <w:szCs w:val="20"/>
          <w:lang w:val="af-ZA"/>
        </w:rPr>
        <w:t>aor-2</w:t>
      </w:r>
      <w:r w:rsidRPr="00872510">
        <w:rPr>
          <w:rFonts w:asciiTheme="minorHAnsi" w:hAnsiTheme="minorHAnsi" w:cstheme="minorHAnsi"/>
          <w:sz w:val="20"/>
          <w:szCs w:val="20"/>
          <w:lang w:val="af-ZA"/>
        </w:rPr>
        <w:t xml:space="preserve"> : </w:t>
      </w:r>
      <w:r w:rsidRPr="00872510">
        <w:rPr>
          <w:rFonts w:asciiTheme="minorHAnsi" w:hAnsiTheme="minorHAnsi" w:cstheme="minorHAnsi"/>
          <w:sz w:val="20"/>
          <w:szCs w:val="20"/>
        </w:rPr>
        <w:t>κατέγνων</w:t>
      </w:r>
      <w:r w:rsidRPr="00872510">
        <w:rPr>
          <w:rFonts w:asciiTheme="minorHAnsi" w:hAnsiTheme="minorHAnsi" w:cstheme="minorHAnsi"/>
          <w:sz w:val="20"/>
          <w:szCs w:val="20"/>
          <w:lang w:val="af-ZA"/>
        </w:rPr>
        <w:t xml:space="preserve">, pft </w:t>
      </w:r>
      <w:r w:rsidRPr="00872510">
        <w:rPr>
          <w:rFonts w:asciiTheme="minorHAnsi" w:hAnsiTheme="minorHAnsi" w:cstheme="minorHAnsi"/>
          <w:sz w:val="20"/>
          <w:szCs w:val="20"/>
        </w:rPr>
        <w:t>κατέγνωκα</w:t>
      </w:r>
      <w:r w:rsidRPr="00872510">
        <w:rPr>
          <w:rFonts w:asciiTheme="minorHAnsi" w:hAnsiTheme="minorHAnsi" w:cstheme="minorHAnsi"/>
          <w:i/>
          <w:iCs/>
          <w:sz w:val="20"/>
          <w:szCs w:val="20"/>
          <w:lang w:val="af-ZA"/>
        </w:rPr>
        <w:t>.</w:t>
      </w:r>
      <w:r w:rsidRPr="00872510">
        <w:rPr>
          <w:rFonts w:asciiTheme="minorHAnsi" w:hAnsiTheme="minorHAnsi" w:cstheme="minorHAnsi"/>
          <w:sz w:val="20"/>
          <w:szCs w:val="20"/>
          <w:lang w:val="af-ZA"/>
        </w:rPr>
        <w:t xml:space="preserve"> </w:t>
      </w:r>
      <w:r w:rsidRPr="00872510">
        <w:rPr>
          <w:rFonts w:asciiTheme="minorHAnsi" w:hAnsiTheme="minorHAnsi" w:cstheme="minorHAnsi"/>
          <w:b/>
          <w:sz w:val="20"/>
          <w:szCs w:val="20"/>
          <w:lang w:val="af-ZA"/>
        </w:rPr>
        <w:t xml:space="preserve">]—: </w:t>
      </w:r>
      <w:r w:rsidRPr="00872510">
        <w:rPr>
          <w:rFonts w:asciiTheme="minorHAnsi" w:hAnsiTheme="minorHAnsi" w:cstheme="minorHAnsi"/>
          <w:sz w:val="20"/>
          <w:szCs w:val="20"/>
          <w:lang w:val="af-ZA"/>
        </w:rPr>
        <w:t xml:space="preserve">condamner qn. à  qc. (avec gén. de la pers. et acc. de la peine).  </w:t>
      </w:r>
    </w:p>
    <w:p w:rsidR="00FB1D4D" w:rsidRPr="00960A55" w:rsidRDefault="00FB1D4D" w:rsidP="00FB1D4D">
      <w:pPr>
        <w:rPr>
          <w:rFonts w:asciiTheme="minorHAnsi" w:eastAsia="Times New Roman" w:hAnsiTheme="minorHAnsi" w:cstheme="minorHAnsi"/>
          <w:b/>
          <w:sz w:val="20"/>
          <w:szCs w:val="20"/>
          <w:lang w:eastAsia="fr-FR"/>
        </w:rPr>
      </w:pPr>
      <w:r w:rsidRPr="00872510">
        <w:rPr>
          <w:rFonts w:asciiTheme="minorHAnsi" w:eastAsia="Times New Roman" w:hAnsiTheme="minorHAnsi" w:cstheme="minorHAnsi"/>
          <w:b/>
          <w:color w:val="C00000"/>
          <w:sz w:val="20"/>
          <w:szCs w:val="20"/>
          <w:lang w:val="el-GR" w:eastAsia="fr-FR"/>
        </w:rPr>
        <w:t>Ὁ</w:t>
      </w:r>
      <w:r w:rsidRPr="00872510">
        <w:rPr>
          <w:rFonts w:asciiTheme="minorHAnsi" w:eastAsia="Times New Roman" w:hAnsiTheme="minorHAnsi" w:cstheme="minorHAnsi"/>
          <w:b/>
          <w:sz w:val="20"/>
          <w:szCs w:val="20"/>
          <w:lang w:val="af-ZA" w:eastAsia="fr-FR"/>
        </w:rPr>
        <w:t xml:space="preserve"> </w:t>
      </w:r>
      <w:r w:rsidRPr="00872510">
        <w:rPr>
          <w:rFonts w:asciiTheme="minorHAnsi" w:eastAsia="Times New Roman" w:hAnsiTheme="minorHAnsi" w:cstheme="minorHAnsi"/>
          <w:b/>
          <w:sz w:val="20"/>
          <w:szCs w:val="20"/>
          <w:lang w:eastAsia="fr-FR"/>
        </w:rPr>
        <w:t>νομοθέτης</w:t>
      </w:r>
      <w:r w:rsidRPr="00872510">
        <w:rPr>
          <w:rFonts w:asciiTheme="minorHAnsi" w:eastAsia="Times New Roman" w:hAnsiTheme="minorHAnsi" w:cstheme="minorHAnsi"/>
          <w:b/>
          <w:sz w:val="20"/>
          <w:szCs w:val="20"/>
          <w:lang w:val="af-ZA" w:eastAsia="fr-FR"/>
        </w:rPr>
        <w:t xml:space="preserve"> </w:t>
      </w:r>
      <w:r w:rsidRPr="00872510">
        <w:rPr>
          <w:rFonts w:asciiTheme="minorHAnsi" w:eastAsia="Times New Roman" w:hAnsiTheme="minorHAnsi" w:cstheme="minorHAnsi"/>
          <w:i/>
          <w:sz w:val="20"/>
          <w:szCs w:val="20"/>
          <w:lang w:val="af-ZA" w:eastAsia="fr-FR"/>
        </w:rPr>
        <w:t xml:space="preserve">est sujet  de </w:t>
      </w:r>
      <w:r w:rsidRPr="00872510">
        <w:rPr>
          <w:rFonts w:asciiTheme="minorHAnsi" w:eastAsia="Times New Roman" w:hAnsiTheme="minorHAnsi" w:cstheme="minorHAnsi"/>
          <w:b/>
          <w:sz w:val="20"/>
          <w:szCs w:val="20"/>
          <w:lang w:eastAsia="fr-FR"/>
        </w:rPr>
        <w:t xml:space="preserve">κατέγνω </w:t>
      </w:r>
      <w:r w:rsidRPr="00872510">
        <w:rPr>
          <w:rFonts w:asciiTheme="minorHAnsi" w:eastAsia="Times New Roman" w:hAnsiTheme="minorHAnsi" w:cstheme="minorHAnsi"/>
          <w:i/>
          <w:sz w:val="20"/>
          <w:szCs w:val="20"/>
          <w:lang w:eastAsia="fr-FR"/>
        </w:rPr>
        <w:t xml:space="preserve">et de </w:t>
      </w:r>
      <w:r w:rsidRPr="00872510">
        <w:rPr>
          <w:rFonts w:asciiTheme="minorHAnsi" w:eastAsia="Times New Roman" w:hAnsiTheme="minorHAnsi" w:cstheme="minorHAnsi"/>
          <w:b/>
          <w:sz w:val="20"/>
          <w:szCs w:val="20"/>
          <w:lang w:eastAsia="fr-FR"/>
        </w:rPr>
        <w:t>ἐποίησε</w:t>
      </w:r>
      <w:r w:rsidRPr="00872510">
        <w:rPr>
          <w:rFonts w:asciiTheme="minorHAnsi" w:eastAsia="Times New Roman" w:hAnsiTheme="minorHAnsi" w:cstheme="minorHAnsi"/>
          <w:b/>
          <w:sz w:val="20"/>
          <w:szCs w:val="20"/>
          <w:lang w:val="af-ZA" w:eastAsia="fr-FR"/>
        </w:rPr>
        <w:t xml:space="preserve">. </w:t>
      </w:r>
    </w:p>
    <w:p w:rsidR="00FB1D4D" w:rsidRPr="00960A55" w:rsidRDefault="00FB1D4D" w:rsidP="00FB1D4D">
      <w:pPr>
        <w:rPr>
          <w:rFonts w:asciiTheme="minorHAnsi" w:hAnsiTheme="minorHAnsi" w:cstheme="minorHAnsi"/>
          <w:sz w:val="20"/>
          <w:szCs w:val="20"/>
        </w:rPr>
      </w:pPr>
      <w:r w:rsidRPr="00872510">
        <w:rPr>
          <w:rFonts w:asciiTheme="minorHAnsi" w:hAnsiTheme="minorHAnsi" w:cstheme="minorHAnsi"/>
          <w:b/>
          <w:color w:val="C00000"/>
          <w:sz w:val="20"/>
          <w:szCs w:val="20"/>
        </w:rPr>
        <w:t>N</w:t>
      </w:r>
      <w:r w:rsidRPr="00872510">
        <w:rPr>
          <w:rFonts w:asciiTheme="minorHAnsi" w:hAnsiTheme="minorHAnsi" w:cstheme="minorHAnsi"/>
          <w:b/>
          <w:sz w:val="20"/>
          <w:szCs w:val="20"/>
        </w:rPr>
        <w:t>B</w:t>
      </w:r>
      <w:r w:rsidRPr="00872510">
        <w:rPr>
          <w:rFonts w:asciiTheme="minorHAnsi" w:hAnsiTheme="minorHAnsi" w:cstheme="minorHAnsi"/>
          <w:sz w:val="20"/>
          <w:szCs w:val="20"/>
        </w:rPr>
        <w:t>. « Une loi de Solon, mentionnée par Plutarque  (</w:t>
      </w:r>
      <w:r w:rsidRPr="00872510">
        <w:rPr>
          <w:rFonts w:asciiTheme="minorHAnsi" w:hAnsiTheme="minorHAnsi" w:cstheme="minorHAnsi"/>
          <w:i/>
          <w:sz w:val="20"/>
          <w:szCs w:val="20"/>
        </w:rPr>
        <w:t>Solon</w:t>
      </w:r>
      <w:r w:rsidRPr="00872510">
        <w:rPr>
          <w:rFonts w:asciiTheme="minorHAnsi" w:hAnsiTheme="minorHAnsi" w:cstheme="minorHAnsi"/>
          <w:sz w:val="20"/>
          <w:szCs w:val="20"/>
        </w:rPr>
        <w:t>, 38), prescrivait pour le même cas une amende de 100 drachmes. Mais il</w:t>
      </w:r>
      <w:r w:rsidR="007C7748">
        <w:rPr>
          <w:rFonts w:asciiTheme="minorHAnsi" w:hAnsiTheme="minorHAnsi" w:cstheme="minorHAnsi"/>
          <w:sz w:val="20"/>
          <w:szCs w:val="20"/>
        </w:rPr>
        <w:t xml:space="preserve"> est permis de croire que, dès S</w:t>
      </w:r>
      <w:r w:rsidRPr="00872510">
        <w:rPr>
          <w:rFonts w:asciiTheme="minorHAnsi" w:hAnsiTheme="minorHAnsi" w:cstheme="minorHAnsi"/>
          <w:sz w:val="20"/>
          <w:szCs w:val="20"/>
        </w:rPr>
        <w:t>olon, l’amende fut du double pour le viol d’une personne libre. »  J</w:t>
      </w:r>
      <w:r w:rsidRPr="00960A55">
        <w:rPr>
          <w:rFonts w:asciiTheme="minorHAnsi" w:hAnsiTheme="minorHAnsi" w:cstheme="minorHAnsi"/>
          <w:sz w:val="20"/>
          <w:szCs w:val="20"/>
        </w:rPr>
        <w:t xml:space="preserve">. </w:t>
      </w:r>
      <w:r w:rsidRPr="00872510">
        <w:rPr>
          <w:rFonts w:asciiTheme="minorHAnsi" w:hAnsiTheme="minorHAnsi" w:cstheme="minorHAnsi"/>
          <w:sz w:val="20"/>
          <w:szCs w:val="20"/>
        </w:rPr>
        <w:t>de</w:t>
      </w:r>
      <w:r w:rsidRPr="00960A55">
        <w:rPr>
          <w:rFonts w:asciiTheme="minorHAnsi" w:hAnsiTheme="minorHAnsi" w:cstheme="minorHAnsi"/>
          <w:sz w:val="20"/>
          <w:szCs w:val="20"/>
        </w:rPr>
        <w:t xml:space="preserve"> </w:t>
      </w:r>
      <w:r w:rsidRPr="00872510">
        <w:rPr>
          <w:rFonts w:asciiTheme="minorHAnsi" w:hAnsiTheme="minorHAnsi" w:cstheme="minorHAnsi"/>
          <w:sz w:val="20"/>
          <w:szCs w:val="20"/>
        </w:rPr>
        <w:t>Romilly</w:t>
      </w:r>
      <w:r w:rsidRPr="00960A55">
        <w:rPr>
          <w:rFonts w:asciiTheme="minorHAnsi" w:hAnsiTheme="minorHAnsi" w:cstheme="minorHAnsi"/>
          <w:sz w:val="20"/>
          <w:szCs w:val="20"/>
        </w:rPr>
        <w:t xml:space="preserve">.    </w:t>
      </w:r>
    </w:p>
    <w:p w:rsidR="00FB1D4D" w:rsidRDefault="00FB1D4D" w:rsidP="00FB1D4D">
      <w:pPr>
        <w:pStyle w:val="Sansinterligne"/>
        <w:rPr>
          <w:rFonts w:eastAsia="Times New Roman" w:cs="Times New Roman"/>
          <w:lang w:val="af-ZA" w:eastAsia="fr-FR"/>
        </w:rPr>
      </w:pPr>
    </w:p>
    <w:p w:rsidR="00FB1D4D" w:rsidRDefault="00FB1D4D" w:rsidP="00FB1D4D">
      <w:pPr>
        <w:pStyle w:val="Sansinterligne"/>
        <w:rPr>
          <w:rFonts w:eastAsia="Times New Roman" w:cs="Times New Roman"/>
          <w:lang w:val="af-ZA" w:eastAsia="fr-FR"/>
        </w:rPr>
      </w:pPr>
      <w:r>
        <w:rPr>
          <w:rFonts w:eastAsia="Times New Roman" w:cs="Times New Roman"/>
          <w:lang w:val="af-ZA" w:eastAsia="fr-FR"/>
        </w:rPr>
        <w:t>**************************</w:t>
      </w:r>
    </w:p>
    <w:p w:rsidR="00FB1D4D" w:rsidRPr="004229CB" w:rsidRDefault="00FB1D4D" w:rsidP="00FB1D4D">
      <w:pPr>
        <w:pStyle w:val="Sansinterligne"/>
        <w:rPr>
          <w:rFonts w:eastAsia="Times New Roman" w:cs="Times New Roman"/>
          <w:b/>
          <w:lang w:val="af-ZA" w:eastAsia="fr-FR"/>
        </w:rPr>
      </w:pPr>
      <w:r w:rsidRPr="004229CB">
        <w:rPr>
          <w:rFonts w:eastAsia="Times New Roman" w:cs="Times New Roman"/>
          <w:b/>
          <w:lang w:val="af-ZA" w:eastAsia="fr-FR"/>
        </w:rPr>
        <w:t>Section 3</w:t>
      </w:r>
      <w:r>
        <w:rPr>
          <w:rFonts w:eastAsia="Times New Roman" w:cs="Times New Roman"/>
          <w:b/>
          <w:lang w:val="af-ZA" w:eastAsia="fr-FR"/>
        </w:rPr>
        <w:t xml:space="preserve">3  </w:t>
      </w:r>
    </w:p>
    <w:p w:rsidR="00FB1D4D" w:rsidRPr="00977E46" w:rsidRDefault="00FB1D4D" w:rsidP="00FB1D4D">
      <w:pPr>
        <w:pStyle w:val="Sansinterligne"/>
        <w:ind w:left="708"/>
        <w:rPr>
          <w:rFonts w:ascii="Palatino Linotype" w:eastAsia="Times New Roman" w:hAnsi="Palatino Linotype" w:cs="Times New Roman"/>
          <w:b/>
          <w:lang w:val="af-ZA" w:eastAsia="fr-FR"/>
        </w:rPr>
      </w:pPr>
      <w:r w:rsidRPr="00977E46">
        <w:rPr>
          <w:rFonts w:ascii="Palatino Linotype" w:eastAsia="Times New Roman" w:hAnsi="Palatino Linotype" w:cs="Times New Roman"/>
          <w:b/>
          <w:sz w:val="24"/>
          <w:lang w:val="af-ZA" w:eastAsia="fr-FR"/>
        </w:rPr>
        <w:t xml:space="preserve">[S.33] </w:t>
      </w:r>
      <w:r w:rsidRPr="00977E46">
        <w:rPr>
          <w:rFonts w:ascii="Palatino Linotype" w:eastAsia="Times New Roman" w:hAnsi="Palatino Linotype" w:cs="Times New Roman"/>
          <w:b/>
          <w:sz w:val="24"/>
          <w:lang w:eastAsia="fr-FR"/>
        </w:rPr>
        <w:t>ἡγούμενος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τοὺς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μὲν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διαπραττομένους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βίᾳ</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ὑπὸ</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τῶν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βιασθέντων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μισεῖσθαι</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τοὺς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δὲ</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πείσαντας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οὕτως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αὐτῶν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τὰς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ψυχὰς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διαφθείρειν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ὥστ</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οἰκειοτέρας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αὑτοῖς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ποιεῖν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τὰς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ἀλλοτρίας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γυναῖκας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ἢ</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τοῖς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ἀνδράσι</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καὶ</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πᾶσαν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ἐπ</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ἐκείνοις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τὴν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οἰκίαν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γεγονέναι</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καὶ</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τοὺς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παῖδας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ἀδήλους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εἶναι</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ὁποτέρων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τυγχάνουσιν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ὄντες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τῶν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ἀνδρῶν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ἢ</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τῶν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μοιχῶν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Ἀνθ</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ὧν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ὁ</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τὸν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νόμον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τιθεὶς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θάνατον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αὐτοῖς</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ἐποίησε</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τὴν</w:t>
      </w:r>
      <w:r w:rsidRPr="00977E46">
        <w:rPr>
          <w:rFonts w:ascii="Palatino Linotype" w:eastAsia="Times New Roman" w:hAnsi="Palatino Linotype" w:cs="Times New Roman"/>
          <w:b/>
          <w:sz w:val="24"/>
          <w:lang w:val="af-ZA" w:eastAsia="fr-FR"/>
        </w:rPr>
        <w:t xml:space="preserve"> </w:t>
      </w:r>
      <w:r w:rsidRPr="00977E46">
        <w:rPr>
          <w:rFonts w:ascii="Palatino Linotype" w:eastAsia="Times New Roman" w:hAnsi="Palatino Linotype" w:cs="Times New Roman"/>
          <w:b/>
          <w:sz w:val="24"/>
          <w:lang w:eastAsia="fr-FR"/>
        </w:rPr>
        <w:t>ζημίαν</w:t>
      </w:r>
      <w:r w:rsidRPr="00977E46">
        <w:rPr>
          <w:rFonts w:ascii="Palatino Linotype" w:eastAsia="Times New Roman" w:hAnsi="Palatino Linotype" w:cs="Times New Roman"/>
          <w:b/>
          <w:sz w:val="24"/>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977E46" w:rsidRDefault="00FB1D4D" w:rsidP="00FB1D4D">
      <w:pPr>
        <w:pStyle w:val="Sansinterligne"/>
        <w:rPr>
          <w:rFonts w:eastAsia="Times New Roman" w:cstheme="minorHAnsi"/>
          <w:b/>
          <w:sz w:val="20"/>
          <w:szCs w:val="20"/>
          <w:lang w:val="af-ZA" w:eastAsia="fr-FR"/>
        </w:rPr>
      </w:pPr>
      <w:r w:rsidRPr="00977E46">
        <w:rPr>
          <w:rFonts w:eastAsia="Times New Roman" w:cstheme="minorHAnsi"/>
          <w:b/>
          <w:sz w:val="20"/>
          <w:szCs w:val="20"/>
          <w:lang w:val="af-ZA" w:eastAsia="fr-FR"/>
        </w:rPr>
        <w:t xml:space="preserve">Notes de la section  33 </w:t>
      </w:r>
    </w:p>
    <w:p w:rsidR="00FB1D4D" w:rsidRPr="00977E46" w:rsidRDefault="00FB1D4D" w:rsidP="00FB1D4D">
      <w:pPr>
        <w:pStyle w:val="Sansinterligne"/>
        <w:rPr>
          <w:rFonts w:eastAsia="Times New Roman" w:cstheme="minorHAnsi"/>
          <w:b/>
          <w:sz w:val="20"/>
          <w:szCs w:val="20"/>
          <w:lang w:val="af-ZA" w:eastAsia="fr-FR"/>
        </w:rPr>
      </w:pPr>
      <w:r w:rsidRPr="00977E46">
        <w:rPr>
          <w:rFonts w:eastAsia="Times New Roman" w:cstheme="minorHAnsi"/>
          <w:b/>
          <w:sz w:val="20"/>
          <w:szCs w:val="20"/>
          <w:lang w:val="af-ZA" w:eastAsia="fr-FR"/>
        </w:rPr>
        <w:tab/>
        <w:t xml:space="preserve">[33a]   ...  </w:t>
      </w:r>
      <w:r w:rsidRPr="00977E46">
        <w:rPr>
          <w:rFonts w:eastAsia="Times New Roman" w:cstheme="minorHAnsi"/>
          <w:b/>
          <w:sz w:val="20"/>
          <w:szCs w:val="20"/>
          <w:lang w:val="el-GR" w:eastAsia="fr-FR"/>
        </w:rPr>
        <w:t>ἡγούμενος</w:t>
      </w:r>
      <w:r w:rsidRPr="00977E46">
        <w:rPr>
          <w:rFonts w:eastAsia="Times New Roman" w:cstheme="minorHAnsi"/>
          <w:b/>
          <w:sz w:val="20"/>
          <w:szCs w:val="20"/>
          <w:lang w:val="af-ZA" w:eastAsia="fr-FR"/>
        </w:rPr>
        <w:t xml:space="preserve"> </w:t>
      </w:r>
      <w:r w:rsidRPr="00977E46">
        <w:rPr>
          <w:rFonts w:eastAsia="Times New Roman" w:cstheme="minorHAnsi"/>
          <w:b/>
          <w:sz w:val="20"/>
          <w:szCs w:val="20"/>
          <w:lang w:val="el-GR" w:eastAsia="fr-FR"/>
        </w:rPr>
        <w:t>τοὺς</w:t>
      </w:r>
      <w:r w:rsidRPr="00977E46">
        <w:rPr>
          <w:rFonts w:eastAsia="Times New Roman" w:cstheme="minorHAnsi"/>
          <w:b/>
          <w:sz w:val="20"/>
          <w:szCs w:val="20"/>
          <w:lang w:val="af-ZA" w:eastAsia="fr-FR"/>
        </w:rPr>
        <w:t xml:space="preserve"> </w:t>
      </w:r>
      <w:r w:rsidRPr="00977E46">
        <w:rPr>
          <w:rFonts w:eastAsia="Times New Roman" w:cstheme="minorHAnsi"/>
          <w:b/>
          <w:sz w:val="20"/>
          <w:szCs w:val="20"/>
          <w:lang w:val="el-GR" w:eastAsia="fr-FR"/>
        </w:rPr>
        <w:t>μὲν</w:t>
      </w:r>
      <w:r w:rsidRPr="00977E46">
        <w:rPr>
          <w:rFonts w:eastAsia="Times New Roman" w:cstheme="minorHAnsi"/>
          <w:b/>
          <w:sz w:val="20"/>
          <w:szCs w:val="20"/>
          <w:lang w:val="af-ZA" w:eastAsia="fr-FR"/>
        </w:rPr>
        <w:t xml:space="preserve"> </w:t>
      </w:r>
      <w:r w:rsidRPr="00977E46">
        <w:rPr>
          <w:rFonts w:eastAsia="Times New Roman" w:cstheme="minorHAnsi"/>
          <w:b/>
          <w:sz w:val="20"/>
          <w:szCs w:val="20"/>
          <w:lang w:val="el-GR" w:eastAsia="fr-FR"/>
        </w:rPr>
        <w:t>διαπραττομένους</w:t>
      </w:r>
      <w:r w:rsidRPr="00977E46">
        <w:rPr>
          <w:rFonts w:eastAsia="Times New Roman" w:cstheme="minorHAnsi"/>
          <w:b/>
          <w:sz w:val="20"/>
          <w:szCs w:val="20"/>
          <w:lang w:val="af-ZA" w:eastAsia="fr-FR"/>
        </w:rPr>
        <w:t xml:space="preserve"> </w:t>
      </w:r>
      <w:r w:rsidRPr="00977E46">
        <w:rPr>
          <w:rFonts w:eastAsia="Times New Roman" w:cstheme="minorHAnsi"/>
          <w:b/>
          <w:sz w:val="20"/>
          <w:szCs w:val="20"/>
          <w:lang w:val="el-GR" w:eastAsia="fr-FR"/>
        </w:rPr>
        <w:t>βίᾳ</w:t>
      </w:r>
      <w:r w:rsidRPr="00977E46">
        <w:rPr>
          <w:rFonts w:eastAsia="Times New Roman" w:cstheme="minorHAnsi"/>
          <w:b/>
          <w:sz w:val="20"/>
          <w:szCs w:val="20"/>
          <w:lang w:val="af-ZA" w:eastAsia="fr-FR"/>
        </w:rPr>
        <w:t xml:space="preserve"> </w:t>
      </w:r>
      <w:r w:rsidRPr="00977E46">
        <w:rPr>
          <w:rFonts w:eastAsia="Times New Roman" w:cstheme="minorHAnsi"/>
          <w:b/>
          <w:sz w:val="20"/>
          <w:szCs w:val="20"/>
          <w:lang w:val="el-GR" w:eastAsia="fr-FR"/>
        </w:rPr>
        <w:t>ὑ</w:t>
      </w:r>
      <w:r w:rsidRPr="00977E46">
        <w:rPr>
          <w:rFonts w:eastAsia="Times New Roman" w:cstheme="minorHAnsi"/>
          <w:b/>
          <w:sz w:val="20"/>
          <w:szCs w:val="20"/>
          <w:lang w:eastAsia="fr-FR"/>
        </w:rPr>
        <w:t>πὸ</w:t>
      </w:r>
      <w:r w:rsidRPr="00977E46">
        <w:rPr>
          <w:rFonts w:eastAsia="Times New Roman" w:cstheme="minorHAnsi"/>
          <w:b/>
          <w:sz w:val="20"/>
          <w:szCs w:val="20"/>
          <w:lang w:val="af-ZA" w:eastAsia="fr-FR"/>
        </w:rPr>
        <w:t xml:space="preserve"> </w:t>
      </w:r>
      <w:r w:rsidRPr="00977E46">
        <w:rPr>
          <w:rFonts w:eastAsia="Times New Roman" w:cstheme="minorHAnsi"/>
          <w:b/>
          <w:sz w:val="20"/>
          <w:szCs w:val="20"/>
          <w:lang w:eastAsia="fr-FR"/>
        </w:rPr>
        <w:t>τῶν</w:t>
      </w:r>
      <w:r w:rsidRPr="00977E46">
        <w:rPr>
          <w:rFonts w:eastAsia="Times New Roman" w:cstheme="minorHAnsi"/>
          <w:b/>
          <w:sz w:val="20"/>
          <w:szCs w:val="20"/>
          <w:lang w:val="af-ZA" w:eastAsia="fr-FR"/>
        </w:rPr>
        <w:t xml:space="preserve"> </w:t>
      </w:r>
      <w:r w:rsidRPr="00977E46">
        <w:rPr>
          <w:rFonts w:eastAsia="Times New Roman" w:cstheme="minorHAnsi"/>
          <w:b/>
          <w:sz w:val="20"/>
          <w:szCs w:val="20"/>
          <w:lang w:eastAsia="fr-FR"/>
        </w:rPr>
        <w:t>βιασθέντων</w:t>
      </w:r>
      <w:r w:rsidRPr="00977E46">
        <w:rPr>
          <w:rFonts w:eastAsia="Times New Roman" w:cstheme="minorHAnsi"/>
          <w:b/>
          <w:sz w:val="20"/>
          <w:szCs w:val="20"/>
          <w:lang w:val="af-ZA" w:eastAsia="fr-FR"/>
        </w:rPr>
        <w:t xml:space="preserve"> </w:t>
      </w:r>
      <w:r w:rsidRPr="00977E46">
        <w:rPr>
          <w:rFonts w:eastAsia="Times New Roman" w:cstheme="minorHAnsi"/>
          <w:b/>
          <w:sz w:val="20"/>
          <w:szCs w:val="20"/>
          <w:lang w:eastAsia="fr-FR"/>
        </w:rPr>
        <w:t>μισεῖσθαι</w:t>
      </w:r>
      <w:r w:rsidRPr="00977E46">
        <w:rPr>
          <w:rFonts w:eastAsia="Times New Roman" w:cstheme="minorHAnsi"/>
          <w:b/>
          <w:sz w:val="20"/>
          <w:szCs w:val="20"/>
          <w:lang w:val="af-ZA" w:eastAsia="fr-FR"/>
        </w:rPr>
        <w:t xml:space="preserve">, </w:t>
      </w:r>
    </w:p>
    <w:p w:rsidR="00FB1D4D" w:rsidRPr="00977E46" w:rsidRDefault="00FB1D4D" w:rsidP="00FB1D4D">
      <w:pPr>
        <w:pStyle w:val="Sansinterligne"/>
        <w:rPr>
          <w:rFonts w:eastAsia="Times New Roman" w:cstheme="minorHAnsi"/>
          <w:sz w:val="20"/>
          <w:szCs w:val="20"/>
          <w:lang w:val="af-ZA" w:eastAsia="fr-FR"/>
        </w:rPr>
      </w:pPr>
      <w:r w:rsidRPr="00977E46">
        <w:rPr>
          <w:rFonts w:eastAsia="Times New Roman" w:cstheme="minorHAnsi"/>
          <w:b/>
          <w:color w:val="C00000"/>
          <w:sz w:val="20"/>
          <w:szCs w:val="20"/>
          <w:lang w:val="el-GR" w:eastAsia="fr-FR"/>
        </w:rPr>
        <w:t>Ἠ</w:t>
      </w:r>
      <w:r w:rsidRPr="00977E46">
        <w:rPr>
          <w:rFonts w:eastAsia="Times New Roman" w:cstheme="minorHAnsi"/>
          <w:b/>
          <w:sz w:val="20"/>
          <w:szCs w:val="20"/>
          <w:lang w:val="el-GR" w:eastAsia="fr-FR"/>
        </w:rPr>
        <w:t>γούμενος</w:t>
      </w:r>
      <w:r w:rsidRPr="00977E46">
        <w:rPr>
          <w:rFonts w:eastAsia="Times New Roman" w:cstheme="minorHAnsi"/>
          <w:b/>
          <w:sz w:val="20"/>
          <w:szCs w:val="20"/>
          <w:lang w:val="af-ZA" w:eastAsia="fr-FR"/>
        </w:rPr>
        <w:t xml:space="preserve">, </w:t>
      </w:r>
      <w:r w:rsidRPr="00977E46">
        <w:rPr>
          <w:rFonts w:eastAsia="Times New Roman" w:cstheme="minorHAnsi"/>
          <w:i/>
          <w:sz w:val="20"/>
          <w:szCs w:val="20"/>
          <w:lang w:val="af-ZA" w:eastAsia="fr-FR"/>
        </w:rPr>
        <w:t>partcp</w:t>
      </w:r>
      <w:r w:rsidRPr="00977E46">
        <w:rPr>
          <w:rFonts w:eastAsia="Times New Roman" w:cstheme="minorHAnsi"/>
          <w:b/>
          <w:sz w:val="20"/>
          <w:szCs w:val="20"/>
          <w:lang w:val="af-ZA" w:eastAsia="fr-FR"/>
        </w:rPr>
        <w:t>.,</w:t>
      </w:r>
      <w:r w:rsidRPr="00977E46">
        <w:rPr>
          <w:rFonts w:eastAsia="Times New Roman" w:cstheme="minorHAnsi"/>
          <w:sz w:val="20"/>
          <w:szCs w:val="20"/>
          <w:lang w:val="af-ZA" w:eastAsia="fr-FR"/>
        </w:rPr>
        <w:t xml:space="preserve"> est apposé à </w:t>
      </w:r>
      <w:r w:rsidRPr="00977E46">
        <w:rPr>
          <w:rFonts w:eastAsia="Times New Roman" w:cstheme="minorHAnsi"/>
          <w:b/>
          <w:sz w:val="20"/>
          <w:szCs w:val="20"/>
          <w:lang w:val="el-GR" w:eastAsia="fr-FR"/>
        </w:rPr>
        <w:t>ὁ</w:t>
      </w:r>
      <w:r w:rsidRPr="00977E46">
        <w:rPr>
          <w:rFonts w:eastAsia="Times New Roman" w:cstheme="minorHAnsi"/>
          <w:b/>
          <w:sz w:val="20"/>
          <w:szCs w:val="20"/>
          <w:lang w:val="af-ZA" w:eastAsia="fr-FR"/>
        </w:rPr>
        <w:t xml:space="preserve"> </w:t>
      </w:r>
      <w:r w:rsidRPr="00977E46">
        <w:rPr>
          <w:rFonts w:eastAsia="Times New Roman" w:cstheme="minorHAnsi"/>
          <w:b/>
          <w:sz w:val="20"/>
          <w:szCs w:val="20"/>
          <w:lang w:val="el-GR" w:eastAsia="fr-FR"/>
        </w:rPr>
        <w:t>ν</w:t>
      </w:r>
      <w:r w:rsidRPr="00977E46">
        <w:rPr>
          <w:rFonts w:cstheme="minorHAnsi"/>
          <w:b/>
          <w:sz w:val="20"/>
          <w:szCs w:val="20"/>
        </w:rPr>
        <w:t>ομοθέτης</w:t>
      </w:r>
      <w:r w:rsidRPr="00977E46">
        <w:rPr>
          <w:rFonts w:cstheme="minorHAnsi"/>
          <w:b/>
          <w:sz w:val="20"/>
          <w:szCs w:val="20"/>
          <w:lang w:val="af-ZA"/>
        </w:rPr>
        <w:t>,</w:t>
      </w:r>
      <w:r w:rsidRPr="00977E46">
        <w:rPr>
          <w:rFonts w:cstheme="minorHAnsi"/>
          <w:sz w:val="20"/>
          <w:szCs w:val="20"/>
          <w:lang w:val="af-ZA"/>
        </w:rPr>
        <w:t xml:space="preserve"> </w:t>
      </w:r>
      <w:r w:rsidRPr="00977E46">
        <w:rPr>
          <w:rFonts w:eastAsia="Times New Roman" w:cstheme="minorHAnsi"/>
          <w:sz w:val="20"/>
          <w:szCs w:val="20"/>
          <w:lang w:val="af-ZA" w:eastAsia="fr-FR"/>
        </w:rPr>
        <w:t>sujet de</w:t>
      </w:r>
      <w:r w:rsidRPr="00977E46">
        <w:rPr>
          <w:rFonts w:eastAsia="Times New Roman" w:cstheme="minorHAnsi"/>
          <w:b/>
          <w:sz w:val="20"/>
          <w:szCs w:val="20"/>
          <w:lang w:val="af-ZA" w:eastAsia="fr-FR"/>
        </w:rPr>
        <w:t xml:space="preserve"> </w:t>
      </w:r>
      <w:r w:rsidRPr="00977E46">
        <w:rPr>
          <w:rFonts w:eastAsia="Times New Roman" w:cstheme="minorHAnsi"/>
          <w:b/>
          <w:sz w:val="20"/>
          <w:szCs w:val="20"/>
          <w:lang w:val="el-GR" w:eastAsia="fr-FR"/>
        </w:rPr>
        <w:t>κατέγνω</w:t>
      </w:r>
      <w:r w:rsidRPr="00977E46">
        <w:rPr>
          <w:rFonts w:eastAsia="Times New Roman" w:cstheme="minorHAnsi"/>
          <w:b/>
          <w:sz w:val="20"/>
          <w:szCs w:val="20"/>
          <w:lang w:val="af-ZA" w:eastAsia="fr-FR"/>
        </w:rPr>
        <w:t xml:space="preserve"> et </w:t>
      </w:r>
      <w:r w:rsidRPr="00977E46">
        <w:rPr>
          <w:rFonts w:eastAsia="Times New Roman" w:cstheme="minorHAnsi"/>
          <w:b/>
          <w:sz w:val="20"/>
          <w:szCs w:val="20"/>
          <w:lang w:val="el-GR" w:eastAsia="fr-FR"/>
        </w:rPr>
        <w:t>ἐποίησε</w:t>
      </w:r>
      <w:r w:rsidRPr="00977E46">
        <w:rPr>
          <w:rFonts w:eastAsia="Times New Roman" w:cstheme="minorHAnsi"/>
          <w:sz w:val="20"/>
          <w:szCs w:val="20"/>
          <w:lang w:val="af-ZA" w:eastAsia="fr-FR"/>
        </w:rPr>
        <w:t xml:space="preserve">. De </w:t>
      </w:r>
      <w:r w:rsidRPr="00977E46">
        <w:rPr>
          <w:rFonts w:eastAsia="Times New Roman" w:cstheme="minorHAnsi"/>
          <w:b/>
          <w:sz w:val="20"/>
          <w:szCs w:val="20"/>
          <w:lang w:val="el-GR" w:eastAsia="fr-FR"/>
        </w:rPr>
        <w:t>ἡγούμενος</w:t>
      </w:r>
      <w:r w:rsidRPr="00977E46">
        <w:rPr>
          <w:rFonts w:eastAsia="Times New Roman" w:cstheme="minorHAnsi"/>
          <w:sz w:val="20"/>
          <w:szCs w:val="20"/>
          <w:lang w:val="af-ZA" w:eastAsia="fr-FR"/>
        </w:rPr>
        <w:t xml:space="preserve"> dépendent deux infinitives balancées par </w:t>
      </w:r>
      <w:r w:rsidRPr="00977E46">
        <w:rPr>
          <w:rFonts w:eastAsia="Times New Roman" w:cstheme="minorHAnsi"/>
          <w:b/>
          <w:sz w:val="20"/>
          <w:szCs w:val="20"/>
          <w:lang w:val="el-GR" w:eastAsia="fr-FR"/>
        </w:rPr>
        <w:t>μέν</w:t>
      </w:r>
      <w:r w:rsidRPr="00977E46">
        <w:rPr>
          <w:rFonts w:eastAsia="Times New Roman" w:cstheme="minorHAnsi"/>
          <w:b/>
          <w:sz w:val="20"/>
          <w:szCs w:val="20"/>
          <w:lang w:val="af-ZA" w:eastAsia="fr-FR"/>
        </w:rPr>
        <w:t xml:space="preserve">... </w:t>
      </w:r>
      <w:r w:rsidRPr="00977E46">
        <w:rPr>
          <w:rFonts w:eastAsia="Times New Roman" w:cstheme="minorHAnsi"/>
          <w:b/>
          <w:sz w:val="20"/>
          <w:szCs w:val="20"/>
          <w:lang w:val="el-GR" w:eastAsia="fr-FR"/>
        </w:rPr>
        <w:t>δέ</w:t>
      </w:r>
      <w:r w:rsidRPr="00977E46">
        <w:rPr>
          <w:rFonts w:eastAsia="Times New Roman" w:cstheme="minorHAnsi"/>
          <w:sz w:val="20"/>
          <w:szCs w:val="20"/>
          <w:lang w:val="af-ZA" w:eastAsia="fr-FR"/>
        </w:rPr>
        <w:t xml:space="preserve">. </w:t>
      </w:r>
    </w:p>
    <w:p w:rsidR="00FB1D4D" w:rsidRPr="00977E46" w:rsidRDefault="00FB1D4D" w:rsidP="00FB1D4D">
      <w:pPr>
        <w:pStyle w:val="Sansinterligne"/>
        <w:rPr>
          <w:rFonts w:cstheme="minorHAnsi"/>
          <w:sz w:val="20"/>
          <w:szCs w:val="20"/>
          <w:lang w:val="af-ZA"/>
        </w:rPr>
      </w:pPr>
      <w:r w:rsidRPr="00977E46">
        <w:rPr>
          <w:rFonts w:cstheme="minorHAnsi"/>
          <w:b/>
          <w:caps/>
          <w:color w:val="C00000"/>
          <w:sz w:val="20"/>
          <w:szCs w:val="20"/>
        </w:rPr>
        <w:t>δ</w:t>
      </w:r>
      <w:r w:rsidRPr="00977E46">
        <w:rPr>
          <w:rFonts w:cstheme="minorHAnsi"/>
          <w:b/>
          <w:sz w:val="20"/>
          <w:szCs w:val="20"/>
        </w:rPr>
        <w:t>ιαπρά</w:t>
      </w:r>
      <w:r w:rsidRPr="00977E46">
        <w:rPr>
          <w:rFonts w:cstheme="minorHAnsi"/>
          <w:b/>
          <w:sz w:val="20"/>
          <w:szCs w:val="20"/>
          <w:lang w:val="el-GR"/>
        </w:rPr>
        <w:t>ττ</w:t>
      </w:r>
      <w:r w:rsidRPr="00977E46">
        <w:rPr>
          <w:rFonts w:cstheme="minorHAnsi"/>
          <w:b/>
          <w:sz w:val="20"/>
          <w:szCs w:val="20"/>
        </w:rPr>
        <w:t>ομαι</w:t>
      </w:r>
      <w:r w:rsidRPr="00977E46">
        <w:rPr>
          <w:rFonts w:cstheme="minorHAnsi"/>
          <w:b/>
          <w:sz w:val="20"/>
          <w:szCs w:val="20"/>
          <w:lang w:val="af-ZA"/>
        </w:rPr>
        <w:t>, my :</w:t>
      </w:r>
      <w:r w:rsidRPr="00977E46">
        <w:rPr>
          <w:rFonts w:cstheme="minorHAnsi"/>
          <w:sz w:val="20"/>
          <w:szCs w:val="20"/>
          <w:lang w:val="af-ZA"/>
        </w:rPr>
        <w:t xml:space="preserve"> accomplir, réaliser (&lt; leur acte &gt;). </w:t>
      </w:r>
    </w:p>
    <w:p w:rsidR="00FB1D4D" w:rsidRPr="00977E46" w:rsidRDefault="00FB1D4D" w:rsidP="00FB1D4D">
      <w:pPr>
        <w:rPr>
          <w:rFonts w:asciiTheme="minorHAnsi" w:hAnsiTheme="minorHAnsi" w:cstheme="minorHAnsi"/>
          <w:sz w:val="20"/>
          <w:szCs w:val="20"/>
          <w:lang w:val="af-ZA"/>
        </w:rPr>
      </w:pPr>
      <w:r w:rsidRPr="00977E46">
        <w:rPr>
          <w:rFonts w:asciiTheme="minorHAnsi" w:hAnsiTheme="minorHAnsi" w:cstheme="minorHAnsi"/>
          <w:b/>
          <w:color w:val="C00000"/>
          <w:sz w:val="20"/>
          <w:szCs w:val="20"/>
        </w:rPr>
        <w:t>Μ</w:t>
      </w:r>
      <w:r w:rsidRPr="00977E46">
        <w:rPr>
          <w:rFonts w:asciiTheme="minorHAnsi" w:hAnsiTheme="minorHAnsi" w:cstheme="minorHAnsi"/>
          <w:b/>
          <w:sz w:val="20"/>
          <w:szCs w:val="20"/>
        </w:rPr>
        <w:t>ισέω</w:t>
      </w:r>
      <w:r w:rsidRPr="00977E46">
        <w:rPr>
          <w:rFonts w:asciiTheme="minorHAnsi" w:hAnsiTheme="minorHAnsi" w:cstheme="minorHAnsi"/>
          <w:sz w:val="20"/>
          <w:szCs w:val="20"/>
          <w:lang w:val="af-ZA"/>
        </w:rPr>
        <w:t xml:space="preserve"> </w:t>
      </w:r>
      <w:r w:rsidRPr="00977E46">
        <w:rPr>
          <w:rFonts w:asciiTheme="minorHAnsi" w:hAnsiTheme="minorHAnsi" w:cstheme="minorHAnsi"/>
          <w:b/>
          <w:sz w:val="20"/>
          <w:szCs w:val="20"/>
          <w:lang w:val="af-ZA"/>
        </w:rPr>
        <w:t xml:space="preserve"> (</w:t>
      </w:r>
      <w:r w:rsidRPr="00977E46">
        <w:rPr>
          <w:rFonts w:asciiTheme="minorHAnsi" w:hAnsiTheme="minorHAnsi" w:cstheme="minorHAnsi"/>
          <w:b/>
          <w:sz w:val="20"/>
          <w:szCs w:val="20"/>
          <w:u w:val="single"/>
          <w:lang w:val="af-ZA"/>
        </w:rPr>
        <w:t>tr</w:t>
      </w:r>
      <w:r w:rsidRPr="00977E46">
        <w:rPr>
          <w:rFonts w:asciiTheme="minorHAnsi" w:hAnsiTheme="minorHAnsi" w:cstheme="minorHAnsi"/>
          <w:b/>
          <w:sz w:val="20"/>
          <w:szCs w:val="20"/>
          <w:lang w:val="af-ZA"/>
        </w:rPr>
        <w:t xml:space="preserve">.) : </w:t>
      </w:r>
      <w:r w:rsidRPr="00977E46">
        <w:rPr>
          <w:rFonts w:asciiTheme="minorHAnsi" w:hAnsiTheme="minorHAnsi" w:cstheme="minorHAnsi"/>
          <w:sz w:val="20"/>
          <w:szCs w:val="20"/>
          <w:lang w:val="af-ZA"/>
        </w:rPr>
        <w:t xml:space="preserve">haïr, détester. </w:t>
      </w:r>
    </w:p>
    <w:p w:rsidR="00FB1D4D" w:rsidRPr="00977E46" w:rsidRDefault="00FB1D4D" w:rsidP="00FB1D4D">
      <w:pPr>
        <w:rPr>
          <w:rFonts w:asciiTheme="minorHAnsi" w:hAnsiTheme="minorHAnsi" w:cstheme="minorHAnsi"/>
          <w:sz w:val="20"/>
          <w:szCs w:val="20"/>
        </w:rPr>
      </w:pPr>
      <w:r w:rsidRPr="00977E46">
        <w:rPr>
          <w:rFonts w:asciiTheme="minorHAnsi" w:hAnsiTheme="minorHAnsi" w:cstheme="minorHAnsi"/>
          <w:b/>
          <w:color w:val="C00000"/>
          <w:sz w:val="20"/>
          <w:szCs w:val="20"/>
        </w:rPr>
        <w:t>Β</w:t>
      </w:r>
      <w:r w:rsidRPr="00977E46">
        <w:rPr>
          <w:rFonts w:asciiTheme="minorHAnsi" w:hAnsiTheme="minorHAnsi" w:cstheme="minorHAnsi"/>
          <w:b/>
          <w:sz w:val="20"/>
          <w:szCs w:val="20"/>
        </w:rPr>
        <w:t>ιάζω</w:t>
      </w:r>
      <w:r w:rsidRPr="00977E46">
        <w:rPr>
          <w:rFonts w:asciiTheme="minorHAnsi" w:hAnsiTheme="minorHAnsi" w:cstheme="minorHAnsi"/>
          <w:sz w:val="20"/>
          <w:szCs w:val="20"/>
          <w:lang w:val="af-ZA"/>
        </w:rPr>
        <w:t xml:space="preserve"> </w:t>
      </w:r>
      <w:r w:rsidRPr="00977E46">
        <w:rPr>
          <w:rFonts w:asciiTheme="minorHAnsi" w:hAnsiTheme="minorHAnsi" w:cstheme="minorHAnsi"/>
          <w:b/>
          <w:sz w:val="20"/>
          <w:szCs w:val="20"/>
          <w:lang w:val="af-ZA"/>
        </w:rPr>
        <w:t xml:space="preserve">—[aor  act. </w:t>
      </w:r>
      <w:r w:rsidRPr="00977E46">
        <w:rPr>
          <w:rFonts w:asciiTheme="minorHAnsi" w:hAnsiTheme="minorHAnsi" w:cstheme="minorHAnsi"/>
          <w:sz w:val="20"/>
          <w:szCs w:val="20"/>
        </w:rPr>
        <w:t>ἐβίασα</w:t>
      </w:r>
      <w:r w:rsidRPr="00977E46">
        <w:rPr>
          <w:rFonts w:asciiTheme="minorHAnsi" w:hAnsiTheme="minorHAnsi" w:cstheme="minorHAnsi"/>
          <w:sz w:val="20"/>
          <w:szCs w:val="20"/>
          <w:lang w:val="af-ZA"/>
        </w:rPr>
        <w:t xml:space="preserve"> </w:t>
      </w:r>
      <w:r w:rsidRPr="00977E46">
        <w:rPr>
          <w:rFonts w:asciiTheme="minorHAnsi" w:hAnsiTheme="minorHAnsi" w:cstheme="minorHAnsi"/>
          <w:sz w:val="20"/>
          <w:szCs w:val="20"/>
        </w:rPr>
        <w:t>;</w:t>
      </w:r>
      <w:r w:rsidRPr="00977E46">
        <w:rPr>
          <w:rFonts w:asciiTheme="minorHAnsi" w:hAnsiTheme="minorHAnsi" w:cstheme="minorHAnsi"/>
          <w:sz w:val="20"/>
          <w:szCs w:val="20"/>
          <w:lang w:val="af-ZA"/>
        </w:rPr>
        <w:t xml:space="preserve"> </w:t>
      </w:r>
      <w:r w:rsidRPr="00977E46">
        <w:rPr>
          <w:rFonts w:ascii="Arial" w:hAnsi="Arial" w:cs="Arial"/>
          <w:sz w:val="20"/>
          <w:szCs w:val="20"/>
          <w:lang w:val="af-ZA"/>
        </w:rPr>
        <w:t>▬</w:t>
      </w:r>
      <w:r w:rsidRPr="00977E46">
        <w:rPr>
          <w:rFonts w:asciiTheme="minorHAnsi" w:hAnsiTheme="minorHAnsi" w:cstheme="minorHAnsi"/>
          <w:sz w:val="20"/>
          <w:szCs w:val="20"/>
          <w:lang w:val="af-ZA"/>
        </w:rPr>
        <w:t xml:space="preserve">  aor my. </w:t>
      </w:r>
      <w:r w:rsidRPr="00977E46">
        <w:rPr>
          <w:rFonts w:asciiTheme="minorHAnsi" w:hAnsiTheme="minorHAnsi" w:cstheme="minorHAnsi"/>
          <w:sz w:val="20"/>
          <w:szCs w:val="20"/>
        </w:rPr>
        <w:t>ἐβιασάμην</w:t>
      </w:r>
      <w:r w:rsidRPr="00977E46">
        <w:rPr>
          <w:rFonts w:asciiTheme="minorHAnsi" w:hAnsiTheme="minorHAnsi" w:cstheme="minorHAnsi"/>
          <w:sz w:val="20"/>
          <w:szCs w:val="20"/>
          <w:lang w:val="af-ZA"/>
        </w:rPr>
        <w:t xml:space="preserve"> </w:t>
      </w:r>
      <w:r w:rsidRPr="00977E46">
        <w:rPr>
          <w:rFonts w:asciiTheme="minorHAnsi" w:hAnsiTheme="minorHAnsi" w:cstheme="minorHAnsi"/>
          <w:sz w:val="20"/>
          <w:szCs w:val="20"/>
        </w:rPr>
        <w:t>;</w:t>
      </w:r>
      <w:r w:rsidRPr="00977E46">
        <w:rPr>
          <w:rFonts w:asciiTheme="minorHAnsi" w:hAnsiTheme="minorHAnsi" w:cstheme="minorHAnsi"/>
          <w:sz w:val="20"/>
          <w:szCs w:val="20"/>
          <w:lang w:val="af-ZA"/>
        </w:rPr>
        <w:t xml:space="preserve"> </w:t>
      </w:r>
      <w:r w:rsidRPr="00977E46">
        <w:rPr>
          <w:rFonts w:ascii="Arial" w:hAnsi="Arial" w:cs="Arial"/>
          <w:sz w:val="20"/>
          <w:szCs w:val="20"/>
        </w:rPr>
        <w:t>▬</w:t>
      </w:r>
      <w:r w:rsidRPr="00977E46">
        <w:rPr>
          <w:rFonts w:asciiTheme="minorHAnsi" w:hAnsiTheme="minorHAnsi" w:cstheme="minorHAnsi"/>
          <w:sz w:val="20"/>
          <w:szCs w:val="20"/>
        </w:rPr>
        <w:t xml:space="preserve"> </w:t>
      </w:r>
      <w:r w:rsidRPr="00977E46">
        <w:rPr>
          <w:rFonts w:asciiTheme="minorHAnsi" w:hAnsiTheme="minorHAnsi" w:cstheme="minorHAnsi"/>
          <w:b/>
          <w:sz w:val="20"/>
          <w:szCs w:val="20"/>
        </w:rPr>
        <w:t>aor</w:t>
      </w:r>
      <w:r w:rsidRPr="00977E46">
        <w:rPr>
          <w:rFonts w:asciiTheme="minorHAnsi" w:hAnsiTheme="minorHAnsi" w:cstheme="minorHAnsi"/>
          <w:sz w:val="20"/>
          <w:szCs w:val="20"/>
        </w:rPr>
        <w:t xml:space="preserve"> </w:t>
      </w:r>
      <w:r w:rsidRPr="00977E46">
        <w:rPr>
          <w:rFonts w:asciiTheme="minorHAnsi" w:hAnsiTheme="minorHAnsi" w:cstheme="minorHAnsi"/>
          <w:b/>
          <w:sz w:val="20"/>
          <w:szCs w:val="20"/>
        </w:rPr>
        <w:t>pass</w:t>
      </w:r>
      <w:r w:rsidRPr="00977E46">
        <w:rPr>
          <w:rFonts w:asciiTheme="minorHAnsi" w:hAnsiTheme="minorHAnsi" w:cstheme="minorHAnsi"/>
          <w:sz w:val="20"/>
          <w:szCs w:val="20"/>
        </w:rPr>
        <w:t>. ἐβιάσθην</w:t>
      </w:r>
      <w:r w:rsidRPr="00977E46">
        <w:rPr>
          <w:rFonts w:asciiTheme="minorHAnsi" w:hAnsiTheme="minorHAnsi" w:cstheme="minorHAnsi"/>
          <w:b/>
          <w:sz w:val="20"/>
          <w:szCs w:val="20"/>
        </w:rPr>
        <w:t xml:space="preserve"> ]—:</w:t>
      </w:r>
      <w:r w:rsidRPr="00977E46">
        <w:rPr>
          <w:rFonts w:asciiTheme="minorHAnsi" w:hAnsiTheme="minorHAnsi" w:cstheme="minorHAnsi"/>
          <w:sz w:val="20"/>
          <w:szCs w:val="20"/>
        </w:rPr>
        <w:t xml:space="preserve"> user de force ou de violence, faire violence à qqn (+ acc.) ; soumettre par la force (acc.) ; </w:t>
      </w:r>
      <w:r w:rsidRPr="00977E46">
        <w:rPr>
          <w:rFonts w:ascii="Arial" w:hAnsi="Arial" w:cs="Arial"/>
          <w:sz w:val="20"/>
          <w:szCs w:val="20"/>
        </w:rPr>
        <w:t>▬</w:t>
      </w:r>
      <w:r w:rsidRPr="00977E46">
        <w:rPr>
          <w:rFonts w:asciiTheme="minorHAnsi" w:hAnsiTheme="minorHAnsi" w:cstheme="minorHAnsi"/>
          <w:sz w:val="20"/>
          <w:szCs w:val="20"/>
        </w:rPr>
        <w:t xml:space="preserve"> </w:t>
      </w:r>
      <w:r w:rsidRPr="00977E46">
        <w:rPr>
          <w:rFonts w:asciiTheme="minorHAnsi" w:hAnsiTheme="minorHAnsi" w:cstheme="minorHAnsi"/>
          <w:i/>
          <w:iCs/>
          <w:sz w:val="20"/>
          <w:szCs w:val="20"/>
        </w:rPr>
        <w:t>Pass.</w:t>
      </w:r>
      <w:r w:rsidRPr="00977E46">
        <w:rPr>
          <w:rFonts w:asciiTheme="minorHAnsi" w:hAnsiTheme="minorHAnsi" w:cstheme="minorHAnsi"/>
          <w:sz w:val="20"/>
          <w:szCs w:val="20"/>
        </w:rPr>
        <w:t xml:space="preserve"> être l’objet de violence ; être contraint, etc.  </w:t>
      </w:r>
    </w:p>
    <w:p w:rsidR="00FB1D4D" w:rsidRPr="00977E46" w:rsidRDefault="00FB1D4D" w:rsidP="00FB1D4D">
      <w:pPr>
        <w:pStyle w:val="Sansinterligne"/>
        <w:rPr>
          <w:rFonts w:eastAsia="Times New Roman" w:cstheme="minorHAnsi"/>
          <w:sz w:val="20"/>
          <w:szCs w:val="20"/>
          <w:lang w:eastAsia="fr-FR"/>
        </w:rPr>
      </w:pPr>
    </w:p>
    <w:p w:rsidR="00FB1D4D" w:rsidRPr="00CF62C3" w:rsidRDefault="00FB1D4D" w:rsidP="00FB1D4D">
      <w:pPr>
        <w:pStyle w:val="Sansinterligne"/>
        <w:rPr>
          <w:rFonts w:eastAsia="Times New Roman" w:cstheme="minorHAnsi"/>
          <w:b/>
          <w:sz w:val="20"/>
          <w:szCs w:val="20"/>
          <w:lang w:val="af-ZA" w:eastAsia="fr-FR"/>
        </w:rPr>
      </w:pPr>
      <w:r w:rsidRPr="00977E46">
        <w:rPr>
          <w:rFonts w:eastAsia="Times New Roman" w:cstheme="minorHAnsi"/>
          <w:b/>
          <w:sz w:val="20"/>
          <w:szCs w:val="20"/>
          <w:lang w:val="af-ZA" w:eastAsia="fr-FR"/>
        </w:rPr>
        <w:tab/>
      </w:r>
      <w:r w:rsidRPr="00CF62C3">
        <w:rPr>
          <w:rFonts w:eastAsia="Times New Roman" w:cstheme="minorHAnsi"/>
          <w:b/>
          <w:sz w:val="20"/>
          <w:szCs w:val="20"/>
          <w:lang w:val="af-ZA" w:eastAsia="fr-FR"/>
        </w:rPr>
        <w:t xml:space="preserve">[33b]  </w:t>
      </w:r>
      <w:r w:rsidRPr="00CF62C3">
        <w:rPr>
          <w:rFonts w:eastAsia="Times New Roman" w:cstheme="minorHAnsi"/>
          <w:b/>
          <w:sz w:val="20"/>
          <w:szCs w:val="20"/>
          <w:lang w:eastAsia="fr-FR"/>
        </w:rPr>
        <w:t>τοὺς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δὲ</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πείσαντας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οὕτως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αὐτῶν</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τὰς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ψυχὰς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διαφθείρειν</w:t>
      </w:r>
      <w:r w:rsidRPr="00CF62C3">
        <w:rPr>
          <w:rFonts w:eastAsia="Times New Roman" w:cstheme="minorHAnsi"/>
          <w:b/>
          <w:sz w:val="20"/>
          <w:szCs w:val="20"/>
          <w:lang w:val="af-ZA" w:eastAsia="fr-FR"/>
        </w:rPr>
        <w:t>,</w:t>
      </w:r>
    </w:p>
    <w:p w:rsidR="00FB1D4D" w:rsidRPr="00CF62C3" w:rsidRDefault="00FB1D4D" w:rsidP="00FB1D4D">
      <w:pPr>
        <w:pStyle w:val="Sansinterligne"/>
        <w:rPr>
          <w:rFonts w:eastAsia="Times New Roman" w:cstheme="minorHAnsi"/>
          <w:sz w:val="20"/>
          <w:szCs w:val="20"/>
          <w:lang w:val="af-ZA" w:eastAsia="fr-FR"/>
        </w:rPr>
      </w:pPr>
      <w:r w:rsidRPr="00CF62C3">
        <w:rPr>
          <w:rFonts w:eastAsia="Times New Roman" w:cstheme="minorHAnsi"/>
          <w:b/>
          <w:caps/>
          <w:color w:val="C00000"/>
          <w:sz w:val="20"/>
          <w:szCs w:val="20"/>
          <w:lang w:val="af-ZA" w:eastAsia="fr-FR"/>
        </w:rPr>
        <w:t>c</w:t>
      </w:r>
      <w:r w:rsidRPr="00CF62C3">
        <w:rPr>
          <w:rFonts w:eastAsia="Times New Roman" w:cstheme="minorHAnsi"/>
          <w:b/>
          <w:sz w:val="20"/>
          <w:szCs w:val="20"/>
          <w:lang w:val="af-ZA" w:eastAsia="fr-FR"/>
        </w:rPr>
        <w:t xml:space="preserve">st. </w:t>
      </w:r>
      <w:r w:rsidRPr="00CF62C3">
        <w:rPr>
          <w:rFonts w:eastAsia="Times New Roman" w:cstheme="minorHAnsi"/>
          <w:sz w:val="20"/>
          <w:szCs w:val="20"/>
          <w:lang w:val="af-ZA" w:eastAsia="fr-FR"/>
        </w:rPr>
        <w:t xml:space="preserve">deuxième infinitive. </w:t>
      </w:r>
    </w:p>
    <w:p w:rsidR="00FB1D4D" w:rsidRPr="00CF62C3" w:rsidRDefault="00FB1D4D" w:rsidP="00FB1D4D">
      <w:pPr>
        <w:pStyle w:val="Sansinterligne"/>
        <w:rPr>
          <w:rFonts w:cstheme="minorHAnsi"/>
          <w:sz w:val="20"/>
          <w:szCs w:val="20"/>
        </w:rPr>
      </w:pPr>
      <w:r w:rsidRPr="00CF62C3">
        <w:rPr>
          <w:rFonts w:eastAsia="Times New Roman" w:cstheme="minorHAnsi"/>
          <w:b/>
          <w:caps/>
          <w:color w:val="C00000"/>
          <w:sz w:val="20"/>
          <w:szCs w:val="20"/>
          <w:lang w:eastAsia="fr-FR"/>
        </w:rPr>
        <w:t>π</w:t>
      </w:r>
      <w:r w:rsidRPr="00CF62C3">
        <w:rPr>
          <w:rFonts w:eastAsia="Times New Roman" w:cstheme="minorHAnsi"/>
          <w:b/>
          <w:sz w:val="20"/>
          <w:szCs w:val="20"/>
          <w:lang w:eastAsia="fr-FR"/>
        </w:rPr>
        <w:t>είσαντας</w:t>
      </w:r>
      <w:r w:rsidRPr="00CF62C3">
        <w:rPr>
          <w:rFonts w:cstheme="minorHAnsi"/>
          <w:sz w:val="20"/>
          <w:szCs w:val="20"/>
        </w:rPr>
        <w:t xml:space="preserve"> de </w:t>
      </w:r>
      <w:r w:rsidRPr="00CF62C3">
        <w:rPr>
          <w:rFonts w:cstheme="minorHAnsi"/>
          <w:b/>
          <w:sz w:val="20"/>
          <w:szCs w:val="20"/>
          <w:lang w:val="el-GR"/>
        </w:rPr>
        <w:t>πείθω</w:t>
      </w:r>
      <w:r w:rsidRPr="00CF62C3">
        <w:rPr>
          <w:rFonts w:cstheme="minorHAnsi"/>
          <w:sz w:val="20"/>
          <w:szCs w:val="20"/>
        </w:rPr>
        <w:t xml:space="preserve"> : persuader ; séduire. </w:t>
      </w:r>
    </w:p>
    <w:p w:rsidR="00FB1D4D" w:rsidRPr="00CF62C3" w:rsidRDefault="00FB1D4D" w:rsidP="00FB1D4D">
      <w:pPr>
        <w:pStyle w:val="Sansinterligne"/>
        <w:rPr>
          <w:rFonts w:cstheme="minorHAnsi"/>
          <w:sz w:val="20"/>
          <w:szCs w:val="20"/>
        </w:rPr>
      </w:pPr>
      <w:r w:rsidRPr="00CF62C3">
        <w:rPr>
          <w:rFonts w:eastAsia="Times New Roman" w:cstheme="minorHAnsi"/>
          <w:b/>
          <w:caps/>
          <w:color w:val="C00000"/>
          <w:sz w:val="20"/>
          <w:szCs w:val="20"/>
          <w:lang w:eastAsia="fr-FR"/>
        </w:rPr>
        <w:t>δ</w:t>
      </w:r>
      <w:r w:rsidRPr="00CF62C3">
        <w:rPr>
          <w:rFonts w:eastAsia="Times New Roman" w:cstheme="minorHAnsi"/>
          <w:b/>
          <w:sz w:val="20"/>
          <w:szCs w:val="20"/>
          <w:lang w:eastAsia="fr-FR"/>
        </w:rPr>
        <w:t>ιαφθείρειν</w:t>
      </w:r>
      <w:r w:rsidRPr="00CF62C3">
        <w:rPr>
          <w:rFonts w:cstheme="minorHAnsi"/>
          <w:sz w:val="20"/>
          <w:szCs w:val="20"/>
        </w:rPr>
        <w:t xml:space="preserve"> : détruire, corrompre. </w:t>
      </w:r>
    </w:p>
    <w:p w:rsidR="00FB1D4D" w:rsidRPr="00CF62C3" w:rsidRDefault="00FB1D4D" w:rsidP="00FB1D4D">
      <w:pPr>
        <w:pStyle w:val="Sansinterligne"/>
        <w:rPr>
          <w:rFonts w:cstheme="minorHAnsi"/>
          <w:sz w:val="20"/>
          <w:szCs w:val="20"/>
        </w:rPr>
      </w:pPr>
      <w:r w:rsidRPr="00CF62C3">
        <w:rPr>
          <w:rFonts w:eastAsia="Times New Roman" w:cstheme="minorHAnsi"/>
          <w:b/>
          <w:caps/>
          <w:color w:val="C00000"/>
          <w:sz w:val="20"/>
          <w:szCs w:val="20"/>
          <w:lang w:eastAsia="fr-FR"/>
        </w:rPr>
        <w:t>α</w:t>
      </w:r>
      <w:r w:rsidRPr="00CF62C3">
        <w:rPr>
          <w:rFonts w:eastAsia="Times New Roman" w:cstheme="minorHAnsi"/>
          <w:b/>
          <w:sz w:val="20"/>
          <w:szCs w:val="20"/>
          <w:lang w:eastAsia="fr-FR"/>
        </w:rPr>
        <w:t>ὐτῶν</w:t>
      </w:r>
      <w:r w:rsidRPr="00CF62C3">
        <w:rPr>
          <w:rFonts w:cstheme="minorHAnsi"/>
          <w:sz w:val="20"/>
          <w:szCs w:val="20"/>
        </w:rPr>
        <w:t xml:space="preserve"> : les victimes des séducteurs. </w:t>
      </w:r>
    </w:p>
    <w:p w:rsidR="00FB1D4D" w:rsidRPr="00CF62C3" w:rsidRDefault="00FB1D4D" w:rsidP="00FB1D4D">
      <w:pPr>
        <w:pStyle w:val="Sansinterligne"/>
        <w:rPr>
          <w:rFonts w:cstheme="minorHAnsi"/>
          <w:b/>
          <w:sz w:val="20"/>
          <w:szCs w:val="20"/>
        </w:rPr>
      </w:pPr>
      <w:r w:rsidRPr="00CF62C3">
        <w:rPr>
          <w:rFonts w:cstheme="minorHAnsi"/>
          <w:b/>
          <w:color w:val="C00000"/>
          <w:sz w:val="20"/>
          <w:szCs w:val="20"/>
        </w:rPr>
        <w:t>C</w:t>
      </w:r>
      <w:r w:rsidRPr="00CF62C3">
        <w:rPr>
          <w:rFonts w:cstheme="minorHAnsi"/>
          <w:b/>
          <w:sz w:val="20"/>
          <w:szCs w:val="20"/>
        </w:rPr>
        <w:t xml:space="preserve">st. </w:t>
      </w:r>
      <w:r w:rsidRPr="00CF62C3">
        <w:rPr>
          <w:rFonts w:eastAsia="Times New Roman" w:cstheme="minorHAnsi"/>
          <w:b/>
          <w:caps/>
          <w:sz w:val="20"/>
          <w:szCs w:val="20"/>
          <w:lang w:eastAsia="fr-FR"/>
        </w:rPr>
        <w:t>ο</w:t>
      </w:r>
      <w:r w:rsidRPr="00CF62C3">
        <w:rPr>
          <w:rFonts w:eastAsia="Times New Roman" w:cstheme="minorHAnsi"/>
          <w:b/>
          <w:sz w:val="20"/>
          <w:szCs w:val="20"/>
          <w:lang w:eastAsia="fr-FR"/>
        </w:rPr>
        <w:t>ὕτως …  ὥστ</w:t>
      </w:r>
      <w:r w:rsidRPr="00CF62C3">
        <w:rPr>
          <w:rFonts w:eastAsia="Times New Roman" w:cstheme="minorHAnsi"/>
          <w:b/>
          <w:sz w:val="20"/>
          <w:szCs w:val="20"/>
          <w:lang w:val="el-GR" w:eastAsia="fr-FR"/>
        </w:rPr>
        <w:t>ε</w:t>
      </w:r>
      <w:r w:rsidRPr="00CF62C3">
        <w:rPr>
          <w:rFonts w:eastAsia="Times New Roman" w:cstheme="minorHAnsi"/>
          <w:b/>
          <w:sz w:val="20"/>
          <w:szCs w:val="20"/>
          <w:lang w:eastAsia="fr-FR"/>
        </w:rPr>
        <w:t xml:space="preserve"> : ainsi que ; de sorte que.   </w:t>
      </w:r>
      <w:r w:rsidRPr="00CF62C3">
        <w:rPr>
          <w:rFonts w:cstheme="minorHAnsi"/>
          <w:b/>
          <w:bCs/>
          <w:color w:val="C00000"/>
          <w:sz w:val="20"/>
          <w:szCs w:val="20"/>
        </w:rPr>
        <w:t>Ὥ</w:t>
      </w:r>
      <w:r w:rsidRPr="00CF62C3">
        <w:rPr>
          <w:rFonts w:cstheme="minorHAnsi"/>
          <w:b/>
          <w:sz w:val="20"/>
          <w:szCs w:val="20"/>
        </w:rPr>
        <w:t xml:space="preserve">στε, </w:t>
      </w:r>
      <w:r w:rsidRPr="00CF62C3">
        <w:rPr>
          <w:rFonts w:cstheme="minorHAnsi"/>
          <w:i/>
          <w:sz w:val="20"/>
          <w:szCs w:val="20"/>
        </w:rPr>
        <w:t>cj de sub</w:t>
      </w:r>
      <w:r w:rsidRPr="00CF62C3">
        <w:rPr>
          <w:rFonts w:cstheme="minorHAnsi"/>
          <w:b/>
          <w:sz w:val="20"/>
          <w:szCs w:val="20"/>
        </w:rPr>
        <w:t>.:</w:t>
      </w:r>
      <w:r w:rsidRPr="00CF62C3">
        <w:rPr>
          <w:rFonts w:cstheme="minorHAnsi"/>
          <w:sz w:val="20"/>
          <w:szCs w:val="20"/>
        </w:rPr>
        <w:t xml:space="preserve"> de telle sorte que, de manière à  (avec inf. / infve [nég </w:t>
      </w:r>
      <w:r w:rsidRPr="00CF62C3">
        <w:rPr>
          <w:rFonts w:cstheme="minorHAnsi"/>
          <w:b/>
          <w:sz w:val="20"/>
          <w:szCs w:val="20"/>
        </w:rPr>
        <w:t>μή]</w:t>
      </w:r>
      <w:r w:rsidRPr="00CF62C3">
        <w:rPr>
          <w:rFonts w:cstheme="minorHAnsi"/>
          <w:sz w:val="20"/>
          <w:szCs w:val="20"/>
        </w:rPr>
        <w:t xml:space="preserve"> ou ind. ou opt. </w:t>
      </w:r>
      <w:r w:rsidRPr="00CF62C3">
        <w:rPr>
          <w:rFonts w:cstheme="minorHAnsi"/>
          <w:i/>
          <w:sz w:val="20"/>
          <w:szCs w:val="20"/>
        </w:rPr>
        <w:t>mais  jamais  le sub</w:t>
      </w:r>
      <w:r w:rsidRPr="00CF62C3">
        <w:rPr>
          <w:rFonts w:cstheme="minorHAnsi"/>
          <w:sz w:val="20"/>
          <w:szCs w:val="20"/>
        </w:rPr>
        <w:t xml:space="preserve">j. [nég. </w:t>
      </w:r>
      <w:r w:rsidRPr="00CF62C3">
        <w:rPr>
          <w:rFonts w:cstheme="minorHAnsi"/>
          <w:b/>
          <w:sz w:val="20"/>
          <w:szCs w:val="20"/>
        </w:rPr>
        <w:t xml:space="preserve">οὐ]. </w:t>
      </w:r>
      <w:r w:rsidRPr="00CF62C3">
        <w:rPr>
          <w:rFonts w:cstheme="minorHAnsi"/>
          <w:sz w:val="20"/>
          <w:szCs w:val="20"/>
        </w:rPr>
        <w:t xml:space="preserve">Avec l’infinitif / infinitive (nég </w:t>
      </w:r>
      <w:r w:rsidRPr="00CF62C3">
        <w:rPr>
          <w:rFonts w:cstheme="minorHAnsi"/>
          <w:b/>
          <w:sz w:val="20"/>
          <w:szCs w:val="20"/>
        </w:rPr>
        <w:t>μή</w:t>
      </w:r>
      <w:r w:rsidRPr="00CF62C3">
        <w:rPr>
          <w:rFonts w:cstheme="minorHAnsi"/>
          <w:sz w:val="20"/>
          <w:szCs w:val="20"/>
        </w:rPr>
        <w:t xml:space="preserve">) la conséquence est présentée comme une suite logique, naturelle de l’action principale ; avec les autres modes elle est présentée explicitement comme réelle, possible ou irréelle. </w:t>
      </w:r>
    </w:p>
    <w:p w:rsidR="00FB1D4D" w:rsidRPr="00CF62C3" w:rsidRDefault="00FB1D4D" w:rsidP="00FB1D4D">
      <w:pPr>
        <w:pStyle w:val="Sansinterligne"/>
        <w:rPr>
          <w:rFonts w:eastAsia="Times New Roman" w:cstheme="minorHAnsi"/>
          <w:b/>
          <w:sz w:val="20"/>
          <w:szCs w:val="20"/>
          <w:lang w:val="af-ZA" w:eastAsia="fr-FR"/>
        </w:rPr>
      </w:pPr>
    </w:p>
    <w:p w:rsidR="00FB1D4D" w:rsidRPr="00CF62C3" w:rsidRDefault="00FB1D4D" w:rsidP="00FB1D4D">
      <w:pPr>
        <w:pStyle w:val="Sansinterligne"/>
        <w:rPr>
          <w:rFonts w:eastAsia="Times New Roman" w:cstheme="minorHAnsi"/>
          <w:b/>
          <w:sz w:val="20"/>
          <w:szCs w:val="20"/>
          <w:lang w:val="af-ZA" w:eastAsia="fr-FR"/>
        </w:rPr>
      </w:pPr>
      <w:r w:rsidRPr="00CF62C3">
        <w:rPr>
          <w:rFonts w:eastAsia="Times New Roman" w:cstheme="minorHAnsi"/>
          <w:b/>
          <w:sz w:val="20"/>
          <w:szCs w:val="20"/>
          <w:lang w:val="af-ZA" w:eastAsia="fr-FR"/>
        </w:rPr>
        <w:tab/>
        <w:t xml:space="preserve"> [33c] </w:t>
      </w:r>
      <w:r w:rsidRPr="00CF62C3">
        <w:rPr>
          <w:rFonts w:eastAsia="Times New Roman" w:cstheme="minorHAnsi"/>
          <w:b/>
          <w:sz w:val="20"/>
          <w:szCs w:val="20"/>
          <w:lang w:eastAsia="fr-FR"/>
        </w:rPr>
        <w:t>ὥστ</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οἰκειοτέρας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αὑτοῖς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ποιεῖν</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τὰς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ἀλλοτρίας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γυναῖκας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ἢ</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τοῖς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ἀνδράσι</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καὶ</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πᾶσαν</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ἐπ</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ἐκείνοις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τὴν</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οἰκίαν</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γεγονέναι</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καὶ</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τοὺς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παῖδας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ἀδήλους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εἶναι</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ὁποτέρων</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τυγχάνουσιν</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ὄντες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τῶν</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ἀνδρῶν</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ἢ</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τῶν</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μοιχῶν</w:t>
      </w:r>
      <w:r w:rsidRPr="00CF62C3">
        <w:rPr>
          <w:rFonts w:eastAsia="Times New Roman" w:cstheme="minorHAnsi"/>
          <w:b/>
          <w:sz w:val="20"/>
          <w:szCs w:val="20"/>
          <w:lang w:val="af-ZA" w:eastAsia="fr-FR"/>
        </w:rPr>
        <w:t xml:space="preserve">. </w:t>
      </w:r>
    </w:p>
    <w:p w:rsidR="00FB1D4D" w:rsidRPr="00CF62C3" w:rsidRDefault="00FB1D4D" w:rsidP="00FB1D4D">
      <w:pPr>
        <w:pStyle w:val="Sansinterligne"/>
        <w:rPr>
          <w:rFonts w:eastAsia="Times New Roman" w:cstheme="minorHAnsi"/>
          <w:b/>
          <w:sz w:val="20"/>
          <w:szCs w:val="20"/>
          <w:lang w:val="af-ZA" w:eastAsia="fr-FR"/>
        </w:rPr>
      </w:pPr>
      <w:r w:rsidRPr="00CF62C3">
        <w:rPr>
          <w:rFonts w:cstheme="minorHAnsi"/>
          <w:b/>
          <w:bCs/>
          <w:color w:val="C00000"/>
          <w:sz w:val="20"/>
          <w:szCs w:val="20"/>
          <w:lang w:val="af-ZA"/>
        </w:rPr>
        <w:t>C</w:t>
      </w:r>
      <w:r w:rsidRPr="00CF62C3">
        <w:rPr>
          <w:rFonts w:cstheme="minorHAnsi"/>
          <w:b/>
          <w:bCs/>
          <w:sz w:val="20"/>
          <w:szCs w:val="20"/>
          <w:lang w:val="af-ZA"/>
        </w:rPr>
        <w:t xml:space="preserve">st.  </w:t>
      </w:r>
      <w:r w:rsidRPr="00CF62C3">
        <w:rPr>
          <w:rFonts w:cstheme="minorHAnsi"/>
          <w:b/>
          <w:bCs/>
          <w:sz w:val="20"/>
          <w:szCs w:val="20"/>
        </w:rPr>
        <w:t>Ὥ</w:t>
      </w:r>
      <w:r w:rsidRPr="00CF62C3">
        <w:rPr>
          <w:rFonts w:cstheme="minorHAnsi"/>
          <w:b/>
          <w:sz w:val="20"/>
          <w:szCs w:val="20"/>
        </w:rPr>
        <w:t>στε</w:t>
      </w:r>
      <w:r w:rsidRPr="00CF62C3">
        <w:rPr>
          <w:rFonts w:cstheme="minorHAnsi"/>
          <w:sz w:val="20"/>
          <w:szCs w:val="20"/>
          <w:lang w:val="af-ZA"/>
        </w:rPr>
        <w:t xml:space="preserve"> introduit trois inf. : </w:t>
      </w:r>
      <w:r w:rsidRPr="00CF62C3">
        <w:rPr>
          <w:rFonts w:eastAsia="Times New Roman" w:cstheme="minorHAnsi"/>
          <w:b/>
          <w:sz w:val="20"/>
          <w:szCs w:val="20"/>
          <w:lang w:eastAsia="fr-FR"/>
        </w:rPr>
        <w:t>ποιεῖν</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γεγονέναι</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εἶναι</w:t>
      </w:r>
      <w:r w:rsidRPr="00CF62C3">
        <w:rPr>
          <w:rFonts w:eastAsia="Times New Roman" w:cstheme="minorHAnsi"/>
          <w:b/>
          <w:sz w:val="20"/>
          <w:szCs w:val="20"/>
          <w:lang w:val="af-ZA" w:eastAsia="fr-FR"/>
        </w:rPr>
        <w:t xml:space="preserve">. </w:t>
      </w:r>
    </w:p>
    <w:p w:rsidR="00FB1D4D" w:rsidRPr="00CF62C3" w:rsidRDefault="00FB1D4D" w:rsidP="00FB1D4D">
      <w:pPr>
        <w:pStyle w:val="Sansinterligne"/>
        <w:rPr>
          <w:rFonts w:eastAsia="Times New Roman" w:cstheme="minorHAnsi"/>
          <w:sz w:val="20"/>
          <w:szCs w:val="20"/>
          <w:lang w:eastAsia="fr-FR"/>
        </w:rPr>
      </w:pPr>
      <w:r w:rsidRPr="00CF62C3">
        <w:rPr>
          <w:rFonts w:cstheme="minorHAnsi"/>
          <w:b/>
          <w:color w:val="C00000"/>
          <w:sz w:val="20"/>
          <w:szCs w:val="20"/>
        </w:rPr>
        <w:t>Ο</w:t>
      </w:r>
      <w:r w:rsidRPr="00CF62C3">
        <w:rPr>
          <w:rFonts w:cstheme="minorHAnsi"/>
          <w:b/>
          <w:sz w:val="20"/>
          <w:szCs w:val="20"/>
        </w:rPr>
        <w:t>ἰκεῖος, α, ον </w:t>
      </w:r>
      <w:r w:rsidRPr="00CF62C3">
        <w:rPr>
          <w:rFonts w:cstheme="minorHAnsi"/>
          <w:sz w:val="20"/>
          <w:szCs w:val="20"/>
        </w:rPr>
        <w:t xml:space="preserve">: de la maison ; appartenant à la famille, parent, allié (de : + dat. ; </w:t>
      </w:r>
      <w:r w:rsidRPr="00CF62C3">
        <w:rPr>
          <w:rFonts w:cstheme="minorHAnsi"/>
          <w:i/>
          <w:sz w:val="20"/>
          <w:szCs w:val="20"/>
        </w:rPr>
        <w:t>(p. ext.)</w:t>
      </w:r>
      <w:r w:rsidRPr="00CF62C3">
        <w:rPr>
          <w:rFonts w:cstheme="minorHAnsi"/>
          <w:sz w:val="20"/>
          <w:szCs w:val="20"/>
        </w:rPr>
        <w:t xml:space="preserve"> familier, intime (+ gén.).</w:t>
      </w:r>
      <w:r w:rsidRPr="00CF62C3">
        <w:rPr>
          <w:rFonts w:cstheme="minorHAnsi"/>
          <w:b/>
          <w:sz w:val="20"/>
          <w:szCs w:val="20"/>
        </w:rPr>
        <w:t xml:space="preserve"> </w:t>
      </w:r>
      <w:r w:rsidRPr="00CF62C3">
        <w:rPr>
          <w:rFonts w:cstheme="minorHAnsi"/>
          <w:b/>
          <w:caps/>
          <w:sz w:val="20"/>
          <w:szCs w:val="20"/>
        </w:rPr>
        <w:t xml:space="preserve"> </w:t>
      </w:r>
      <w:r w:rsidRPr="00CF62C3">
        <w:rPr>
          <w:rFonts w:eastAsia="Times New Roman" w:cstheme="minorHAnsi"/>
          <w:b/>
          <w:caps/>
          <w:color w:val="C00000"/>
          <w:sz w:val="20"/>
          <w:szCs w:val="20"/>
          <w:lang w:eastAsia="fr-FR"/>
        </w:rPr>
        <w:t>ο</w:t>
      </w:r>
      <w:r w:rsidRPr="00CF62C3">
        <w:rPr>
          <w:rFonts w:eastAsia="Times New Roman" w:cstheme="minorHAnsi"/>
          <w:b/>
          <w:sz w:val="20"/>
          <w:szCs w:val="20"/>
          <w:lang w:eastAsia="fr-FR"/>
        </w:rPr>
        <w:t>ἰκειοτέρας :</w:t>
      </w:r>
      <w:r w:rsidRPr="00CF62C3">
        <w:rPr>
          <w:rFonts w:eastAsia="Times New Roman" w:cstheme="minorHAnsi"/>
          <w:sz w:val="20"/>
          <w:szCs w:val="20"/>
          <w:lang w:eastAsia="fr-FR"/>
        </w:rPr>
        <w:t xml:space="preserve"> l</w:t>
      </w:r>
      <w:r w:rsidRPr="00CF62C3">
        <w:rPr>
          <w:rFonts w:cstheme="minorHAnsi"/>
          <w:sz w:val="20"/>
          <w:szCs w:val="20"/>
        </w:rPr>
        <w:t xml:space="preserve">e comparatif  est ici cst avec </w:t>
      </w:r>
      <w:r w:rsidRPr="00CF62C3">
        <w:rPr>
          <w:rFonts w:eastAsia="Times New Roman" w:cstheme="minorHAnsi"/>
          <w:b/>
          <w:sz w:val="20"/>
          <w:szCs w:val="20"/>
          <w:lang w:eastAsia="fr-FR"/>
        </w:rPr>
        <w:t>ἢ</w:t>
      </w:r>
      <w:r w:rsidRPr="00CF62C3">
        <w:rPr>
          <w:rFonts w:eastAsia="Times New Roman" w:cstheme="minorHAnsi"/>
          <w:sz w:val="20"/>
          <w:szCs w:val="20"/>
          <w:lang w:eastAsia="fr-FR"/>
        </w:rPr>
        <w:t xml:space="preserve"> (que).  </w:t>
      </w:r>
    </w:p>
    <w:p w:rsidR="00FB1D4D" w:rsidRPr="00CF62C3" w:rsidRDefault="00FB1D4D" w:rsidP="00FB1D4D">
      <w:pPr>
        <w:pStyle w:val="Sansinterligne"/>
        <w:rPr>
          <w:rFonts w:cstheme="minorHAnsi"/>
          <w:sz w:val="20"/>
          <w:szCs w:val="20"/>
        </w:rPr>
      </w:pPr>
      <w:r w:rsidRPr="00CF62C3">
        <w:rPr>
          <w:rFonts w:eastAsia="Times New Roman" w:cstheme="minorHAnsi"/>
          <w:b/>
          <w:caps/>
          <w:color w:val="C00000"/>
          <w:sz w:val="20"/>
          <w:szCs w:val="20"/>
          <w:lang w:eastAsia="fr-FR"/>
        </w:rPr>
        <w:t>π</w:t>
      </w:r>
      <w:r w:rsidRPr="00CF62C3">
        <w:rPr>
          <w:rFonts w:eastAsia="Times New Roman" w:cstheme="minorHAnsi"/>
          <w:b/>
          <w:sz w:val="20"/>
          <w:szCs w:val="20"/>
          <w:lang w:eastAsia="fr-FR"/>
        </w:rPr>
        <w:t>οιεῖν</w:t>
      </w:r>
      <w:r w:rsidRPr="00CF62C3">
        <w:rPr>
          <w:rFonts w:cstheme="minorHAnsi"/>
          <w:sz w:val="20"/>
          <w:szCs w:val="20"/>
        </w:rPr>
        <w:t xml:space="preserve"> avec acc. cod et acc. attr. : rendre (avec attr.).  </w:t>
      </w:r>
    </w:p>
    <w:p w:rsidR="00FB1D4D" w:rsidRPr="00CF62C3" w:rsidRDefault="00FB1D4D" w:rsidP="00FB1D4D">
      <w:pPr>
        <w:pStyle w:val="Sansinterligne"/>
        <w:rPr>
          <w:rFonts w:cstheme="minorHAnsi"/>
          <w:sz w:val="20"/>
          <w:szCs w:val="20"/>
        </w:rPr>
      </w:pPr>
      <w:r w:rsidRPr="00CF62C3">
        <w:rPr>
          <w:rFonts w:cstheme="minorHAnsi"/>
          <w:b/>
          <w:color w:val="C00000"/>
          <w:sz w:val="20"/>
          <w:szCs w:val="20"/>
        </w:rPr>
        <w:t>Ἀ</w:t>
      </w:r>
      <w:r w:rsidRPr="00CF62C3">
        <w:rPr>
          <w:rFonts w:cstheme="minorHAnsi"/>
          <w:b/>
          <w:sz w:val="20"/>
          <w:szCs w:val="20"/>
        </w:rPr>
        <w:t>λλότριος, η, ον :</w:t>
      </w:r>
      <w:r w:rsidRPr="00CF62C3">
        <w:rPr>
          <w:rFonts w:cstheme="minorHAnsi"/>
          <w:sz w:val="20"/>
          <w:szCs w:val="20"/>
        </w:rPr>
        <w:t xml:space="preserve"> qui concerne autrui, qui appartient à autrui, d’autrui.  </w:t>
      </w:r>
    </w:p>
    <w:p w:rsidR="00FB1D4D" w:rsidRPr="00CF62C3" w:rsidRDefault="00FB1D4D" w:rsidP="00FB1D4D">
      <w:pPr>
        <w:rPr>
          <w:rFonts w:asciiTheme="minorHAnsi" w:hAnsiTheme="minorHAnsi" w:cstheme="minorHAnsi"/>
          <w:sz w:val="20"/>
          <w:szCs w:val="20"/>
        </w:rPr>
      </w:pPr>
      <w:r w:rsidRPr="00CF62C3">
        <w:rPr>
          <w:rFonts w:asciiTheme="minorHAnsi" w:hAnsiTheme="minorHAnsi" w:cstheme="minorHAnsi"/>
          <w:b/>
          <w:color w:val="C00000"/>
          <w:sz w:val="20"/>
          <w:szCs w:val="20"/>
        </w:rPr>
        <w:t>Ἀ</w:t>
      </w:r>
      <w:r w:rsidRPr="00CF62C3">
        <w:rPr>
          <w:rFonts w:asciiTheme="minorHAnsi" w:hAnsiTheme="minorHAnsi" w:cstheme="minorHAnsi"/>
          <w:b/>
          <w:sz w:val="20"/>
          <w:szCs w:val="20"/>
        </w:rPr>
        <w:t>νήρ</w:t>
      </w:r>
      <w:r w:rsidRPr="00CF62C3">
        <w:rPr>
          <w:rFonts w:asciiTheme="minorHAnsi" w:hAnsiTheme="minorHAnsi" w:cstheme="minorHAnsi"/>
          <w:sz w:val="20"/>
          <w:szCs w:val="20"/>
        </w:rPr>
        <w:t xml:space="preserve">, </w:t>
      </w:r>
      <w:r w:rsidRPr="00CF62C3">
        <w:rPr>
          <w:rFonts w:asciiTheme="minorHAnsi" w:hAnsiTheme="minorHAnsi" w:cstheme="minorHAnsi"/>
          <w:b/>
          <w:sz w:val="20"/>
          <w:szCs w:val="20"/>
        </w:rPr>
        <w:t>ἀνδρός</w:t>
      </w:r>
      <w:r w:rsidRPr="00CF62C3">
        <w:rPr>
          <w:rFonts w:asciiTheme="minorHAnsi" w:hAnsiTheme="minorHAnsi" w:cstheme="minorHAnsi"/>
          <w:sz w:val="20"/>
          <w:szCs w:val="20"/>
        </w:rPr>
        <w:t xml:space="preserve"> (ὁ) : homme ;  mari. </w:t>
      </w:r>
    </w:p>
    <w:p w:rsidR="00FB1D4D" w:rsidRPr="00CF62C3" w:rsidRDefault="00FB1D4D" w:rsidP="00FB1D4D">
      <w:pPr>
        <w:pStyle w:val="Sansinterligne"/>
        <w:rPr>
          <w:rFonts w:eastAsia="Times New Roman" w:cstheme="minorHAnsi"/>
          <w:sz w:val="20"/>
          <w:szCs w:val="20"/>
          <w:lang w:eastAsia="fr-FR"/>
        </w:rPr>
      </w:pPr>
      <w:r w:rsidRPr="00CF62C3">
        <w:rPr>
          <w:rFonts w:eastAsia="Times New Roman" w:cstheme="minorHAnsi"/>
          <w:b/>
          <w:color w:val="C00000"/>
          <w:sz w:val="20"/>
          <w:szCs w:val="20"/>
          <w:lang w:val="el-GR" w:eastAsia="fr-FR"/>
        </w:rPr>
        <w:t>Ἐ</w:t>
      </w:r>
      <w:r w:rsidRPr="00CF62C3">
        <w:rPr>
          <w:rFonts w:eastAsia="Times New Roman" w:cstheme="minorHAnsi"/>
          <w:b/>
          <w:sz w:val="20"/>
          <w:szCs w:val="20"/>
          <w:lang w:eastAsia="fr-FR"/>
        </w:rPr>
        <w:t>π</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 xml:space="preserve">ἐκείνοις ; </w:t>
      </w:r>
      <w:r w:rsidRPr="00CF62C3">
        <w:rPr>
          <w:rFonts w:eastAsia="Times New Roman" w:cstheme="minorHAnsi"/>
          <w:sz w:val="20"/>
          <w:szCs w:val="20"/>
          <w:lang w:eastAsia="fr-FR"/>
        </w:rPr>
        <w:t>ἐπ</w:t>
      </w:r>
      <w:r w:rsidRPr="00CF62C3">
        <w:rPr>
          <w:rFonts w:eastAsia="Times New Roman" w:cstheme="minorHAnsi"/>
          <w:sz w:val="20"/>
          <w:szCs w:val="20"/>
          <w:lang w:val="af-ZA" w:eastAsia="fr-FR"/>
        </w:rPr>
        <w:t xml:space="preserve">' </w:t>
      </w:r>
      <w:r w:rsidRPr="00CF62C3">
        <w:rPr>
          <w:rFonts w:eastAsia="Times New Roman" w:cstheme="minorHAnsi"/>
          <w:sz w:val="20"/>
          <w:szCs w:val="20"/>
          <w:lang w:eastAsia="fr-FR"/>
        </w:rPr>
        <w:t xml:space="preserve"> + dat. : au pouvoir de, aux mains de (voir supra, § 6).  </w:t>
      </w:r>
    </w:p>
    <w:p w:rsidR="00FB1D4D" w:rsidRPr="00CF62C3" w:rsidRDefault="00FB1D4D" w:rsidP="00FB1D4D">
      <w:pPr>
        <w:pStyle w:val="Sansinterligne"/>
        <w:rPr>
          <w:rFonts w:eastAsia="Times New Roman" w:cstheme="minorHAnsi"/>
          <w:b/>
          <w:sz w:val="20"/>
          <w:szCs w:val="20"/>
          <w:lang w:eastAsia="fr-FR"/>
        </w:rPr>
      </w:pPr>
      <w:r w:rsidRPr="00CF62C3">
        <w:rPr>
          <w:rFonts w:eastAsia="Times New Roman" w:cstheme="minorHAnsi"/>
          <w:b/>
          <w:caps/>
          <w:color w:val="C00000"/>
          <w:sz w:val="20"/>
          <w:szCs w:val="20"/>
          <w:lang w:eastAsia="fr-FR"/>
        </w:rPr>
        <w:t>γ</w:t>
      </w:r>
      <w:r w:rsidRPr="00CF62C3">
        <w:rPr>
          <w:rFonts w:eastAsia="Times New Roman" w:cstheme="minorHAnsi"/>
          <w:b/>
          <w:sz w:val="20"/>
          <w:szCs w:val="20"/>
          <w:lang w:eastAsia="fr-FR"/>
        </w:rPr>
        <w:t>εγονέναι</w:t>
      </w:r>
      <w:r w:rsidRPr="00CF62C3">
        <w:rPr>
          <w:rFonts w:eastAsia="Times New Roman" w:cstheme="minorHAnsi"/>
          <w:sz w:val="20"/>
          <w:szCs w:val="20"/>
          <w:lang w:eastAsia="fr-FR"/>
        </w:rPr>
        <w:t xml:space="preserve"> au lieu de </w:t>
      </w:r>
      <w:r w:rsidRPr="00CF62C3">
        <w:rPr>
          <w:rFonts w:eastAsia="Times New Roman" w:cstheme="minorHAnsi"/>
          <w:b/>
          <w:sz w:val="20"/>
          <w:szCs w:val="20"/>
          <w:lang w:eastAsia="fr-FR"/>
        </w:rPr>
        <w:t xml:space="preserve"> </w:t>
      </w:r>
      <w:r w:rsidRPr="00CF62C3">
        <w:rPr>
          <w:rFonts w:cstheme="minorHAnsi"/>
          <w:b/>
          <w:sz w:val="20"/>
          <w:szCs w:val="20"/>
          <w:lang w:val="el-GR"/>
        </w:rPr>
        <w:t>γίγνεσθαι</w:t>
      </w:r>
      <w:r w:rsidRPr="00CF62C3">
        <w:rPr>
          <w:rFonts w:cstheme="minorHAnsi"/>
          <w:sz w:val="20"/>
          <w:szCs w:val="20"/>
        </w:rPr>
        <w:t xml:space="preserve"> ( Pft = état abouti et permanent).  </w:t>
      </w:r>
    </w:p>
    <w:p w:rsidR="00FB1D4D" w:rsidRPr="00CF62C3" w:rsidRDefault="00FB1D4D" w:rsidP="00FB1D4D">
      <w:pPr>
        <w:pStyle w:val="Sansinterligne"/>
        <w:rPr>
          <w:rFonts w:cstheme="minorHAnsi"/>
          <w:b/>
          <w:color w:val="C00000"/>
          <w:sz w:val="20"/>
          <w:szCs w:val="20"/>
        </w:rPr>
      </w:pPr>
      <w:r w:rsidRPr="00CF62C3">
        <w:rPr>
          <w:rFonts w:cstheme="minorHAnsi"/>
          <w:b/>
          <w:color w:val="C00000"/>
          <w:sz w:val="20"/>
          <w:szCs w:val="20"/>
        </w:rPr>
        <w:t>Ἄ</w:t>
      </w:r>
      <w:r w:rsidRPr="00CF62C3">
        <w:rPr>
          <w:rFonts w:cstheme="minorHAnsi"/>
          <w:b/>
          <w:sz w:val="20"/>
          <w:szCs w:val="20"/>
        </w:rPr>
        <w:t xml:space="preserve">δηλος, ος, ον : 1. </w:t>
      </w:r>
      <w:r w:rsidRPr="00CF62C3">
        <w:rPr>
          <w:rFonts w:cstheme="minorHAnsi"/>
          <w:sz w:val="20"/>
          <w:szCs w:val="20"/>
        </w:rPr>
        <w:t xml:space="preserve">qu’on ne voit pas, invisible, </w:t>
      </w:r>
      <w:r w:rsidRPr="00CF62C3">
        <w:rPr>
          <w:rFonts w:cstheme="minorHAnsi"/>
          <w:i/>
          <w:sz w:val="20"/>
          <w:szCs w:val="20"/>
        </w:rPr>
        <w:t>fig</w:t>
      </w:r>
      <w:r w:rsidRPr="00CF62C3">
        <w:rPr>
          <w:rFonts w:cstheme="minorHAnsi"/>
          <w:sz w:val="20"/>
          <w:szCs w:val="20"/>
        </w:rPr>
        <w:t xml:space="preserve">. secret. </w:t>
      </w:r>
      <w:r w:rsidRPr="00CF62C3">
        <w:rPr>
          <w:rFonts w:cstheme="minorHAnsi"/>
          <w:b/>
          <w:bCs/>
          <w:sz w:val="20"/>
          <w:szCs w:val="20"/>
        </w:rPr>
        <w:t>2</w:t>
      </w:r>
      <w:r w:rsidRPr="00CF62C3">
        <w:rPr>
          <w:rFonts w:cstheme="minorHAnsi"/>
          <w:sz w:val="20"/>
          <w:szCs w:val="20"/>
        </w:rPr>
        <w:t xml:space="preserve"> qui ne laisse rien voir, impénétrable (visage, </w:t>
      </w:r>
      <w:r w:rsidRPr="00CF62C3">
        <w:rPr>
          <w:rFonts w:cstheme="minorHAnsi"/>
          <w:i/>
          <w:iCs/>
          <w:sz w:val="20"/>
          <w:szCs w:val="20"/>
        </w:rPr>
        <w:t>etc.</w:t>
      </w:r>
      <w:r w:rsidRPr="00CF62C3">
        <w:rPr>
          <w:rFonts w:cstheme="minorHAnsi"/>
          <w:sz w:val="20"/>
          <w:szCs w:val="20"/>
        </w:rPr>
        <w:t xml:space="preserve">) </w:t>
      </w:r>
      <w:r w:rsidRPr="00CF62C3">
        <w:rPr>
          <w:rFonts w:cstheme="minorHAnsi"/>
          <w:color w:val="333333"/>
          <w:sz w:val="20"/>
          <w:szCs w:val="20"/>
        </w:rPr>
        <w:t>(</w:t>
      </w:r>
      <w:r w:rsidRPr="00CF62C3">
        <w:rPr>
          <w:rFonts w:cstheme="minorHAnsi"/>
          <w:smallCaps/>
          <w:color w:val="333333"/>
          <w:sz w:val="20"/>
          <w:szCs w:val="20"/>
        </w:rPr>
        <w:t>Eur</w:t>
      </w:r>
      <w:r w:rsidRPr="00CF62C3">
        <w:rPr>
          <w:rFonts w:cstheme="minorHAnsi"/>
          <w:color w:val="333333"/>
          <w:sz w:val="20"/>
          <w:szCs w:val="20"/>
        </w:rPr>
        <w:t xml:space="preserve">.).  </w:t>
      </w:r>
      <w:r w:rsidRPr="00CF62C3">
        <w:rPr>
          <w:rFonts w:cstheme="minorHAnsi"/>
          <w:b/>
          <w:bCs/>
          <w:sz w:val="20"/>
          <w:szCs w:val="20"/>
        </w:rPr>
        <w:t>3</w:t>
      </w:r>
      <w:r w:rsidRPr="00CF62C3">
        <w:rPr>
          <w:rFonts w:cstheme="minorHAnsi"/>
          <w:sz w:val="20"/>
          <w:szCs w:val="20"/>
        </w:rPr>
        <w:t xml:space="preserve"> obscur, incertain, inconnu (</w:t>
      </w:r>
      <w:r w:rsidRPr="00CF62C3">
        <w:rPr>
          <w:rFonts w:cstheme="minorHAnsi"/>
          <w:i/>
          <w:iCs/>
          <w:sz w:val="20"/>
          <w:szCs w:val="20"/>
        </w:rPr>
        <w:t>pers. ou choses).</w:t>
      </w:r>
      <w:r w:rsidRPr="00CF62C3">
        <w:rPr>
          <w:rFonts w:cstheme="minorHAnsi"/>
          <w:sz w:val="20"/>
          <w:szCs w:val="20"/>
        </w:rPr>
        <w:t xml:space="preserve">  </w:t>
      </w:r>
      <w:r w:rsidRPr="00CF62C3">
        <w:rPr>
          <w:rFonts w:cstheme="minorHAnsi"/>
          <w:b/>
          <w:color w:val="C00000"/>
          <w:sz w:val="20"/>
          <w:szCs w:val="20"/>
        </w:rPr>
        <w:t>Ἄ</w:t>
      </w:r>
      <w:r w:rsidRPr="00CF62C3">
        <w:rPr>
          <w:rFonts w:cstheme="minorHAnsi"/>
          <w:b/>
          <w:sz w:val="20"/>
          <w:szCs w:val="20"/>
        </w:rPr>
        <w:t xml:space="preserve">δηλόν (ἐστιν) ὅτι </w:t>
      </w:r>
      <w:r w:rsidRPr="00CF62C3">
        <w:rPr>
          <w:rFonts w:cstheme="minorHAnsi"/>
          <w:b/>
          <w:i/>
          <w:iCs/>
          <w:sz w:val="20"/>
          <w:szCs w:val="20"/>
        </w:rPr>
        <w:t>ou</w:t>
      </w:r>
      <w:r w:rsidRPr="00CF62C3">
        <w:rPr>
          <w:rFonts w:cstheme="minorHAnsi"/>
          <w:b/>
          <w:sz w:val="20"/>
          <w:szCs w:val="20"/>
        </w:rPr>
        <w:t xml:space="preserve"> εἰ, ὅστις, ὅπως </w:t>
      </w:r>
      <w:r w:rsidRPr="00CF62C3">
        <w:rPr>
          <w:rFonts w:cstheme="minorHAnsi"/>
          <w:sz w:val="20"/>
          <w:szCs w:val="20"/>
        </w:rPr>
        <w:t xml:space="preserve"> </w:t>
      </w:r>
      <w:r w:rsidRPr="00CF62C3">
        <w:rPr>
          <w:rFonts w:cstheme="minorHAnsi"/>
          <w:smallCaps/>
          <w:sz w:val="20"/>
          <w:szCs w:val="20"/>
        </w:rPr>
        <w:t>:</w:t>
      </w:r>
      <w:r w:rsidRPr="00CF62C3">
        <w:rPr>
          <w:rFonts w:cstheme="minorHAnsi"/>
          <w:sz w:val="20"/>
          <w:szCs w:val="20"/>
        </w:rPr>
        <w:t xml:space="preserve"> c’est une chose incertaine si, qui, comment, </w:t>
      </w:r>
      <w:r w:rsidRPr="00CF62C3">
        <w:rPr>
          <w:rFonts w:cstheme="minorHAnsi"/>
          <w:i/>
          <w:iCs/>
          <w:sz w:val="20"/>
          <w:szCs w:val="20"/>
        </w:rPr>
        <w:t xml:space="preserve">etc.. </w:t>
      </w:r>
      <w:r w:rsidRPr="00CF62C3">
        <w:rPr>
          <w:rFonts w:eastAsia="Times New Roman" w:cstheme="minorHAnsi"/>
          <w:b/>
          <w:caps/>
          <w:color w:val="C00000"/>
          <w:sz w:val="20"/>
          <w:szCs w:val="20"/>
          <w:lang w:eastAsia="fr-FR"/>
        </w:rPr>
        <w:t>τ</w:t>
      </w:r>
      <w:r w:rsidRPr="00CF62C3">
        <w:rPr>
          <w:rFonts w:eastAsia="Times New Roman" w:cstheme="minorHAnsi"/>
          <w:b/>
          <w:sz w:val="20"/>
          <w:szCs w:val="20"/>
          <w:lang w:eastAsia="fr-FR"/>
        </w:rPr>
        <w:t>οὺς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παῖδας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ἀδήλους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 xml:space="preserve">εἶναι : </w:t>
      </w:r>
      <w:r w:rsidRPr="00CF62C3">
        <w:rPr>
          <w:rFonts w:eastAsia="Times New Roman" w:cstheme="minorHAnsi"/>
          <w:sz w:val="20"/>
          <w:szCs w:val="20"/>
          <w:lang w:eastAsia="fr-FR"/>
        </w:rPr>
        <w:t xml:space="preserve">cst. </w:t>
      </w:r>
      <w:r w:rsidRPr="00CF62C3">
        <w:rPr>
          <w:rFonts w:cstheme="minorHAnsi"/>
          <w:sz w:val="20"/>
          <w:szCs w:val="20"/>
        </w:rPr>
        <w:t>personnelle équivalent à «</w:t>
      </w:r>
      <w:r w:rsidRPr="00CF62C3">
        <w:rPr>
          <w:rFonts w:cstheme="minorHAnsi"/>
          <w:sz w:val="20"/>
          <w:szCs w:val="20"/>
          <w:lang w:val="el-GR"/>
        </w:rPr>
        <w:t>ἄδηλον</w:t>
      </w:r>
      <w:r w:rsidRPr="00CF62C3">
        <w:rPr>
          <w:rFonts w:cstheme="minorHAnsi"/>
          <w:sz w:val="20"/>
          <w:szCs w:val="20"/>
        </w:rPr>
        <w:t xml:space="preserve"> </w:t>
      </w:r>
      <w:r w:rsidRPr="00CF62C3">
        <w:rPr>
          <w:rFonts w:cstheme="minorHAnsi"/>
          <w:sz w:val="20"/>
          <w:szCs w:val="20"/>
          <w:lang w:val="el-GR"/>
        </w:rPr>
        <w:t>εἶναι</w:t>
      </w:r>
      <w:r w:rsidRPr="00CF62C3">
        <w:rPr>
          <w:rFonts w:cstheme="minorHAnsi"/>
          <w:sz w:val="20"/>
          <w:szCs w:val="20"/>
        </w:rPr>
        <w:t xml:space="preserve">  </w:t>
      </w:r>
      <w:r w:rsidRPr="00CF62C3">
        <w:rPr>
          <w:rFonts w:cstheme="minorHAnsi"/>
          <w:sz w:val="20"/>
          <w:szCs w:val="20"/>
          <w:lang w:val="el-GR"/>
        </w:rPr>
        <w:t>ὁποτέρον</w:t>
      </w:r>
      <w:r w:rsidRPr="00CF62C3">
        <w:rPr>
          <w:rFonts w:cstheme="minorHAnsi"/>
          <w:sz w:val="20"/>
          <w:szCs w:val="20"/>
        </w:rPr>
        <w:t xml:space="preserve"> </w:t>
      </w:r>
      <w:r w:rsidRPr="00CF62C3">
        <w:rPr>
          <w:rFonts w:cstheme="minorHAnsi"/>
          <w:sz w:val="20"/>
          <w:szCs w:val="20"/>
          <w:lang w:val="el-GR"/>
        </w:rPr>
        <w:t>οἱ</w:t>
      </w:r>
      <w:r w:rsidRPr="00CF62C3">
        <w:rPr>
          <w:rFonts w:cstheme="minorHAnsi"/>
          <w:sz w:val="20"/>
          <w:szCs w:val="20"/>
        </w:rPr>
        <w:t xml:space="preserve"> </w:t>
      </w:r>
      <w:r w:rsidRPr="00CF62C3">
        <w:rPr>
          <w:rFonts w:cstheme="minorHAnsi"/>
          <w:sz w:val="20"/>
          <w:szCs w:val="20"/>
          <w:lang w:val="el-GR"/>
        </w:rPr>
        <w:t>παῖδες</w:t>
      </w:r>
      <w:r w:rsidRPr="00CF62C3">
        <w:rPr>
          <w:rFonts w:cstheme="minorHAnsi"/>
          <w:sz w:val="20"/>
          <w:szCs w:val="20"/>
        </w:rPr>
        <w:t xml:space="preserve">  </w:t>
      </w:r>
      <w:r w:rsidRPr="00CF62C3">
        <w:rPr>
          <w:rFonts w:cstheme="minorHAnsi"/>
          <w:sz w:val="20"/>
          <w:szCs w:val="20"/>
          <w:lang w:val="el-GR"/>
        </w:rPr>
        <w:t>τυγχάνουσιν</w:t>
      </w:r>
      <w:r w:rsidRPr="00CF62C3">
        <w:rPr>
          <w:rFonts w:cstheme="minorHAnsi"/>
          <w:sz w:val="20"/>
          <w:szCs w:val="20"/>
        </w:rPr>
        <w:t xml:space="preserve">  </w:t>
      </w:r>
      <w:r w:rsidRPr="00CF62C3">
        <w:rPr>
          <w:rFonts w:cstheme="minorHAnsi"/>
          <w:sz w:val="20"/>
          <w:szCs w:val="20"/>
          <w:lang w:val="el-GR"/>
        </w:rPr>
        <w:t>ὄντες</w:t>
      </w:r>
      <w:r w:rsidRPr="00CF62C3">
        <w:rPr>
          <w:rFonts w:cstheme="minorHAnsi"/>
          <w:sz w:val="20"/>
          <w:szCs w:val="20"/>
        </w:rPr>
        <w:t xml:space="preserve">» (Carey).  </w:t>
      </w:r>
      <w:r w:rsidRPr="00CF62C3">
        <w:rPr>
          <w:rFonts w:cstheme="minorHAnsi"/>
          <w:b/>
          <w:color w:val="C00000"/>
          <w:sz w:val="20"/>
          <w:szCs w:val="20"/>
        </w:rPr>
        <w:t xml:space="preserve"> </w:t>
      </w:r>
    </w:p>
    <w:p w:rsidR="00FB1D4D" w:rsidRPr="00CF62C3" w:rsidRDefault="00FB1D4D" w:rsidP="00FB1D4D">
      <w:pPr>
        <w:pStyle w:val="Sansinterligne"/>
        <w:rPr>
          <w:rFonts w:cstheme="minorHAnsi"/>
          <w:sz w:val="20"/>
          <w:szCs w:val="20"/>
        </w:rPr>
      </w:pPr>
      <w:r w:rsidRPr="00CF62C3">
        <w:rPr>
          <w:rFonts w:cstheme="minorHAnsi"/>
          <w:b/>
          <w:color w:val="C00000"/>
          <w:sz w:val="20"/>
          <w:szCs w:val="20"/>
        </w:rPr>
        <w:t>Ὁ</w:t>
      </w:r>
      <w:r w:rsidRPr="00CF62C3">
        <w:rPr>
          <w:rFonts w:cstheme="minorHAnsi"/>
          <w:b/>
          <w:sz w:val="20"/>
          <w:szCs w:val="20"/>
        </w:rPr>
        <w:t>πότερος, α, ον </w:t>
      </w:r>
      <w:r w:rsidRPr="00CF62C3">
        <w:rPr>
          <w:rFonts w:cstheme="minorHAnsi"/>
          <w:sz w:val="20"/>
          <w:szCs w:val="20"/>
        </w:rPr>
        <w:t>: (rel. indéf.) quel que soit l’un des deux; (interr. indir.) lequel des deux; (nom. n. sg./pl.) de laquelle des deux manières; (interr. dir. [post.] lequel des deux?; (dém.) l’un des deux.</w:t>
      </w:r>
    </w:p>
    <w:p w:rsidR="00FB1D4D" w:rsidRPr="00CF62C3" w:rsidRDefault="00FB1D4D" w:rsidP="00FB1D4D">
      <w:pPr>
        <w:pStyle w:val="Sansinterligne"/>
        <w:rPr>
          <w:rFonts w:cstheme="minorHAnsi"/>
          <w:b/>
          <w:color w:val="C00000"/>
          <w:sz w:val="20"/>
          <w:szCs w:val="20"/>
        </w:rPr>
      </w:pPr>
      <w:r w:rsidRPr="00CF62C3">
        <w:rPr>
          <w:rFonts w:cstheme="minorHAnsi"/>
          <w:b/>
          <w:caps/>
          <w:color w:val="C00000"/>
          <w:sz w:val="20"/>
          <w:szCs w:val="20"/>
          <w:lang w:val="el-GR"/>
        </w:rPr>
        <w:t>τ</w:t>
      </w:r>
      <w:r w:rsidRPr="00CF62C3">
        <w:rPr>
          <w:rFonts w:cstheme="minorHAnsi"/>
          <w:b/>
          <w:sz w:val="20"/>
          <w:szCs w:val="20"/>
          <w:lang w:val="el-GR"/>
        </w:rPr>
        <w:t>υγχάνω</w:t>
      </w:r>
      <w:r w:rsidRPr="00CF62C3">
        <w:rPr>
          <w:rFonts w:cstheme="minorHAnsi"/>
          <w:sz w:val="20"/>
          <w:szCs w:val="20"/>
        </w:rPr>
        <w:t xml:space="preserve"> + part. apposé au sjt  = se trouver (+ vb.) </w:t>
      </w:r>
    </w:p>
    <w:p w:rsidR="00FB1D4D" w:rsidRPr="00CF62C3" w:rsidRDefault="00FB1D4D" w:rsidP="00FB1D4D">
      <w:pPr>
        <w:rPr>
          <w:rFonts w:asciiTheme="minorHAnsi" w:hAnsiTheme="minorHAnsi" w:cstheme="minorHAnsi"/>
          <w:sz w:val="20"/>
          <w:szCs w:val="20"/>
        </w:rPr>
      </w:pPr>
      <w:r w:rsidRPr="00CF62C3">
        <w:rPr>
          <w:rFonts w:asciiTheme="minorHAnsi" w:hAnsiTheme="minorHAnsi" w:cstheme="minorHAnsi"/>
          <w:b/>
          <w:color w:val="C00000"/>
          <w:sz w:val="20"/>
          <w:szCs w:val="20"/>
        </w:rPr>
        <w:t>Μ</w:t>
      </w:r>
      <w:r w:rsidRPr="00CF62C3">
        <w:rPr>
          <w:rFonts w:asciiTheme="minorHAnsi" w:hAnsiTheme="minorHAnsi" w:cstheme="minorHAnsi"/>
          <w:b/>
          <w:bCs/>
          <w:sz w:val="20"/>
          <w:szCs w:val="20"/>
        </w:rPr>
        <w:t>οιχός, οῦ</w:t>
      </w:r>
      <w:r w:rsidRPr="00CF62C3">
        <w:rPr>
          <w:rFonts w:asciiTheme="minorHAnsi" w:hAnsiTheme="minorHAnsi" w:cstheme="minorHAnsi"/>
          <w:b/>
          <w:sz w:val="20"/>
          <w:szCs w:val="20"/>
        </w:rPr>
        <w:t xml:space="preserve"> (ὁ) :</w:t>
      </w:r>
      <w:r w:rsidRPr="00CF62C3">
        <w:rPr>
          <w:rFonts w:asciiTheme="minorHAnsi" w:hAnsiTheme="minorHAnsi" w:cstheme="minorHAnsi"/>
          <w:sz w:val="20"/>
          <w:szCs w:val="20"/>
        </w:rPr>
        <w:t xml:space="preserve"> homme adultère. </w:t>
      </w:r>
    </w:p>
    <w:p w:rsidR="00FB1D4D" w:rsidRPr="00CF62C3" w:rsidRDefault="00FB1D4D" w:rsidP="00FB1D4D">
      <w:pPr>
        <w:rPr>
          <w:rFonts w:asciiTheme="minorHAnsi" w:hAnsiTheme="minorHAnsi" w:cstheme="minorHAnsi"/>
          <w:sz w:val="20"/>
          <w:szCs w:val="20"/>
        </w:rPr>
      </w:pPr>
    </w:p>
    <w:p w:rsidR="00FB1D4D" w:rsidRPr="00CF62C3" w:rsidRDefault="00FB1D4D" w:rsidP="00FB1D4D">
      <w:pPr>
        <w:pStyle w:val="Sansinterligne"/>
        <w:rPr>
          <w:rFonts w:eastAsia="Times New Roman" w:cstheme="minorHAnsi"/>
          <w:b/>
          <w:sz w:val="20"/>
          <w:szCs w:val="20"/>
          <w:lang w:val="af-ZA" w:eastAsia="fr-FR"/>
        </w:rPr>
      </w:pPr>
      <w:r w:rsidRPr="00CF62C3">
        <w:rPr>
          <w:rFonts w:eastAsia="Times New Roman" w:cstheme="minorHAnsi"/>
          <w:b/>
          <w:sz w:val="20"/>
          <w:szCs w:val="20"/>
          <w:lang w:val="af-ZA" w:eastAsia="fr-FR"/>
        </w:rPr>
        <w:tab/>
        <w:t xml:space="preserve">[33d ] </w:t>
      </w:r>
      <w:r w:rsidRPr="00CF62C3">
        <w:rPr>
          <w:rFonts w:eastAsia="Times New Roman" w:cstheme="minorHAnsi"/>
          <w:b/>
          <w:sz w:val="20"/>
          <w:szCs w:val="20"/>
          <w:lang w:eastAsia="fr-FR"/>
        </w:rPr>
        <w:t>Ἀνθ</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ὧν</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ὁ</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τὸν</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νόμον</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τιθεὶς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θάνατον</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αὐτοῖς</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ἐποίησε</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τὴν</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eastAsia="fr-FR"/>
        </w:rPr>
        <w:t>ζημίαν</w:t>
      </w:r>
      <w:r w:rsidRPr="00CF62C3">
        <w:rPr>
          <w:rFonts w:eastAsia="Times New Roman" w:cstheme="minorHAnsi"/>
          <w:b/>
          <w:sz w:val="20"/>
          <w:szCs w:val="20"/>
          <w:lang w:val="af-ZA" w:eastAsia="fr-FR"/>
        </w:rPr>
        <w:t xml:space="preserve">. </w:t>
      </w:r>
    </w:p>
    <w:p w:rsidR="00FB1D4D" w:rsidRPr="00CF62C3" w:rsidRDefault="00FB1D4D" w:rsidP="00FB1D4D">
      <w:pPr>
        <w:pStyle w:val="Sansinterligne"/>
        <w:rPr>
          <w:rFonts w:eastAsia="Times New Roman" w:cstheme="minorHAnsi"/>
          <w:b/>
          <w:sz w:val="20"/>
          <w:szCs w:val="20"/>
          <w:lang w:val="af-ZA" w:eastAsia="fr-FR"/>
        </w:rPr>
      </w:pPr>
      <w:r w:rsidRPr="00CF62C3">
        <w:rPr>
          <w:rFonts w:eastAsia="Times New Roman" w:cstheme="minorHAnsi"/>
          <w:b/>
          <w:sz w:val="20"/>
          <w:szCs w:val="20"/>
          <w:lang w:val="af-ZA" w:eastAsia="fr-FR"/>
        </w:rPr>
        <w:t xml:space="preserve">notes  </w:t>
      </w:r>
    </w:p>
    <w:p w:rsidR="00FB1D4D" w:rsidRPr="00CF62C3" w:rsidRDefault="00FB1D4D" w:rsidP="00FB1D4D">
      <w:pPr>
        <w:pStyle w:val="Sansinterligne"/>
        <w:rPr>
          <w:rFonts w:eastAsia="Times New Roman" w:cstheme="minorHAnsi"/>
          <w:b/>
          <w:sz w:val="20"/>
          <w:szCs w:val="20"/>
          <w:lang w:val="af-ZA" w:eastAsia="fr-FR"/>
        </w:rPr>
      </w:pPr>
      <w:r w:rsidRPr="00CF62C3">
        <w:rPr>
          <w:rFonts w:cstheme="minorHAnsi"/>
          <w:b/>
          <w:color w:val="C00000"/>
          <w:sz w:val="20"/>
          <w:szCs w:val="20"/>
          <w:lang w:val="el-GR"/>
        </w:rPr>
        <w:t>Ἀ</w:t>
      </w:r>
      <w:r w:rsidRPr="00CF62C3">
        <w:rPr>
          <w:rFonts w:cstheme="minorHAnsi"/>
          <w:b/>
          <w:sz w:val="20"/>
          <w:szCs w:val="20"/>
        </w:rPr>
        <w:t>ντί</w:t>
      </w:r>
      <w:r w:rsidRPr="00CF62C3">
        <w:rPr>
          <w:rFonts w:cstheme="minorHAnsi"/>
          <w:sz w:val="20"/>
          <w:szCs w:val="20"/>
        </w:rPr>
        <w:t xml:space="preserve"> + gén  […]. </w:t>
      </w:r>
      <w:r w:rsidRPr="00CF62C3">
        <w:rPr>
          <w:rFonts w:cstheme="minorHAnsi"/>
          <w:b/>
          <w:bCs/>
          <w:sz w:val="20"/>
          <w:szCs w:val="20"/>
        </w:rPr>
        <w:t>3</w:t>
      </w:r>
      <w:r w:rsidRPr="00CF62C3">
        <w:rPr>
          <w:rFonts w:cstheme="minorHAnsi"/>
          <w:sz w:val="20"/>
          <w:szCs w:val="20"/>
        </w:rPr>
        <w:t xml:space="preserve"> en échange de ; </w:t>
      </w:r>
      <w:r w:rsidRPr="00CF62C3">
        <w:rPr>
          <w:rFonts w:cstheme="minorHAnsi"/>
          <w:b/>
          <w:sz w:val="20"/>
          <w:szCs w:val="20"/>
        </w:rPr>
        <w:t>ἀνθ’ ὧν </w:t>
      </w:r>
      <w:r w:rsidRPr="00CF62C3">
        <w:rPr>
          <w:rFonts w:cstheme="minorHAnsi"/>
          <w:sz w:val="20"/>
          <w:szCs w:val="20"/>
        </w:rPr>
        <w:t>:  en échange de quoi </w:t>
      </w:r>
      <w:r w:rsidRPr="00CF62C3">
        <w:rPr>
          <w:rFonts w:eastAsia="Calibri" w:cstheme="minorHAnsi"/>
          <w:sz w:val="20"/>
          <w:szCs w:val="20"/>
        </w:rPr>
        <w:t>(</w:t>
      </w:r>
      <w:r w:rsidRPr="00CF62C3">
        <w:rPr>
          <w:rFonts w:eastAsia="Calibri" w:cstheme="minorHAnsi"/>
          <w:smallCaps/>
          <w:sz w:val="20"/>
          <w:szCs w:val="20"/>
        </w:rPr>
        <w:t>Eschn</w:t>
      </w:r>
      <w:r w:rsidRPr="00CF62C3">
        <w:rPr>
          <w:rFonts w:eastAsia="Calibri" w:cstheme="minorHAnsi"/>
          <w:sz w:val="20"/>
          <w:szCs w:val="20"/>
        </w:rPr>
        <w:t>.)</w:t>
      </w:r>
      <w:r w:rsidRPr="00CF62C3">
        <w:rPr>
          <w:rFonts w:cstheme="minorHAnsi"/>
          <w:sz w:val="20"/>
          <w:szCs w:val="20"/>
        </w:rPr>
        <w:t xml:space="preserve"> ; </w:t>
      </w:r>
      <w:r w:rsidRPr="00CF62C3">
        <w:rPr>
          <w:rFonts w:cstheme="minorHAnsi"/>
          <w:b/>
          <w:color w:val="C00000"/>
          <w:sz w:val="20"/>
          <w:szCs w:val="20"/>
          <w:lang w:val="el-GR"/>
        </w:rPr>
        <w:t>Ἀ</w:t>
      </w:r>
      <w:r w:rsidRPr="00CF62C3">
        <w:rPr>
          <w:rFonts w:cstheme="minorHAnsi"/>
          <w:b/>
          <w:sz w:val="20"/>
          <w:szCs w:val="20"/>
        </w:rPr>
        <w:t xml:space="preserve">νθ’ ὧν : ὧν </w:t>
      </w:r>
      <w:r w:rsidRPr="00CF62C3">
        <w:rPr>
          <w:rFonts w:cstheme="minorHAnsi"/>
          <w:sz w:val="20"/>
          <w:szCs w:val="20"/>
        </w:rPr>
        <w:t xml:space="preserve">= relatif de liaison </w:t>
      </w:r>
      <w:r w:rsidRPr="00CF62C3">
        <w:rPr>
          <w:rFonts w:ascii="Cambria Math" w:eastAsia="Times New Roman" w:hAnsi="Cambria Math" w:cs="Cambria Math"/>
          <w:sz w:val="20"/>
          <w:szCs w:val="20"/>
          <w:lang w:eastAsia="fr-FR"/>
        </w:rPr>
        <w:t>⇒</w:t>
      </w:r>
      <w:r w:rsidRPr="00CF62C3">
        <w:rPr>
          <w:rFonts w:cstheme="minorHAnsi"/>
          <w:sz w:val="20"/>
          <w:szCs w:val="20"/>
        </w:rPr>
        <w:t xml:space="preserve"> en échange de ces choses ; c’est pourquoi.</w:t>
      </w:r>
    </w:p>
    <w:p w:rsidR="00FB1D4D" w:rsidRPr="00CF62C3" w:rsidRDefault="00FB1D4D" w:rsidP="00FB1D4D">
      <w:pPr>
        <w:pStyle w:val="Sansinterligne"/>
        <w:rPr>
          <w:rFonts w:cstheme="minorHAnsi"/>
          <w:sz w:val="20"/>
          <w:szCs w:val="20"/>
          <w:lang w:val="af-ZA"/>
        </w:rPr>
      </w:pPr>
      <w:r w:rsidRPr="00CF62C3">
        <w:rPr>
          <w:rFonts w:eastAsia="Times New Roman" w:cstheme="minorHAnsi"/>
          <w:b/>
          <w:caps/>
          <w:color w:val="C00000"/>
          <w:sz w:val="20"/>
          <w:szCs w:val="20"/>
          <w:lang w:eastAsia="fr-FR"/>
        </w:rPr>
        <w:t>ν</w:t>
      </w:r>
      <w:r w:rsidRPr="00CF62C3">
        <w:rPr>
          <w:rFonts w:eastAsia="Times New Roman" w:cstheme="minorHAnsi"/>
          <w:b/>
          <w:sz w:val="20"/>
          <w:szCs w:val="20"/>
          <w:lang w:eastAsia="fr-FR"/>
        </w:rPr>
        <w:t>όμον</w:t>
      </w:r>
      <w:r w:rsidRPr="00CF62C3">
        <w:rPr>
          <w:rFonts w:eastAsia="Times New Roman" w:cstheme="minorHAnsi"/>
          <w:b/>
          <w:sz w:val="20"/>
          <w:szCs w:val="20"/>
          <w:lang w:val="af-ZA" w:eastAsia="fr-FR"/>
        </w:rPr>
        <w:t xml:space="preserve"> </w:t>
      </w:r>
      <w:r w:rsidRPr="00CF62C3">
        <w:rPr>
          <w:rFonts w:eastAsia="Times New Roman" w:cstheme="minorHAnsi"/>
          <w:b/>
          <w:sz w:val="20"/>
          <w:szCs w:val="20"/>
          <w:lang w:val="el-GR" w:eastAsia="fr-FR"/>
        </w:rPr>
        <w:t>τιθέναι</w:t>
      </w:r>
      <w:r w:rsidRPr="00CF62C3">
        <w:rPr>
          <w:rFonts w:eastAsia="Times New Roman" w:cstheme="minorHAnsi"/>
          <w:b/>
          <w:sz w:val="20"/>
          <w:szCs w:val="20"/>
          <w:lang w:val="af-ZA" w:eastAsia="fr-FR"/>
        </w:rPr>
        <w:t xml:space="preserve"> </w:t>
      </w:r>
      <w:r w:rsidRPr="00CF62C3">
        <w:rPr>
          <w:rFonts w:ascii="Cambria Math" w:eastAsia="Times New Roman" w:hAnsi="Cambria Math" w:cs="Cambria Math"/>
          <w:b/>
          <w:sz w:val="20"/>
          <w:szCs w:val="20"/>
          <w:lang w:val="af-ZA" w:eastAsia="fr-FR"/>
        </w:rPr>
        <w:t>≃</w:t>
      </w:r>
      <w:r w:rsidRPr="00CF62C3">
        <w:rPr>
          <w:rFonts w:eastAsia="Times New Roman" w:cstheme="minorHAnsi"/>
          <w:b/>
          <w:sz w:val="20"/>
          <w:szCs w:val="20"/>
          <w:lang w:val="af-ZA" w:eastAsia="fr-FR"/>
        </w:rPr>
        <w:t xml:space="preserve"> </w:t>
      </w:r>
      <w:r w:rsidRPr="00CF62C3">
        <w:rPr>
          <w:rFonts w:cstheme="minorHAnsi"/>
          <w:b/>
          <w:bCs/>
          <w:sz w:val="20"/>
          <w:szCs w:val="20"/>
        </w:rPr>
        <w:t>νομοθετ</w:t>
      </w:r>
      <w:r w:rsidRPr="00CF62C3">
        <w:rPr>
          <w:rFonts w:cstheme="minorHAnsi"/>
          <w:b/>
          <w:bCs/>
          <w:sz w:val="20"/>
          <w:szCs w:val="20"/>
          <w:lang w:val="el-GR"/>
        </w:rPr>
        <w:t>εῖν</w:t>
      </w:r>
      <w:r w:rsidRPr="00CF62C3">
        <w:rPr>
          <w:rFonts w:cstheme="minorHAnsi"/>
          <w:b/>
          <w:bCs/>
          <w:sz w:val="20"/>
          <w:szCs w:val="20"/>
        </w:rPr>
        <w:t xml:space="preserve"> </w:t>
      </w:r>
      <w:r w:rsidRPr="00CF62C3">
        <w:rPr>
          <w:rFonts w:cstheme="minorHAnsi"/>
          <w:b/>
          <w:sz w:val="20"/>
          <w:szCs w:val="20"/>
          <w:lang w:val="af-ZA"/>
        </w:rPr>
        <w:t xml:space="preserve">: </w:t>
      </w:r>
      <w:r w:rsidRPr="00CF62C3">
        <w:rPr>
          <w:rFonts w:cstheme="minorHAnsi"/>
          <w:sz w:val="20"/>
          <w:szCs w:val="20"/>
          <w:lang w:val="af-ZA"/>
        </w:rPr>
        <w:t>donner des lois,</w:t>
      </w:r>
      <w:r w:rsidRPr="00CF62C3">
        <w:rPr>
          <w:rFonts w:cstheme="minorHAnsi"/>
          <w:sz w:val="20"/>
          <w:szCs w:val="20"/>
        </w:rPr>
        <w:t xml:space="preserve"> être un législateur. </w:t>
      </w:r>
    </w:p>
    <w:p w:rsidR="00FB1D4D" w:rsidRPr="00CF62C3" w:rsidRDefault="00FB1D4D" w:rsidP="00FB1D4D">
      <w:pPr>
        <w:pStyle w:val="Sansinterligne"/>
        <w:rPr>
          <w:rFonts w:eastAsia="Times New Roman" w:cstheme="minorHAnsi"/>
          <w:b/>
          <w:sz w:val="20"/>
          <w:szCs w:val="20"/>
          <w:lang w:val="af-ZA" w:eastAsia="fr-FR"/>
        </w:rPr>
      </w:pPr>
    </w:p>
    <w:p w:rsidR="00FB1D4D" w:rsidRDefault="00FB1D4D" w:rsidP="00FB1D4D">
      <w:pPr>
        <w:pStyle w:val="Sansinterligne"/>
        <w:rPr>
          <w:rFonts w:eastAsia="Times New Roman" w:cs="Times New Roman"/>
          <w:b/>
          <w:lang w:val="af-ZA" w:eastAsia="fr-FR"/>
        </w:rPr>
      </w:pPr>
      <w:r>
        <w:rPr>
          <w:rFonts w:eastAsia="Times New Roman" w:cs="Times New Roman"/>
          <w:b/>
          <w:lang w:val="af-ZA" w:eastAsia="fr-FR"/>
        </w:rPr>
        <w:t>********************</w:t>
      </w:r>
    </w:p>
    <w:p w:rsidR="00FB1D4D" w:rsidRDefault="00FB1D4D" w:rsidP="00FB1D4D">
      <w:pPr>
        <w:pStyle w:val="Sansinterligne"/>
        <w:rPr>
          <w:rFonts w:eastAsia="Times New Roman" w:cs="Times New Roman"/>
          <w:b/>
          <w:lang w:val="af-ZA" w:eastAsia="fr-FR"/>
        </w:rPr>
      </w:pPr>
    </w:p>
    <w:p w:rsidR="00FB1D4D" w:rsidRPr="004229CB" w:rsidRDefault="00FB1D4D" w:rsidP="00FB1D4D">
      <w:pPr>
        <w:pStyle w:val="Sansinterligne"/>
        <w:rPr>
          <w:rFonts w:eastAsia="Times New Roman" w:cs="Times New Roman"/>
          <w:b/>
          <w:lang w:val="af-ZA" w:eastAsia="fr-FR"/>
        </w:rPr>
      </w:pPr>
      <w:r w:rsidRPr="004229CB">
        <w:rPr>
          <w:rFonts w:eastAsia="Times New Roman" w:cs="Times New Roman"/>
          <w:b/>
          <w:lang w:val="af-ZA" w:eastAsia="fr-FR"/>
        </w:rPr>
        <w:t>Section 3</w:t>
      </w:r>
      <w:r>
        <w:rPr>
          <w:rFonts w:eastAsia="Times New Roman" w:cs="Times New Roman"/>
          <w:b/>
          <w:lang w:val="af-ZA" w:eastAsia="fr-FR"/>
        </w:rPr>
        <w:t xml:space="preserve">4  </w:t>
      </w:r>
    </w:p>
    <w:p w:rsidR="00FB1D4D" w:rsidRPr="008936D1" w:rsidRDefault="00FB1D4D" w:rsidP="00FB1D4D">
      <w:pPr>
        <w:pStyle w:val="Sansinterligne"/>
        <w:ind w:left="708"/>
        <w:rPr>
          <w:rFonts w:ascii="Palatino Linotype" w:eastAsia="Times New Roman" w:hAnsi="Palatino Linotype" w:cs="Times New Roman"/>
          <w:b/>
          <w:sz w:val="24"/>
          <w:lang w:val="af-ZA" w:eastAsia="fr-FR"/>
        </w:rPr>
      </w:pPr>
      <w:r w:rsidRPr="008936D1">
        <w:rPr>
          <w:rFonts w:ascii="Palatino Linotype" w:eastAsia="Times New Roman" w:hAnsi="Palatino Linotype" w:cs="Times New Roman"/>
          <w:b/>
          <w:sz w:val="24"/>
          <w:lang w:val="af-ZA" w:eastAsia="fr-FR"/>
        </w:rPr>
        <w:t xml:space="preserve">[S.34] </w:t>
      </w:r>
      <w:r w:rsidRPr="008936D1">
        <w:rPr>
          <w:rFonts w:ascii="Palatino Linotype" w:eastAsia="Times New Roman" w:hAnsi="Palatino Linotype" w:cs="Times New Roman"/>
          <w:b/>
          <w:sz w:val="24"/>
          <w:lang w:eastAsia="fr-FR"/>
        </w:rPr>
        <w:t>Ἐμοῦ</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τοίνυν</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ὦ</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ἄνδρες</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οἱ</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μὲν</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νόμοι</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οὐ</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μόνον</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ἀπεγνωκότες</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εἰσὶ</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μὴ</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ἀδικεῖν</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ἀλλὰ</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καὶ</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κεκελευκότες</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ταύτην</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τὴν</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δίκην</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λαμβάνειν·</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ἐν</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ὑμῖν</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δ</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ἐστὶ</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πότερον</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χρὴ</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τούτους</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ἰσχυροὺς</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ἢ</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μηδενὸς</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ἀξίους</w:t>
      </w:r>
      <w:r w:rsidRPr="008936D1">
        <w:rPr>
          <w:rFonts w:ascii="Palatino Linotype" w:eastAsia="Times New Roman" w:hAnsi="Palatino Linotype" w:cs="Times New Roman"/>
          <w:b/>
          <w:sz w:val="24"/>
          <w:lang w:val="af-ZA" w:eastAsia="fr-FR"/>
        </w:rPr>
        <w:t xml:space="preserve"> </w:t>
      </w:r>
      <w:r w:rsidRPr="008936D1">
        <w:rPr>
          <w:rFonts w:ascii="Palatino Linotype" w:eastAsia="Times New Roman" w:hAnsi="Palatino Linotype" w:cs="Times New Roman"/>
          <w:b/>
          <w:sz w:val="24"/>
          <w:lang w:eastAsia="fr-FR"/>
        </w:rPr>
        <w:t>εἶναι</w:t>
      </w:r>
      <w:r w:rsidRPr="008936D1">
        <w:rPr>
          <w:rFonts w:ascii="Palatino Linotype" w:eastAsia="Times New Roman" w:hAnsi="Palatino Linotype" w:cs="Times New Roman"/>
          <w:b/>
          <w:sz w:val="24"/>
          <w:lang w:val="af-ZA" w:eastAsia="fr-FR"/>
        </w:rPr>
        <w:t xml:space="preserve">. </w:t>
      </w:r>
    </w:p>
    <w:p w:rsidR="00FB1D4D" w:rsidRDefault="00FB1D4D" w:rsidP="00FB1D4D">
      <w:pPr>
        <w:pStyle w:val="Sansinterligne"/>
        <w:rPr>
          <w:rFonts w:eastAsia="Times New Roman" w:cs="Times New Roman"/>
          <w:b/>
          <w:lang w:val="af-ZA" w:eastAsia="fr-FR"/>
        </w:rPr>
      </w:pPr>
      <w:r>
        <w:rPr>
          <w:rFonts w:eastAsia="Times New Roman" w:cs="Times New Roman"/>
          <w:b/>
          <w:lang w:val="af-ZA" w:eastAsia="fr-FR"/>
        </w:rPr>
        <w:t xml:space="preserve">Notes de la section  34 </w:t>
      </w:r>
    </w:p>
    <w:p w:rsidR="00FB1D4D" w:rsidRDefault="00FB1D4D" w:rsidP="00FB1D4D">
      <w:pPr>
        <w:pStyle w:val="Sansinterligne"/>
        <w:rPr>
          <w:rFonts w:eastAsia="Times New Roman" w:cs="Times New Roman"/>
          <w:b/>
          <w:lang w:val="af-ZA" w:eastAsia="fr-FR"/>
        </w:rPr>
      </w:pPr>
    </w:p>
    <w:p w:rsidR="00FB1D4D" w:rsidRPr="0039011D" w:rsidRDefault="00FB1D4D" w:rsidP="00FB1D4D">
      <w:pPr>
        <w:pStyle w:val="Sansinterligne"/>
        <w:rPr>
          <w:rFonts w:eastAsia="Times New Roman" w:cstheme="minorHAnsi"/>
          <w:b/>
          <w:sz w:val="20"/>
          <w:szCs w:val="20"/>
          <w:lang w:val="af-ZA" w:eastAsia="fr-FR"/>
        </w:rPr>
      </w:pPr>
      <w:r w:rsidRPr="0039011D">
        <w:rPr>
          <w:rFonts w:eastAsia="Times New Roman" w:cstheme="minorHAnsi"/>
          <w:b/>
          <w:sz w:val="20"/>
          <w:szCs w:val="20"/>
          <w:lang w:val="af-ZA" w:eastAsia="fr-FR"/>
        </w:rPr>
        <w:tab/>
        <w:t xml:space="preserve">[34 a] </w:t>
      </w:r>
      <w:r w:rsidRPr="0039011D">
        <w:rPr>
          <w:rFonts w:eastAsia="Times New Roman" w:cstheme="minorHAnsi"/>
          <w:b/>
          <w:sz w:val="20"/>
          <w:szCs w:val="20"/>
          <w:lang w:eastAsia="fr-FR"/>
        </w:rPr>
        <w:t>Ἐμοῦ</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τοίνυν</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ὦ</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ἄνδρες</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οἱ</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μὲν</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νόμοι</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οὐ</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μόνον</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ἀπεγνωκότες</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εἰσὶ</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μὴ</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ἀδικεῖν</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ἀλλὰ</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καὶ</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κεκελευκότες</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ταύτην</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τὴν</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δίκην</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λαμβάνειν·</w:t>
      </w:r>
      <w:r w:rsidRPr="0039011D">
        <w:rPr>
          <w:rFonts w:eastAsia="Times New Roman" w:cstheme="minorHAnsi"/>
          <w:b/>
          <w:sz w:val="20"/>
          <w:szCs w:val="20"/>
          <w:lang w:val="af-ZA" w:eastAsia="fr-FR"/>
        </w:rPr>
        <w:t xml:space="preserve"> </w:t>
      </w:r>
    </w:p>
    <w:p w:rsidR="00FB1D4D" w:rsidRPr="0039011D" w:rsidRDefault="00FB1D4D" w:rsidP="00FB1D4D">
      <w:pPr>
        <w:pStyle w:val="Sansinterligne"/>
        <w:rPr>
          <w:rFonts w:cstheme="minorHAnsi"/>
          <w:sz w:val="20"/>
          <w:szCs w:val="20"/>
        </w:rPr>
      </w:pPr>
      <w:r w:rsidRPr="0039011D">
        <w:rPr>
          <w:rFonts w:eastAsia="Times New Roman" w:cstheme="minorHAnsi"/>
          <w:b/>
          <w:caps/>
          <w:color w:val="C00000"/>
          <w:sz w:val="20"/>
          <w:szCs w:val="20"/>
          <w:lang w:eastAsia="fr-FR"/>
        </w:rPr>
        <w:t>τ</w:t>
      </w:r>
      <w:r w:rsidRPr="0039011D">
        <w:rPr>
          <w:rFonts w:eastAsia="Times New Roman" w:cstheme="minorHAnsi"/>
          <w:b/>
          <w:sz w:val="20"/>
          <w:szCs w:val="20"/>
          <w:lang w:eastAsia="fr-FR"/>
        </w:rPr>
        <w:t>οίνυν :</w:t>
      </w:r>
      <w:r w:rsidRPr="0039011D">
        <w:rPr>
          <w:rFonts w:eastAsia="Times New Roman" w:cstheme="minorHAnsi"/>
          <w:sz w:val="20"/>
          <w:szCs w:val="20"/>
          <w:lang w:eastAsia="fr-FR"/>
        </w:rPr>
        <w:t xml:space="preserve"> certes, </w:t>
      </w:r>
      <w:r w:rsidRPr="0039011D">
        <w:rPr>
          <w:rFonts w:cstheme="minorHAnsi"/>
          <w:sz w:val="20"/>
          <w:szCs w:val="20"/>
        </w:rPr>
        <w:t xml:space="preserve">eh bien ! pour en finir. </w:t>
      </w:r>
    </w:p>
    <w:p w:rsidR="00FB1D4D" w:rsidRPr="0039011D" w:rsidRDefault="00FB1D4D" w:rsidP="00FB1D4D">
      <w:pPr>
        <w:pStyle w:val="Sansinterligne"/>
        <w:rPr>
          <w:rFonts w:eastAsia="Times New Roman" w:cstheme="minorHAnsi"/>
          <w:b/>
          <w:sz w:val="20"/>
          <w:szCs w:val="20"/>
          <w:lang w:eastAsia="fr-FR"/>
        </w:rPr>
      </w:pPr>
      <w:r w:rsidRPr="0039011D">
        <w:rPr>
          <w:rFonts w:eastAsia="Times New Roman" w:cstheme="minorHAnsi"/>
          <w:b/>
          <w:color w:val="C00000"/>
          <w:sz w:val="20"/>
          <w:szCs w:val="20"/>
          <w:lang w:eastAsia="fr-FR"/>
        </w:rPr>
        <w:t>Ἐ</w:t>
      </w:r>
      <w:r w:rsidRPr="0039011D">
        <w:rPr>
          <w:rFonts w:eastAsia="Times New Roman" w:cstheme="minorHAnsi"/>
          <w:b/>
          <w:sz w:val="20"/>
          <w:szCs w:val="20"/>
          <w:lang w:eastAsia="fr-FR"/>
        </w:rPr>
        <w:t>μοῦ</w:t>
      </w:r>
      <w:r w:rsidRPr="0039011D">
        <w:rPr>
          <w:rFonts w:cstheme="minorHAnsi"/>
          <w:sz w:val="20"/>
          <w:szCs w:val="20"/>
        </w:rPr>
        <w:t xml:space="preserve"> est cp de </w:t>
      </w:r>
      <w:r w:rsidRPr="0039011D">
        <w:rPr>
          <w:rFonts w:eastAsia="Times New Roman" w:cstheme="minorHAnsi"/>
          <w:b/>
          <w:sz w:val="20"/>
          <w:szCs w:val="20"/>
          <w:lang w:eastAsia="fr-FR"/>
        </w:rPr>
        <w:t xml:space="preserve">ἀπεγνωκότες </w:t>
      </w:r>
      <w:r w:rsidRPr="0039011D">
        <w:rPr>
          <w:rFonts w:eastAsia="Times New Roman" w:cstheme="minorHAnsi"/>
          <w:i/>
          <w:sz w:val="20"/>
          <w:szCs w:val="20"/>
          <w:lang w:eastAsia="fr-FR"/>
        </w:rPr>
        <w:t xml:space="preserve">et fournit le sujet de </w:t>
      </w:r>
      <w:r w:rsidRPr="0039011D">
        <w:rPr>
          <w:rFonts w:eastAsia="Times New Roman" w:cstheme="minorHAnsi"/>
          <w:b/>
          <w:sz w:val="20"/>
          <w:szCs w:val="20"/>
          <w:lang w:eastAsia="fr-FR"/>
        </w:rPr>
        <w:t xml:space="preserve"> ἀδικεῖν et λαμβάνειν. </w:t>
      </w:r>
    </w:p>
    <w:p w:rsidR="00FB1D4D" w:rsidRPr="0039011D" w:rsidRDefault="00FB1D4D" w:rsidP="00FB1D4D">
      <w:pPr>
        <w:pStyle w:val="Sansinterligne"/>
        <w:rPr>
          <w:rFonts w:eastAsia="Times New Roman" w:cstheme="minorHAnsi"/>
          <w:sz w:val="20"/>
          <w:szCs w:val="20"/>
          <w:lang w:eastAsia="fr-FR"/>
        </w:rPr>
      </w:pPr>
      <w:r w:rsidRPr="0039011D">
        <w:rPr>
          <w:rFonts w:eastAsia="Times New Roman" w:cstheme="minorHAnsi"/>
          <w:b/>
          <w:color w:val="C00000"/>
          <w:sz w:val="20"/>
          <w:szCs w:val="20"/>
          <w:lang w:val="el-GR" w:eastAsia="fr-FR"/>
        </w:rPr>
        <w:t>Ἀ</w:t>
      </w:r>
      <w:r w:rsidRPr="0039011D">
        <w:rPr>
          <w:rFonts w:eastAsia="Times New Roman" w:cstheme="minorHAnsi"/>
          <w:b/>
          <w:sz w:val="20"/>
          <w:szCs w:val="20"/>
          <w:lang w:eastAsia="fr-FR"/>
        </w:rPr>
        <w:t>πεγνωκότες</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 xml:space="preserve">εἰσὶ </w:t>
      </w:r>
      <w:r w:rsidRPr="0039011D">
        <w:rPr>
          <w:rFonts w:eastAsia="Times New Roman" w:cstheme="minorHAnsi"/>
          <w:b/>
          <w:sz w:val="20"/>
          <w:szCs w:val="20"/>
          <w:lang w:eastAsia="ja-JP"/>
        </w:rPr>
        <w:t>→</w:t>
      </w:r>
      <w:r w:rsidRPr="0039011D">
        <w:rPr>
          <w:rFonts w:eastAsia="Times New Roman" w:cstheme="minorHAnsi"/>
          <w:b/>
          <w:sz w:val="20"/>
          <w:szCs w:val="20"/>
          <w:lang w:eastAsia="fr-FR"/>
        </w:rPr>
        <w:t xml:space="preserve"> κεκελευκότες &lt;εἰσὶ&gt; : </w:t>
      </w:r>
      <w:r w:rsidRPr="0039011D">
        <w:rPr>
          <w:rFonts w:eastAsia="Times New Roman" w:cstheme="minorHAnsi"/>
          <w:sz w:val="20"/>
          <w:szCs w:val="20"/>
          <w:lang w:eastAsia="fr-FR"/>
        </w:rPr>
        <w:t xml:space="preserve">cette périphrase accentue l’aspect du parfait ( J. Bertrand) . </w:t>
      </w:r>
    </w:p>
    <w:p w:rsidR="00FB1D4D" w:rsidRPr="009149F3" w:rsidRDefault="00FB1D4D" w:rsidP="00FB1D4D">
      <w:pPr>
        <w:pStyle w:val="Sansinterligne"/>
      </w:pPr>
      <w:r w:rsidRPr="0039011D">
        <w:rPr>
          <w:rFonts w:cstheme="minorHAnsi"/>
          <w:b/>
          <w:color w:val="C00000"/>
          <w:sz w:val="20"/>
          <w:szCs w:val="20"/>
        </w:rPr>
        <w:t>Ἀ</w:t>
      </w:r>
      <w:r w:rsidRPr="0039011D">
        <w:rPr>
          <w:rFonts w:cstheme="minorHAnsi"/>
          <w:b/>
          <w:sz w:val="20"/>
          <w:szCs w:val="20"/>
        </w:rPr>
        <w:t>πογιγνώσκω</w:t>
      </w:r>
      <w:r w:rsidRPr="0039011D">
        <w:rPr>
          <w:rFonts w:cstheme="minorHAnsi"/>
          <w:sz w:val="20"/>
          <w:szCs w:val="20"/>
        </w:rPr>
        <w:t xml:space="preserve"> </w:t>
      </w:r>
      <w:r w:rsidRPr="0039011D">
        <w:rPr>
          <w:rFonts w:cstheme="minorHAnsi"/>
          <w:b/>
          <w:sz w:val="20"/>
          <w:szCs w:val="20"/>
        </w:rPr>
        <w:t>—[</w:t>
      </w:r>
      <w:r w:rsidRPr="0039011D">
        <w:rPr>
          <w:rFonts w:cstheme="minorHAnsi"/>
          <w:i/>
          <w:sz w:val="20"/>
          <w:szCs w:val="20"/>
        </w:rPr>
        <w:t>fut.</w:t>
      </w:r>
      <w:r w:rsidRPr="0039011D">
        <w:rPr>
          <w:rFonts w:cstheme="minorHAnsi"/>
          <w:sz w:val="20"/>
          <w:szCs w:val="20"/>
        </w:rPr>
        <w:t xml:space="preserve">: ἀπογνώσομαι ; </w:t>
      </w:r>
      <w:r w:rsidRPr="0039011D">
        <w:rPr>
          <w:rFonts w:cstheme="minorHAnsi"/>
          <w:i/>
          <w:sz w:val="20"/>
          <w:szCs w:val="20"/>
        </w:rPr>
        <w:t>aor.</w:t>
      </w:r>
      <w:r w:rsidRPr="0039011D">
        <w:rPr>
          <w:rFonts w:cstheme="minorHAnsi"/>
          <w:sz w:val="20"/>
          <w:szCs w:val="20"/>
        </w:rPr>
        <w:t xml:space="preserve">: ἀπέγνων ; </w:t>
      </w:r>
      <w:r w:rsidRPr="0039011D">
        <w:rPr>
          <w:rFonts w:cstheme="minorHAnsi"/>
          <w:i/>
          <w:sz w:val="20"/>
          <w:szCs w:val="20"/>
        </w:rPr>
        <w:t>pft</w:t>
      </w:r>
      <w:r w:rsidRPr="0039011D">
        <w:rPr>
          <w:rFonts w:cstheme="minorHAnsi"/>
          <w:sz w:val="20"/>
          <w:szCs w:val="20"/>
        </w:rPr>
        <w:t xml:space="preserve">.: ἀπέγνωκα ] : </w:t>
      </w:r>
      <w:r w:rsidRPr="0039011D">
        <w:rPr>
          <w:rFonts w:cstheme="minorHAnsi"/>
          <w:sz w:val="20"/>
          <w:szCs w:val="20"/>
          <w:highlight w:val="yellow"/>
        </w:rPr>
        <w:t>I.</w:t>
      </w:r>
      <w:r w:rsidRPr="0039011D">
        <w:rPr>
          <w:rFonts w:cstheme="minorHAnsi"/>
          <w:sz w:val="20"/>
          <w:szCs w:val="20"/>
        </w:rPr>
        <w:t xml:space="preserve">  ne pas reconnaître ;  </w:t>
      </w:r>
      <w:r w:rsidRPr="0039011D">
        <w:rPr>
          <w:rFonts w:cstheme="minorHAnsi"/>
          <w:i/>
          <w:iCs/>
          <w:sz w:val="20"/>
          <w:szCs w:val="20"/>
        </w:rPr>
        <w:t>d'où t. de droit :</w:t>
      </w:r>
      <w:r w:rsidRPr="0039011D">
        <w:rPr>
          <w:rFonts w:cstheme="minorHAnsi"/>
          <w:sz w:val="20"/>
          <w:szCs w:val="20"/>
        </w:rPr>
        <w:t xml:space="preserve"> </w:t>
      </w:r>
      <w:r w:rsidRPr="0039011D">
        <w:rPr>
          <w:rFonts w:cstheme="minorHAnsi"/>
          <w:b/>
          <w:sz w:val="20"/>
          <w:szCs w:val="20"/>
        </w:rPr>
        <w:t>ἀπογιγνώσκ</w:t>
      </w:r>
      <w:r w:rsidRPr="0039011D">
        <w:rPr>
          <w:rFonts w:cstheme="minorHAnsi"/>
          <w:b/>
          <w:sz w:val="20"/>
          <w:szCs w:val="20"/>
          <w:lang w:val="el-GR"/>
        </w:rPr>
        <w:t>ειν</w:t>
      </w:r>
      <w:r w:rsidRPr="0039011D">
        <w:rPr>
          <w:rFonts w:cstheme="minorHAnsi"/>
          <w:b/>
          <w:sz w:val="20"/>
          <w:szCs w:val="20"/>
        </w:rPr>
        <w:t xml:space="preserve"> τινός : </w:t>
      </w:r>
      <w:r w:rsidRPr="0039011D">
        <w:rPr>
          <w:rFonts w:cstheme="minorHAnsi"/>
          <w:sz w:val="20"/>
          <w:szCs w:val="20"/>
        </w:rPr>
        <w:t xml:space="preserve">rejeter une accusation portée contre qqn, </w:t>
      </w:r>
      <w:r w:rsidR="004F150B">
        <w:rPr>
          <w:rFonts w:cstheme="minorHAnsi"/>
          <w:sz w:val="20"/>
          <w:szCs w:val="20"/>
        </w:rPr>
        <w:t xml:space="preserve">absoudre de, disculper de, </w:t>
      </w:r>
      <w:r w:rsidRPr="0039011D">
        <w:rPr>
          <w:rFonts w:cstheme="minorHAnsi"/>
          <w:sz w:val="20"/>
          <w:szCs w:val="20"/>
        </w:rPr>
        <w:t xml:space="preserve">acquitter qqn </w:t>
      </w:r>
      <w:r w:rsidR="004F150B">
        <w:rPr>
          <w:rFonts w:cstheme="minorHAnsi"/>
          <w:sz w:val="20"/>
          <w:szCs w:val="20"/>
        </w:rPr>
        <w:t xml:space="preserve">de </w:t>
      </w:r>
      <w:r w:rsidRPr="0039011D">
        <w:rPr>
          <w:rFonts w:cstheme="minorHAnsi"/>
          <w:sz w:val="20"/>
          <w:szCs w:val="20"/>
        </w:rPr>
        <w:t>(</w:t>
      </w:r>
      <w:r w:rsidRPr="0039011D">
        <w:rPr>
          <w:rFonts w:cstheme="minorHAnsi"/>
          <w:i/>
          <w:iCs/>
          <w:sz w:val="20"/>
          <w:szCs w:val="20"/>
        </w:rPr>
        <w:t>p. opp. à</w:t>
      </w:r>
      <w:r w:rsidRPr="0039011D">
        <w:rPr>
          <w:rFonts w:cstheme="minorHAnsi"/>
          <w:sz w:val="20"/>
          <w:szCs w:val="20"/>
        </w:rPr>
        <w:t xml:space="preserve"> καταγιγνώσκειν)</w:t>
      </w:r>
      <w:r w:rsidR="00301920">
        <w:rPr>
          <w:rFonts w:cstheme="minorHAnsi"/>
          <w:sz w:val="20"/>
          <w:szCs w:val="20"/>
        </w:rPr>
        <w:t> ;</w:t>
      </w:r>
      <w:r w:rsidRPr="0039011D">
        <w:rPr>
          <w:rFonts w:cstheme="minorHAnsi"/>
          <w:sz w:val="20"/>
          <w:szCs w:val="20"/>
        </w:rPr>
        <w:t xml:space="preserve">  </w:t>
      </w:r>
      <w:r w:rsidRPr="0039011D">
        <w:rPr>
          <w:rFonts w:cstheme="minorHAnsi"/>
          <w:sz w:val="20"/>
          <w:szCs w:val="20"/>
          <w:highlight w:val="yellow"/>
        </w:rPr>
        <w:t>II.</w:t>
      </w:r>
      <w:r w:rsidRPr="0039011D">
        <w:rPr>
          <w:rFonts w:cstheme="minorHAnsi"/>
          <w:sz w:val="20"/>
          <w:szCs w:val="20"/>
        </w:rPr>
        <w:t xml:space="preserve"> repousser un avis, une résolution ; </w:t>
      </w:r>
      <w:r w:rsidRPr="004F150B">
        <w:rPr>
          <w:rFonts w:cstheme="minorHAnsi"/>
          <w:b/>
          <w:i/>
          <w:iCs/>
          <w:sz w:val="20"/>
          <w:szCs w:val="20"/>
          <w:u w:val="single"/>
        </w:rPr>
        <w:t>avec l'inf. précédé ou non de</w:t>
      </w:r>
      <w:r w:rsidRPr="004F150B">
        <w:rPr>
          <w:rFonts w:cstheme="minorHAnsi"/>
          <w:b/>
          <w:sz w:val="20"/>
          <w:szCs w:val="20"/>
          <w:u w:val="single"/>
        </w:rPr>
        <w:t xml:space="preserve"> μή</w:t>
      </w:r>
      <w:r w:rsidRPr="0039011D">
        <w:rPr>
          <w:rFonts w:cstheme="minorHAnsi"/>
          <w:sz w:val="20"/>
          <w:szCs w:val="20"/>
        </w:rPr>
        <w:t xml:space="preserve"> :</w:t>
      </w:r>
      <w:r w:rsidR="004F150B" w:rsidRPr="004F150B">
        <w:rPr>
          <w:rFonts w:cstheme="minorHAnsi"/>
          <w:b/>
          <w:sz w:val="20"/>
          <w:szCs w:val="20"/>
        </w:rPr>
        <w:t xml:space="preserve"> </w:t>
      </w:r>
      <w:r w:rsidR="004F150B" w:rsidRPr="00301920">
        <w:rPr>
          <w:rFonts w:cstheme="minorHAnsi"/>
          <w:b/>
          <w:sz w:val="20"/>
          <w:szCs w:val="20"/>
        </w:rPr>
        <w:t>ἀ</w:t>
      </w:r>
      <w:r w:rsidR="00301920" w:rsidRPr="00301920">
        <w:rPr>
          <w:rFonts w:cstheme="minorHAnsi"/>
          <w:b/>
          <w:sz w:val="20"/>
          <w:szCs w:val="20"/>
        </w:rPr>
        <w:t>.</w:t>
      </w:r>
      <w:r w:rsidRPr="00301920">
        <w:rPr>
          <w:rFonts w:cstheme="minorHAnsi"/>
          <w:b/>
          <w:sz w:val="20"/>
          <w:szCs w:val="20"/>
        </w:rPr>
        <w:t xml:space="preserve"> μὴ βοηθεῖν :</w:t>
      </w:r>
      <w:r w:rsidRPr="0039011D">
        <w:rPr>
          <w:rFonts w:cstheme="minorHAnsi"/>
          <w:sz w:val="20"/>
          <w:szCs w:val="20"/>
        </w:rPr>
        <w:t xml:space="preserve"> renoncer à porter secours (</w:t>
      </w:r>
      <w:r w:rsidRPr="0039011D">
        <w:rPr>
          <w:rFonts w:cstheme="minorHAnsi"/>
          <w:smallCaps/>
          <w:sz w:val="20"/>
          <w:szCs w:val="20"/>
        </w:rPr>
        <w:t>Dem</w:t>
      </w:r>
      <w:r w:rsidRPr="0039011D">
        <w:rPr>
          <w:rFonts w:cstheme="minorHAnsi"/>
          <w:sz w:val="20"/>
          <w:szCs w:val="20"/>
        </w:rPr>
        <w:t xml:space="preserve">.). </w:t>
      </w:r>
      <w:r w:rsidR="00FD2A34">
        <w:rPr>
          <w:rFonts w:cstheme="minorHAnsi"/>
          <w:sz w:val="20"/>
          <w:szCs w:val="20"/>
        </w:rPr>
        <w:t xml:space="preserve">La négation </w:t>
      </w:r>
      <w:r w:rsidR="00FD2A34" w:rsidRPr="004F150B">
        <w:rPr>
          <w:rFonts w:cstheme="minorHAnsi"/>
          <w:b/>
          <w:sz w:val="20"/>
          <w:szCs w:val="20"/>
          <w:u w:val="single"/>
        </w:rPr>
        <w:t>μή</w:t>
      </w:r>
      <w:r w:rsidR="00FD2A34">
        <w:rPr>
          <w:rFonts w:cstheme="minorHAnsi"/>
          <w:sz w:val="20"/>
          <w:szCs w:val="20"/>
        </w:rPr>
        <w:t xml:space="preserve"> </w:t>
      </w:r>
      <w:r w:rsidR="00FD2A34" w:rsidRPr="00FD2A34">
        <w:rPr>
          <w:rFonts w:cstheme="minorHAnsi"/>
          <w:sz w:val="20"/>
          <w:szCs w:val="20"/>
        </w:rPr>
        <w:t xml:space="preserve"> </w:t>
      </w:r>
      <w:r w:rsidR="00FD2A34">
        <w:rPr>
          <w:rFonts w:cstheme="minorHAnsi"/>
          <w:sz w:val="20"/>
          <w:szCs w:val="20"/>
        </w:rPr>
        <w:t>est explétive</w:t>
      </w:r>
      <w:r w:rsidR="009149F3">
        <w:rPr>
          <w:rFonts w:cstheme="minorHAnsi"/>
          <w:sz w:val="20"/>
          <w:szCs w:val="20"/>
        </w:rPr>
        <w:t xml:space="preserve"> avec </w:t>
      </w:r>
      <w:r w:rsidR="009149F3" w:rsidRPr="0039011D">
        <w:rPr>
          <w:rFonts w:cstheme="minorHAnsi"/>
          <w:b/>
          <w:sz w:val="20"/>
          <w:szCs w:val="20"/>
        </w:rPr>
        <w:t>ἀπογιγνώσκ</w:t>
      </w:r>
      <w:r w:rsidR="009149F3" w:rsidRPr="0039011D">
        <w:rPr>
          <w:rFonts w:cstheme="minorHAnsi"/>
          <w:b/>
          <w:sz w:val="20"/>
          <w:szCs w:val="20"/>
          <w:lang w:val="el-GR"/>
        </w:rPr>
        <w:t>ειν</w:t>
      </w:r>
      <w:r w:rsidR="009149F3" w:rsidRPr="009149F3">
        <w:rPr>
          <w:rFonts w:cstheme="minorHAnsi"/>
          <w:sz w:val="20"/>
          <w:szCs w:val="20"/>
        </w:rPr>
        <w:t xml:space="preserve"> qui contient</w:t>
      </w:r>
      <w:r w:rsidR="004C28CF">
        <w:rPr>
          <w:rFonts w:cstheme="minorHAnsi"/>
          <w:sz w:val="20"/>
          <w:szCs w:val="20"/>
        </w:rPr>
        <w:t xml:space="preserve"> en soi </w:t>
      </w:r>
      <w:r w:rsidR="009149F3" w:rsidRPr="009149F3">
        <w:rPr>
          <w:rFonts w:cstheme="minorHAnsi"/>
          <w:sz w:val="20"/>
          <w:szCs w:val="20"/>
        </w:rPr>
        <w:t>une idée négative.</w:t>
      </w:r>
    </w:p>
    <w:p w:rsidR="00FB1D4D" w:rsidRPr="0039011D" w:rsidRDefault="00FB1D4D" w:rsidP="00FB1D4D">
      <w:pPr>
        <w:pStyle w:val="Sansinterligne"/>
        <w:rPr>
          <w:rFonts w:eastAsia="Times New Roman" w:cstheme="minorHAnsi"/>
          <w:b/>
          <w:sz w:val="20"/>
          <w:szCs w:val="20"/>
          <w:lang w:val="af-ZA" w:eastAsia="fr-FR"/>
        </w:rPr>
      </w:pPr>
    </w:p>
    <w:p w:rsidR="00FB1D4D" w:rsidRPr="0039011D" w:rsidRDefault="00FB1D4D" w:rsidP="00FB1D4D">
      <w:pPr>
        <w:pStyle w:val="Sansinterligne"/>
        <w:rPr>
          <w:rFonts w:eastAsia="Times New Roman" w:cstheme="minorHAnsi"/>
          <w:b/>
          <w:sz w:val="20"/>
          <w:szCs w:val="20"/>
          <w:lang w:val="af-ZA" w:eastAsia="fr-FR"/>
        </w:rPr>
      </w:pPr>
      <w:r w:rsidRPr="0039011D">
        <w:rPr>
          <w:rFonts w:eastAsia="Times New Roman" w:cstheme="minorHAnsi"/>
          <w:b/>
          <w:sz w:val="20"/>
          <w:szCs w:val="20"/>
          <w:lang w:val="af-ZA" w:eastAsia="fr-FR"/>
        </w:rPr>
        <w:tab/>
        <w:t xml:space="preserve">[34 b] </w:t>
      </w:r>
      <w:r w:rsidRPr="0039011D">
        <w:rPr>
          <w:rFonts w:cstheme="minorHAnsi"/>
          <w:b/>
          <w:sz w:val="20"/>
          <w:szCs w:val="20"/>
          <w:lang w:val="af-ZA"/>
        </w:rPr>
        <w:t xml:space="preserve"> </w:t>
      </w:r>
      <w:r w:rsidRPr="0039011D">
        <w:rPr>
          <w:rFonts w:eastAsia="Times New Roman" w:cstheme="minorHAnsi"/>
          <w:b/>
          <w:sz w:val="20"/>
          <w:szCs w:val="20"/>
          <w:lang w:eastAsia="fr-FR"/>
        </w:rPr>
        <w:t>ἐν</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ὑμῖν</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δ</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ἐστὶ</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πότερον</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χρὴ</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τούτους</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ἰσχυροὺς</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ἢ</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μηδενὸς</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ἀξίους</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εἶναι</w:t>
      </w:r>
      <w:r w:rsidRPr="0039011D">
        <w:rPr>
          <w:rFonts w:eastAsia="Times New Roman" w:cstheme="minorHAnsi"/>
          <w:b/>
          <w:sz w:val="20"/>
          <w:szCs w:val="20"/>
          <w:lang w:val="af-ZA" w:eastAsia="fr-FR"/>
        </w:rPr>
        <w:t xml:space="preserve">. </w:t>
      </w:r>
    </w:p>
    <w:p w:rsidR="00FB1D4D" w:rsidRPr="0039011D" w:rsidRDefault="00FB1D4D" w:rsidP="00FB1D4D">
      <w:pPr>
        <w:pStyle w:val="Sansinterligne"/>
        <w:rPr>
          <w:rFonts w:eastAsia="Times New Roman" w:cstheme="minorHAnsi"/>
          <w:sz w:val="20"/>
          <w:szCs w:val="20"/>
          <w:lang w:val="af-ZA" w:eastAsia="fr-FR"/>
        </w:rPr>
      </w:pPr>
      <w:r w:rsidRPr="0039011D">
        <w:rPr>
          <w:rFonts w:eastAsia="Times New Roman" w:cstheme="minorHAnsi"/>
          <w:b/>
          <w:color w:val="C00000"/>
          <w:sz w:val="20"/>
          <w:szCs w:val="20"/>
          <w:lang w:val="el-GR" w:eastAsia="fr-FR"/>
        </w:rPr>
        <w:t>Ἐ</w:t>
      </w:r>
      <w:r w:rsidRPr="0039011D">
        <w:rPr>
          <w:rFonts w:eastAsia="Times New Roman" w:cstheme="minorHAnsi"/>
          <w:b/>
          <w:sz w:val="20"/>
          <w:szCs w:val="20"/>
          <w:lang w:eastAsia="fr-FR"/>
        </w:rPr>
        <w:t>ν</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ὑμῖν</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δ</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ἐστὶ :</w:t>
      </w:r>
      <w:r w:rsidRPr="0039011D">
        <w:rPr>
          <w:rFonts w:eastAsia="Times New Roman" w:cstheme="minorHAnsi"/>
          <w:sz w:val="20"/>
          <w:szCs w:val="20"/>
          <w:lang w:eastAsia="fr-FR"/>
        </w:rPr>
        <w:t xml:space="preserve"> il est en votre pouvoir (de décider si…). </w:t>
      </w:r>
    </w:p>
    <w:p w:rsidR="00FB1D4D" w:rsidRPr="0039011D" w:rsidRDefault="00FB1D4D" w:rsidP="00FB1D4D">
      <w:pPr>
        <w:pStyle w:val="Sansinterligne"/>
        <w:rPr>
          <w:rFonts w:cstheme="minorHAnsi"/>
          <w:b/>
          <w:sz w:val="20"/>
          <w:szCs w:val="20"/>
        </w:rPr>
      </w:pPr>
      <w:r w:rsidRPr="0039011D">
        <w:rPr>
          <w:rFonts w:eastAsia="Times New Roman" w:cstheme="minorHAnsi"/>
          <w:b/>
          <w:caps/>
          <w:color w:val="C00000"/>
          <w:sz w:val="20"/>
          <w:szCs w:val="20"/>
          <w:lang w:eastAsia="fr-FR"/>
        </w:rPr>
        <w:t>π</w:t>
      </w:r>
      <w:r w:rsidRPr="0039011D">
        <w:rPr>
          <w:rFonts w:eastAsia="Times New Roman" w:cstheme="minorHAnsi"/>
          <w:b/>
          <w:sz w:val="20"/>
          <w:szCs w:val="20"/>
          <w:lang w:eastAsia="fr-FR"/>
        </w:rPr>
        <w:t>ότερον</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χρὴ</w:t>
      </w:r>
      <w:r w:rsidRPr="0039011D">
        <w:rPr>
          <w:rFonts w:cstheme="minorHAnsi"/>
          <w:sz w:val="20"/>
          <w:szCs w:val="20"/>
        </w:rPr>
        <w:t xml:space="preserve"> : interr. ind. dépendant de </w:t>
      </w:r>
      <w:r w:rsidRPr="0039011D">
        <w:rPr>
          <w:rFonts w:cstheme="minorHAnsi"/>
          <w:b/>
          <w:sz w:val="20"/>
          <w:szCs w:val="20"/>
          <w:lang w:val="el-GR"/>
        </w:rPr>
        <w:t>ἐ</w:t>
      </w:r>
      <w:r w:rsidRPr="0039011D">
        <w:rPr>
          <w:rFonts w:eastAsia="Times New Roman" w:cstheme="minorHAnsi"/>
          <w:b/>
          <w:sz w:val="20"/>
          <w:szCs w:val="20"/>
          <w:lang w:eastAsia="fr-FR"/>
        </w:rPr>
        <w:t>ν</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ὑμῖν</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δ</w:t>
      </w:r>
      <w:r w:rsidRPr="0039011D">
        <w:rPr>
          <w:rFonts w:eastAsia="Times New Roman" w:cstheme="minorHAnsi"/>
          <w:b/>
          <w:sz w:val="20"/>
          <w:szCs w:val="20"/>
          <w:lang w:val="af-ZA" w:eastAsia="fr-FR"/>
        </w:rPr>
        <w:t xml:space="preserve">' </w:t>
      </w:r>
      <w:r w:rsidRPr="0039011D">
        <w:rPr>
          <w:rFonts w:eastAsia="Times New Roman" w:cstheme="minorHAnsi"/>
          <w:b/>
          <w:sz w:val="20"/>
          <w:szCs w:val="20"/>
          <w:lang w:eastAsia="fr-FR"/>
        </w:rPr>
        <w:t xml:space="preserve">ἐστὶ. </w:t>
      </w:r>
    </w:p>
    <w:p w:rsidR="00FB1D4D" w:rsidRPr="0039011D" w:rsidRDefault="00FB1D4D" w:rsidP="00FB1D4D">
      <w:pPr>
        <w:pStyle w:val="Sansinterligne"/>
        <w:rPr>
          <w:rFonts w:cstheme="minorHAnsi"/>
          <w:sz w:val="20"/>
          <w:szCs w:val="20"/>
        </w:rPr>
      </w:pPr>
      <w:r w:rsidRPr="0039011D">
        <w:rPr>
          <w:rFonts w:eastAsia="Times New Roman" w:cstheme="minorHAnsi"/>
          <w:b/>
          <w:caps/>
          <w:color w:val="C00000"/>
          <w:sz w:val="20"/>
          <w:szCs w:val="20"/>
          <w:lang w:eastAsia="fr-FR"/>
        </w:rPr>
        <w:t>τ</w:t>
      </w:r>
      <w:r w:rsidRPr="0039011D">
        <w:rPr>
          <w:rFonts w:eastAsia="Times New Roman" w:cstheme="minorHAnsi"/>
          <w:b/>
          <w:sz w:val="20"/>
          <w:szCs w:val="20"/>
          <w:lang w:eastAsia="fr-FR"/>
        </w:rPr>
        <w:t>ούτους</w:t>
      </w:r>
      <w:r w:rsidRPr="0039011D">
        <w:rPr>
          <w:rFonts w:cstheme="minorHAnsi"/>
          <w:sz w:val="20"/>
          <w:szCs w:val="20"/>
        </w:rPr>
        <w:t xml:space="preserve"> =  </w:t>
      </w:r>
      <w:r w:rsidRPr="0039011D">
        <w:rPr>
          <w:rFonts w:cstheme="minorHAnsi"/>
          <w:sz w:val="20"/>
          <w:szCs w:val="20"/>
          <w:lang w:val="el-GR"/>
        </w:rPr>
        <w:t>τοὺς</w:t>
      </w:r>
      <w:r w:rsidRPr="0039011D">
        <w:rPr>
          <w:rFonts w:cstheme="minorHAnsi"/>
          <w:sz w:val="20"/>
          <w:szCs w:val="20"/>
        </w:rPr>
        <w:t xml:space="preserve"> </w:t>
      </w:r>
      <w:r w:rsidRPr="0039011D">
        <w:rPr>
          <w:rFonts w:cstheme="minorHAnsi"/>
          <w:sz w:val="20"/>
          <w:szCs w:val="20"/>
          <w:lang w:val="el-GR"/>
        </w:rPr>
        <w:t>νόμους</w:t>
      </w:r>
      <w:r w:rsidRPr="0039011D">
        <w:rPr>
          <w:rFonts w:cstheme="minorHAnsi"/>
          <w:sz w:val="20"/>
          <w:szCs w:val="20"/>
        </w:rPr>
        <w:t xml:space="preserve">.  </w:t>
      </w:r>
    </w:p>
    <w:p w:rsidR="00FB1D4D" w:rsidRPr="0039011D" w:rsidRDefault="00FB1D4D" w:rsidP="00FB1D4D">
      <w:pPr>
        <w:rPr>
          <w:rFonts w:asciiTheme="minorHAnsi" w:hAnsiTheme="minorHAnsi" w:cstheme="minorHAnsi"/>
          <w:sz w:val="20"/>
          <w:szCs w:val="20"/>
        </w:rPr>
      </w:pPr>
      <w:r w:rsidRPr="0039011D">
        <w:rPr>
          <w:rFonts w:asciiTheme="minorHAnsi" w:hAnsiTheme="minorHAnsi" w:cstheme="minorHAnsi"/>
          <w:color w:val="C00000"/>
          <w:sz w:val="20"/>
          <w:szCs w:val="20"/>
        </w:rPr>
        <w:lastRenderedPageBreak/>
        <w:t>Ἰ</w:t>
      </w:r>
      <w:r w:rsidRPr="0039011D">
        <w:rPr>
          <w:rFonts w:asciiTheme="minorHAnsi" w:hAnsiTheme="minorHAnsi" w:cstheme="minorHAnsi"/>
          <w:b/>
          <w:sz w:val="20"/>
          <w:szCs w:val="20"/>
        </w:rPr>
        <w:t xml:space="preserve">σχυρός, ά, όν : </w:t>
      </w:r>
      <w:r w:rsidRPr="0039011D">
        <w:rPr>
          <w:rFonts w:asciiTheme="minorHAnsi" w:hAnsiTheme="minorHAnsi" w:cstheme="minorHAnsi"/>
          <w:sz w:val="20"/>
          <w:szCs w:val="20"/>
        </w:rPr>
        <w:t xml:space="preserve">fort, vigoureux ; ferme, résistant ; puissant ; violent, excessif. </w:t>
      </w:r>
    </w:p>
    <w:p w:rsidR="00FB1D4D" w:rsidRPr="0039011D" w:rsidRDefault="00FB1D4D" w:rsidP="00FB1D4D">
      <w:pPr>
        <w:pStyle w:val="Sansinterligne"/>
        <w:rPr>
          <w:rFonts w:eastAsia="Times New Roman" w:cstheme="minorHAnsi"/>
          <w:b/>
          <w:sz w:val="20"/>
          <w:szCs w:val="20"/>
          <w:lang w:eastAsia="fr-FR"/>
        </w:rPr>
      </w:pPr>
      <w:r w:rsidRPr="0039011D">
        <w:rPr>
          <w:rFonts w:cstheme="minorHAnsi"/>
          <w:b/>
          <w:color w:val="C00000"/>
          <w:sz w:val="20"/>
          <w:szCs w:val="20"/>
        </w:rPr>
        <w:t>Ἄ</w:t>
      </w:r>
      <w:r w:rsidRPr="0039011D">
        <w:rPr>
          <w:rFonts w:cstheme="minorHAnsi"/>
          <w:b/>
          <w:sz w:val="20"/>
          <w:szCs w:val="20"/>
        </w:rPr>
        <w:t xml:space="preserve">ξιος, α, ον : </w:t>
      </w:r>
      <w:r w:rsidRPr="0039011D">
        <w:rPr>
          <w:rFonts w:cstheme="minorHAnsi"/>
          <w:sz w:val="20"/>
          <w:szCs w:val="20"/>
        </w:rPr>
        <w:t xml:space="preserve">qui entraîne par son poids, qui est de poids, </w:t>
      </w:r>
      <w:r w:rsidRPr="0039011D">
        <w:rPr>
          <w:rFonts w:cstheme="minorHAnsi"/>
          <w:i/>
          <w:sz w:val="20"/>
          <w:szCs w:val="20"/>
        </w:rPr>
        <w:t>d’où</w:t>
      </w:r>
      <w:r w:rsidRPr="0039011D">
        <w:rPr>
          <w:rFonts w:cstheme="minorHAnsi"/>
          <w:sz w:val="20"/>
          <w:szCs w:val="20"/>
        </w:rPr>
        <w:t xml:space="preserve"> qui a valeur de (+ gén. — </w:t>
      </w:r>
      <w:r w:rsidRPr="0039011D">
        <w:rPr>
          <w:rFonts w:cstheme="minorHAnsi"/>
          <w:bCs/>
          <w:smallCaps/>
          <w:sz w:val="20"/>
          <w:szCs w:val="20"/>
        </w:rPr>
        <w:t>Hom</w:t>
      </w:r>
      <w:r w:rsidRPr="0039011D">
        <w:rPr>
          <w:rFonts w:cstheme="minorHAnsi"/>
          <w:bCs/>
          <w:sz w:val="20"/>
          <w:szCs w:val="20"/>
        </w:rPr>
        <w:t>.</w:t>
      </w:r>
      <w:r w:rsidRPr="0039011D">
        <w:rPr>
          <w:rFonts w:cstheme="minorHAnsi"/>
          <w:sz w:val="20"/>
          <w:szCs w:val="20"/>
        </w:rPr>
        <w:t xml:space="preserve">) ; πολλοῦ, πλείονος, ὀλίγου, μείονος </w:t>
      </w:r>
      <w:r w:rsidRPr="0039011D">
        <w:rPr>
          <w:rFonts w:cstheme="minorHAnsi"/>
          <w:i/>
          <w:iCs/>
          <w:sz w:val="20"/>
          <w:szCs w:val="20"/>
        </w:rPr>
        <w:t>ou</w:t>
      </w:r>
      <w:r w:rsidRPr="0039011D">
        <w:rPr>
          <w:rFonts w:cstheme="minorHAnsi"/>
          <w:sz w:val="20"/>
          <w:szCs w:val="20"/>
        </w:rPr>
        <w:t xml:space="preserve"> ἐλάττονος, οὐδενὸς ἄξιος (</w:t>
      </w:r>
      <w:r w:rsidRPr="0039011D">
        <w:rPr>
          <w:rFonts w:cstheme="minorHAnsi"/>
          <w:i/>
          <w:sz w:val="20"/>
          <w:szCs w:val="20"/>
        </w:rPr>
        <w:t>Att</w:t>
      </w:r>
      <w:r w:rsidRPr="0039011D">
        <w:rPr>
          <w:rFonts w:cstheme="minorHAnsi"/>
          <w:sz w:val="20"/>
          <w:szCs w:val="20"/>
        </w:rPr>
        <w:t xml:space="preserve">.) : de grande valeur, de plus de valeur, de peu de valeur, de moins de valeur, d’aucune valeur. </w:t>
      </w:r>
    </w:p>
    <w:p w:rsidR="00FB1D4D" w:rsidRDefault="00FB1D4D" w:rsidP="00FB1D4D">
      <w:pPr>
        <w:pStyle w:val="Sansinterligne"/>
        <w:rPr>
          <w:rFonts w:eastAsia="Times New Roman" w:cs="Times New Roman"/>
          <w:b/>
          <w:lang w:val="af-ZA" w:eastAsia="fr-FR"/>
        </w:rPr>
      </w:pPr>
    </w:p>
    <w:p w:rsidR="00FB1D4D" w:rsidRDefault="00FB1D4D" w:rsidP="00FB1D4D">
      <w:pPr>
        <w:pStyle w:val="Sansinterligne"/>
        <w:rPr>
          <w:rFonts w:eastAsia="Times New Roman" w:cs="Times New Roman"/>
          <w:b/>
          <w:lang w:val="af-ZA" w:eastAsia="fr-FR"/>
        </w:rPr>
      </w:pPr>
      <w:r>
        <w:rPr>
          <w:rFonts w:eastAsia="Times New Roman" w:cs="Times New Roman"/>
          <w:b/>
          <w:lang w:val="af-ZA" w:eastAsia="fr-FR"/>
        </w:rPr>
        <w:t>**************</w:t>
      </w:r>
    </w:p>
    <w:p w:rsidR="00FB1D4D" w:rsidRDefault="00FB1D4D" w:rsidP="00FB1D4D">
      <w:pPr>
        <w:pStyle w:val="Sansinterligne"/>
        <w:rPr>
          <w:rFonts w:eastAsia="Times New Roman" w:cs="Times New Roman"/>
          <w:b/>
          <w:lang w:val="af-ZA" w:eastAsia="fr-FR"/>
        </w:rPr>
      </w:pPr>
    </w:p>
    <w:p w:rsidR="00FB1D4D" w:rsidRPr="004229CB" w:rsidRDefault="00FB1D4D" w:rsidP="00FB1D4D">
      <w:pPr>
        <w:pStyle w:val="Sansinterligne"/>
        <w:rPr>
          <w:rFonts w:eastAsia="Times New Roman" w:cs="Times New Roman"/>
          <w:b/>
          <w:lang w:val="af-ZA" w:eastAsia="fr-FR"/>
        </w:rPr>
      </w:pPr>
      <w:r w:rsidRPr="004229CB">
        <w:rPr>
          <w:rFonts w:eastAsia="Times New Roman" w:cs="Times New Roman"/>
          <w:b/>
          <w:lang w:val="af-ZA" w:eastAsia="fr-FR"/>
        </w:rPr>
        <w:t>Section 3</w:t>
      </w:r>
      <w:r>
        <w:rPr>
          <w:rFonts w:eastAsia="Times New Roman" w:cs="Times New Roman"/>
          <w:b/>
          <w:lang w:val="af-ZA" w:eastAsia="fr-FR"/>
        </w:rPr>
        <w:t xml:space="preserve">5  </w:t>
      </w:r>
    </w:p>
    <w:p w:rsidR="00FB1D4D" w:rsidRPr="00271D76" w:rsidRDefault="00FB1D4D" w:rsidP="00FB1D4D">
      <w:pPr>
        <w:pStyle w:val="Sansinterligne"/>
        <w:ind w:left="708"/>
        <w:rPr>
          <w:rFonts w:ascii="Palatino Linotype" w:eastAsia="Times New Roman" w:hAnsi="Palatino Linotype" w:cs="Times New Roman"/>
          <w:b/>
          <w:sz w:val="24"/>
          <w:lang w:val="af-ZA" w:eastAsia="fr-FR"/>
        </w:rPr>
      </w:pPr>
      <w:r w:rsidRPr="00271D76">
        <w:rPr>
          <w:rFonts w:ascii="Palatino Linotype" w:eastAsia="Times New Roman" w:hAnsi="Palatino Linotype" w:cs="Times New Roman"/>
          <w:b/>
          <w:sz w:val="24"/>
          <w:lang w:val="af-ZA" w:eastAsia="fr-FR"/>
        </w:rPr>
        <w:t xml:space="preserve">[S.35] </w:t>
      </w:r>
      <w:r w:rsidRPr="00271D76">
        <w:rPr>
          <w:rFonts w:ascii="Palatino Linotype" w:eastAsia="Times New Roman" w:hAnsi="Palatino Linotype" w:cs="Times New Roman"/>
          <w:b/>
          <w:sz w:val="24"/>
          <w:lang w:eastAsia="fr-FR"/>
        </w:rPr>
        <w:t>Ἐγὼ</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μὲν</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γὰρ</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οἶμαι</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πάσας</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τὰς</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πόλεις</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διὰ</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τοῦτο</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τοὺς</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νόμους</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τίθεσθαι</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ἵνα</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περὶ</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ὧν</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ἂν</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πραγμάτων</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ἀπορῶμεν</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παρὰ</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τούτους</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ἐλθόντες</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σκεψώμεθα</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ὅ</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τι</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ἡμῖν</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ποιητέον</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ἐστίν</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Οὗτοι</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τοίνυν</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περὶ</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τῶν</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τοιούτων</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τοῖς</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ἀδικουμένοις</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τοιαύτην</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δίκην</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λαμβάνειν</w:t>
      </w:r>
      <w:r w:rsidRPr="00271D76">
        <w:rPr>
          <w:rFonts w:ascii="Palatino Linotype" w:eastAsia="Times New Roman" w:hAnsi="Palatino Linotype" w:cs="Times New Roman"/>
          <w:b/>
          <w:sz w:val="24"/>
          <w:lang w:val="af-ZA" w:eastAsia="fr-FR"/>
        </w:rPr>
        <w:t xml:space="preserve"> </w:t>
      </w:r>
      <w:r w:rsidRPr="00271D76">
        <w:rPr>
          <w:rFonts w:ascii="Palatino Linotype" w:eastAsia="Times New Roman" w:hAnsi="Palatino Linotype" w:cs="Times New Roman"/>
          <w:b/>
          <w:sz w:val="24"/>
          <w:lang w:eastAsia="fr-FR"/>
        </w:rPr>
        <w:t>παρακελεύονται</w:t>
      </w:r>
      <w:r w:rsidRPr="00271D76">
        <w:rPr>
          <w:rFonts w:ascii="Palatino Linotype" w:eastAsia="Times New Roman" w:hAnsi="Palatino Linotype" w:cs="Times New Roman"/>
          <w:b/>
          <w:sz w:val="24"/>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F305C8" w:rsidRDefault="00FB1D4D" w:rsidP="00FB1D4D">
      <w:pPr>
        <w:pStyle w:val="Sansinterligne"/>
        <w:rPr>
          <w:rFonts w:eastAsia="Times New Roman" w:cstheme="minorHAnsi"/>
          <w:b/>
          <w:sz w:val="20"/>
          <w:szCs w:val="20"/>
          <w:lang w:val="af-ZA" w:eastAsia="fr-FR"/>
        </w:rPr>
      </w:pPr>
      <w:r w:rsidRPr="00F305C8">
        <w:rPr>
          <w:rFonts w:eastAsia="Times New Roman" w:cstheme="minorHAnsi"/>
          <w:b/>
          <w:sz w:val="20"/>
          <w:szCs w:val="20"/>
          <w:lang w:val="af-ZA" w:eastAsia="fr-FR"/>
        </w:rPr>
        <w:t xml:space="preserve">Notes de la section  35 </w:t>
      </w:r>
    </w:p>
    <w:p w:rsidR="00FB1D4D" w:rsidRPr="00F305C8" w:rsidRDefault="00FB1D4D" w:rsidP="00FB1D4D">
      <w:pPr>
        <w:pStyle w:val="Sansinterligne"/>
        <w:rPr>
          <w:rFonts w:eastAsia="Times New Roman" w:cstheme="minorHAnsi"/>
          <w:b/>
          <w:sz w:val="20"/>
          <w:szCs w:val="20"/>
          <w:lang w:val="af-ZA" w:eastAsia="fr-FR"/>
        </w:rPr>
      </w:pPr>
      <w:r w:rsidRPr="00F305C8">
        <w:rPr>
          <w:rFonts w:eastAsia="Times New Roman" w:cstheme="minorHAnsi"/>
          <w:b/>
          <w:sz w:val="20"/>
          <w:szCs w:val="20"/>
          <w:lang w:val="af-ZA" w:eastAsia="fr-FR"/>
        </w:rPr>
        <w:tab/>
        <w:t xml:space="preserve">[35 a] </w:t>
      </w:r>
      <w:r w:rsidRPr="00F305C8">
        <w:rPr>
          <w:rFonts w:eastAsia="Times New Roman" w:cstheme="minorHAnsi"/>
          <w:b/>
          <w:sz w:val="20"/>
          <w:szCs w:val="20"/>
          <w:lang w:eastAsia="fr-FR"/>
        </w:rPr>
        <w:t>Ἐγὼ</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μὲν</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γὰρ</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οἶμαι</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πάσας</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τὰς</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πόλεις</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διὰ</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τοῦτο</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τοὺς</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νόμους</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τίθεσθαι</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ἵνα</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περὶ</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ὧν</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ἂν</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πραγμάτων</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ἀπορῶμεν</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παρὰ</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τούτους</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ἐλθόντες</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σκεψώμεθα</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ὅ</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τι</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ἡμῖν</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ποιητέον</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ἐστίν</w:t>
      </w:r>
      <w:r w:rsidRPr="00F305C8">
        <w:rPr>
          <w:rFonts w:eastAsia="Times New Roman" w:cstheme="minorHAnsi"/>
          <w:b/>
          <w:sz w:val="20"/>
          <w:szCs w:val="20"/>
          <w:lang w:val="af-ZA" w:eastAsia="fr-FR"/>
        </w:rPr>
        <w:t xml:space="preserve">. </w:t>
      </w:r>
    </w:p>
    <w:p w:rsidR="00FB1D4D" w:rsidRPr="00F305C8" w:rsidRDefault="00FB1D4D" w:rsidP="00FB1D4D">
      <w:pPr>
        <w:pStyle w:val="Sansinterligne"/>
        <w:rPr>
          <w:rFonts w:eastAsia="Times New Roman" w:cstheme="minorHAnsi"/>
          <w:sz w:val="20"/>
          <w:szCs w:val="20"/>
          <w:lang w:val="af-ZA" w:eastAsia="fr-FR"/>
        </w:rPr>
      </w:pPr>
      <w:r w:rsidRPr="00F305C8">
        <w:rPr>
          <w:rFonts w:cstheme="minorHAnsi"/>
          <w:b/>
          <w:bCs/>
          <w:color w:val="C00000"/>
          <w:sz w:val="20"/>
          <w:szCs w:val="20"/>
        </w:rPr>
        <w:t>Ο</w:t>
      </w:r>
      <w:r w:rsidRPr="00F305C8">
        <w:rPr>
          <w:rFonts w:cstheme="minorHAnsi"/>
          <w:b/>
          <w:bCs/>
          <w:sz w:val="20"/>
          <w:szCs w:val="20"/>
        </w:rPr>
        <w:t xml:space="preserve">ἶμαι / οἴομαι : </w:t>
      </w:r>
      <w:r w:rsidRPr="00F305C8">
        <w:rPr>
          <w:rFonts w:cstheme="minorHAnsi"/>
          <w:sz w:val="20"/>
          <w:szCs w:val="20"/>
          <w:lang w:val="af-ZA"/>
        </w:rPr>
        <w:t>s’imaginer, croire ; penser ( avec inf</w:t>
      </w:r>
      <w:r w:rsidRPr="00F305C8">
        <w:rPr>
          <w:rFonts w:cstheme="minorHAnsi"/>
          <w:sz w:val="20"/>
          <w:szCs w:val="20"/>
          <w:u w:val="single"/>
          <w:vertAlign w:val="superscript"/>
          <w:lang w:val="af-ZA"/>
        </w:rPr>
        <w:t>ve</w:t>
      </w:r>
      <w:r w:rsidRPr="00F305C8">
        <w:rPr>
          <w:rFonts w:cstheme="minorHAnsi"/>
          <w:sz w:val="20"/>
          <w:szCs w:val="20"/>
          <w:lang w:val="af-ZA"/>
        </w:rPr>
        <w:t xml:space="preserve"> ); être d’avis que. </w:t>
      </w:r>
    </w:p>
    <w:p w:rsidR="00FB1D4D" w:rsidRPr="00F305C8" w:rsidRDefault="00FB1D4D" w:rsidP="00FB1D4D">
      <w:pPr>
        <w:pStyle w:val="Sansinterligne"/>
        <w:rPr>
          <w:rFonts w:cstheme="minorHAnsi"/>
          <w:sz w:val="20"/>
          <w:szCs w:val="20"/>
          <w:lang w:val="af-ZA"/>
        </w:rPr>
      </w:pPr>
      <w:r w:rsidRPr="00F305C8">
        <w:rPr>
          <w:rFonts w:eastAsia="Times New Roman" w:cstheme="minorHAnsi"/>
          <w:b/>
          <w:caps/>
          <w:color w:val="C00000"/>
          <w:sz w:val="20"/>
          <w:szCs w:val="20"/>
          <w:lang w:eastAsia="fr-FR"/>
        </w:rPr>
        <w:t>τ</w:t>
      </w:r>
      <w:r w:rsidRPr="00F305C8">
        <w:rPr>
          <w:rFonts w:eastAsia="Times New Roman" w:cstheme="minorHAnsi"/>
          <w:b/>
          <w:sz w:val="20"/>
          <w:szCs w:val="20"/>
          <w:lang w:eastAsia="fr-FR"/>
        </w:rPr>
        <w:t>οὺς</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νόμους</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τίθεσθαι</w:t>
      </w:r>
      <w:r w:rsidRPr="00F305C8">
        <w:rPr>
          <w:rFonts w:cstheme="minorHAnsi"/>
          <w:sz w:val="20"/>
          <w:szCs w:val="20"/>
          <w:lang w:val="af-ZA"/>
        </w:rPr>
        <w:t xml:space="preserve"> (v. supra. 33d)  </w:t>
      </w:r>
      <w:r w:rsidRPr="00F305C8">
        <w:rPr>
          <w:rFonts w:eastAsia="Times New Roman" w:cstheme="minorHAnsi"/>
          <w:b/>
          <w:caps/>
          <w:color w:val="C00000"/>
          <w:sz w:val="20"/>
          <w:szCs w:val="20"/>
          <w:lang w:eastAsia="fr-FR"/>
        </w:rPr>
        <w:t>ν</w:t>
      </w:r>
      <w:r w:rsidRPr="00F305C8">
        <w:rPr>
          <w:rFonts w:eastAsia="Times New Roman" w:cstheme="minorHAnsi"/>
          <w:b/>
          <w:sz w:val="20"/>
          <w:szCs w:val="20"/>
          <w:lang w:eastAsia="fr-FR"/>
        </w:rPr>
        <w:t>όμον</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val="el-GR" w:eastAsia="fr-FR"/>
        </w:rPr>
        <w:t>τιθέναι</w:t>
      </w:r>
      <w:r w:rsidRPr="00F305C8">
        <w:rPr>
          <w:rFonts w:eastAsia="Times New Roman" w:cstheme="minorHAnsi"/>
          <w:b/>
          <w:sz w:val="20"/>
          <w:szCs w:val="20"/>
          <w:lang w:val="af-ZA" w:eastAsia="fr-FR"/>
        </w:rPr>
        <w:t xml:space="preserve"> </w:t>
      </w:r>
      <w:r w:rsidRPr="00F305C8">
        <w:rPr>
          <w:rFonts w:ascii="Cambria Math" w:eastAsia="Times New Roman" w:hAnsi="Cambria Math" w:cs="Cambria Math"/>
          <w:b/>
          <w:sz w:val="20"/>
          <w:szCs w:val="20"/>
          <w:lang w:val="af-ZA" w:eastAsia="fr-FR"/>
        </w:rPr>
        <w:t>≃</w:t>
      </w:r>
      <w:r w:rsidRPr="00F305C8">
        <w:rPr>
          <w:rFonts w:eastAsia="Times New Roman" w:cstheme="minorHAnsi"/>
          <w:b/>
          <w:sz w:val="20"/>
          <w:szCs w:val="20"/>
          <w:lang w:val="af-ZA" w:eastAsia="fr-FR"/>
        </w:rPr>
        <w:t xml:space="preserve"> </w:t>
      </w:r>
      <w:r w:rsidRPr="00F305C8">
        <w:rPr>
          <w:rFonts w:cstheme="minorHAnsi"/>
          <w:b/>
          <w:bCs/>
          <w:sz w:val="20"/>
          <w:szCs w:val="20"/>
        </w:rPr>
        <w:t>νομοθετ</w:t>
      </w:r>
      <w:r w:rsidRPr="00F305C8">
        <w:rPr>
          <w:rFonts w:cstheme="minorHAnsi"/>
          <w:b/>
          <w:bCs/>
          <w:sz w:val="20"/>
          <w:szCs w:val="20"/>
          <w:lang w:val="el-GR"/>
        </w:rPr>
        <w:t>εῖν</w:t>
      </w:r>
      <w:r w:rsidRPr="00F305C8">
        <w:rPr>
          <w:rFonts w:cstheme="minorHAnsi"/>
          <w:b/>
          <w:bCs/>
          <w:sz w:val="20"/>
          <w:szCs w:val="20"/>
        </w:rPr>
        <w:t xml:space="preserve"> </w:t>
      </w:r>
      <w:r w:rsidRPr="00F305C8">
        <w:rPr>
          <w:rFonts w:cstheme="minorHAnsi"/>
          <w:b/>
          <w:sz w:val="20"/>
          <w:szCs w:val="20"/>
          <w:lang w:val="af-ZA"/>
        </w:rPr>
        <w:t xml:space="preserve">: </w:t>
      </w:r>
      <w:r w:rsidRPr="00F305C8">
        <w:rPr>
          <w:rFonts w:cstheme="minorHAnsi"/>
          <w:sz w:val="20"/>
          <w:szCs w:val="20"/>
          <w:lang w:val="af-ZA"/>
        </w:rPr>
        <w:t>donner des lois,</w:t>
      </w:r>
      <w:r w:rsidRPr="00F305C8">
        <w:rPr>
          <w:rFonts w:cstheme="minorHAnsi"/>
          <w:sz w:val="20"/>
          <w:szCs w:val="20"/>
        </w:rPr>
        <w:t xml:space="preserve"> être un législateur. </w:t>
      </w:r>
    </w:p>
    <w:p w:rsidR="00FB1D4D" w:rsidRPr="00F305C8" w:rsidRDefault="00FB1D4D" w:rsidP="00FB1D4D">
      <w:pPr>
        <w:pStyle w:val="Sansinterligne"/>
        <w:rPr>
          <w:rFonts w:cstheme="minorHAnsi"/>
          <w:sz w:val="20"/>
          <w:szCs w:val="20"/>
          <w:lang w:val="af-ZA"/>
        </w:rPr>
      </w:pPr>
      <w:r w:rsidRPr="00F305C8">
        <w:rPr>
          <w:rFonts w:cstheme="minorHAnsi"/>
          <w:b/>
          <w:color w:val="C00000"/>
          <w:sz w:val="20"/>
          <w:szCs w:val="20"/>
        </w:rPr>
        <w:t>Ἵ</w:t>
      </w:r>
      <w:r w:rsidRPr="00F305C8">
        <w:rPr>
          <w:rFonts w:cstheme="minorHAnsi"/>
          <w:b/>
          <w:sz w:val="20"/>
          <w:szCs w:val="20"/>
        </w:rPr>
        <w:t xml:space="preserve">να + sbj., </w:t>
      </w:r>
      <w:r w:rsidRPr="00F305C8">
        <w:rPr>
          <w:rFonts w:cstheme="minorHAnsi"/>
          <w:i/>
          <w:sz w:val="20"/>
          <w:szCs w:val="20"/>
        </w:rPr>
        <w:t>conj. sub</w:t>
      </w:r>
      <w:r w:rsidRPr="00F305C8">
        <w:rPr>
          <w:rFonts w:cstheme="minorHAnsi"/>
          <w:b/>
          <w:sz w:val="20"/>
          <w:szCs w:val="20"/>
        </w:rPr>
        <w:t xml:space="preserve"> .:</w:t>
      </w:r>
      <w:r w:rsidRPr="00F305C8">
        <w:rPr>
          <w:rFonts w:cstheme="minorHAnsi"/>
          <w:sz w:val="20"/>
          <w:szCs w:val="20"/>
        </w:rPr>
        <w:t xml:space="preserve"> afin que, pour que.   </w:t>
      </w:r>
      <w:r w:rsidRPr="00F305C8">
        <w:rPr>
          <w:rFonts w:eastAsia="Times New Roman" w:cstheme="minorHAnsi"/>
          <w:b/>
          <w:caps/>
          <w:color w:val="C00000"/>
          <w:sz w:val="20"/>
          <w:szCs w:val="20"/>
          <w:lang w:eastAsia="fr-FR"/>
        </w:rPr>
        <w:t>δ</w:t>
      </w:r>
      <w:r w:rsidRPr="00F305C8">
        <w:rPr>
          <w:rFonts w:eastAsia="Times New Roman" w:cstheme="minorHAnsi"/>
          <w:b/>
          <w:sz w:val="20"/>
          <w:szCs w:val="20"/>
          <w:lang w:eastAsia="fr-FR"/>
        </w:rPr>
        <w:t>ιὰ</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τοῦτο</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 xml:space="preserve">ἵνα (+ sbj.), </w:t>
      </w:r>
      <w:r w:rsidRPr="00F305C8">
        <w:rPr>
          <w:rFonts w:eastAsia="Times New Roman" w:cstheme="minorHAnsi"/>
          <w:sz w:val="20"/>
          <w:szCs w:val="20"/>
          <w:lang w:eastAsia="fr-FR"/>
        </w:rPr>
        <w:t xml:space="preserve">corrélation insistante : pour cette raison… </w:t>
      </w:r>
      <w:r w:rsidR="001E757A">
        <w:rPr>
          <w:rFonts w:eastAsia="Times New Roman" w:cstheme="minorHAnsi"/>
          <w:sz w:val="20"/>
          <w:szCs w:val="20"/>
          <w:lang w:eastAsia="fr-FR"/>
        </w:rPr>
        <w:t>(</w:t>
      </w:r>
      <w:r w:rsidRPr="00F305C8">
        <w:rPr>
          <w:rFonts w:eastAsia="Times New Roman" w:cstheme="minorHAnsi"/>
          <w:sz w:val="20"/>
          <w:szCs w:val="20"/>
          <w:lang w:eastAsia="fr-FR"/>
        </w:rPr>
        <w:t>afin</w:t>
      </w:r>
      <w:r w:rsidR="001E757A">
        <w:rPr>
          <w:rFonts w:eastAsia="Times New Roman" w:cstheme="minorHAnsi"/>
          <w:sz w:val="20"/>
          <w:szCs w:val="20"/>
          <w:lang w:eastAsia="fr-FR"/>
        </w:rPr>
        <w:t>)</w:t>
      </w:r>
      <w:r w:rsidRPr="00F305C8">
        <w:rPr>
          <w:rFonts w:eastAsia="Times New Roman" w:cstheme="minorHAnsi"/>
          <w:sz w:val="20"/>
          <w:szCs w:val="20"/>
          <w:lang w:eastAsia="fr-FR"/>
        </w:rPr>
        <w:t xml:space="preserve"> que ; dans cette intention… que.  </w:t>
      </w:r>
    </w:p>
    <w:p w:rsidR="00FB1D4D" w:rsidRPr="00F305C8" w:rsidRDefault="00FB1D4D" w:rsidP="00FB1D4D">
      <w:pPr>
        <w:rPr>
          <w:rFonts w:asciiTheme="minorHAnsi" w:hAnsiTheme="minorHAnsi" w:cstheme="minorHAnsi"/>
          <w:b/>
          <w:color w:val="C00000"/>
          <w:sz w:val="20"/>
          <w:szCs w:val="20"/>
          <w:lang w:val="af-ZA"/>
        </w:rPr>
      </w:pPr>
      <w:r w:rsidRPr="00F305C8">
        <w:rPr>
          <w:rFonts w:asciiTheme="minorHAnsi" w:hAnsiTheme="minorHAnsi" w:cstheme="minorHAnsi"/>
          <w:b/>
          <w:color w:val="C00000"/>
          <w:sz w:val="20"/>
          <w:szCs w:val="20"/>
          <w:lang w:val="af-ZA"/>
        </w:rPr>
        <w:t>C</w:t>
      </w:r>
      <w:r w:rsidRPr="00F305C8">
        <w:rPr>
          <w:rFonts w:asciiTheme="minorHAnsi" w:hAnsiTheme="minorHAnsi" w:cstheme="minorHAnsi"/>
          <w:b/>
          <w:sz w:val="20"/>
          <w:szCs w:val="20"/>
          <w:lang w:val="af-ZA"/>
        </w:rPr>
        <w:t>st.</w:t>
      </w:r>
      <w:r w:rsidRPr="00F305C8">
        <w:rPr>
          <w:rFonts w:asciiTheme="minorHAnsi" w:hAnsiTheme="minorHAnsi" w:cstheme="minorHAnsi"/>
          <w:sz w:val="20"/>
          <w:szCs w:val="20"/>
          <w:lang w:val="af-ZA"/>
        </w:rPr>
        <w:t xml:space="preserve"> </w:t>
      </w:r>
      <w:r w:rsidRPr="00F305C8">
        <w:rPr>
          <w:rFonts w:asciiTheme="minorHAnsi" w:hAnsiTheme="minorHAnsi" w:cstheme="minorHAnsi"/>
          <w:sz w:val="20"/>
          <w:szCs w:val="20"/>
        </w:rPr>
        <w:t>Le relatif qui devrait être à l’accusatif neutre pluriel</w:t>
      </w:r>
      <w:r w:rsidR="006E63B8">
        <w:rPr>
          <w:rFonts w:asciiTheme="minorHAnsi" w:hAnsiTheme="minorHAnsi" w:cstheme="minorHAnsi"/>
          <w:sz w:val="20"/>
          <w:szCs w:val="20"/>
        </w:rPr>
        <w:t xml:space="preserve">, comme cp de relation de </w:t>
      </w:r>
      <w:r w:rsidR="006E63B8" w:rsidRPr="00F305C8">
        <w:rPr>
          <w:rFonts w:eastAsia="Times New Roman" w:cstheme="minorHAnsi"/>
          <w:b/>
          <w:sz w:val="20"/>
          <w:szCs w:val="20"/>
          <w:lang w:eastAsia="fr-FR"/>
        </w:rPr>
        <w:t>ἀπορῶμεν</w:t>
      </w:r>
      <w:r w:rsidRPr="00F305C8">
        <w:rPr>
          <w:rFonts w:asciiTheme="minorHAnsi" w:hAnsiTheme="minorHAnsi" w:cstheme="minorHAnsi"/>
          <w:sz w:val="20"/>
          <w:szCs w:val="20"/>
        </w:rPr>
        <w:t>, a pris le cas de son antécédent au génitif (</w:t>
      </w:r>
      <w:r w:rsidRPr="00F305C8">
        <w:rPr>
          <w:rFonts w:asciiTheme="minorHAnsi" w:eastAsia="Times New Roman" w:hAnsiTheme="minorHAnsi" w:cstheme="minorHAnsi"/>
          <w:b/>
          <w:sz w:val="20"/>
          <w:szCs w:val="20"/>
          <w:lang w:val="el-GR" w:eastAsia="fr-FR"/>
        </w:rPr>
        <w:t>τῶν</w:t>
      </w:r>
      <w:r w:rsidRPr="00F305C8">
        <w:rPr>
          <w:rFonts w:asciiTheme="minorHAnsi" w:eastAsia="Times New Roman" w:hAnsiTheme="minorHAnsi" w:cstheme="minorHAnsi"/>
          <w:b/>
          <w:sz w:val="20"/>
          <w:szCs w:val="20"/>
          <w:lang w:val="af-ZA" w:eastAsia="fr-FR"/>
        </w:rPr>
        <w:t xml:space="preserve"> </w:t>
      </w:r>
      <w:r w:rsidRPr="00F305C8">
        <w:rPr>
          <w:rFonts w:asciiTheme="minorHAnsi" w:eastAsia="Times New Roman" w:hAnsiTheme="minorHAnsi" w:cstheme="minorHAnsi"/>
          <w:b/>
          <w:sz w:val="20"/>
          <w:szCs w:val="20"/>
          <w:lang w:eastAsia="fr-FR"/>
        </w:rPr>
        <w:t>πραγμάτων)</w:t>
      </w:r>
      <w:r w:rsidRPr="00F305C8">
        <w:rPr>
          <w:rFonts w:asciiTheme="minorHAnsi" w:hAnsiTheme="minorHAnsi" w:cstheme="minorHAnsi"/>
          <w:sz w:val="20"/>
          <w:szCs w:val="20"/>
        </w:rPr>
        <w:t xml:space="preserve">, qui se trouve de plus </w:t>
      </w:r>
      <w:r w:rsidRPr="00F305C8">
        <w:rPr>
          <w:rFonts w:asciiTheme="minorHAnsi" w:hAnsiTheme="minorHAnsi" w:cstheme="minorHAnsi"/>
          <w:sz w:val="20"/>
          <w:szCs w:val="20"/>
          <w:lang w:val="af-ZA"/>
        </w:rPr>
        <w:t xml:space="preserve">attiré ds la relative </w:t>
      </w:r>
      <w:r w:rsidRPr="00F305C8">
        <w:rPr>
          <w:rFonts w:asciiTheme="minorHAnsi" w:hAnsiTheme="minorHAnsi" w:cstheme="minorHAnsi"/>
          <w:i/>
          <w:sz w:val="20"/>
          <w:szCs w:val="20"/>
          <w:lang w:val="af-ZA"/>
        </w:rPr>
        <w:t>c-à-d.</w:t>
      </w:r>
      <w:r w:rsidRPr="00F305C8">
        <w:rPr>
          <w:rFonts w:asciiTheme="minorHAnsi" w:hAnsiTheme="minorHAnsi" w:cstheme="minorHAnsi"/>
          <w:sz w:val="20"/>
          <w:szCs w:val="20"/>
          <w:lang w:val="af-ZA"/>
        </w:rPr>
        <w:t xml:space="preserve">  </w:t>
      </w:r>
      <w:r w:rsidRPr="00F305C8">
        <w:rPr>
          <w:rFonts w:asciiTheme="minorHAnsi" w:eastAsia="Times New Roman" w:hAnsiTheme="minorHAnsi" w:cstheme="minorHAnsi"/>
          <w:b/>
          <w:sz w:val="20"/>
          <w:szCs w:val="20"/>
          <w:lang w:eastAsia="fr-FR"/>
        </w:rPr>
        <w:t>περὶ</w:t>
      </w:r>
      <w:r w:rsidRPr="00F305C8">
        <w:rPr>
          <w:rFonts w:asciiTheme="minorHAnsi" w:eastAsia="Times New Roman" w:hAnsiTheme="minorHAnsi" w:cstheme="minorHAnsi"/>
          <w:b/>
          <w:sz w:val="20"/>
          <w:szCs w:val="20"/>
          <w:lang w:val="af-ZA" w:eastAsia="fr-FR"/>
        </w:rPr>
        <w:t xml:space="preserve"> </w:t>
      </w:r>
      <w:r w:rsidRPr="00F305C8">
        <w:rPr>
          <w:rFonts w:asciiTheme="minorHAnsi" w:eastAsia="Times New Roman" w:hAnsiTheme="minorHAnsi" w:cstheme="minorHAnsi"/>
          <w:b/>
          <w:sz w:val="20"/>
          <w:szCs w:val="20"/>
          <w:lang w:eastAsia="fr-FR"/>
        </w:rPr>
        <w:t>ὧν</w:t>
      </w:r>
      <w:r w:rsidRPr="00F305C8">
        <w:rPr>
          <w:rFonts w:asciiTheme="minorHAnsi" w:eastAsia="Times New Roman" w:hAnsiTheme="minorHAnsi" w:cstheme="minorHAnsi"/>
          <w:b/>
          <w:sz w:val="20"/>
          <w:szCs w:val="20"/>
          <w:lang w:val="af-ZA" w:eastAsia="fr-FR"/>
        </w:rPr>
        <w:t xml:space="preserve"> </w:t>
      </w:r>
      <w:r w:rsidRPr="00F305C8">
        <w:rPr>
          <w:rFonts w:asciiTheme="minorHAnsi" w:eastAsia="Times New Roman" w:hAnsiTheme="minorHAnsi" w:cstheme="minorHAnsi"/>
          <w:b/>
          <w:sz w:val="20"/>
          <w:szCs w:val="20"/>
          <w:lang w:eastAsia="fr-FR"/>
        </w:rPr>
        <w:t>ἂν</w:t>
      </w:r>
      <w:r w:rsidRPr="00F305C8">
        <w:rPr>
          <w:rFonts w:asciiTheme="minorHAnsi" w:eastAsia="Times New Roman" w:hAnsiTheme="minorHAnsi" w:cstheme="minorHAnsi"/>
          <w:b/>
          <w:sz w:val="20"/>
          <w:szCs w:val="20"/>
          <w:lang w:val="af-ZA" w:eastAsia="fr-FR"/>
        </w:rPr>
        <w:t xml:space="preserve"> </w:t>
      </w:r>
      <w:r w:rsidRPr="00F305C8">
        <w:rPr>
          <w:rFonts w:asciiTheme="minorHAnsi" w:eastAsia="Times New Roman" w:hAnsiTheme="minorHAnsi" w:cstheme="minorHAnsi"/>
          <w:b/>
          <w:sz w:val="20"/>
          <w:szCs w:val="20"/>
          <w:lang w:eastAsia="fr-FR"/>
        </w:rPr>
        <w:t>πραγμάτων</w:t>
      </w:r>
      <w:r w:rsidRPr="00F305C8">
        <w:rPr>
          <w:rFonts w:asciiTheme="minorHAnsi" w:eastAsia="Times New Roman" w:hAnsiTheme="minorHAnsi" w:cstheme="minorHAnsi"/>
          <w:b/>
          <w:sz w:val="20"/>
          <w:szCs w:val="20"/>
          <w:lang w:val="af-ZA" w:eastAsia="fr-FR"/>
        </w:rPr>
        <w:t xml:space="preserve"> </w:t>
      </w:r>
      <w:r w:rsidRPr="00F305C8">
        <w:rPr>
          <w:rFonts w:asciiTheme="minorHAnsi" w:eastAsia="Times New Roman" w:hAnsiTheme="minorHAnsi" w:cstheme="minorHAnsi"/>
          <w:b/>
          <w:sz w:val="20"/>
          <w:szCs w:val="20"/>
          <w:lang w:eastAsia="fr-FR"/>
        </w:rPr>
        <w:t>ἀπορῶμεν</w:t>
      </w:r>
      <w:r w:rsidRPr="00F305C8">
        <w:rPr>
          <w:rFonts w:asciiTheme="minorHAnsi" w:eastAsia="Times New Roman" w:hAnsiTheme="minorHAnsi" w:cstheme="minorHAnsi"/>
          <w:b/>
          <w:sz w:val="20"/>
          <w:szCs w:val="20"/>
          <w:lang w:val="af-ZA" w:eastAsia="fr-FR"/>
        </w:rPr>
        <w:t xml:space="preserve">  = </w:t>
      </w:r>
      <w:r w:rsidRPr="00F305C8">
        <w:rPr>
          <w:rFonts w:asciiTheme="minorHAnsi" w:eastAsia="Times New Roman" w:hAnsiTheme="minorHAnsi" w:cstheme="minorHAnsi"/>
          <w:b/>
          <w:sz w:val="20"/>
          <w:szCs w:val="20"/>
          <w:lang w:eastAsia="fr-FR"/>
        </w:rPr>
        <w:t>περὶ</w:t>
      </w:r>
      <w:r w:rsidRPr="00F305C8">
        <w:rPr>
          <w:rFonts w:asciiTheme="minorHAnsi" w:eastAsia="Times New Roman" w:hAnsiTheme="minorHAnsi" w:cstheme="minorHAnsi"/>
          <w:b/>
          <w:sz w:val="20"/>
          <w:szCs w:val="20"/>
          <w:lang w:val="af-ZA" w:eastAsia="fr-FR"/>
        </w:rPr>
        <w:t xml:space="preserve"> </w:t>
      </w:r>
      <w:r w:rsidRPr="00F305C8">
        <w:rPr>
          <w:rFonts w:asciiTheme="minorHAnsi" w:eastAsia="Times New Roman" w:hAnsiTheme="minorHAnsi" w:cstheme="minorHAnsi"/>
          <w:b/>
          <w:sz w:val="20"/>
          <w:szCs w:val="20"/>
          <w:lang w:val="el-GR" w:eastAsia="fr-FR"/>
        </w:rPr>
        <w:t>τούτων</w:t>
      </w:r>
      <w:r w:rsidRPr="00F305C8">
        <w:rPr>
          <w:rFonts w:asciiTheme="minorHAnsi" w:eastAsia="Times New Roman" w:hAnsiTheme="minorHAnsi" w:cstheme="minorHAnsi"/>
          <w:b/>
          <w:sz w:val="20"/>
          <w:szCs w:val="20"/>
          <w:lang w:val="af-ZA" w:eastAsia="fr-FR"/>
        </w:rPr>
        <w:t xml:space="preserve"> </w:t>
      </w:r>
      <w:r w:rsidRPr="00F305C8">
        <w:rPr>
          <w:rFonts w:asciiTheme="minorHAnsi" w:eastAsia="Times New Roman" w:hAnsiTheme="minorHAnsi" w:cstheme="minorHAnsi"/>
          <w:b/>
          <w:sz w:val="20"/>
          <w:szCs w:val="20"/>
          <w:lang w:val="el-GR" w:eastAsia="fr-FR"/>
        </w:rPr>
        <w:t>τῶν</w:t>
      </w:r>
      <w:r w:rsidRPr="00F305C8">
        <w:rPr>
          <w:rFonts w:asciiTheme="minorHAnsi" w:eastAsia="Times New Roman" w:hAnsiTheme="minorHAnsi" w:cstheme="minorHAnsi"/>
          <w:b/>
          <w:sz w:val="20"/>
          <w:szCs w:val="20"/>
          <w:lang w:val="af-ZA" w:eastAsia="fr-FR"/>
        </w:rPr>
        <w:t xml:space="preserve"> </w:t>
      </w:r>
      <w:r w:rsidRPr="00F305C8">
        <w:rPr>
          <w:rFonts w:asciiTheme="minorHAnsi" w:eastAsia="Times New Roman" w:hAnsiTheme="minorHAnsi" w:cstheme="minorHAnsi"/>
          <w:b/>
          <w:sz w:val="20"/>
          <w:szCs w:val="20"/>
          <w:lang w:eastAsia="fr-FR"/>
        </w:rPr>
        <w:t>πραγμάτων</w:t>
      </w:r>
      <w:r w:rsidRPr="00F305C8">
        <w:rPr>
          <w:rFonts w:asciiTheme="minorHAnsi" w:eastAsia="Times New Roman" w:hAnsiTheme="minorHAnsi" w:cstheme="minorHAnsi"/>
          <w:b/>
          <w:sz w:val="20"/>
          <w:szCs w:val="20"/>
          <w:lang w:val="af-ZA" w:eastAsia="fr-FR"/>
        </w:rPr>
        <w:t xml:space="preserve"> </w:t>
      </w:r>
      <w:r w:rsidRPr="00F305C8">
        <w:rPr>
          <w:rFonts w:asciiTheme="minorHAnsi" w:eastAsia="Times New Roman" w:hAnsiTheme="minorHAnsi" w:cstheme="minorHAnsi"/>
          <w:b/>
          <w:sz w:val="20"/>
          <w:szCs w:val="20"/>
          <w:lang w:val="el-GR" w:eastAsia="fr-FR"/>
        </w:rPr>
        <w:t>ἅ</w:t>
      </w:r>
      <w:r w:rsidRPr="00F305C8">
        <w:rPr>
          <w:rFonts w:asciiTheme="minorHAnsi" w:eastAsia="Times New Roman" w:hAnsiTheme="minorHAnsi" w:cstheme="minorHAnsi"/>
          <w:b/>
          <w:sz w:val="20"/>
          <w:szCs w:val="20"/>
          <w:lang w:val="af-ZA" w:eastAsia="fr-FR"/>
        </w:rPr>
        <w:t xml:space="preserve"> </w:t>
      </w:r>
      <w:r w:rsidRPr="00F305C8">
        <w:rPr>
          <w:rFonts w:asciiTheme="minorHAnsi" w:eastAsia="Times New Roman" w:hAnsiTheme="minorHAnsi" w:cstheme="minorHAnsi"/>
          <w:b/>
          <w:sz w:val="20"/>
          <w:szCs w:val="20"/>
          <w:lang w:eastAsia="fr-FR"/>
        </w:rPr>
        <w:t>ἀπορῶμεν</w:t>
      </w:r>
      <w:r w:rsidRPr="00F305C8">
        <w:rPr>
          <w:rFonts w:asciiTheme="minorHAnsi" w:eastAsia="Times New Roman" w:hAnsiTheme="minorHAnsi" w:cstheme="minorHAnsi"/>
          <w:b/>
          <w:sz w:val="20"/>
          <w:szCs w:val="20"/>
          <w:lang w:val="af-ZA" w:eastAsia="fr-FR"/>
        </w:rPr>
        <w:t xml:space="preserve"> </w:t>
      </w:r>
      <w:r w:rsidRPr="00F305C8">
        <w:rPr>
          <w:rFonts w:asciiTheme="minorHAnsi" w:eastAsia="Times New Roman" w:hAnsiTheme="minorHAnsi" w:cstheme="minorHAnsi"/>
          <w:b/>
          <w:sz w:val="20"/>
          <w:szCs w:val="20"/>
          <w:lang w:eastAsia="fr-FR"/>
        </w:rPr>
        <w:t>ἂν</w:t>
      </w:r>
      <w:r w:rsidRPr="00F305C8">
        <w:rPr>
          <w:rFonts w:asciiTheme="minorHAnsi" w:eastAsia="Times New Roman" w:hAnsiTheme="minorHAnsi" w:cstheme="minorHAnsi"/>
          <w:b/>
          <w:sz w:val="20"/>
          <w:szCs w:val="20"/>
          <w:lang w:val="af-ZA" w:eastAsia="fr-FR"/>
        </w:rPr>
        <w:t xml:space="preserve">.   </w:t>
      </w:r>
      <w:r w:rsidRPr="00F305C8">
        <w:rPr>
          <w:rFonts w:asciiTheme="minorHAnsi" w:eastAsia="Times New Roman" w:hAnsiTheme="minorHAnsi" w:cstheme="minorHAnsi"/>
          <w:b/>
          <w:caps/>
          <w:sz w:val="20"/>
          <w:szCs w:val="20"/>
          <w:lang w:eastAsia="fr-FR"/>
        </w:rPr>
        <w:t>π</w:t>
      </w:r>
      <w:r w:rsidRPr="00F305C8">
        <w:rPr>
          <w:rFonts w:asciiTheme="minorHAnsi" w:eastAsia="Times New Roman" w:hAnsiTheme="minorHAnsi" w:cstheme="minorHAnsi"/>
          <w:b/>
          <w:sz w:val="20"/>
          <w:szCs w:val="20"/>
          <w:lang w:eastAsia="fr-FR"/>
        </w:rPr>
        <w:t>ερὶ</w:t>
      </w:r>
      <w:r w:rsidRPr="00F305C8">
        <w:rPr>
          <w:rFonts w:asciiTheme="minorHAnsi" w:eastAsia="Times New Roman" w:hAnsiTheme="minorHAnsi" w:cstheme="minorHAnsi"/>
          <w:b/>
          <w:sz w:val="20"/>
          <w:szCs w:val="20"/>
          <w:lang w:val="af-ZA" w:eastAsia="fr-FR"/>
        </w:rPr>
        <w:t xml:space="preserve"> </w:t>
      </w:r>
      <w:r w:rsidRPr="00F305C8">
        <w:rPr>
          <w:rFonts w:asciiTheme="minorHAnsi" w:eastAsia="Times New Roman" w:hAnsiTheme="minorHAnsi" w:cstheme="minorHAnsi"/>
          <w:b/>
          <w:sz w:val="20"/>
          <w:szCs w:val="20"/>
          <w:lang w:val="el-GR" w:eastAsia="fr-FR"/>
        </w:rPr>
        <w:t>τούτων</w:t>
      </w:r>
      <w:r w:rsidRPr="00F305C8">
        <w:rPr>
          <w:rFonts w:asciiTheme="minorHAnsi" w:eastAsia="Times New Roman" w:hAnsiTheme="minorHAnsi" w:cstheme="minorHAnsi"/>
          <w:b/>
          <w:sz w:val="20"/>
          <w:szCs w:val="20"/>
          <w:lang w:val="af-ZA" w:eastAsia="fr-FR"/>
        </w:rPr>
        <w:t xml:space="preserve"> </w:t>
      </w:r>
      <w:r w:rsidRPr="00F305C8">
        <w:rPr>
          <w:rFonts w:asciiTheme="minorHAnsi" w:eastAsia="Times New Roman" w:hAnsiTheme="minorHAnsi" w:cstheme="minorHAnsi"/>
          <w:b/>
          <w:sz w:val="20"/>
          <w:szCs w:val="20"/>
          <w:lang w:val="el-GR" w:eastAsia="fr-FR"/>
        </w:rPr>
        <w:t>τῶν</w:t>
      </w:r>
      <w:r w:rsidRPr="00F305C8">
        <w:rPr>
          <w:rFonts w:asciiTheme="minorHAnsi" w:eastAsia="Times New Roman" w:hAnsiTheme="minorHAnsi" w:cstheme="minorHAnsi"/>
          <w:b/>
          <w:sz w:val="20"/>
          <w:szCs w:val="20"/>
          <w:lang w:val="af-ZA" w:eastAsia="fr-FR"/>
        </w:rPr>
        <w:t xml:space="preserve"> </w:t>
      </w:r>
      <w:r w:rsidRPr="00F305C8">
        <w:rPr>
          <w:rFonts w:asciiTheme="minorHAnsi" w:eastAsia="Times New Roman" w:hAnsiTheme="minorHAnsi" w:cstheme="minorHAnsi"/>
          <w:b/>
          <w:sz w:val="20"/>
          <w:szCs w:val="20"/>
          <w:lang w:eastAsia="fr-FR"/>
        </w:rPr>
        <w:t>πραγμάτων</w:t>
      </w:r>
      <w:r w:rsidRPr="00F305C8">
        <w:rPr>
          <w:rFonts w:asciiTheme="minorHAnsi" w:eastAsia="Times New Roman" w:hAnsiTheme="minorHAnsi" w:cstheme="minorHAnsi"/>
          <w:sz w:val="20"/>
          <w:szCs w:val="20"/>
          <w:lang w:eastAsia="fr-FR"/>
        </w:rPr>
        <w:t xml:space="preserve"> </w:t>
      </w:r>
      <w:r w:rsidR="00A46CFA">
        <w:rPr>
          <w:rFonts w:asciiTheme="minorHAnsi" w:eastAsia="Times New Roman" w:hAnsiTheme="minorHAnsi" w:cstheme="minorHAnsi"/>
          <w:b/>
          <w:sz w:val="20"/>
          <w:szCs w:val="20"/>
          <w:lang w:eastAsia="fr-FR"/>
        </w:rPr>
        <w:t>(au sujet de</w:t>
      </w:r>
      <w:r w:rsidR="00F4574D">
        <w:rPr>
          <w:rFonts w:asciiTheme="minorHAnsi" w:eastAsia="Times New Roman" w:hAnsiTheme="minorHAnsi" w:cstheme="minorHAnsi"/>
          <w:b/>
          <w:sz w:val="20"/>
          <w:szCs w:val="20"/>
          <w:lang w:eastAsia="fr-FR"/>
        </w:rPr>
        <w:t>…</w:t>
      </w:r>
      <w:r w:rsidR="00A46CFA">
        <w:rPr>
          <w:rFonts w:asciiTheme="minorHAnsi" w:eastAsia="Times New Roman" w:hAnsiTheme="minorHAnsi" w:cstheme="minorHAnsi"/>
          <w:b/>
          <w:sz w:val="20"/>
          <w:szCs w:val="20"/>
          <w:lang w:eastAsia="fr-FR"/>
        </w:rPr>
        <w:t xml:space="preserve">) </w:t>
      </w:r>
      <w:r w:rsidRPr="00F305C8">
        <w:rPr>
          <w:rFonts w:asciiTheme="minorHAnsi" w:eastAsia="Times New Roman" w:hAnsiTheme="minorHAnsi" w:cstheme="minorHAnsi"/>
          <w:sz w:val="20"/>
          <w:szCs w:val="20"/>
          <w:lang w:eastAsia="fr-FR"/>
        </w:rPr>
        <w:t>est c</w:t>
      </w:r>
      <w:r w:rsidR="00F4574D">
        <w:rPr>
          <w:rFonts w:asciiTheme="minorHAnsi" w:eastAsia="Times New Roman" w:hAnsiTheme="minorHAnsi" w:cstheme="minorHAnsi"/>
          <w:sz w:val="20"/>
          <w:szCs w:val="20"/>
          <w:lang w:eastAsia="fr-FR"/>
        </w:rPr>
        <w:t xml:space="preserve">p </w:t>
      </w:r>
      <w:r w:rsidR="00BE15B5">
        <w:rPr>
          <w:rFonts w:asciiTheme="minorHAnsi" w:eastAsia="Times New Roman" w:hAnsiTheme="minorHAnsi" w:cstheme="minorHAnsi"/>
          <w:sz w:val="20"/>
          <w:szCs w:val="20"/>
          <w:lang w:eastAsia="fr-FR"/>
        </w:rPr>
        <w:t>c</w:t>
      </w:r>
      <w:r w:rsidR="00F4574D">
        <w:rPr>
          <w:rFonts w:asciiTheme="minorHAnsi" w:eastAsia="Times New Roman" w:hAnsiTheme="minorHAnsi" w:cstheme="minorHAnsi"/>
          <w:sz w:val="20"/>
          <w:szCs w:val="20"/>
          <w:lang w:eastAsia="fr-FR"/>
        </w:rPr>
        <w:t xml:space="preserve">irconstanciel </w:t>
      </w:r>
      <w:r w:rsidR="00BE15B5">
        <w:rPr>
          <w:rFonts w:asciiTheme="minorHAnsi" w:eastAsia="Times New Roman" w:hAnsiTheme="minorHAnsi" w:cstheme="minorHAnsi"/>
          <w:b/>
          <w:sz w:val="20"/>
          <w:szCs w:val="20"/>
          <w:lang w:eastAsia="fr-FR"/>
        </w:rPr>
        <w:t xml:space="preserve"> </w:t>
      </w:r>
      <w:r w:rsidRPr="00F305C8">
        <w:rPr>
          <w:rFonts w:asciiTheme="minorHAnsi" w:eastAsia="Times New Roman" w:hAnsiTheme="minorHAnsi" w:cstheme="minorHAnsi"/>
          <w:sz w:val="20"/>
          <w:szCs w:val="20"/>
          <w:lang w:eastAsia="fr-FR"/>
        </w:rPr>
        <w:t xml:space="preserve">de </w:t>
      </w:r>
      <w:r w:rsidRPr="00F305C8">
        <w:rPr>
          <w:rFonts w:asciiTheme="minorHAnsi" w:eastAsia="Times New Roman" w:hAnsiTheme="minorHAnsi" w:cstheme="minorHAnsi"/>
          <w:b/>
          <w:sz w:val="20"/>
          <w:szCs w:val="20"/>
          <w:lang w:eastAsia="fr-FR"/>
        </w:rPr>
        <w:t xml:space="preserve">σκεψώμεθα.   </w:t>
      </w:r>
    </w:p>
    <w:p w:rsidR="00FB1D4D" w:rsidRPr="00F305C8" w:rsidRDefault="00FB1D4D" w:rsidP="00FB1D4D">
      <w:pPr>
        <w:rPr>
          <w:rFonts w:asciiTheme="minorHAnsi" w:hAnsiTheme="minorHAnsi" w:cstheme="minorHAnsi"/>
          <w:sz w:val="20"/>
          <w:szCs w:val="20"/>
        </w:rPr>
      </w:pPr>
      <w:r w:rsidRPr="00F305C8">
        <w:rPr>
          <w:rFonts w:asciiTheme="minorHAnsi" w:hAnsiTheme="minorHAnsi" w:cstheme="minorHAnsi"/>
          <w:b/>
          <w:color w:val="C00000"/>
          <w:sz w:val="20"/>
          <w:szCs w:val="20"/>
        </w:rPr>
        <w:t>Ἀ</w:t>
      </w:r>
      <w:r w:rsidRPr="00F305C8">
        <w:rPr>
          <w:rFonts w:asciiTheme="minorHAnsi" w:hAnsiTheme="minorHAnsi" w:cstheme="minorHAnsi"/>
          <w:b/>
          <w:sz w:val="20"/>
          <w:szCs w:val="20"/>
        </w:rPr>
        <w:t>πορέω</w:t>
      </w:r>
      <w:r w:rsidRPr="00F305C8">
        <w:rPr>
          <w:rFonts w:asciiTheme="minorHAnsi" w:hAnsiTheme="minorHAnsi" w:cstheme="minorHAnsi"/>
          <w:b/>
          <w:sz w:val="20"/>
          <w:szCs w:val="20"/>
          <w:lang w:val="af-ZA"/>
        </w:rPr>
        <w:t xml:space="preserve"> </w:t>
      </w:r>
      <w:r w:rsidRPr="00F305C8">
        <w:rPr>
          <w:rFonts w:asciiTheme="minorHAnsi" w:hAnsiTheme="minorHAnsi" w:cstheme="minorHAnsi"/>
          <w:sz w:val="20"/>
          <w:szCs w:val="20"/>
          <w:lang w:val="af-ZA"/>
        </w:rPr>
        <w:t>-</w:t>
      </w:r>
      <w:r w:rsidRPr="00F305C8">
        <w:rPr>
          <w:rFonts w:asciiTheme="minorHAnsi" w:hAnsiTheme="minorHAnsi" w:cstheme="minorHAnsi"/>
          <w:sz w:val="20"/>
          <w:szCs w:val="20"/>
        </w:rPr>
        <w:t>ῶ</w:t>
      </w:r>
      <w:r w:rsidRPr="00F305C8">
        <w:rPr>
          <w:rFonts w:asciiTheme="minorHAnsi" w:hAnsiTheme="minorHAnsi" w:cstheme="minorHAnsi"/>
          <w:sz w:val="20"/>
          <w:szCs w:val="20"/>
          <w:lang w:val="af-ZA"/>
        </w:rPr>
        <w:t xml:space="preserve"> : être sans ressources ; manquer de (avec gén.) ; </w:t>
      </w:r>
      <w:r w:rsidRPr="00F305C8">
        <w:rPr>
          <w:rFonts w:asciiTheme="minorHAnsi" w:hAnsiTheme="minorHAnsi" w:cstheme="minorHAnsi"/>
          <w:b/>
          <w:sz w:val="20"/>
          <w:szCs w:val="20"/>
          <w:lang w:val="el-GR"/>
        </w:rPr>
        <w:t>ἀπορεῖν</w:t>
      </w:r>
      <w:r w:rsidRPr="00F305C8">
        <w:rPr>
          <w:rFonts w:asciiTheme="minorHAnsi" w:hAnsiTheme="minorHAnsi" w:cstheme="minorHAnsi"/>
          <w:b/>
          <w:sz w:val="20"/>
          <w:szCs w:val="20"/>
        </w:rPr>
        <w:t xml:space="preserve"> </w:t>
      </w:r>
      <w:r w:rsidR="00F4574D">
        <w:rPr>
          <w:rFonts w:asciiTheme="minorHAnsi" w:hAnsiTheme="minorHAnsi" w:cstheme="minorHAnsi"/>
          <w:b/>
          <w:sz w:val="20"/>
          <w:szCs w:val="20"/>
        </w:rPr>
        <w:t>a</w:t>
      </w:r>
      <w:r w:rsidR="00F4574D">
        <w:rPr>
          <w:rFonts w:asciiTheme="minorHAnsi" w:hAnsiTheme="minorHAnsi" w:cstheme="minorHAnsi"/>
          <w:sz w:val="20"/>
          <w:szCs w:val="20"/>
          <w:lang w:val="af-ZA"/>
        </w:rPr>
        <w:t xml:space="preserve">vec acc. de relation </w:t>
      </w:r>
      <w:r w:rsidRPr="00F305C8">
        <w:rPr>
          <w:rFonts w:asciiTheme="minorHAnsi" w:hAnsiTheme="minorHAnsi" w:cstheme="minorHAnsi"/>
          <w:b/>
          <w:sz w:val="20"/>
          <w:szCs w:val="20"/>
        </w:rPr>
        <w:t>:</w:t>
      </w:r>
      <w:r w:rsidRPr="00F305C8">
        <w:rPr>
          <w:rFonts w:asciiTheme="minorHAnsi" w:hAnsiTheme="minorHAnsi" w:cstheme="minorHAnsi"/>
          <w:sz w:val="20"/>
          <w:szCs w:val="20"/>
          <w:lang w:val="af-ZA"/>
        </w:rPr>
        <w:t xml:space="preserve"> être dans l’embarras </w:t>
      </w:r>
      <w:r w:rsidRPr="00F305C8">
        <w:rPr>
          <w:rFonts w:asciiTheme="minorHAnsi" w:hAnsiTheme="minorHAnsi" w:cstheme="minorHAnsi"/>
          <w:i/>
          <w:iCs/>
          <w:sz w:val="20"/>
          <w:szCs w:val="20"/>
          <w:lang w:val="af-ZA"/>
        </w:rPr>
        <w:t>ou</w:t>
      </w:r>
      <w:r w:rsidRPr="00F305C8">
        <w:rPr>
          <w:rFonts w:asciiTheme="minorHAnsi" w:hAnsiTheme="minorHAnsi" w:cstheme="minorHAnsi"/>
          <w:sz w:val="20"/>
          <w:szCs w:val="20"/>
          <w:lang w:val="af-ZA"/>
        </w:rPr>
        <w:t xml:space="preserve"> dans l’incertitude au sujet de qch ; </w:t>
      </w:r>
      <w:r w:rsidRPr="00F305C8">
        <w:rPr>
          <w:rFonts w:asciiTheme="minorHAnsi" w:hAnsiTheme="minorHAnsi" w:cstheme="minorHAnsi"/>
          <w:i/>
          <w:sz w:val="20"/>
          <w:szCs w:val="20"/>
          <w:lang w:val="af-ZA"/>
        </w:rPr>
        <w:t xml:space="preserve"> avec interro ind.</w:t>
      </w:r>
      <w:r w:rsidRPr="00F305C8">
        <w:rPr>
          <w:rFonts w:asciiTheme="minorHAnsi" w:hAnsiTheme="minorHAnsi" w:cstheme="minorHAnsi"/>
          <w:sz w:val="20"/>
          <w:szCs w:val="20"/>
          <w:lang w:val="af-ZA"/>
        </w:rPr>
        <w:t xml:space="preserve"> : être embarrassé, ne pas savoir (avec  interr. ind.)  </w:t>
      </w:r>
      <w:r w:rsidRPr="00F305C8">
        <w:rPr>
          <w:rFonts w:asciiTheme="minorHAnsi" w:hAnsiTheme="minorHAnsi" w:cstheme="minorHAnsi"/>
          <w:sz w:val="20"/>
          <w:szCs w:val="20"/>
        </w:rPr>
        <w:t xml:space="preserve"> </w:t>
      </w:r>
    </w:p>
    <w:p w:rsidR="00FB1D4D" w:rsidRPr="00F305C8" w:rsidRDefault="00FB1D4D" w:rsidP="00FB1D4D">
      <w:pPr>
        <w:pStyle w:val="Sansinterligne"/>
        <w:rPr>
          <w:rFonts w:cstheme="minorHAnsi"/>
          <w:sz w:val="20"/>
          <w:szCs w:val="20"/>
          <w:lang w:eastAsia="fr-FR"/>
        </w:rPr>
      </w:pPr>
      <w:r w:rsidRPr="00F305C8">
        <w:rPr>
          <w:rFonts w:cstheme="minorHAnsi"/>
          <w:b/>
          <w:color w:val="C00000"/>
          <w:sz w:val="20"/>
          <w:szCs w:val="20"/>
        </w:rPr>
        <w:t>Ἔ</w:t>
      </w:r>
      <w:r w:rsidRPr="00F305C8">
        <w:rPr>
          <w:rFonts w:cstheme="minorHAnsi"/>
          <w:b/>
          <w:sz w:val="20"/>
          <w:szCs w:val="20"/>
        </w:rPr>
        <w:t>ρχομαι</w:t>
      </w:r>
      <w:r w:rsidRPr="00F305C8">
        <w:rPr>
          <w:rFonts w:cstheme="minorHAnsi"/>
          <w:sz w:val="20"/>
          <w:szCs w:val="20"/>
        </w:rPr>
        <w:t xml:space="preserve"> </w:t>
      </w:r>
      <w:r w:rsidRPr="00F305C8">
        <w:rPr>
          <w:rFonts w:cstheme="minorHAnsi"/>
          <w:b/>
          <w:sz w:val="20"/>
          <w:szCs w:val="20"/>
        </w:rPr>
        <w:t>—[</w:t>
      </w:r>
      <w:r w:rsidRPr="00F305C8">
        <w:rPr>
          <w:rFonts w:cstheme="minorHAnsi"/>
          <w:i/>
          <w:sz w:val="20"/>
          <w:szCs w:val="20"/>
        </w:rPr>
        <w:t>fut.</w:t>
      </w:r>
      <w:r w:rsidRPr="00F305C8">
        <w:rPr>
          <w:rFonts w:cstheme="minorHAnsi"/>
          <w:sz w:val="20"/>
          <w:szCs w:val="20"/>
        </w:rPr>
        <w:t xml:space="preserve">: ἐλεύσομαι, </w:t>
      </w:r>
      <w:r w:rsidRPr="00F305C8">
        <w:rPr>
          <w:rFonts w:cstheme="minorHAnsi"/>
          <w:i/>
          <w:sz w:val="20"/>
          <w:szCs w:val="20"/>
        </w:rPr>
        <w:t>fut att</w:t>
      </w:r>
      <w:r w:rsidRPr="00F305C8">
        <w:rPr>
          <w:rFonts w:cstheme="minorHAnsi"/>
          <w:sz w:val="20"/>
          <w:szCs w:val="20"/>
        </w:rPr>
        <w:t xml:space="preserve">. :εἶμι ; </w:t>
      </w:r>
      <w:r w:rsidRPr="00F305C8">
        <w:rPr>
          <w:rFonts w:cstheme="minorHAnsi"/>
          <w:i/>
          <w:sz w:val="20"/>
          <w:szCs w:val="20"/>
        </w:rPr>
        <w:t>aor.</w:t>
      </w:r>
      <w:r w:rsidRPr="00F305C8">
        <w:rPr>
          <w:rFonts w:cstheme="minorHAnsi"/>
          <w:sz w:val="20"/>
          <w:szCs w:val="20"/>
        </w:rPr>
        <w:t xml:space="preserve">: ἦλθον ;  </w:t>
      </w:r>
      <w:r w:rsidRPr="00F305C8">
        <w:rPr>
          <w:rFonts w:cstheme="minorHAnsi"/>
          <w:i/>
          <w:sz w:val="20"/>
          <w:szCs w:val="20"/>
        </w:rPr>
        <w:t>pft</w:t>
      </w:r>
      <w:r w:rsidRPr="00F305C8">
        <w:rPr>
          <w:rFonts w:cstheme="minorHAnsi"/>
          <w:sz w:val="20"/>
          <w:szCs w:val="20"/>
        </w:rPr>
        <w:t>.:  ἐλήλυθα</w:t>
      </w:r>
      <w:r w:rsidRPr="00F305C8">
        <w:rPr>
          <w:rFonts w:cstheme="minorHAnsi"/>
          <w:b/>
          <w:sz w:val="20"/>
          <w:szCs w:val="20"/>
        </w:rPr>
        <w:t xml:space="preserve"> ]—: </w:t>
      </w:r>
      <w:r w:rsidRPr="00F305C8">
        <w:rPr>
          <w:rFonts w:cstheme="minorHAnsi"/>
          <w:sz w:val="20"/>
          <w:szCs w:val="20"/>
        </w:rPr>
        <w:t xml:space="preserve">venir, arriver ; aller ; s’en aller […] ; avec </w:t>
      </w:r>
      <w:r w:rsidRPr="00F305C8">
        <w:rPr>
          <w:rFonts w:cstheme="minorHAnsi"/>
          <w:sz w:val="20"/>
          <w:szCs w:val="20"/>
          <w:lang w:val="el-GR"/>
        </w:rPr>
        <w:t>παρὰ</w:t>
      </w:r>
      <w:r w:rsidRPr="00F305C8">
        <w:rPr>
          <w:rFonts w:cstheme="minorHAnsi"/>
          <w:sz w:val="20"/>
          <w:szCs w:val="20"/>
        </w:rPr>
        <w:t xml:space="preserve">  + acc. = aller chez qn.  (Selon Carey = personnification </w:t>
      </w:r>
      <w:r w:rsidRPr="00F305C8">
        <w:rPr>
          <w:rFonts w:cstheme="minorHAnsi"/>
          <w:sz w:val="20"/>
          <w:szCs w:val="20"/>
          <w:lang w:eastAsia="ja-JP"/>
        </w:rPr>
        <w:t>→</w:t>
      </w:r>
      <w:r w:rsidRPr="00F305C8">
        <w:rPr>
          <w:rFonts w:cstheme="minorHAnsi"/>
          <w:sz w:val="20"/>
          <w:szCs w:val="20"/>
        </w:rPr>
        <w:t xml:space="preserve"> recourir à la loi).   </w:t>
      </w:r>
      <w:r w:rsidRPr="00F305C8">
        <w:rPr>
          <w:rFonts w:cstheme="minorHAnsi"/>
          <w:sz w:val="20"/>
          <w:szCs w:val="20"/>
          <w:lang w:eastAsia="fr-FR"/>
        </w:rPr>
        <w:t xml:space="preserve"> </w:t>
      </w:r>
    </w:p>
    <w:p w:rsidR="00FB1D4D" w:rsidRPr="00F305C8" w:rsidRDefault="00FB1D4D" w:rsidP="00FB1D4D">
      <w:pPr>
        <w:pStyle w:val="Sansinterligne"/>
        <w:rPr>
          <w:rFonts w:cstheme="minorHAnsi"/>
          <w:sz w:val="20"/>
          <w:szCs w:val="20"/>
        </w:rPr>
      </w:pPr>
      <w:r w:rsidRPr="00F305C8">
        <w:rPr>
          <w:rFonts w:cstheme="minorHAnsi"/>
          <w:b/>
          <w:bCs/>
          <w:caps/>
          <w:color w:val="C00000"/>
          <w:sz w:val="20"/>
          <w:szCs w:val="20"/>
        </w:rPr>
        <w:t>σ</w:t>
      </w:r>
      <w:r w:rsidRPr="00F305C8">
        <w:rPr>
          <w:rFonts w:cstheme="minorHAnsi"/>
          <w:b/>
          <w:bCs/>
          <w:sz w:val="20"/>
          <w:szCs w:val="20"/>
        </w:rPr>
        <w:t>κέπτομαι</w:t>
      </w:r>
      <w:r w:rsidRPr="00F305C8">
        <w:rPr>
          <w:rFonts w:cstheme="minorHAnsi"/>
          <w:sz w:val="20"/>
          <w:szCs w:val="20"/>
        </w:rPr>
        <w:t> </w:t>
      </w:r>
      <w:r w:rsidRPr="00F305C8">
        <w:rPr>
          <w:rFonts w:cstheme="minorHAnsi"/>
          <w:b/>
          <w:sz w:val="20"/>
          <w:szCs w:val="20"/>
        </w:rPr>
        <w:t>—[</w:t>
      </w:r>
      <w:r w:rsidRPr="00F305C8">
        <w:rPr>
          <w:rFonts w:cstheme="minorHAnsi"/>
          <w:sz w:val="20"/>
          <w:szCs w:val="20"/>
        </w:rPr>
        <w:t xml:space="preserve">σκέψομαι ; ἐσκεψάμην ; ἔσκεμμαι </w:t>
      </w:r>
      <w:r w:rsidRPr="00F305C8">
        <w:rPr>
          <w:rFonts w:cstheme="minorHAnsi"/>
          <w:b/>
          <w:sz w:val="20"/>
          <w:szCs w:val="20"/>
        </w:rPr>
        <w:t>]—:</w:t>
      </w:r>
      <w:r w:rsidRPr="00F305C8">
        <w:rPr>
          <w:rFonts w:cstheme="minorHAnsi"/>
          <w:sz w:val="20"/>
          <w:szCs w:val="20"/>
        </w:rPr>
        <w:t xml:space="preserve"> regarder avec attention, considérer, observer ; examiner ( avec interr. ind.).   </w:t>
      </w:r>
    </w:p>
    <w:p w:rsidR="00FB1D4D" w:rsidRPr="00F305C8" w:rsidRDefault="00FB1D4D" w:rsidP="00FB1D4D">
      <w:pPr>
        <w:rPr>
          <w:rFonts w:asciiTheme="minorHAnsi" w:eastAsia="Times New Roman" w:hAnsiTheme="minorHAnsi" w:cstheme="minorHAnsi"/>
          <w:sz w:val="20"/>
          <w:szCs w:val="20"/>
          <w:lang w:val="af-ZA" w:eastAsia="fr-FR"/>
        </w:rPr>
      </w:pPr>
      <w:r w:rsidRPr="00F305C8">
        <w:rPr>
          <w:rFonts w:asciiTheme="minorHAnsi" w:hAnsiTheme="minorHAnsi" w:cstheme="minorHAnsi"/>
          <w:b/>
          <w:color w:val="C00000"/>
          <w:sz w:val="20"/>
          <w:szCs w:val="20"/>
        </w:rPr>
        <w:t>Syntaxe</w:t>
      </w:r>
      <w:r w:rsidRPr="00F305C8">
        <w:rPr>
          <w:rFonts w:asciiTheme="minorHAnsi" w:hAnsiTheme="minorHAnsi" w:cstheme="minorHAnsi"/>
          <w:b/>
          <w:sz w:val="20"/>
          <w:szCs w:val="20"/>
        </w:rPr>
        <w:t> : adjectif verbal</w:t>
      </w:r>
      <w:r w:rsidRPr="00F305C8">
        <w:rPr>
          <w:rFonts w:asciiTheme="minorHAnsi" w:hAnsiTheme="minorHAnsi" w:cstheme="minorHAnsi"/>
          <w:sz w:val="20"/>
          <w:szCs w:val="20"/>
        </w:rPr>
        <w:t xml:space="preserve">. Adjectif verbal en </w:t>
      </w:r>
      <w:r w:rsidRPr="00F305C8">
        <w:rPr>
          <w:rFonts w:asciiTheme="minorHAnsi" w:hAnsiTheme="minorHAnsi" w:cstheme="minorHAnsi"/>
          <w:b/>
          <w:sz w:val="20"/>
          <w:szCs w:val="20"/>
        </w:rPr>
        <w:t>–τός</w:t>
      </w:r>
      <w:r w:rsidRPr="00F305C8">
        <w:rPr>
          <w:rFonts w:asciiTheme="minorHAnsi" w:hAnsiTheme="minorHAnsi" w:cstheme="minorHAnsi"/>
          <w:sz w:val="20"/>
          <w:szCs w:val="20"/>
        </w:rPr>
        <w:t xml:space="preserve"> = possibilité. Adjectif verbal en </w:t>
      </w:r>
      <w:r w:rsidRPr="00F305C8">
        <w:rPr>
          <w:rFonts w:asciiTheme="minorHAnsi" w:hAnsiTheme="minorHAnsi" w:cstheme="minorHAnsi"/>
          <w:b/>
          <w:sz w:val="20"/>
          <w:szCs w:val="20"/>
        </w:rPr>
        <w:t>–τέος</w:t>
      </w:r>
      <w:r w:rsidRPr="00F305C8">
        <w:rPr>
          <w:rFonts w:asciiTheme="minorHAnsi" w:hAnsiTheme="minorHAnsi" w:cstheme="minorHAnsi"/>
          <w:sz w:val="20"/>
          <w:szCs w:val="20"/>
        </w:rPr>
        <w:t xml:space="preserve"> = obligation. Ces adjectifs se forment le plus souvent  en substituant </w:t>
      </w:r>
      <w:r w:rsidRPr="00F305C8">
        <w:rPr>
          <w:rFonts w:asciiTheme="minorHAnsi" w:hAnsiTheme="minorHAnsi" w:cstheme="minorHAnsi"/>
          <w:b/>
          <w:sz w:val="20"/>
          <w:szCs w:val="20"/>
        </w:rPr>
        <w:t>–τός</w:t>
      </w:r>
      <w:r w:rsidRPr="00F305C8">
        <w:rPr>
          <w:rFonts w:asciiTheme="minorHAnsi" w:hAnsiTheme="minorHAnsi" w:cstheme="minorHAnsi"/>
          <w:sz w:val="20"/>
          <w:szCs w:val="20"/>
        </w:rPr>
        <w:t xml:space="preserve"> ou </w:t>
      </w:r>
      <w:r w:rsidRPr="00F305C8">
        <w:rPr>
          <w:rFonts w:asciiTheme="minorHAnsi" w:hAnsiTheme="minorHAnsi" w:cstheme="minorHAnsi"/>
          <w:b/>
          <w:sz w:val="20"/>
          <w:szCs w:val="20"/>
        </w:rPr>
        <w:t>-τέος</w:t>
      </w:r>
      <w:r w:rsidRPr="00F305C8">
        <w:rPr>
          <w:rFonts w:asciiTheme="minorHAnsi" w:hAnsiTheme="minorHAnsi" w:cstheme="minorHAnsi"/>
          <w:sz w:val="20"/>
          <w:szCs w:val="20"/>
        </w:rPr>
        <w:t xml:space="preserve"> au suffixe </w:t>
      </w:r>
      <w:r w:rsidRPr="00F305C8">
        <w:rPr>
          <w:rFonts w:asciiTheme="minorHAnsi" w:hAnsiTheme="minorHAnsi" w:cstheme="minorHAnsi"/>
          <w:b/>
          <w:sz w:val="20"/>
          <w:szCs w:val="20"/>
        </w:rPr>
        <w:t>-θείς</w:t>
      </w:r>
      <w:r w:rsidRPr="00F305C8">
        <w:rPr>
          <w:rFonts w:asciiTheme="minorHAnsi" w:hAnsiTheme="minorHAnsi" w:cstheme="minorHAnsi"/>
          <w:sz w:val="20"/>
          <w:szCs w:val="20"/>
        </w:rPr>
        <w:t xml:space="preserve"> du participe aoriste passif. Les adj. vb. d’obligation en -τέος sont le plus souvent employés impersonnellement. Ils gardent le cp que ce verbe a </w:t>
      </w:r>
      <w:r w:rsidR="00325F35">
        <w:rPr>
          <w:rFonts w:asciiTheme="minorHAnsi" w:hAnsiTheme="minorHAnsi" w:cstheme="minorHAnsi"/>
          <w:sz w:val="20"/>
          <w:szCs w:val="20"/>
        </w:rPr>
        <w:t xml:space="preserve">généralement </w:t>
      </w:r>
      <w:r w:rsidRPr="00F305C8">
        <w:rPr>
          <w:rFonts w:asciiTheme="minorHAnsi" w:hAnsiTheme="minorHAnsi" w:cstheme="minorHAnsi"/>
          <w:sz w:val="20"/>
          <w:szCs w:val="20"/>
        </w:rPr>
        <w:t>à l’actif.  Le nom de la personne à qui incombe l’obligation (ou qui a la possibilité) se met au datif  (</w:t>
      </w:r>
      <w:r w:rsidRPr="00F305C8">
        <w:rPr>
          <w:rFonts w:asciiTheme="minorHAnsi" w:hAnsiTheme="minorHAnsi" w:cstheme="minorHAnsi"/>
          <w:i/>
          <w:sz w:val="20"/>
          <w:szCs w:val="20"/>
        </w:rPr>
        <w:t>cf</w:t>
      </w:r>
      <w:r w:rsidRPr="00F305C8">
        <w:rPr>
          <w:rFonts w:asciiTheme="minorHAnsi" w:hAnsiTheme="minorHAnsi" w:cstheme="minorHAnsi"/>
          <w:sz w:val="20"/>
          <w:szCs w:val="20"/>
        </w:rPr>
        <w:t xml:space="preserve">. </w:t>
      </w:r>
      <w:r w:rsidRPr="00F305C8">
        <w:rPr>
          <w:rFonts w:asciiTheme="minorHAnsi" w:hAnsiTheme="minorHAnsi" w:cstheme="minorHAnsi"/>
          <w:b/>
          <w:i/>
          <w:sz w:val="20"/>
          <w:szCs w:val="20"/>
        </w:rPr>
        <w:t>Rg</w:t>
      </w:r>
      <w:r w:rsidRPr="00F305C8">
        <w:rPr>
          <w:rFonts w:asciiTheme="minorHAnsi" w:hAnsiTheme="minorHAnsi" w:cstheme="minorHAnsi"/>
          <w:sz w:val="20"/>
          <w:szCs w:val="20"/>
        </w:rPr>
        <w:t xml:space="preserve"> § 221).   </w:t>
      </w:r>
    </w:p>
    <w:p w:rsidR="00FB1D4D" w:rsidRPr="00F305C8" w:rsidRDefault="00FB1D4D" w:rsidP="00FB1D4D">
      <w:pPr>
        <w:pStyle w:val="Sansinterligne"/>
        <w:rPr>
          <w:rFonts w:eastAsia="Times New Roman" w:cstheme="minorHAnsi"/>
          <w:sz w:val="20"/>
          <w:szCs w:val="20"/>
          <w:lang w:val="af-ZA" w:eastAsia="fr-FR"/>
        </w:rPr>
      </w:pPr>
    </w:p>
    <w:p w:rsidR="00FB1D4D" w:rsidRPr="00F305C8" w:rsidRDefault="00FB1D4D" w:rsidP="00FB1D4D">
      <w:pPr>
        <w:pStyle w:val="Sansinterligne"/>
        <w:rPr>
          <w:rFonts w:eastAsia="Times New Roman" w:cstheme="minorHAnsi"/>
          <w:sz w:val="20"/>
          <w:szCs w:val="20"/>
          <w:lang w:val="af-ZA" w:eastAsia="fr-FR"/>
        </w:rPr>
      </w:pPr>
    </w:p>
    <w:p w:rsidR="00FB1D4D" w:rsidRPr="00F305C8" w:rsidRDefault="00FB1D4D" w:rsidP="00FB1D4D">
      <w:pPr>
        <w:pStyle w:val="Sansinterligne"/>
        <w:rPr>
          <w:rFonts w:eastAsia="Times New Roman" w:cstheme="minorHAnsi"/>
          <w:b/>
          <w:sz w:val="20"/>
          <w:szCs w:val="20"/>
          <w:lang w:val="af-ZA" w:eastAsia="fr-FR"/>
        </w:rPr>
      </w:pPr>
      <w:r w:rsidRPr="00F305C8">
        <w:rPr>
          <w:rFonts w:eastAsia="Times New Roman" w:cstheme="minorHAnsi"/>
          <w:b/>
          <w:sz w:val="20"/>
          <w:szCs w:val="20"/>
          <w:lang w:val="af-ZA" w:eastAsia="fr-FR"/>
        </w:rPr>
        <w:tab/>
        <w:t xml:space="preserve">[35 b] </w:t>
      </w:r>
      <w:r w:rsidRPr="00F305C8">
        <w:rPr>
          <w:rFonts w:eastAsia="Times New Roman" w:cstheme="minorHAnsi"/>
          <w:b/>
          <w:sz w:val="20"/>
          <w:szCs w:val="20"/>
          <w:lang w:eastAsia="fr-FR"/>
        </w:rPr>
        <w:t>Οὗτοι</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τοίνυν</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περὶ</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τῶν</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τοιούτων</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τοῖς</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ἀδικουμένοις</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τοιαύτην</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δίκην</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λαμβάνειν</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παρακελεύονται</w:t>
      </w:r>
      <w:r w:rsidRPr="00F305C8">
        <w:rPr>
          <w:rFonts w:eastAsia="Times New Roman" w:cstheme="minorHAnsi"/>
          <w:b/>
          <w:sz w:val="20"/>
          <w:szCs w:val="20"/>
          <w:lang w:val="af-ZA" w:eastAsia="fr-FR"/>
        </w:rPr>
        <w:t xml:space="preserve">. </w:t>
      </w:r>
    </w:p>
    <w:p w:rsidR="00FB1D4D" w:rsidRPr="00F305C8" w:rsidRDefault="00FB1D4D" w:rsidP="00FB1D4D">
      <w:pPr>
        <w:pStyle w:val="Sansinterligne"/>
        <w:rPr>
          <w:rFonts w:eastAsia="Times New Roman" w:cstheme="minorHAnsi"/>
          <w:b/>
          <w:sz w:val="20"/>
          <w:szCs w:val="20"/>
          <w:lang w:eastAsia="fr-FR"/>
        </w:rPr>
      </w:pPr>
      <w:r w:rsidRPr="00F305C8">
        <w:rPr>
          <w:rFonts w:eastAsia="Times New Roman" w:cstheme="minorHAnsi"/>
          <w:b/>
          <w:caps/>
          <w:color w:val="C00000"/>
          <w:sz w:val="20"/>
          <w:szCs w:val="20"/>
          <w:lang w:eastAsia="fr-FR"/>
        </w:rPr>
        <w:t>Ο</w:t>
      </w:r>
      <w:r w:rsidRPr="00F305C8">
        <w:rPr>
          <w:rFonts w:eastAsia="Times New Roman" w:cstheme="minorHAnsi"/>
          <w:b/>
          <w:sz w:val="20"/>
          <w:szCs w:val="20"/>
          <w:lang w:eastAsia="fr-FR"/>
        </w:rPr>
        <w:t>ὗτοι</w:t>
      </w:r>
      <w:r w:rsidRPr="00F305C8">
        <w:rPr>
          <w:rFonts w:eastAsia="Times New Roman" w:cstheme="minorHAnsi"/>
          <w:sz w:val="20"/>
          <w:szCs w:val="20"/>
          <w:lang w:eastAsia="fr-FR"/>
        </w:rPr>
        <w:t xml:space="preserve">  = </w:t>
      </w:r>
      <w:r w:rsidRPr="00F305C8">
        <w:rPr>
          <w:rFonts w:eastAsia="Times New Roman" w:cstheme="minorHAnsi"/>
          <w:sz w:val="20"/>
          <w:szCs w:val="20"/>
          <w:lang w:val="el-GR" w:eastAsia="fr-FR"/>
        </w:rPr>
        <w:t>νόμοι</w:t>
      </w:r>
      <w:r w:rsidRPr="00F305C8">
        <w:rPr>
          <w:rFonts w:eastAsia="Times New Roman" w:cstheme="minorHAnsi"/>
          <w:sz w:val="20"/>
          <w:szCs w:val="20"/>
          <w:lang w:eastAsia="fr-FR"/>
        </w:rPr>
        <w:t>.</w:t>
      </w:r>
    </w:p>
    <w:p w:rsidR="00FB1D4D" w:rsidRPr="00F305C8" w:rsidRDefault="00FB1D4D" w:rsidP="00FB1D4D">
      <w:pPr>
        <w:rPr>
          <w:rFonts w:asciiTheme="minorHAnsi" w:hAnsiTheme="minorHAnsi" w:cstheme="minorHAnsi"/>
          <w:sz w:val="20"/>
          <w:szCs w:val="20"/>
        </w:rPr>
      </w:pPr>
      <w:r w:rsidRPr="00F305C8">
        <w:rPr>
          <w:rFonts w:asciiTheme="minorHAnsi" w:hAnsiTheme="minorHAnsi" w:cstheme="minorHAnsi"/>
          <w:b/>
          <w:caps/>
          <w:color w:val="C00000"/>
          <w:sz w:val="20"/>
          <w:szCs w:val="20"/>
        </w:rPr>
        <w:t>τ</w:t>
      </w:r>
      <w:r w:rsidRPr="00F305C8">
        <w:rPr>
          <w:rFonts w:asciiTheme="minorHAnsi" w:hAnsiTheme="minorHAnsi" w:cstheme="minorHAnsi"/>
          <w:b/>
          <w:sz w:val="20"/>
          <w:szCs w:val="20"/>
        </w:rPr>
        <w:t>οίνυν</w:t>
      </w:r>
      <w:r w:rsidRPr="00F305C8">
        <w:rPr>
          <w:rFonts w:asciiTheme="minorHAnsi" w:hAnsiTheme="minorHAnsi" w:cstheme="minorHAnsi"/>
          <w:sz w:val="20"/>
          <w:szCs w:val="20"/>
        </w:rPr>
        <w:t> (ts en 2</w:t>
      </w:r>
      <w:r w:rsidRPr="00F305C8">
        <w:rPr>
          <w:rFonts w:asciiTheme="minorHAnsi" w:hAnsiTheme="minorHAnsi" w:cstheme="minorHAnsi"/>
          <w:sz w:val="20"/>
          <w:szCs w:val="20"/>
          <w:vertAlign w:val="superscript"/>
        </w:rPr>
        <w:t>e</w:t>
      </w:r>
      <w:r w:rsidRPr="00F305C8">
        <w:rPr>
          <w:rFonts w:asciiTheme="minorHAnsi" w:hAnsiTheme="minorHAnsi" w:cstheme="minorHAnsi"/>
          <w:sz w:val="20"/>
          <w:szCs w:val="20"/>
        </w:rPr>
        <w:t xml:space="preserve"> place) : or, eh bien, en effet, certes ; (ainsi) donc ; (</w:t>
      </w:r>
      <w:r w:rsidRPr="00F305C8">
        <w:rPr>
          <w:rFonts w:asciiTheme="minorHAnsi" w:hAnsiTheme="minorHAnsi" w:cstheme="minorHAnsi"/>
          <w:i/>
          <w:sz w:val="20"/>
          <w:szCs w:val="20"/>
        </w:rPr>
        <w:t>légère ironie</w:t>
      </w:r>
      <w:r w:rsidRPr="00F305C8">
        <w:rPr>
          <w:rFonts w:asciiTheme="minorHAnsi" w:hAnsiTheme="minorHAnsi" w:cstheme="minorHAnsi"/>
          <w:sz w:val="20"/>
          <w:szCs w:val="20"/>
        </w:rPr>
        <w:t>) :  eh bien donc ; quant à ;  de plus (</w:t>
      </w:r>
      <w:r w:rsidRPr="00F305C8">
        <w:rPr>
          <w:rFonts w:asciiTheme="minorHAnsi" w:hAnsiTheme="minorHAnsi" w:cstheme="minorHAnsi"/>
          <w:i/>
          <w:sz w:val="20"/>
          <w:szCs w:val="20"/>
        </w:rPr>
        <w:t>chez les orateurs</w:t>
      </w:r>
      <w:r w:rsidRPr="00F305C8">
        <w:rPr>
          <w:rFonts w:asciiTheme="minorHAnsi" w:hAnsiTheme="minorHAnsi" w:cstheme="minorHAnsi"/>
          <w:sz w:val="20"/>
          <w:szCs w:val="20"/>
        </w:rPr>
        <w:t xml:space="preserve">). </w:t>
      </w:r>
    </w:p>
    <w:p w:rsidR="00FB1D4D" w:rsidRPr="00F305C8" w:rsidRDefault="00FB1D4D" w:rsidP="00FB1D4D">
      <w:pPr>
        <w:pStyle w:val="Sansinterligne"/>
        <w:rPr>
          <w:rFonts w:cstheme="minorHAnsi"/>
          <w:sz w:val="20"/>
          <w:szCs w:val="20"/>
        </w:rPr>
      </w:pPr>
      <w:r w:rsidRPr="00F305C8">
        <w:rPr>
          <w:rFonts w:eastAsia="Times New Roman" w:cstheme="minorHAnsi"/>
          <w:b/>
          <w:caps/>
          <w:color w:val="C00000"/>
          <w:sz w:val="20"/>
          <w:szCs w:val="20"/>
          <w:lang w:eastAsia="fr-FR"/>
        </w:rPr>
        <w:t>τ</w:t>
      </w:r>
      <w:r w:rsidRPr="00F305C8">
        <w:rPr>
          <w:rFonts w:eastAsia="Times New Roman" w:cstheme="minorHAnsi"/>
          <w:b/>
          <w:sz w:val="20"/>
          <w:szCs w:val="20"/>
          <w:lang w:eastAsia="fr-FR"/>
        </w:rPr>
        <w:t>ῶν</w:t>
      </w:r>
      <w:r w:rsidRPr="00F305C8">
        <w:rPr>
          <w:rFonts w:eastAsia="Times New Roman" w:cstheme="minorHAnsi"/>
          <w:b/>
          <w:sz w:val="20"/>
          <w:szCs w:val="20"/>
          <w:lang w:val="af-ZA" w:eastAsia="fr-FR"/>
        </w:rPr>
        <w:t xml:space="preserve"> </w:t>
      </w:r>
      <w:r w:rsidRPr="00F305C8">
        <w:rPr>
          <w:rFonts w:eastAsia="Times New Roman" w:cstheme="minorHAnsi"/>
          <w:b/>
          <w:sz w:val="20"/>
          <w:szCs w:val="20"/>
          <w:lang w:eastAsia="fr-FR"/>
        </w:rPr>
        <w:t>τοιούτων</w:t>
      </w:r>
      <w:r w:rsidRPr="00F305C8">
        <w:rPr>
          <w:rFonts w:cstheme="minorHAnsi"/>
          <w:b/>
          <w:sz w:val="20"/>
          <w:szCs w:val="20"/>
        </w:rPr>
        <w:t xml:space="preserve"> =</w:t>
      </w:r>
      <w:r w:rsidRPr="00F305C8">
        <w:rPr>
          <w:rFonts w:cstheme="minorHAnsi"/>
          <w:sz w:val="20"/>
          <w:szCs w:val="20"/>
        </w:rPr>
        <w:t xml:space="preserve"> des cas tels que le mien. </w:t>
      </w:r>
    </w:p>
    <w:p w:rsidR="00FB1D4D" w:rsidRPr="00542A4A" w:rsidRDefault="00FB1D4D" w:rsidP="00FB1D4D">
      <w:pPr>
        <w:rPr>
          <w:rFonts w:asciiTheme="minorHAnsi" w:hAnsiTheme="minorHAnsi" w:cstheme="minorHAnsi"/>
          <w:sz w:val="20"/>
          <w:szCs w:val="20"/>
        </w:rPr>
      </w:pPr>
      <w:r w:rsidRPr="00F305C8">
        <w:rPr>
          <w:rFonts w:asciiTheme="minorHAnsi" w:hAnsiTheme="minorHAnsi" w:cstheme="minorHAnsi"/>
          <w:b/>
          <w:caps/>
          <w:color w:val="C00000"/>
          <w:sz w:val="20"/>
          <w:szCs w:val="20"/>
        </w:rPr>
        <w:t>λ</w:t>
      </w:r>
      <w:r w:rsidRPr="00542A4A">
        <w:rPr>
          <w:rFonts w:asciiTheme="minorHAnsi" w:hAnsiTheme="minorHAnsi" w:cstheme="minorHAnsi"/>
          <w:b/>
          <w:sz w:val="20"/>
          <w:szCs w:val="20"/>
        </w:rPr>
        <w:t xml:space="preserve">αμβάνειν δίκην : I </w:t>
      </w:r>
      <w:r w:rsidRPr="00542A4A">
        <w:rPr>
          <w:rFonts w:asciiTheme="minorHAnsi" w:hAnsiTheme="minorHAnsi" w:cstheme="minorHAnsi"/>
          <w:i/>
          <w:iCs/>
          <w:sz w:val="20"/>
          <w:szCs w:val="20"/>
        </w:rPr>
        <w:t>litt.</w:t>
      </w:r>
      <w:r w:rsidRPr="00542A4A">
        <w:rPr>
          <w:rFonts w:asciiTheme="minorHAnsi" w:hAnsiTheme="minorHAnsi" w:cstheme="minorHAnsi"/>
          <w:sz w:val="20"/>
          <w:szCs w:val="20"/>
        </w:rPr>
        <w:t xml:space="preserve"> prendre le châtiment (en échange de la faute), </w:t>
      </w:r>
      <w:r w:rsidRPr="00542A4A">
        <w:rPr>
          <w:rFonts w:asciiTheme="minorHAnsi" w:hAnsiTheme="minorHAnsi" w:cstheme="minorHAnsi"/>
          <w:i/>
          <w:iCs/>
          <w:sz w:val="20"/>
          <w:szCs w:val="20"/>
        </w:rPr>
        <w:t>càd</w:t>
      </w:r>
      <w:r w:rsidRPr="00542A4A">
        <w:rPr>
          <w:rFonts w:asciiTheme="minorHAnsi" w:hAnsiTheme="minorHAnsi" w:cstheme="minorHAnsi"/>
          <w:sz w:val="20"/>
          <w:szCs w:val="20"/>
        </w:rPr>
        <w:t xml:space="preserve"> châtier, punir ; </w:t>
      </w:r>
      <w:r w:rsidRPr="00542A4A">
        <w:rPr>
          <w:rFonts w:asciiTheme="minorHAnsi" w:hAnsiTheme="minorHAnsi" w:cstheme="minorHAnsi"/>
          <w:b/>
          <w:sz w:val="20"/>
          <w:szCs w:val="20"/>
        </w:rPr>
        <w:t xml:space="preserve">II. </w:t>
      </w:r>
      <w:r w:rsidRPr="00542A4A">
        <w:rPr>
          <w:rFonts w:asciiTheme="minorHAnsi" w:hAnsiTheme="minorHAnsi" w:cstheme="minorHAnsi"/>
          <w:b/>
          <w:caps/>
          <w:sz w:val="20"/>
          <w:szCs w:val="20"/>
        </w:rPr>
        <w:t>λ</w:t>
      </w:r>
      <w:r w:rsidRPr="00542A4A">
        <w:rPr>
          <w:rFonts w:asciiTheme="minorHAnsi" w:hAnsiTheme="minorHAnsi" w:cstheme="minorHAnsi"/>
          <w:b/>
          <w:sz w:val="20"/>
          <w:szCs w:val="20"/>
        </w:rPr>
        <w:t>αμβάνειν δίκην :</w:t>
      </w:r>
      <w:r w:rsidRPr="00542A4A">
        <w:rPr>
          <w:rFonts w:asciiTheme="minorHAnsi" w:hAnsiTheme="minorHAnsi" w:cstheme="minorHAnsi"/>
          <w:sz w:val="20"/>
          <w:szCs w:val="20"/>
        </w:rPr>
        <w:t xml:space="preserve"> recevoir en échange ; </w:t>
      </w:r>
      <w:r w:rsidRPr="00542A4A">
        <w:rPr>
          <w:rFonts w:asciiTheme="minorHAnsi" w:hAnsiTheme="minorHAnsi" w:cstheme="minorHAnsi"/>
          <w:i/>
          <w:iCs/>
          <w:sz w:val="20"/>
          <w:szCs w:val="20"/>
        </w:rPr>
        <w:t>fig.</w:t>
      </w:r>
      <w:r w:rsidRPr="00542A4A">
        <w:rPr>
          <w:rFonts w:asciiTheme="minorHAnsi" w:hAnsiTheme="minorHAnsi" w:cstheme="minorHAnsi"/>
          <w:iCs/>
          <w:sz w:val="20"/>
          <w:szCs w:val="20"/>
        </w:rPr>
        <w:t xml:space="preserve"> : </w:t>
      </w:r>
      <w:r w:rsidRPr="00542A4A">
        <w:rPr>
          <w:rFonts w:asciiTheme="minorHAnsi" w:hAnsiTheme="minorHAnsi" w:cstheme="minorHAnsi"/>
          <w:sz w:val="20"/>
          <w:szCs w:val="20"/>
        </w:rPr>
        <w:t>être puni.  </w:t>
      </w:r>
    </w:p>
    <w:p w:rsidR="00FB1D4D" w:rsidRPr="00542A4A" w:rsidRDefault="00FB1D4D" w:rsidP="00FB1D4D">
      <w:pPr>
        <w:rPr>
          <w:rFonts w:asciiTheme="minorHAnsi" w:hAnsiTheme="minorHAnsi" w:cstheme="minorHAnsi"/>
          <w:sz w:val="20"/>
          <w:szCs w:val="20"/>
        </w:rPr>
      </w:pPr>
      <w:r w:rsidRPr="00542A4A">
        <w:rPr>
          <w:rFonts w:asciiTheme="minorHAnsi" w:hAnsiTheme="minorHAnsi" w:cstheme="minorHAnsi"/>
          <w:b/>
          <w:color w:val="C00000"/>
          <w:sz w:val="20"/>
          <w:szCs w:val="20"/>
        </w:rPr>
        <w:t>Ἀ</w:t>
      </w:r>
      <w:r w:rsidRPr="00542A4A">
        <w:rPr>
          <w:rFonts w:asciiTheme="minorHAnsi" w:hAnsiTheme="minorHAnsi" w:cstheme="minorHAnsi"/>
          <w:b/>
          <w:sz w:val="20"/>
          <w:szCs w:val="20"/>
        </w:rPr>
        <w:t>δικέω</w:t>
      </w:r>
      <w:r w:rsidRPr="00542A4A">
        <w:rPr>
          <w:rFonts w:asciiTheme="minorHAnsi" w:hAnsiTheme="minorHAnsi" w:cstheme="minorHAnsi"/>
          <w:sz w:val="20"/>
          <w:szCs w:val="20"/>
        </w:rPr>
        <w:t xml:space="preserve">  faire tort  à qn.  </w:t>
      </w:r>
      <w:r w:rsidRPr="00542A4A">
        <w:rPr>
          <w:rFonts w:ascii="Arial" w:hAnsi="Arial" w:cs="Arial"/>
          <w:sz w:val="20"/>
          <w:szCs w:val="20"/>
        </w:rPr>
        <w:t>▬</w:t>
      </w:r>
      <w:r w:rsidRPr="00542A4A">
        <w:rPr>
          <w:rFonts w:asciiTheme="minorHAnsi" w:hAnsiTheme="minorHAnsi" w:cstheme="minorHAnsi"/>
          <w:sz w:val="20"/>
          <w:szCs w:val="20"/>
        </w:rPr>
        <w:t xml:space="preserve"> passif  </w:t>
      </w:r>
      <w:r w:rsidRPr="00542A4A">
        <w:rPr>
          <w:rFonts w:asciiTheme="minorHAnsi" w:hAnsiTheme="minorHAnsi" w:cstheme="minorHAnsi"/>
          <w:b/>
          <w:sz w:val="20"/>
          <w:szCs w:val="20"/>
          <w:lang w:val="el-GR"/>
        </w:rPr>
        <w:t>ἀδικεῖσθαι</w:t>
      </w:r>
      <w:r w:rsidRPr="00542A4A">
        <w:rPr>
          <w:rFonts w:asciiTheme="minorHAnsi" w:hAnsiTheme="minorHAnsi" w:cstheme="minorHAnsi"/>
          <w:sz w:val="20"/>
          <w:szCs w:val="20"/>
        </w:rPr>
        <w:t> : subir un tort, une injustice de la part de.</w:t>
      </w:r>
    </w:p>
    <w:p w:rsidR="00FB1D4D" w:rsidRDefault="00FB1D4D" w:rsidP="00FB1D4D">
      <w:pPr>
        <w:pStyle w:val="Sansinterligne"/>
        <w:rPr>
          <w:rFonts w:cstheme="minorHAnsi"/>
          <w:sz w:val="20"/>
          <w:szCs w:val="20"/>
        </w:rPr>
      </w:pPr>
      <w:r w:rsidRPr="00542A4A">
        <w:rPr>
          <w:rFonts w:cstheme="minorHAnsi"/>
          <w:b/>
          <w:caps/>
          <w:color w:val="C00000"/>
          <w:sz w:val="20"/>
          <w:szCs w:val="20"/>
        </w:rPr>
        <w:t>π</w:t>
      </w:r>
      <w:r w:rsidRPr="00F305C8">
        <w:rPr>
          <w:rFonts w:cstheme="minorHAnsi"/>
          <w:b/>
          <w:sz w:val="20"/>
          <w:szCs w:val="20"/>
        </w:rPr>
        <w:t xml:space="preserve">αρακελεύομαι </w:t>
      </w:r>
      <w:r w:rsidRPr="00F305C8">
        <w:rPr>
          <w:rFonts w:cstheme="minorHAnsi"/>
          <w:sz w:val="20"/>
          <w:szCs w:val="20"/>
        </w:rPr>
        <w:t>, my : recommander</w:t>
      </w:r>
      <w:r>
        <w:rPr>
          <w:rFonts w:cstheme="minorHAnsi"/>
          <w:sz w:val="20"/>
          <w:szCs w:val="20"/>
        </w:rPr>
        <w:t xml:space="preserve"> (à : dat.) </w:t>
      </w:r>
      <w:r w:rsidRPr="00F305C8">
        <w:rPr>
          <w:rFonts w:cstheme="minorHAnsi"/>
          <w:sz w:val="20"/>
          <w:szCs w:val="20"/>
        </w:rPr>
        <w:t xml:space="preserve">, ordonner ; exhorter, encourager. </w:t>
      </w:r>
    </w:p>
    <w:p w:rsidR="00FB1D4D" w:rsidRPr="00F305C8" w:rsidRDefault="00FB1D4D" w:rsidP="00FB1D4D">
      <w:pPr>
        <w:pStyle w:val="Sansinterligne"/>
        <w:rPr>
          <w:rFonts w:cstheme="minorHAnsi"/>
          <w:sz w:val="20"/>
          <w:szCs w:val="20"/>
        </w:rPr>
      </w:pPr>
    </w:p>
    <w:p w:rsidR="00FB1D4D" w:rsidRPr="00F305C8" w:rsidRDefault="00FB1D4D" w:rsidP="00FB1D4D">
      <w:pPr>
        <w:pStyle w:val="Sansinterligne"/>
        <w:rPr>
          <w:rFonts w:eastAsia="Times New Roman" w:cstheme="minorHAnsi"/>
          <w:b/>
          <w:sz w:val="20"/>
          <w:szCs w:val="20"/>
          <w:lang w:eastAsia="fr-FR"/>
        </w:rPr>
      </w:pPr>
    </w:p>
    <w:p w:rsidR="00FB1D4D" w:rsidRDefault="00FB1D4D" w:rsidP="00FB1D4D">
      <w:pPr>
        <w:pStyle w:val="Sansinterligne"/>
        <w:rPr>
          <w:rFonts w:eastAsia="Times New Roman" w:cs="Times New Roman"/>
          <w:b/>
          <w:lang w:val="af-ZA" w:eastAsia="fr-FR"/>
        </w:rPr>
      </w:pPr>
      <w:r>
        <w:rPr>
          <w:rFonts w:eastAsia="Times New Roman" w:cs="Times New Roman"/>
          <w:b/>
          <w:lang w:val="af-ZA" w:eastAsia="fr-FR"/>
        </w:rPr>
        <w:t>*******************</w:t>
      </w:r>
    </w:p>
    <w:p w:rsidR="00FB1D4D" w:rsidRPr="004229CB" w:rsidRDefault="00FB1D4D" w:rsidP="00FB1D4D">
      <w:pPr>
        <w:pStyle w:val="Sansinterligne"/>
        <w:rPr>
          <w:rFonts w:eastAsia="Times New Roman" w:cs="Times New Roman"/>
          <w:b/>
          <w:lang w:val="af-ZA" w:eastAsia="fr-FR"/>
        </w:rPr>
      </w:pPr>
      <w:r w:rsidRPr="004229CB">
        <w:rPr>
          <w:rFonts w:eastAsia="Times New Roman" w:cs="Times New Roman"/>
          <w:b/>
          <w:lang w:val="af-ZA" w:eastAsia="fr-FR"/>
        </w:rPr>
        <w:t>Section 3</w:t>
      </w:r>
      <w:r>
        <w:rPr>
          <w:rFonts w:eastAsia="Times New Roman" w:cs="Times New Roman"/>
          <w:b/>
          <w:lang w:val="af-ZA" w:eastAsia="fr-FR"/>
        </w:rPr>
        <w:t xml:space="preserve">6  </w:t>
      </w:r>
    </w:p>
    <w:p w:rsidR="00FB1D4D" w:rsidRPr="00F305C8" w:rsidRDefault="00FB1D4D" w:rsidP="00FB1D4D">
      <w:pPr>
        <w:pStyle w:val="Sansinterligne"/>
        <w:ind w:left="708"/>
        <w:rPr>
          <w:rFonts w:ascii="Palatino Linotype" w:eastAsia="Times New Roman" w:hAnsi="Palatino Linotype" w:cs="Times New Roman"/>
          <w:b/>
          <w:sz w:val="24"/>
          <w:lang w:val="af-ZA" w:eastAsia="fr-FR"/>
        </w:rPr>
      </w:pPr>
      <w:r w:rsidRPr="00F305C8">
        <w:rPr>
          <w:rFonts w:ascii="Palatino Linotype" w:eastAsia="Times New Roman" w:hAnsi="Palatino Linotype" w:cs="Times New Roman"/>
          <w:b/>
          <w:sz w:val="24"/>
          <w:lang w:val="af-ZA" w:eastAsia="fr-FR"/>
        </w:rPr>
        <w:t xml:space="preserve">[S.36] </w:t>
      </w:r>
      <w:r w:rsidRPr="00F305C8">
        <w:rPr>
          <w:rFonts w:ascii="Palatino Linotype" w:eastAsia="Times New Roman" w:hAnsi="Palatino Linotype" w:cs="Times New Roman"/>
          <w:b/>
          <w:sz w:val="24"/>
          <w:lang w:eastAsia="fr-FR"/>
        </w:rPr>
        <w:t>Οἷς</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ὑμᾶς</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ἀξιῶ</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τὴν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αὐτὴν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γνώμην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ἔχειν·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εἰ</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δὲ</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μή</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τοιαύτην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ἄδειαν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τοῖς</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μοιχοῖς</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ποιήσετε</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ὥστε</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καὶ</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τοὺς</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κλέπτας</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ἐπαρεῖτε</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φάσκειν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μοιχοὺς</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εἶναι</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εὖ</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εἰδότας</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ὅτι</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ἐὰν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ταύτην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τὴν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αἰτίαν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περὶ</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ἑαυτῶν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λέγωσι</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καὶ</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ἐπὶ</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τούτῳ</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φάσκωσιν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εἰς</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τὰς</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ἀλλοτρίας</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οἰκίας</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εἰσιέναι</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οὐδεὶς</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αὐτῶν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ἅψεται</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Πάντες</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γὰρ</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εἴσονται</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ὅτι</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τοὺς</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μὲν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νόμους</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τῆς</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μοιχείας</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χαίρειν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ἐᾶν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δεῖ</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τὴν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δὲ</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ψῆφον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τὴν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ὑμετέραν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δεδιέναι·</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αὕτη</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γάρ</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ἐστι</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πάντων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τῶν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ἐν</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τῇ</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πόλει</w:t>
      </w:r>
      <w:r w:rsidRPr="00F305C8">
        <w:rPr>
          <w:rFonts w:ascii="Palatino Linotype" w:eastAsia="Times New Roman" w:hAnsi="Palatino Linotype" w:cs="Times New Roman"/>
          <w:b/>
          <w:sz w:val="24"/>
          <w:lang w:val="af-ZA" w:eastAsia="fr-FR"/>
        </w:rPr>
        <w:t xml:space="preserve"> </w:t>
      </w:r>
      <w:r w:rsidRPr="00F305C8">
        <w:rPr>
          <w:rFonts w:ascii="Palatino Linotype" w:eastAsia="Times New Roman" w:hAnsi="Palatino Linotype" w:cs="Times New Roman"/>
          <w:b/>
          <w:sz w:val="24"/>
          <w:lang w:eastAsia="fr-FR"/>
        </w:rPr>
        <w:t>κυριωτάτη</w:t>
      </w:r>
      <w:r w:rsidRPr="00F305C8">
        <w:rPr>
          <w:rFonts w:ascii="Palatino Linotype" w:eastAsia="Times New Roman" w:hAnsi="Palatino Linotype" w:cs="Times New Roman"/>
          <w:b/>
          <w:sz w:val="24"/>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58318C" w:rsidRDefault="00FB1D4D" w:rsidP="00FB1D4D">
      <w:pPr>
        <w:pStyle w:val="Sansinterligne"/>
        <w:rPr>
          <w:rFonts w:eastAsia="Times New Roman" w:cstheme="minorHAnsi"/>
          <w:b/>
          <w:sz w:val="20"/>
          <w:szCs w:val="20"/>
          <w:lang w:val="af-ZA" w:eastAsia="fr-FR"/>
        </w:rPr>
      </w:pPr>
      <w:r w:rsidRPr="0058318C">
        <w:rPr>
          <w:rFonts w:eastAsia="Times New Roman" w:cstheme="minorHAnsi"/>
          <w:b/>
          <w:sz w:val="20"/>
          <w:szCs w:val="20"/>
          <w:lang w:val="af-ZA" w:eastAsia="fr-FR"/>
        </w:rPr>
        <w:lastRenderedPageBreak/>
        <w:t xml:space="preserve">Notes de la section  36 </w:t>
      </w:r>
    </w:p>
    <w:p w:rsidR="00FB1D4D" w:rsidRPr="0058318C" w:rsidRDefault="00FB1D4D" w:rsidP="00FB1D4D">
      <w:pPr>
        <w:pStyle w:val="Sansinterligne"/>
        <w:rPr>
          <w:rFonts w:eastAsia="Times New Roman" w:cstheme="minorHAnsi"/>
          <w:b/>
          <w:sz w:val="20"/>
          <w:szCs w:val="20"/>
          <w:lang w:val="af-ZA" w:eastAsia="fr-FR"/>
        </w:rPr>
      </w:pPr>
    </w:p>
    <w:p w:rsidR="00FB1D4D" w:rsidRPr="0058318C" w:rsidRDefault="00FB1D4D" w:rsidP="00FB1D4D">
      <w:pPr>
        <w:pStyle w:val="Sansinterligne"/>
        <w:rPr>
          <w:rFonts w:eastAsia="Times New Roman" w:cstheme="minorHAnsi"/>
          <w:b/>
          <w:sz w:val="20"/>
          <w:szCs w:val="20"/>
          <w:lang w:val="af-ZA" w:eastAsia="fr-FR"/>
        </w:rPr>
      </w:pPr>
      <w:r w:rsidRPr="0058318C">
        <w:rPr>
          <w:rFonts w:eastAsia="Times New Roman" w:cstheme="minorHAnsi"/>
          <w:b/>
          <w:sz w:val="20"/>
          <w:szCs w:val="20"/>
          <w:lang w:val="af-ZA" w:eastAsia="fr-FR"/>
        </w:rPr>
        <w:tab/>
        <w:t xml:space="preserve">[36a]  </w:t>
      </w:r>
      <w:r w:rsidRPr="0058318C">
        <w:rPr>
          <w:rFonts w:eastAsia="Times New Roman" w:cstheme="minorHAnsi"/>
          <w:b/>
          <w:sz w:val="20"/>
          <w:szCs w:val="20"/>
          <w:lang w:eastAsia="fr-FR"/>
        </w:rPr>
        <w:t>Οἷς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ὑμᾶς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ἀξιῶ</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τὴν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αὐτὴν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γνώμην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ἔχειν·</w:t>
      </w:r>
      <w:r w:rsidRPr="0058318C">
        <w:rPr>
          <w:rFonts w:eastAsia="Times New Roman" w:cstheme="minorHAnsi"/>
          <w:b/>
          <w:sz w:val="20"/>
          <w:szCs w:val="20"/>
          <w:lang w:val="af-ZA" w:eastAsia="fr-FR"/>
        </w:rPr>
        <w:t xml:space="preserve"> </w:t>
      </w:r>
    </w:p>
    <w:p w:rsidR="00FB1D4D" w:rsidRPr="0058318C" w:rsidRDefault="00FB1D4D" w:rsidP="00FB1D4D">
      <w:pPr>
        <w:rPr>
          <w:rFonts w:asciiTheme="minorHAnsi" w:hAnsiTheme="minorHAnsi" w:cstheme="minorHAnsi"/>
          <w:b/>
          <w:color w:val="C00000"/>
          <w:sz w:val="20"/>
          <w:szCs w:val="20"/>
        </w:rPr>
      </w:pPr>
      <w:r w:rsidRPr="0058318C">
        <w:rPr>
          <w:rFonts w:asciiTheme="minorHAnsi" w:eastAsia="Times New Roman" w:hAnsiTheme="minorHAnsi" w:cstheme="minorHAnsi"/>
          <w:b/>
          <w:color w:val="C00000"/>
          <w:sz w:val="20"/>
          <w:szCs w:val="20"/>
          <w:lang w:eastAsia="fr-FR"/>
        </w:rPr>
        <w:t>Ο</w:t>
      </w:r>
      <w:r w:rsidRPr="0058318C">
        <w:rPr>
          <w:rFonts w:asciiTheme="minorHAnsi" w:eastAsia="Times New Roman" w:hAnsiTheme="minorHAnsi" w:cstheme="minorHAnsi"/>
          <w:b/>
          <w:sz w:val="20"/>
          <w:szCs w:val="20"/>
          <w:lang w:eastAsia="fr-FR"/>
        </w:rPr>
        <w:t>ἷς</w:t>
      </w:r>
      <w:r w:rsidRPr="0058318C">
        <w:rPr>
          <w:rFonts w:asciiTheme="minorHAnsi" w:eastAsia="Times New Roman" w:hAnsiTheme="minorHAnsi" w:cstheme="minorHAnsi"/>
          <w:sz w:val="20"/>
          <w:szCs w:val="20"/>
          <w:lang w:eastAsia="fr-FR"/>
        </w:rPr>
        <w:t xml:space="preserve"> (= </w:t>
      </w:r>
      <w:r w:rsidRPr="0058318C">
        <w:rPr>
          <w:rFonts w:asciiTheme="minorHAnsi" w:eastAsia="Times New Roman" w:hAnsiTheme="minorHAnsi" w:cstheme="minorHAnsi"/>
          <w:b/>
          <w:sz w:val="20"/>
          <w:szCs w:val="20"/>
          <w:lang w:val="el-GR" w:eastAsia="fr-FR"/>
        </w:rPr>
        <w:t>νόμοις</w:t>
      </w:r>
      <w:r w:rsidRPr="0058318C">
        <w:rPr>
          <w:rFonts w:asciiTheme="minorHAnsi" w:eastAsia="Times New Roman" w:hAnsiTheme="minorHAnsi" w:cstheme="minorHAnsi"/>
          <w:sz w:val="20"/>
          <w:szCs w:val="20"/>
          <w:lang w:eastAsia="fr-FR"/>
        </w:rPr>
        <w:t xml:space="preserve">) : relatif de liaison ; dat. cp de αὐτὴν. </w:t>
      </w:r>
    </w:p>
    <w:p w:rsidR="00FB1D4D" w:rsidRPr="0058318C" w:rsidRDefault="00FB1D4D" w:rsidP="00FB1D4D">
      <w:pPr>
        <w:rPr>
          <w:rFonts w:asciiTheme="minorHAnsi" w:hAnsiTheme="minorHAnsi" w:cstheme="minorHAnsi"/>
          <w:b/>
          <w:color w:val="C00000"/>
          <w:sz w:val="20"/>
          <w:szCs w:val="20"/>
        </w:rPr>
      </w:pPr>
      <w:r w:rsidRPr="0058318C">
        <w:rPr>
          <w:rFonts w:asciiTheme="minorHAnsi" w:hAnsiTheme="minorHAnsi" w:cstheme="minorHAnsi"/>
          <w:b/>
          <w:color w:val="C00000"/>
          <w:sz w:val="20"/>
          <w:szCs w:val="20"/>
        </w:rPr>
        <w:t>Ἀ</w:t>
      </w:r>
      <w:r w:rsidRPr="0058318C">
        <w:rPr>
          <w:rFonts w:asciiTheme="minorHAnsi" w:hAnsiTheme="minorHAnsi" w:cstheme="minorHAnsi"/>
          <w:b/>
          <w:sz w:val="20"/>
          <w:szCs w:val="20"/>
        </w:rPr>
        <w:t xml:space="preserve">ξιόω </w:t>
      </w:r>
      <w:r w:rsidRPr="0058318C">
        <w:rPr>
          <w:rFonts w:asciiTheme="minorHAnsi" w:hAnsiTheme="minorHAnsi" w:cstheme="minorHAnsi"/>
          <w:sz w:val="20"/>
          <w:szCs w:val="20"/>
        </w:rPr>
        <w:t>-ῶ</w:t>
      </w:r>
      <w:r w:rsidRPr="0058318C">
        <w:rPr>
          <w:rFonts w:asciiTheme="minorHAnsi" w:hAnsiTheme="minorHAnsi" w:cstheme="minorHAnsi"/>
          <w:b/>
          <w:sz w:val="20"/>
          <w:szCs w:val="20"/>
        </w:rPr>
        <w:t> :</w:t>
      </w:r>
      <w:r w:rsidRPr="0058318C">
        <w:rPr>
          <w:rFonts w:asciiTheme="minorHAnsi" w:hAnsiTheme="minorHAnsi" w:cstheme="minorHAnsi"/>
          <w:sz w:val="20"/>
          <w:szCs w:val="20"/>
        </w:rPr>
        <w:t xml:space="preserve">  juger digne de ; trouver convenable, juste ; penser ; demander. </w:t>
      </w:r>
    </w:p>
    <w:p w:rsidR="00FB1D4D" w:rsidRPr="0058318C" w:rsidRDefault="00FB1D4D" w:rsidP="00FB1D4D">
      <w:pPr>
        <w:rPr>
          <w:rFonts w:asciiTheme="minorHAnsi" w:hAnsiTheme="minorHAnsi" w:cstheme="minorHAnsi"/>
          <w:sz w:val="20"/>
          <w:szCs w:val="20"/>
          <w:lang w:val="af-ZA"/>
        </w:rPr>
      </w:pPr>
      <w:r w:rsidRPr="0058318C">
        <w:rPr>
          <w:rFonts w:asciiTheme="minorHAnsi" w:hAnsiTheme="minorHAnsi" w:cstheme="minorHAnsi"/>
          <w:b/>
          <w:color w:val="C00000"/>
          <w:sz w:val="20"/>
          <w:szCs w:val="20"/>
        </w:rPr>
        <w:t>Αὐ</w:t>
      </w:r>
      <w:r w:rsidRPr="0058318C">
        <w:rPr>
          <w:rFonts w:asciiTheme="minorHAnsi" w:hAnsiTheme="minorHAnsi" w:cstheme="minorHAnsi"/>
          <w:b/>
          <w:sz w:val="20"/>
          <w:szCs w:val="20"/>
        </w:rPr>
        <w:t>τός</w:t>
      </w:r>
      <w:r w:rsidRPr="0058318C">
        <w:rPr>
          <w:rFonts w:asciiTheme="minorHAnsi" w:hAnsiTheme="minorHAnsi" w:cstheme="minorHAnsi"/>
          <w:b/>
          <w:sz w:val="20"/>
          <w:szCs w:val="20"/>
          <w:lang w:val="af-ZA"/>
        </w:rPr>
        <w:t xml:space="preserve">, </w:t>
      </w:r>
      <w:r w:rsidRPr="0058318C">
        <w:rPr>
          <w:rFonts w:asciiTheme="minorHAnsi" w:hAnsiTheme="minorHAnsi" w:cstheme="minorHAnsi"/>
          <w:b/>
          <w:sz w:val="20"/>
          <w:szCs w:val="20"/>
        </w:rPr>
        <w:t>αὐτή</w:t>
      </w:r>
      <w:r w:rsidRPr="0058318C">
        <w:rPr>
          <w:rFonts w:asciiTheme="minorHAnsi" w:hAnsiTheme="minorHAnsi" w:cstheme="minorHAnsi"/>
          <w:b/>
          <w:sz w:val="20"/>
          <w:szCs w:val="20"/>
          <w:lang w:val="af-ZA"/>
        </w:rPr>
        <w:t xml:space="preserve">, </w:t>
      </w:r>
      <w:r w:rsidRPr="0058318C">
        <w:rPr>
          <w:rFonts w:asciiTheme="minorHAnsi" w:hAnsiTheme="minorHAnsi" w:cstheme="minorHAnsi"/>
          <w:b/>
          <w:sz w:val="20"/>
          <w:szCs w:val="20"/>
        </w:rPr>
        <w:t>αὐτό</w:t>
      </w:r>
      <w:r w:rsidRPr="0058318C">
        <w:rPr>
          <w:rFonts w:asciiTheme="minorHAnsi" w:hAnsiTheme="minorHAnsi" w:cstheme="minorHAnsi"/>
          <w:b/>
          <w:sz w:val="20"/>
          <w:szCs w:val="20"/>
          <w:lang w:val="af-ZA"/>
        </w:rPr>
        <w:t> </w:t>
      </w:r>
      <w:r w:rsidRPr="0058318C">
        <w:rPr>
          <w:rFonts w:asciiTheme="minorHAnsi" w:hAnsiTheme="minorHAnsi" w:cstheme="minorHAnsi"/>
          <w:sz w:val="20"/>
          <w:szCs w:val="20"/>
          <w:lang w:val="af-ZA"/>
        </w:rPr>
        <w:t xml:space="preserve">; </w:t>
      </w:r>
      <w:r w:rsidRPr="0058318C">
        <w:rPr>
          <w:rFonts w:asciiTheme="minorHAnsi" w:hAnsiTheme="minorHAnsi" w:cstheme="minorHAnsi"/>
          <w:i/>
          <w:iCs/>
          <w:sz w:val="20"/>
          <w:szCs w:val="20"/>
          <w:lang w:val="af-ZA"/>
        </w:rPr>
        <w:t>gén.</w:t>
      </w:r>
      <w:r w:rsidRPr="0058318C">
        <w:rPr>
          <w:rFonts w:asciiTheme="minorHAnsi" w:hAnsiTheme="minorHAnsi" w:cstheme="minorHAnsi"/>
          <w:sz w:val="20"/>
          <w:szCs w:val="20"/>
          <w:lang w:val="af-ZA"/>
        </w:rPr>
        <w:t xml:space="preserve"> </w:t>
      </w:r>
      <w:r w:rsidRPr="0058318C">
        <w:rPr>
          <w:rFonts w:asciiTheme="minorHAnsi" w:hAnsiTheme="minorHAnsi" w:cstheme="minorHAnsi"/>
          <w:sz w:val="20"/>
          <w:szCs w:val="20"/>
        </w:rPr>
        <w:t>αὐτοῦ</w:t>
      </w:r>
      <w:r w:rsidRPr="0058318C">
        <w:rPr>
          <w:rFonts w:asciiTheme="minorHAnsi" w:hAnsiTheme="minorHAnsi" w:cstheme="minorHAnsi"/>
          <w:sz w:val="20"/>
          <w:szCs w:val="20"/>
          <w:lang w:val="af-ZA"/>
        </w:rPr>
        <w:t xml:space="preserve">, </w:t>
      </w:r>
      <w:r w:rsidRPr="0058318C">
        <w:rPr>
          <w:rFonts w:asciiTheme="minorHAnsi" w:hAnsiTheme="minorHAnsi" w:cstheme="minorHAnsi"/>
          <w:sz w:val="20"/>
          <w:szCs w:val="20"/>
        </w:rPr>
        <w:t>ῆς</w:t>
      </w:r>
      <w:r w:rsidRPr="0058318C">
        <w:rPr>
          <w:rFonts w:asciiTheme="minorHAnsi" w:hAnsiTheme="minorHAnsi" w:cstheme="minorHAnsi"/>
          <w:sz w:val="20"/>
          <w:szCs w:val="20"/>
          <w:lang w:val="af-ZA"/>
        </w:rPr>
        <w:t xml:space="preserve">, </w:t>
      </w:r>
      <w:r w:rsidRPr="0058318C">
        <w:rPr>
          <w:rFonts w:asciiTheme="minorHAnsi" w:hAnsiTheme="minorHAnsi" w:cstheme="minorHAnsi"/>
          <w:sz w:val="20"/>
          <w:szCs w:val="20"/>
        </w:rPr>
        <w:t>οῦ</w:t>
      </w:r>
      <w:r w:rsidRPr="0058318C">
        <w:rPr>
          <w:rFonts w:asciiTheme="minorHAnsi" w:hAnsiTheme="minorHAnsi" w:cstheme="minorHAnsi"/>
          <w:sz w:val="20"/>
          <w:szCs w:val="20"/>
          <w:lang w:val="af-ZA"/>
        </w:rPr>
        <w:t> ; (</w:t>
      </w:r>
      <w:r w:rsidRPr="0058318C">
        <w:rPr>
          <w:rFonts w:asciiTheme="minorHAnsi" w:hAnsiTheme="minorHAnsi" w:cstheme="minorHAnsi"/>
          <w:i/>
          <w:sz w:val="20"/>
          <w:szCs w:val="20"/>
          <w:lang w:val="af-ZA"/>
        </w:rPr>
        <w:t>pr.</w:t>
      </w:r>
      <w:r w:rsidRPr="0058318C">
        <w:rPr>
          <w:rFonts w:asciiTheme="minorHAnsi" w:hAnsiTheme="minorHAnsi" w:cstheme="minorHAnsi"/>
          <w:sz w:val="20"/>
          <w:szCs w:val="20"/>
          <w:lang w:val="af-ZA"/>
        </w:rPr>
        <w:t xml:space="preserve"> &amp; </w:t>
      </w:r>
      <w:r w:rsidRPr="0058318C">
        <w:rPr>
          <w:rFonts w:asciiTheme="minorHAnsi" w:hAnsiTheme="minorHAnsi" w:cstheme="minorHAnsi"/>
          <w:i/>
          <w:sz w:val="20"/>
          <w:szCs w:val="20"/>
          <w:lang w:val="af-ZA"/>
        </w:rPr>
        <w:t>adj. de rappel</w:t>
      </w:r>
      <w:r w:rsidRPr="0058318C">
        <w:rPr>
          <w:rFonts w:asciiTheme="minorHAnsi" w:hAnsiTheme="minorHAnsi" w:cstheme="minorHAnsi"/>
          <w:sz w:val="20"/>
          <w:szCs w:val="20"/>
          <w:lang w:val="af-ZA"/>
        </w:rPr>
        <w:t>)</w:t>
      </w:r>
      <w:r w:rsidRPr="0058318C">
        <w:rPr>
          <w:rFonts w:asciiTheme="minorHAnsi" w:hAnsiTheme="minorHAnsi" w:cstheme="minorHAnsi"/>
          <w:b/>
          <w:sz w:val="20"/>
          <w:szCs w:val="20"/>
          <w:lang w:val="af-ZA"/>
        </w:rPr>
        <w:t xml:space="preserve"> : </w:t>
      </w:r>
      <w:r w:rsidRPr="0058318C">
        <w:rPr>
          <w:rFonts w:asciiTheme="minorHAnsi" w:hAnsiTheme="minorHAnsi" w:cstheme="minorHAnsi"/>
          <w:sz w:val="20"/>
          <w:szCs w:val="20"/>
          <w:lang w:val="af-ZA"/>
        </w:rPr>
        <w:t xml:space="preserve">le, la, les, lui, elle ; Précédé de l‘art. </w:t>
      </w:r>
      <w:r w:rsidRPr="0058318C">
        <w:rPr>
          <w:rFonts w:asciiTheme="minorHAnsi" w:hAnsiTheme="minorHAnsi" w:cstheme="minorHAnsi"/>
          <w:b/>
          <w:sz w:val="20"/>
          <w:szCs w:val="20"/>
        </w:rPr>
        <w:t>ὁ</w:t>
      </w:r>
      <w:r w:rsidRPr="0058318C">
        <w:rPr>
          <w:rFonts w:asciiTheme="minorHAnsi" w:hAnsiTheme="minorHAnsi" w:cstheme="minorHAnsi"/>
          <w:b/>
          <w:sz w:val="20"/>
          <w:szCs w:val="20"/>
          <w:lang w:val="af-ZA"/>
        </w:rPr>
        <w:t xml:space="preserve"> </w:t>
      </w:r>
      <w:r w:rsidRPr="0058318C">
        <w:rPr>
          <w:rFonts w:asciiTheme="minorHAnsi" w:hAnsiTheme="minorHAnsi" w:cstheme="minorHAnsi"/>
          <w:b/>
          <w:sz w:val="20"/>
          <w:szCs w:val="20"/>
        </w:rPr>
        <w:t>αὐτός</w:t>
      </w:r>
      <w:r w:rsidRPr="0058318C">
        <w:rPr>
          <w:rFonts w:asciiTheme="minorHAnsi" w:hAnsiTheme="minorHAnsi" w:cstheme="minorHAnsi"/>
          <w:sz w:val="20"/>
          <w:szCs w:val="20"/>
          <w:lang w:val="af-ZA"/>
        </w:rPr>
        <w:t xml:space="preserve"> : le même, etc. ; </w:t>
      </w:r>
      <w:r w:rsidRPr="0058318C">
        <w:rPr>
          <w:rFonts w:asciiTheme="minorHAnsi" w:hAnsiTheme="minorHAnsi" w:cstheme="minorHAnsi"/>
          <w:b/>
          <w:sz w:val="20"/>
          <w:szCs w:val="20"/>
        </w:rPr>
        <w:t>αὐτός</w:t>
      </w:r>
      <w:r w:rsidRPr="0058318C">
        <w:rPr>
          <w:rFonts w:asciiTheme="minorHAnsi" w:hAnsiTheme="minorHAnsi" w:cstheme="minorHAnsi"/>
          <w:b/>
          <w:sz w:val="20"/>
          <w:szCs w:val="20"/>
          <w:lang w:val="af-ZA"/>
        </w:rPr>
        <w:t>,</w:t>
      </w:r>
      <w:r w:rsidRPr="0058318C">
        <w:rPr>
          <w:rFonts w:asciiTheme="minorHAnsi" w:hAnsiTheme="minorHAnsi" w:cstheme="minorHAnsi"/>
          <w:sz w:val="20"/>
          <w:szCs w:val="20"/>
          <w:lang w:val="af-ZA"/>
        </w:rPr>
        <w:t xml:space="preserve"> sans art. et apposé (ou attr.)  : lui-même, etc. ; </w:t>
      </w:r>
      <w:r w:rsidRPr="0058318C">
        <w:rPr>
          <w:rFonts w:asciiTheme="minorHAnsi" w:hAnsiTheme="minorHAnsi" w:cstheme="minorHAnsi"/>
          <w:sz w:val="20"/>
          <w:szCs w:val="20"/>
        </w:rPr>
        <w:t>Ὁ</w:t>
      </w:r>
      <w:r w:rsidRPr="0058318C">
        <w:rPr>
          <w:rFonts w:asciiTheme="minorHAnsi" w:hAnsiTheme="minorHAnsi" w:cstheme="minorHAnsi"/>
          <w:b/>
          <w:sz w:val="20"/>
          <w:szCs w:val="20"/>
          <w:lang w:val="af-ZA"/>
        </w:rPr>
        <w:t xml:space="preserve"> </w:t>
      </w:r>
      <w:r w:rsidRPr="0058318C">
        <w:rPr>
          <w:rFonts w:asciiTheme="minorHAnsi" w:hAnsiTheme="minorHAnsi" w:cstheme="minorHAnsi"/>
          <w:b/>
          <w:sz w:val="20"/>
          <w:szCs w:val="20"/>
        </w:rPr>
        <w:t>αὐτός</w:t>
      </w:r>
      <w:r w:rsidRPr="0058318C">
        <w:rPr>
          <w:rFonts w:asciiTheme="minorHAnsi" w:hAnsiTheme="minorHAnsi" w:cstheme="minorHAnsi"/>
          <w:b/>
          <w:sz w:val="20"/>
          <w:szCs w:val="20"/>
          <w:lang w:val="af-ZA"/>
        </w:rPr>
        <w:t xml:space="preserve"> suivi d’un cp au datif = </w:t>
      </w:r>
      <w:r w:rsidRPr="0058318C">
        <w:rPr>
          <w:rFonts w:asciiTheme="minorHAnsi" w:hAnsiTheme="minorHAnsi" w:cstheme="minorHAnsi"/>
          <w:sz w:val="20"/>
          <w:szCs w:val="20"/>
          <w:lang w:val="af-ZA"/>
        </w:rPr>
        <w:t>le même… que  (</w:t>
      </w:r>
      <w:r w:rsidRPr="0058318C">
        <w:rPr>
          <w:rFonts w:asciiTheme="minorHAnsi" w:hAnsiTheme="minorHAnsi" w:cstheme="minorHAnsi"/>
          <w:i/>
          <w:sz w:val="20"/>
          <w:szCs w:val="20"/>
          <w:lang w:val="af-ZA"/>
        </w:rPr>
        <w:t>cf</w:t>
      </w:r>
      <w:r w:rsidRPr="0058318C">
        <w:rPr>
          <w:rFonts w:asciiTheme="minorHAnsi" w:hAnsiTheme="minorHAnsi" w:cstheme="minorHAnsi"/>
          <w:sz w:val="20"/>
          <w:szCs w:val="20"/>
          <w:lang w:val="af-ZA"/>
        </w:rPr>
        <w:t xml:space="preserve">. </w:t>
      </w:r>
      <w:r w:rsidRPr="0058318C">
        <w:rPr>
          <w:rFonts w:asciiTheme="minorHAnsi" w:hAnsiTheme="minorHAnsi" w:cstheme="minorHAnsi"/>
          <w:b/>
          <w:i/>
          <w:sz w:val="20"/>
          <w:szCs w:val="20"/>
          <w:lang w:val="af-ZA"/>
        </w:rPr>
        <w:t>Rg</w:t>
      </w:r>
      <w:r w:rsidRPr="0058318C">
        <w:rPr>
          <w:rFonts w:asciiTheme="minorHAnsi" w:hAnsiTheme="minorHAnsi" w:cstheme="minorHAnsi"/>
          <w:sz w:val="20"/>
          <w:szCs w:val="20"/>
          <w:lang w:val="af-ZA"/>
        </w:rPr>
        <w:t xml:space="preserve"> § 218). </w:t>
      </w:r>
    </w:p>
    <w:p w:rsidR="00FB1D4D" w:rsidRPr="0058318C" w:rsidRDefault="00FB1D4D" w:rsidP="00FB1D4D">
      <w:pPr>
        <w:pStyle w:val="Sansinterligne"/>
        <w:rPr>
          <w:rFonts w:eastAsia="Times New Roman" w:cstheme="minorHAnsi"/>
          <w:b/>
          <w:sz w:val="20"/>
          <w:szCs w:val="20"/>
          <w:lang w:val="af-ZA" w:eastAsia="fr-FR"/>
        </w:rPr>
      </w:pPr>
      <w:r w:rsidRPr="0058318C">
        <w:rPr>
          <w:rFonts w:eastAsia="Times New Roman" w:cstheme="minorHAnsi"/>
          <w:b/>
          <w:caps/>
          <w:color w:val="C00000"/>
          <w:sz w:val="20"/>
          <w:szCs w:val="20"/>
          <w:lang w:eastAsia="fr-FR"/>
        </w:rPr>
        <w:t>τ</w:t>
      </w:r>
      <w:r w:rsidRPr="0058318C">
        <w:rPr>
          <w:rFonts w:eastAsia="Times New Roman" w:cstheme="minorHAnsi"/>
          <w:b/>
          <w:sz w:val="20"/>
          <w:szCs w:val="20"/>
          <w:lang w:eastAsia="fr-FR"/>
        </w:rPr>
        <w:t>ὴν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αὐτὴν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γνώμην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ἔχειν</w:t>
      </w:r>
      <w:r w:rsidRPr="0058318C">
        <w:rPr>
          <w:rFonts w:eastAsia="Times New Roman" w:cstheme="minorHAnsi"/>
          <w:b/>
          <w:sz w:val="20"/>
          <w:szCs w:val="20"/>
          <w:lang w:val="af-ZA" w:eastAsia="fr-FR"/>
        </w:rPr>
        <w:t xml:space="preserve"> </w:t>
      </w:r>
      <w:r w:rsidRPr="0058318C">
        <w:rPr>
          <w:rFonts w:eastAsia="Times New Roman" w:cstheme="minorHAnsi"/>
          <w:sz w:val="20"/>
          <w:szCs w:val="20"/>
          <w:lang w:val="af-ZA" w:eastAsia="fr-FR"/>
        </w:rPr>
        <w:t>voir.</w:t>
      </w:r>
      <w:r w:rsidRPr="0058318C">
        <w:rPr>
          <w:rFonts w:eastAsia="Times New Roman" w:cstheme="minorHAnsi"/>
          <w:b/>
          <w:sz w:val="20"/>
          <w:szCs w:val="20"/>
          <w:lang w:val="af-ZA" w:eastAsia="fr-FR"/>
        </w:rPr>
        <w:t xml:space="preserve"> §1 </w:t>
      </w:r>
    </w:p>
    <w:p w:rsidR="00FB1D4D" w:rsidRPr="0058318C" w:rsidRDefault="00FB1D4D" w:rsidP="00FB1D4D">
      <w:pPr>
        <w:pStyle w:val="Sansinterligne"/>
        <w:rPr>
          <w:rFonts w:eastAsia="Times New Roman" w:cstheme="minorHAnsi"/>
          <w:b/>
          <w:sz w:val="20"/>
          <w:szCs w:val="20"/>
          <w:lang w:val="af-ZA" w:eastAsia="fr-FR"/>
        </w:rPr>
      </w:pPr>
    </w:p>
    <w:p w:rsidR="00FB1D4D" w:rsidRPr="0058318C" w:rsidRDefault="00FB1D4D" w:rsidP="00FB1D4D">
      <w:pPr>
        <w:pStyle w:val="Sansinterligne"/>
        <w:ind w:firstLine="708"/>
        <w:rPr>
          <w:rFonts w:eastAsia="Times New Roman" w:cstheme="minorHAnsi"/>
          <w:b/>
          <w:sz w:val="20"/>
          <w:szCs w:val="20"/>
          <w:lang w:val="af-ZA" w:eastAsia="fr-FR"/>
        </w:rPr>
      </w:pPr>
      <w:r w:rsidRPr="0058318C">
        <w:rPr>
          <w:rFonts w:eastAsia="Times New Roman" w:cstheme="minorHAnsi"/>
          <w:b/>
          <w:sz w:val="20"/>
          <w:szCs w:val="20"/>
          <w:lang w:val="af-ZA" w:eastAsia="fr-FR"/>
        </w:rPr>
        <w:t xml:space="preserve">[36b] </w:t>
      </w:r>
      <w:r w:rsidRPr="0058318C">
        <w:rPr>
          <w:rFonts w:eastAsia="Times New Roman" w:cstheme="minorHAnsi"/>
          <w:b/>
          <w:sz w:val="20"/>
          <w:szCs w:val="20"/>
          <w:lang w:eastAsia="fr-FR"/>
        </w:rPr>
        <w:t>εἰ</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δὲ</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μή</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τοιαύτην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ἄδειαν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τοῖς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μοιχοῖς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ποιήσετε</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ὥστε</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καὶ</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τοὺς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κλέπτας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ἐπαρεῖτε</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φάσκειν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μοιχοὺς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εἶναι</w:t>
      </w:r>
      <w:r w:rsidRPr="0058318C">
        <w:rPr>
          <w:rFonts w:eastAsia="Times New Roman" w:cstheme="minorHAnsi"/>
          <w:b/>
          <w:sz w:val="20"/>
          <w:szCs w:val="20"/>
          <w:lang w:val="af-ZA" w:eastAsia="fr-FR"/>
        </w:rPr>
        <w:t xml:space="preserve">, </w:t>
      </w:r>
      <w:r w:rsidRPr="0058318C">
        <w:rPr>
          <w:rFonts w:eastAsia="Times New Roman" w:cstheme="minorHAnsi"/>
          <w:b/>
          <w:i/>
          <w:sz w:val="20"/>
          <w:szCs w:val="20"/>
          <w:lang w:val="af-ZA" w:eastAsia="fr-FR"/>
        </w:rPr>
        <w:t xml:space="preserve"> </w:t>
      </w:r>
      <w:r w:rsidRPr="0058318C">
        <w:rPr>
          <w:rFonts w:eastAsia="Times New Roman" w:cstheme="minorHAnsi"/>
          <w:b/>
          <w:sz w:val="20"/>
          <w:szCs w:val="20"/>
          <w:lang w:val="af-ZA" w:eastAsia="fr-FR"/>
        </w:rPr>
        <w:t xml:space="preserve">[36c]  </w:t>
      </w:r>
      <w:r w:rsidRPr="0058318C">
        <w:rPr>
          <w:rFonts w:eastAsia="Times New Roman" w:cstheme="minorHAnsi"/>
          <w:b/>
          <w:i/>
          <w:sz w:val="20"/>
          <w:szCs w:val="20"/>
          <w:lang w:eastAsia="fr-FR"/>
        </w:rPr>
        <w:t>εὖ</w:t>
      </w:r>
      <w:r w:rsidRPr="0058318C">
        <w:rPr>
          <w:rFonts w:eastAsia="Times New Roman" w:cstheme="minorHAnsi"/>
          <w:b/>
          <w:i/>
          <w:sz w:val="20"/>
          <w:szCs w:val="20"/>
          <w:lang w:val="af-ZA" w:eastAsia="fr-FR"/>
        </w:rPr>
        <w:t xml:space="preserve"> </w:t>
      </w:r>
      <w:r w:rsidRPr="0058318C">
        <w:rPr>
          <w:rFonts w:eastAsia="Times New Roman" w:cstheme="minorHAnsi"/>
          <w:b/>
          <w:i/>
          <w:sz w:val="20"/>
          <w:szCs w:val="20"/>
          <w:lang w:eastAsia="fr-FR"/>
        </w:rPr>
        <w:t>εἰδότας</w:t>
      </w:r>
      <w:r w:rsidRPr="0058318C">
        <w:rPr>
          <w:rFonts w:eastAsia="Times New Roman" w:cstheme="minorHAnsi"/>
          <w:b/>
          <w:i/>
          <w:sz w:val="20"/>
          <w:szCs w:val="20"/>
          <w:lang w:val="af-ZA" w:eastAsia="fr-FR"/>
        </w:rPr>
        <w:t xml:space="preserve">… </w:t>
      </w:r>
    </w:p>
    <w:p w:rsidR="00FB1D4D" w:rsidRPr="0058318C" w:rsidRDefault="00FB1D4D" w:rsidP="00FB1D4D">
      <w:pPr>
        <w:pStyle w:val="Sansinterligne"/>
        <w:rPr>
          <w:rFonts w:eastAsia="Times New Roman" w:cstheme="minorHAnsi"/>
          <w:sz w:val="20"/>
          <w:szCs w:val="20"/>
          <w:lang w:eastAsia="fr-FR"/>
        </w:rPr>
      </w:pPr>
      <w:r w:rsidRPr="0058318C">
        <w:rPr>
          <w:rFonts w:eastAsia="Times New Roman" w:cstheme="minorHAnsi"/>
          <w:b/>
          <w:caps/>
          <w:color w:val="C00000"/>
          <w:sz w:val="20"/>
          <w:szCs w:val="20"/>
          <w:lang w:eastAsia="fr-FR"/>
        </w:rPr>
        <w:t>ε</w:t>
      </w:r>
      <w:r w:rsidRPr="0058318C">
        <w:rPr>
          <w:rFonts w:eastAsia="Times New Roman" w:cstheme="minorHAnsi"/>
          <w:b/>
          <w:sz w:val="20"/>
          <w:szCs w:val="20"/>
          <w:lang w:eastAsia="fr-FR"/>
        </w:rPr>
        <w:t>ἰ</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δὲ</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μή :</w:t>
      </w:r>
      <w:r w:rsidRPr="0058318C">
        <w:rPr>
          <w:rFonts w:eastAsia="Times New Roman" w:cstheme="minorHAnsi"/>
          <w:sz w:val="20"/>
          <w:szCs w:val="20"/>
          <w:lang w:eastAsia="fr-FR"/>
        </w:rPr>
        <w:t xml:space="preserve"> si non, si ce n’est pas le cas. </w:t>
      </w:r>
    </w:p>
    <w:p w:rsidR="00FB1D4D" w:rsidRPr="0058318C" w:rsidRDefault="00FB1D4D" w:rsidP="00FB1D4D">
      <w:pPr>
        <w:rPr>
          <w:rFonts w:asciiTheme="minorHAnsi" w:hAnsiTheme="minorHAnsi" w:cstheme="minorHAnsi"/>
          <w:sz w:val="20"/>
          <w:szCs w:val="20"/>
        </w:rPr>
      </w:pPr>
      <w:r w:rsidRPr="0058318C">
        <w:rPr>
          <w:rFonts w:asciiTheme="minorHAnsi" w:hAnsiTheme="minorHAnsi" w:cstheme="minorHAnsi"/>
          <w:b/>
          <w:bCs/>
          <w:color w:val="C00000"/>
          <w:sz w:val="20"/>
          <w:szCs w:val="20"/>
          <w:lang w:val="el-GR"/>
        </w:rPr>
        <w:t>Ἄ</w:t>
      </w:r>
      <w:r w:rsidRPr="0058318C">
        <w:rPr>
          <w:rFonts w:asciiTheme="minorHAnsi" w:hAnsiTheme="minorHAnsi" w:cstheme="minorHAnsi"/>
          <w:b/>
          <w:bCs/>
          <w:sz w:val="20"/>
          <w:szCs w:val="20"/>
        </w:rPr>
        <w:t>δεια, ας</w:t>
      </w:r>
      <w:r w:rsidRPr="0058318C">
        <w:rPr>
          <w:rFonts w:asciiTheme="minorHAnsi" w:hAnsiTheme="minorHAnsi" w:cstheme="minorHAnsi"/>
          <w:b/>
          <w:sz w:val="20"/>
          <w:szCs w:val="20"/>
        </w:rPr>
        <w:t xml:space="preserve"> (ἡ)</w:t>
      </w:r>
      <w:r w:rsidRPr="0058318C">
        <w:rPr>
          <w:rFonts w:asciiTheme="minorHAnsi" w:hAnsiTheme="minorHAnsi" w:cstheme="minorHAnsi"/>
          <w:sz w:val="20"/>
          <w:szCs w:val="20"/>
        </w:rPr>
        <w:t xml:space="preserve"> [ᾰδ] : absence de crainte ; sécurité, sûreté  […] ; impunité. </w:t>
      </w:r>
    </w:p>
    <w:p w:rsidR="00FB1D4D" w:rsidRPr="0058318C" w:rsidRDefault="00FB1D4D" w:rsidP="00FB1D4D">
      <w:pPr>
        <w:rPr>
          <w:rFonts w:asciiTheme="minorHAnsi" w:hAnsiTheme="minorHAnsi" w:cstheme="minorHAnsi"/>
          <w:sz w:val="20"/>
          <w:szCs w:val="20"/>
        </w:rPr>
      </w:pPr>
      <w:r w:rsidRPr="0058318C">
        <w:rPr>
          <w:rFonts w:asciiTheme="minorHAnsi" w:hAnsiTheme="minorHAnsi" w:cstheme="minorHAnsi"/>
          <w:b/>
          <w:color w:val="C00000"/>
          <w:sz w:val="20"/>
          <w:szCs w:val="20"/>
        </w:rPr>
        <w:t>Μ</w:t>
      </w:r>
      <w:r w:rsidRPr="0058318C">
        <w:rPr>
          <w:rFonts w:asciiTheme="minorHAnsi" w:hAnsiTheme="minorHAnsi" w:cstheme="minorHAnsi"/>
          <w:b/>
          <w:bCs/>
          <w:sz w:val="20"/>
          <w:szCs w:val="20"/>
        </w:rPr>
        <w:t>οιχός, οῦ</w:t>
      </w:r>
      <w:r w:rsidRPr="0058318C">
        <w:rPr>
          <w:rFonts w:asciiTheme="minorHAnsi" w:hAnsiTheme="minorHAnsi" w:cstheme="minorHAnsi"/>
          <w:b/>
          <w:sz w:val="20"/>
          <w:szCs w:val="20"/>
        </w:rPr>
        <w:t xml:space="preserve"> (ὁ) :</w:t>
      </w:r>
      <w:r w:rsidRPr="0058318C">
        <w:rPr>
          <w:rFonts w:asciiTheme="minorHAnsi" w:hAnsiTheme="minorHAnsi" w:cstheme="minorHAnsi"/>
          <w:sz w:val="20"/>
          <w:szCs w:val="20"/>
        </w:rPr>
        <w:t xml:space="preserve"> homme adultère. </w:t>
      </w:r>
    </w:p>
    <w:p w:rsidR="00FB1D4D" w:rsidRPr="0058318C" w:rsidRDefault="00FB1D4D" w:rsidP="00FB1D4D">
      <w:pPr>
        <w:pStyle w:val="Sansinterligne"/>
        <w:rPr>
          <w:rFonts w:cstheme="minorHAnsi"/>
          <w:b/>
          <w:color w:val="C00000"/>
          <w:sz w:val="20"/>
          <w:szCs w:val="20"/>
        </w:rPr>
      </w:pPr>
      <w:r w:rsidRPr="0058318C">
        <w:rPr>
          <w:rFonts w:cstheme="minorHAnsi"/>
          <w:b/>
          <w:caps/>
          <w:color w:val="C00000"/>
          <w:sz w:val="20"/>
          <w:szCs w:val="20"/>
        </w:rPr>
        <w:t>τ</w:t>
      </w:r>
      <w:r w:rsidRPr="0058318C">
        <w:rPr>
          <w:rFonts w:cstheme="minorHAnsi"/>
          <w:b/>
          <w:sz w:val="20"/>
          <w:szCs w:val="20"/>
        </w:rPr>
        <w:t>οιοῦτος, τοιαύτη, τοιοῦτο</w:t>
      </w:r>
      <w:r w:rsidRPr="0058318C">
        <w:rPr>
          <w:rFonts w:eastAsia="Times New Roman" w:cstheme="minorHAnsi"/>
          <w:b/>
          <w:sz w:val="20"/>
          <w:szCs w:val="20"/>
          <w:lang w:eastAsia="fr-FR"/>
        </w:rPr>
        <w:t>…</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ὥστε (ici + ind.)  :</w:t>
      </w:r>
      <w:r w:rsidRPr="0058318C">
        <w:rPr>
          <w:rFonts w:eastAsia="Times New Roman" w:cstheme="minorHAnsi"/>
          <w:sz w:val="20"/>
          <w:szCs w:val="20"/>
          <w:lang w:eastAsia="fr-FR"/>
        </w:rPr>
        <w:t xml:space="preserve"> tel… que.   </w:t>
      </w:r>
    </w:p>
    <w:p w:rsidR="00FB1D4D" w:rsidRPr="0058318C" w:rsidRDefault="00FB1D4D" w:rsidP="00FB1D4D">
      <w:pPr>
        <w:pStyle w:val="Sansinterligne"/>
        <w:rPr>
          <w:rFonts w:cstheme="minorHAnsi"/>
          <w:sz w:val="20"/>
          <w:szCs w:val="20"/>
          <w:lang w:val="af-ZA"/>
        </w:rPr>
      </w:pPr>
      <w:r w:rsidRPr="0058318C">
        <w:rPr>
          <w:rFonts w:cstheme="minorHAnsi"/>
          <w:b/>
          <w:color w:val="C00000"/>
          <w:sz w:val="20"/>
          <w:szCs w:val="20"/>
        </w:rPr>
        <w:t>Ἐ</w:t>
      </w:r>
      <w:r w:rsidRPr="0058318C">
        <w:rPr>
          <w:rFonts w:cstheme="minorHAnsi"/>
          <w:b/>
          <w:sz w:val="20"/>
          <w:szCs w:val="20"/>
        </w:rPr>
        <w:t>παίρω</w:t>
      </w:r>
      <w:r w:rsidRPr="0058318C">
        <w:rPr>
          <w:rFonts w:cstheme="minorHAnsi"/>
          <w:sz w:val="20"/>
          <w:szCs w:val="20"/>
          <w:lang w:val="af-ZA"/>
        </w:rPr>
        <w:t xml:space="preserve"> </w:t>
      </w:r>
      <w:r w:rsidRPr="0058318C">
        <w:rPr>
          <w:rFonts w:cstheme="minorHAnsi"/>
          <w:b/>
          <w:sz w:val="20"/>
          <w:szCs w:val="20"/>
          <w:lang w:val="af-ZA"/>
        </w:rPr>
        <w:t>—[</w:t>
      </w:r>
      <w:r w:rsidR="00E71BC4" w:rsidRPr="00E71BC4">
        <w:rPr>
          <w:rFonts w:cstheme="minorHAnsi"/>
          <w:b/>
          <w:i/>
          <w:sz w:val="18"/>
          <w:szCs w:val="18"/>
          <w:lang w:val="af-ZA"/>
        </w:rPr>
        <w:t>fut.</w:t>
      </w:r>
      <w:r w:rsidR="00E71BC4" w:rsidRPr="00E71BC4">
        <w:rPr>
          <w:rFonts w:cstheme="minorHAnsi"/>
          <w:b/>
          <w:sz w:val="18"/>
          <w:szCs w:val="18"/>
          <w:lang w:val="af-ZA"/>
        </w:rPr>
        <w:t xml:space="preserve">: </w:t>
      </w:r>
      <w:r w:rsidR="00E71BC4">
        <w:rPr>
          <w:rFonts w:cstheme="minorHAnsi"/>
          <w:b/>
          <w:sz w:val="20"/>
          <w:szCs w:val="20"/>
          <w:lang w:val="af-ZA"/>
        </w:rPr>
        <w:t xml:space="preserve"> </w:t>
      </w:r>
      <w:r w:rsidRPr="0058318C">
        <w:rPr>
          <w:rFonts w:cstheme="minorHAnsi"/>
          <w:sz w:val="20"/>
          <w:szCs w:val="20"/>
        </w:rPr>
        <w:t>ἐπαρῶ</w:t>
      </w:r>
      <w:r w:rsidR="00E71BC4">
        <w:rPr>
          <w:rFonts w:cstheme="minorHAnsi"/>
          <w:sz w:val="20"/>
          <w:szCs w:val="20"/>
        </w:rPr>
        <w:t xml:space="preserve"> (</w:t>
      </w:r>
      <w:r w:rsidR="00E71BC4" w:rsidRPr="00E71BC4">
        <w:rPr>
          <w:rFonts w:ascii="Times New Roman" w:hAnsi="Times New Roman" w:cstheme="minorHAnsi"/>
          <w:szCs w:val="18"/>
          <w:lang w:eastAsia="ja-JP"/>
        </w:rPr>
        <w:t>→</w:t>
      </w:r>
      <w:r w:rsidR="00E71BC4">
        <w:rPr>
          <w:rFonts w:cstheme="minorHAnsi"/>
          <w:sz w:val="20"/>
          <w:szCs w:val="20"/>
        </w:rPr>
        <w:t xml:space="preserve"> </w:t>
      </w:r>
      <w:r w:rsidR="00E71BC4" w:rsidRPr="00E71BC4">
        <w:rPr>
          <w:rFonts w:cstheme="minorHAnsi"/>
          <w:i/>
          <w:sz w:val="18"/>
          <w:szCs w:val="18"/>
        </w:rPr>
        <w:t>d’où</w:t>
      </w:r>
      <w:r w:rsidR="00E71BC4" w:rsidRPr="00E71BC4">
        <w:rPr>
          <w:rFonts w:cstheme="minorHAnsi"/>
          <w:sz w:val="18"/>
          <w:szCs w:val="18"/>
        </w:rPr>
        <w:t> :</w:t>
      </w:r>
      <w:r w:rsidR="00E71BC4">
        <w:rPr>
          <w:rFonts w:cstheme="minorHAnsi"/>
          <w:sz w:val="20"/>
          <w:szCs w:val="20"/>
        </w:rPr>
        <w:t xml:space="preserve"> </w:t>
      </w:r>
      <w:r w:rsidR="00E71BC4" w:rsidRPr="0058318C">
        <w:rPr>
          <w:rFonts w:eastAsia="Times New Roman" w:cstheme="minorHAnsi"/>
          <w:b/>
          <w:sz w:val="20"/>
          <w:szCs w:val="20"/>
          <w:lang w:eastAsia="fr-FR"/>
        </w:rPr>
        <w:t>ἐπαρεῖτε</w:t>
      </w:r>
      <w:r w:rsidR="00E71BC4">
        <w:rPr>
          <w:rFonts w:eastAsia="Times New Roman" w:cstheme="minorHAnsi"/>
          <w:b/>
          <w:sz w:val="20"/>
          <w:szCs w:val="20"/>
          <w:lang w:eastAsia="fr-FR"/>
        </w:rPr>
        <w:t xml:space="preserve">) ; </w:t>
      </w:r>
      <w:r w:rsidR="00E71BC4" w:rsidRPr="00E71BC4">
        <w:rPr>
          <w:rFonts w:eastAsia="Times New Roman" w:cstheme="minorHAnsi"/>
          <w:i/>
          <w:sz w:val="18"/>
          <w:szCs w:val="18"/>
          <w:lang w:eastAsia="fr-FR"/>
        </w:rPr>
        <w:t>aor</w:t>
      </w:r>
      <w:r w:rsidR="00E71BC4" w:rsidRPr="00E71BC4">
        <w:rPr>
          <w:rFonts w:eastAsia="Times New Roman" w:cstheme="minorHAnsi"/>
          <w:b/>
          <w:i/>
          <w:sz w:val="18"/>
          <w:szCs w:val="18"/>
          <w:lang w:eastAsia="fr-FR"/>
        </w:rPr>
        <w:t>.</w:t>
      </w:r>
      <w:r w:rsidR="00E71BC4" w:rsidRPr="00E71BC4">
        <w:rPr>
          <w:rFonts w:eastAsia="Times New Roman" w:cstheme="minorHAnsi"/>
          <w:b/>
          <w:sz w:val="18"/>
          <w:szCs w:val="18"/>
          <w:lang w:eastAsia="fr-FR"/>
        </w:rPr>
        <w:t xml:space="preserve">: </w:t>
      </w:r>
      <w:r w:rsidRPr="0058318C">
        <w:rPr>
          <w:rFonts w:cstheme="minorHAnsi"/>
          <w:sz w:val="20"/>
          <w:szCs w:val="20"/>
        </w:rPr>
        <w:t>ἐπῆρα</w:t>
      </w:r>
      <w:r w:rsidR="00E71BC4">
        <w:rPr>
          <w:rFonts w:cstheme="minorHAnsi"/>
          <w:sz w:val="20"/>
          <w:szCs w:val="20"/>
        </w:rPr>
        <w:t xml:space="preserve"> </w:t>
      </w:r>
      <w:r w:rsidR="00E71BC4" w:rsidRPr="00E71BC4">
        <w:rPr>
          <w:rFonts w:cstheme="minorHAnsi"/>
          <w:i/>
          <w:sz w:val="18"/>
          <w:szCs w:val="18"/>
        </w:rPr>
        <w:t>pft</w:t>
      </w:r>
      <w:r w:rsidR="00E71BC4" w:rsidRPr="00E71BC4">
        <w:rPr>
          <w:rFonts w:cstheme="minorHAnsi"/>
          <w:sz w:val="18"/>
          <w:szCs w:val="18"/>
        </w:rPr>
        <w:t xml:space="preserve">.: </w:t>
      </w:r>
      <w:r w:rsidRPr="0058318C">
        <w:rPr>
          <w:rFonts w:cstheme="minorHAnsi"/>
          <w:sz w:val="20"/>
          <w:szCs w:val="20"/>
        </w:rPr>
        <w:t>ἐπῆρκα</w:t>
      </w:r>
      <w:r w:rsidRPr="0058318C">
        <w:rPr>
          <w:rFonts w:cstheme="minorHAnsi"/>
          <w:sz w:val="20"/>
          <w:szCs w:val="20"/>
          <w:lang w:val="af-ZA"/>
        </w:rPr>
        <w:t xml:space="preserve"> </w:t>
      </w:r>
      <w:r w:rsidRPr="0058318C">
        <w:rPr>
          <w:rFonts w:cstheme="minorHAnsi"/>
          <w:b/>
          <w:sz w:val="20"/>
          <w:szCs w:val="20"/>
          <w:lang w:val="af-ZA"/>
        </w:rPr>
        <w:t>]—:</w:t>
      </w:r>
      <w:r w:rsidRPr="0058318C">
        <w:rPr>
          <w:rFonts w:cstheme="minorHAnsi"/>
          <w:sz w:val="20"/>
          <w:szCs w:val="20"/>
          <w:lang w:val="af-ZA"/>
        </w:rPr>
        <w:t xml:space="preserve">  (tr.) lever, élever […] ; exciter (</w:t>
      </w:r>
      <w:r w:rsidRPr="0058318C">
        <w:rPr>
          <w:rFonts w:cstheme="minorHAnsi"/>
          <w:sz w:val="20"/>
          <w:szCs w:val="20"/>
        </w:rPr>
        <w:t>τινά</w:t>
      </w:r>
      <w:r w:rsidRPr="0058318C">
        <w:rPr>
          <w:rFonts w:cstheme="minorHAnsi"/>
          <w:sz w:val="20"/>
          <w:szCs w:val="20"/>
          <w:lang w:val="af-ZA"/>
        </w:rPr>
        <w:t xml:space="preserve"> : qn.) ; </w:t>
      </w:r>
      <w:r w:rsidRPr="0058318C">
        <w:rPr>
          <w:rFonts w:cstheme="minorHAnsi"/>
          <w:sz w:val="20"/>
          <w:szCs w:val="20"/>
        </w:rPr>
        <w:t>τινὰ</w:t>
      </w:r>
      <w:r w:rsidRPr="0058318C">
        <w:rPr>
          <w:rFonts w:cstheme="minorHAnsi"/>
          <w:sz w:val="20"/>
          <w:szCs w:val="20"/>
          <w:lang w:val="af-ZA"/>
        </w:rPr>
        <w:t xml:space="preserve"> </w:t>
      </w:r>
      <w:r w:rsidRPr="0058318C">
        <w:rPr>
          <w:rFonts w:cstheme="minorHAnsi"/>
          <w:sz w:val="20"/>
          <w:szCs w:val="20"/>
        </w:rPr>
        <w:t>ὥστε</w:t>
      </w:r>
      <w:r w:rsidRPr="0058318C">
        <w:rPr>
          <w:rFonts w:cstheme="minorHAnsi"/>
          <w:sz w:val="20"/>
          <w:szCs w:val="20"/>
          <w:lang w:val="af-ZA"/>
        </w:rPr>
        <w:t xml:space="preserve"> </w:t>
      </w:r>
      <w:r w:rsidRPr="0058318C">
        <w:rPr>
          <w:rFonts w:cstheme="minorHAnsi"/>
          <w:i/>
          <w:iCs/>
          <w:sz w:val="20"/>
          <w:szCs w:val="20"/>
          <w:lang w:val="af-ZA"/>
        </w:rPr>
        <w:t>avec l’inf.</w:t>
      </w:r>
      <w:r w:rsidRPr="0058318C">
        <w:rPr>
          <w:rFonts w:cstheme="minorHAnsi"/>
          <w:sz w:val="20"/>
          <w:szCs w:val="20"/>
          <w:lang w:val="af-ZA"/>
        </w:rPr>
        <w:t xml:space="preserve"> </w:t>
      </w:r>
      <w:r w:rsidRPr="0058318C">
        <w:rPr>
          <w:rFonts w:cstheme="minorHAnsi"/>
          <w:i/>
          <w:iCs/>
          <w:sz w:val="20"/>
          <w:szCs w:val="20"/>
          <w:lang w:val="af-ZA"/>
        </w:rPr>
        <w:t>ou simpl.</w:t>
      </w:r>
      <w:r w:rsidRPr="0058318C">
        <w:rPr>
          <w:rFonts w:cstheme="minorHAnsi"/>
          <w:sz w:val="20"/>
          <w:szCs w:val="20"/>
          <w:lang w:val="af-ZA"/>
        </w:rPr>
        <w:t xml:space="preserve"> </w:t>
      </w:r>
      <w:r w:rsidRPr="0058318C">
        <w:rPr>
          <w:rFonts w:cstheme="minorHAnsi"/>
          <w:sz w:val="20"/>
          <w:szCs w:val="20"/>
        </w:rPr>
        <w:t>τινά</w:t>
      </w:r>
      <w:r w:rsidRPr="0058318C">
        <w:rPr>
          <w:rFonts w:cstheme="minorHAnsi"/>
          <w:sz w:val="20"/>
          <w:szCs w:val="20"/>
          <w:lang w:val="af-ZA"/>
        </w:rPr>
        <w:t xml:space="preserve"> </w:t>
      </w:r>
      <w:r w:rsidRPr="0058318C">
        <w:rPr>
          <w:rFonts w:cstheme="minorHAnsi"/>
          <w:i/>
          <w:iCs/>
          <w:sz w:val="20"/>
          <w:szCs w:val="20"/>
          <w:lang w:val="af-ZA"/>
        </w:rPr>
        <w:t xml:space="preserve">avec l’inf. : </w:t>
      </w:r>
      <w:r w:rsidRPr="0058318C">
        <w:rPr>
          <w:rFonts w:cstheme="minorHAnsi"/>
          <w:sz w:val="20"/>
          <w:szCs w:val="20"/>
          <w:lang w:val="af-ZA"/>
        </w:rPr>
        <w:t xml:space="preserve">exciter, inciter qqn à faire qqe ch. </w:t>
      </w:r>
    </w:p>
    <w:p w:rsidR="00FB1D4D" w:rsidRPr="0058318C" w:rsidRDefault="00FB1D4D" w:rsidP="00FB1D4D">
      <w:pPr>
        <w:rPr>
          <w:rFonts w:asciiTheme="minorHAnsi" w:hAnsiTheme="minorHAnsi" w:cstheme="minorHAnsi"/>
          <w:b/>
          <w:caps/>
          <w:sz w:val="20"/>
          <w:szCs w:val="20"/>
        </w:rPr>
      </w:pPr>
      <w:r w:rsidRPr="0058318C">
        <w:rPr>
          <w:rFonts w:asciiTheme="minorHAnsi" w:hAnsiTheme="minorHAnsi" w:cstheme="minorHAnsi"/>
          <w:b/>
          <w:caps/>
          <w:color w:val="C00000"/>
          <w:sz w:val="20"/>
          <w:szCs w:val="20"/>
        </w:rPr>
        <w:t>Κ</w:t>
      </w:r>
      <w:r w:rsidRPr="0058318C">
        <w:rPr>
          <w:rFonts w:asciiTheme="minorHAnsi" w:hAnsiTheme="minorHAnsi" w:cstheme="minorHAnsi"/>
          <w:b/>
          <w:sz w:val="20"/>
          <w:szCs w:val="20"/>
        </w:rPr>
        <w:t xml:space="preserve">λέπτης, ου,  (ὁ) : </w:t>
      </w:r>
      <w:r w:rsidRPr="0058318C">
        <w:rPr>
          <w:rFonts w:asciiTheme="minorHAnsi" w:hAnsiTheme="minorHAnsi" w:cstheme="minorHAnsi"/>
          <w:sz w:val="20"/>
          <w:szCs w:val="20"/>
        </w:rPr>
        <w:t xml:space="preserve">voleur ;  dissimulateur. </w:t>
      </w:r>
    </w:p>
    <w:p w:rsidR="00FB1D4D" w:rsidRPr="0058318C" w:rsidRDefault="00FB1D4D" w:rsidP="00FB1D4D">
      <w:pPr>
        <w:pStyle w:val="Sansinterligne"/>
        <w:rPr>
          <w:rFonts w:cstheme="minorHAnsi"/>
          <w:sz w:val="20"/>
          <w:szCs w:val="20"/>
          <w:lang w:val="af-ZA"/>
        </w:rPr>
      </w:pPr>
      <w:r w:rsidRPr="0058318C">
        <w:rPr>
          <w:rFonts w:eastAsia="Times New Roman" w:cstheme="minorHAnsi"/>
          <w:b/>
          <w:caps/>
          <w:color w:val="C00000"/>
          <w:sz w:val="20"/>
          <w:szCs w:val="20"/>
          <w:lang w:eastAsia="fr-FR"/>
        </w:rPr>
        <w:t>φ</w:t>
      </w:r>
      <w:r w:rsidRPr="0058318C">
        <w:rPr>
          <w:rFonts w:eastAsia="Times New Roman" w:cstheme="minorHAnsi"/>
          <w:b/>
          <w:sz w:val="20"/>
          <w:szCs w:val="20"/>
          <w:lang w:eastAsia="fr-FR"/>
        </w:rPr>
        <w:t>άσκειν :</w:t>
      </w:r>
      <w:r w:rsidRPr="0058318C">
        <w:rPr>
          <w:rFonts w:eastAsia="Times New Roman" w:cstheme="minorHAnsi"/>
          <w:sz w:val="20"/>
          <w:szCs w:val="20"/>
          <w:lang w:eastAsia="fr-FR"/>
        </w:rPr>
        <w:t xml:space="preserve"> affirmer, prétendre. </w:t>
      </w:r>
    </w:p>
    <w:p w:rsidR="00FB1D4D" w:rsidRDefault="00FB1D4D" w:rsidP="00FB1D4D">
      <w:pPr>
        <w:pStyle w:val="Sansinterligne"/>
        <w:rPr>
          <w:rFonts w:eastAsia="Times New Roman" w:cstheme="minorHAnsi"/>
          <w:b/>
          <w:i/>
          <w:sz w:val="20"/>
          <w:szCs w:val="20"/>
          <w:lang w:eastAsia="fr-FR"/>
        </w:rPr>
      </w:pPr>
      <w:r w:rsidRPr="0058318C">
        <w:rPr>
          <w:rFonts w:eastAsia="Times New Roman" w:cstheme="minorHAnsi"/>
          <w:b/>
          <w:color w:val="C00000"/>
          <w:sz w:val="20"/>
          <w:szCs w:val="20"/>
          <w:lang w:val="af-ZA" w:eastAsia="fr-FR"/>
        </w:rPr>
        <w:t>C</w:t>
      </w:r>
      <w:r w:rsidRPr="0058318C">
        <w:rPr>
          <w:rFonts w:eastAsia="Times New Roman" w:cstheme="minorHAnsi"/>
          <w:b/>
          <w:sz w:val="20"/>
          <w:szCs w:val="20"/>
          <w:lang w:val="af-ZA" w:eastAsia="fr-FR"/>
        </w:rPr>
        <w:t xml:space="preserve">st . </w:t>
      </w:r>
      <w:r w:rsidRPr="0058318C">
        <w:rPr>
          <w:rFonts w:eastAsia="Times New Roman" w:cstheme="minorHAnsi"/>
          <w:b/>
          <w:i/>
          <w:sz w:val="20"/>
          <w:szCs w:val="20"/>
          <w:lang w:eastAsia="fr-FR"/>
        </w:rPr>
        <w:t>εὖ</w:t>
      </w:r>
      <w:r w:rsidRPr="0058318C">
        <w:rPr>
          <w:rFonts w:eastAsia="Times New Roman" w:cstheme="minorHAnsi"/>
          <w:b/>
          <w:i/>
          <w:sz w:val="20"/>
          <w:szCs w:val="20"/>
          <w:lang w:val="af-ZA" w:eastAsia="fr-FR"/>
        </w:rPr>
        <w:t xml:space="preserve"> </w:t>
      </w:r>
      <w:r w:rsidRPr="0058318C">
        <w:rPr>
          <w:rFonts w:eastAsia="Times New Roman" w:cstheme="minorHAnsi"/>
          <w:b/>
          <w:i/>
          <w:sz w:val="20"/>
          <w:szCs w:val="20"/>
          <w:lang w:eastAsia="fr-FR"/>
        </w:rPr>
        <w:t xml:space="preserve">εἰδότας est </w:t>
      </w:r>
      <w:r w:rsidRPr="0058318C">
        <w:rPr>
          <w:rFonts w:eastAsia="Times New Roman" w:cstheme="minorHAnsi"/>
          <w:b/>
          <w:i/>
          <w:sz w:val="20"/>
          <w:szCs w:val="20"/>
          <w:lang w:val="af-ZA" w:eastAsia="fr-FR"/>
        </w:rPr>
        <w:t xml:space="preserve">apposé à </w:t>
      </w:r>
      <w:r w:rsidRPr="0058318C">
        <w:rPr>
          <w:rFonts w:eastAsia="Times New Roman" w:cstheme="minorHAnsi"/>
          <w:b/>
          <w:i/>
          <w:sz w:val="20"/>
          <w:szCs w:val="20"/>
          <w:lang w:eastAsia="fr-FR"/>
        </w:rPr>
        <w:t>τοὺς</w:t>
      </w:r>
      <w:r w:rsidRPr="0058318C">
        <w:rPr>
          <w:rFonts w:eastAsia="Times New Roman" w:cstheme="minorHAnsi"/>
          <w:b/>
          <w:i/>
          <w:sz w:val="20"/>
          <w:szCs w:val="20"/>
          <w:lang w:val="af-ZA" w:eastAsia="fr-FR"/>
        </w:rPr>
        <w:t xml:space="preserve"> </w:t>
      </w:r>
      <w:r w:rsidRPr="0058318C">
        <w:rPr>
          <w:rFonts w:eastAsia="Times New Roman" w:cstheme="minorHAnsi"/>
          <w:b/>
          <w:i/>
          <w:sz w:val="20"/>
          <w:szCs w:val="20"/>
          <w:lang w:eastAsia="fr-FR"/>
        </w:rPr>
        <w:t>κλέπτας</w:t>
      </w:r>
    </w:p>
    <w:p w:rsidR="00FB1D4D" w:rsidRPr="00584754" w:rsidRDefault="006F47B8" w:rsidP="00FB1D4D">
      <w:pPr>
        <w:pStyle w:val="Sansinterligne"/>
        <w:rPr>
          <w:rFonts w:cstheme="minorHAnsi"/>
          <w:sz w:val="20"/>
          <w:szCs w:val="20"/>
          <w:lang w:val="af-ZA"/>
        </w:rPr>
      </w:pPr>
      <w:r w:rsidRPr="00584754">
        <w:rPr>
          <w:rFonts w:eastAsia="Times New Roman" w:cstheme="minorHAnsi"/>
          <w:b/>
          <w:color w:val="C00000"/>
          <w:sz w:val="20"/>
          <w:szCs w:val="20"/>
          <w:lang w:eastAsia="fr-FR"/>
        </w:rPr>
        <w:t>N</w:t>
      </w:r>
      <w:r w:rsidR="00325F35">
        <w:rPr>
          <w:rFonts w:eastAsia="Times New Roman" w:cstheme="minorHAnsi"/>
          <w:b/>
          <w:color w:val="C00000"/>
          <w:sz w:val="20"/>
          <w:szCs w:val="20"/>
          <w:lang w:eastAsia="fr-FR"/>
        </w:rPr>
        <w:t>B</w:t>
      </w:r>
      <w:r w:rsidRPr="006F47B8">
        <w:rPr>
          <w:rFonts w:eastAsia="Times New Roman" w:cstheme="minorHAnsi"/>
          <w:b/>
          <w:sz w:val="20"/>
          <w:szCs w:val="20"/>
          <w:lang w:eastAsia="fr-FR"/>
        </w:rPr>
        <w:t xml:space="preserve">. </w:t>
      </w:r>
      <w:r w:rsidR="00F27451" w:rsidRPr="00584754">
        <w:rPr>
          <w:rFonts w:eastAsia="Times New Roman" w:cstheme="minorHAnsi"/>
          <w:sz w:val="20"/>
          <w:szCs w:val="20"/>
          <w:lang w:eastAsia="fr-FR"/>
        </w:rPr>
        <w:t xml:space="preserve">Les voleurs étaient rangés dans la catégorie des </w:t>
      </w:r>
      <w:r w:rsidR="00F27451" w:rsidRPr="00584754">
        <w:rPr>
          <w:rFonts w:eastAsia="Times New Roman" w:cstheme="minorHAnsi"/>
          <w:b/>
          <w:sz w:val="20"/>
          <w:szCs w:val="20"/>
          <w:lang w:val="el-GR" w:eastAsia="fr-FR"/>
        </w:rPr>
        <w:t>κακοῦργοι</w:t>
      </w:r>
      <w:r w:rsidR="007A6FB7" w:rsidRPr="00584754">
        <w:rPr>
          <w:rFonts w:eastAsia="Times New Roman" w:cstheme="minorHAnsi"/>
          <w:sz w:val="20"/>
          <w:szCs w:val="20"/>
          <w:lang w:eastAsia="fr-FR"/>
        </w:rPr>
        <w:t xml:space="preserve"> (les malfaiteurs).</w:t>
      </w:r>
      <w:r w:rsidR="00F27451" w:rsidRPr="00584754">
        <w:rPr>
          <w:rFonts w:eastAsia="Times New Roman" w:cstheme="minorHAnsi"/>
          <w:sz w:val="20"/>
          <w:szCs w:val="20"/>
          <w:lang w:eastAsia="fr-FR"/>
        </w:rPr>
        <w:t xml:space="preserve"> </w:t>
      </w:r>
      <w:r w:rsidR="006F3D22" w:rsidRPr="00584754">
        <w:rPr>
          <w:rFonts w:eastAsia="Times New Roman" w:cstheme="minorHAnsi"/>
          <w:sz w:val="20"/>
          <w:szCs w:val="20"/>
          <w:lang w:eastAsia="fr-FR"/>
        </w:rPr>
        <w:t>Pris sur le fait</w:t>
      </w:r>
      <w:r w:rsidR="00584754">
        <w:rPr>
          <w:rFonts w:eastAsia="Times New Roman" w:cstheme="minorHAnsi"/>
          <w:sz w:val="20"/>
          <w:szCs w:val="20"/>
          <w:lang w:eastAsia="fr-FR"/>
        </w:rPr>
        <w:t>,</w:t>
      </w:r>
      <w:r w:rsidR="006F3D22" w:rsidRPr="00584754">
        <w:rPr>
          <w:rFonts w:eastAsia="Times New Roman" w:cstheme="minorHAnsi"/>
          <w:sz w:val="20"/>
          <w:szCs w:val="20"/>
          <w:lang w:eastAsia="fr-FR"/>
        </w:rPr>
        <w:t xml:space="preserve"> ils étaient </w:t>
      </w:r>
      <w:r w:rsidR="007A6FB7" w:rsidRPr="00584754">
        <w:rPr>
          <w:rFonts w:eastAsia="Times New Roman" w:cstheme="minorHAnsi"/>
          <w:sz w:val="20"/>
          <w:szCs w:val="20"/>
          <w:lang w:eastAsia="fr-FR"/>
        </w:rPr>
        <w:t>conduits devant les Onze : s</w:t>
      </w:r>
      <w:r w:rsidR="006F3D22" w:rsidRPr="00584754">
        <w:rPr>
          <w:rFonts w:eastAsia="Times New Roman" w:cstheme="minorHAnsi"/>
          <w:sz w:val="20"/>
          <w:szCs w:val="20"/>
          <w:lang w:eastAsia="fr-FR"/>
        </w:rPr>
        <w:t>’ils avouaient</w:t>
      </w:r>
      <w:r w:rsidR="00325F35">
        <w:rPr>
          <w:rFonts w:eastAsia="Times New Roman" w:cstheme="minorHAnsi"/>
          <w:sz w:val="20"/>
          <w:szCs w:val="20"/>
          <w:lang w:eastAsia="fr-FR"/>
        </w:rPr>
        <w:t>,</w:t>
      </w:r>
      <w:r w:rsidR="006F3D22" w:rsidRPr="00584754">
        <w:rPr>
          <w:rFonts w:eastAsia="Times New Roman" w:cstheme="minorHAnsi"/>
          <w:sz w:val="20"/>
          <w:szCs w:val="20"/>
          <w:lang w:eastAsia="fr-FR"/>
        </w:rPr>
        <w:t xml:space="preserve"> </w:t>
      </w:r>
      <w:r w:rsidR="007A6FB7" w:rsidRPr="00584754">
        <w:rPr>
          <w:rFonts w:eastAsia="Times New Roman" w:cstheme="minorHAnsi"/>
          <w:sz w:val="20"/>
          <w:szCs w:val="20"/>
          <w:lang w:eastAsia="fr-FR"/>
        </w:rPr>
        <w:t>ils étaien</w:t>
      </w:r>
      <w:r w:rsidR="001442C8" w:rsidRPr="00584754">
        <w:rPr>
          <w:rFonts w:eastAsia="Times New Roman" w:cstheme="minorHAnsi"/>
          <w:sz w:val="20"/>
          <w:szCs w:val="20"/>
          <w:lang w:eastAsia="fr-FR"/>
        </w:rPr>
        <w:t>t</w:t>
      </w:r>
      <w:r w:rsidR="007A6FB7" w:rsidRPr="00584754">
        <w:rPr>
          <w:rFonts w:eastAsia="Times New Roman" w:cstheme="minorHAnsi"/>
          <w:sz w:val="20"/>
          <w:szCs w:val="20"/>
          <w:lang w:eastAsia="fr-FR"/>
        </w:rPr>
        <w:t xml:space="preserve"> exécutés ; </w:t>
      </w:r>
      <w:r w:rsidR="00584754">
        <w:rPr>
          <w:rFonts w:eastAsia="Times New Roman" w:cstheme="minorHAnsi"/>
          <w:sz w:val="20"/>
          <w:szCs w:val="20"/>
          <w:lang w:eastAsia="fr-FR"/>
        </w:rPr>
        <w:t>s</w:t>
      </w:r>
      <w:r w:rsidR="001442C8" w:rsidRPr="00584754">
        <w:rPr>
          <w:rFonts w:eastAsia="Times New Roman" w:cstheme="minorHAnsi"/>
          <w:sz w:val="20"/>
          <w:szCs w:val="20"/>
          <w:lang w:eastAsia="fr-FR"/>
        </w:rPr>
        <w:t>’ils n’avouaient pas, ils passaient en j</w:t>
      </w:r>
      <w:r w:rsidR="00584754">
        <w:rPr>
          <w:rFonts w:eastAsia="Times New Roman" w:cstheme="minorHAnsi"/>
          <w:sz w:val="20"/>
          <w:szCs w:val="20"/>
          <w:lang w:eastAsia="fr-FR"/>
        </w:rPr>
        <w:t xml:space="preserve">ugement : </w:t>
      </w:r>
      <w:r w:rsidR="007A6FB7" w:rsidRPr="00584754">
        <w:rPr>
          <w:rFonts w:eastAsia="Times New Roman" w:cstheme="minorHAnsi"/>
          <w:sz w:val="20"/>
          <w:szCs w:val="20"/>
          <w:lang w:eastAsia="fr-FR"/>
        </w:rPr>
        <w:t>s</w:t>
      </w:r>
      <w:r w:rsidR="001442C8" w:rsidRPr="00584754">
        <w:rPr>
          <w:rFonts w:eastAsia="Times New Roman" w:cstheme="minorHAnsi"/>
          <w:sz w:val="20"/>
          <w:szCs w:val="20"/>
          <w:lang w:eastAsia="fr-FR"/>
        </w:rPr>
        <w:t xml:space="preserve">’ils étaient reconnus coupables </w:t>
      </w:r>
      <w:r w:rsidR="00670624">
        <w:rPr>
          <w:rFonts w:eastAsia="Times New Roman" w:cstheme="minorHAnsi"/>
          <w:sz w:val="20"/>
          <w:szCs w:val="20"/>
          <w:lang w:eastAsia="fr-FR"/>
        </w:rPr>
        <w:t xml:space="preserve">au cours du procès, </w:t>
      </w:r>
      <w:r w:rsidR="001442C8" w:rsidRPr="00584754">
        <w:rPr>
          <w:rFonts w:eastAsia="Times New Roman" w:cstheme="minorHAnsi"/>
          <w:sz w:val="20"/>
          <w:szCs w:val="20"/>
          <w:lang w:eastAsia="fr-FR"/>
        </w:rPr>
        <w:t>ils étaient exécutés.  (P. Chiron)</w:t>
      </w:r>
      <w:r w:rsidR="00FD60DE">
        <w:rPr>
          <w:rFonts w:eastAsia="Times New Roman" w:cstheme="minorHAnsi"/>
          <w:sz w:val="20"/>
          <w:szCs w:val="20"/>
          <w:lang w:eastAsia="fr-FR"/>
        </w:rPr>
        <w:t>.</w:t>
      </w:r>
      <w:r w:rsidR="001442C8" w:rsidRPr="00584754">
        <w:rPr>
          <w:rFonts w:eastAsia="Times New Roman" w:cstheme="minorHAnsi"/>
          <w:sz w:val="20"/>
          <w:szCs w:val="20"/>
          <w:lang w:eastAsia="fr-FR"/>
        </w:rPr>
        <w:t xml:space="preserve"> </w:t>
      </w:r>
    </w:p>
    <w:p w:rsidR="00670624" w:rsidRDefault="00670624" w:rsidP="00FB1D4D">
      <w:pPr>
        <w:pStyle w:val="Sansinterligne"/>
        <w:rPr>
          <w:rFonts w:eastAsia="Times New Roman" w:cstheme="minorHAnsi"/>
          <w:b/>
          <w:sz w:val="20"/>
          <w:szCs w:val="20"/>
          <w:lang w:val="af-ZA" w:eastAsia="fr-FR"/>
        </w:rPr>
      </w:pPr>
    </w:p>
    <w:p w:rsidR="00FB1D4D" w:rsidRPr="0058318C" w:rsidRDefault="00FB1D4D" w:rsidP="00FB1D4D">
      <w:pPr>
        <w:pStyle w:val="Sansinterligne"/>
        <w:rPr>
          <w:rFonts w:eastAsia="Times New Roman" w:cstheme="minorHAnsi"/>
          <w:b/>
          <w:sz w:val="20"/>
          <w:szCs w:val="20"/>
          <w:lang w:val="af-ZA" w:eastAsia="fr-FR"/>
        </w:rPr>
      </w:pPr>
      <w:r w:rsidRPr="0058318C">
        <w:rPr>
          <w:rFonts w:eastAsia="Times New Roman" w:cstheme="minorHAnsi"/>
          <w:b/>
          <w:sz w:val="20"/>
          <w:szCs w:val="20"/>
          <w:lang w:val="af-ZA" w:eastAsia="fr-FR"/>
        </w:rPr>
        <w:tab/>
        <w:t xml:space="preserve">[36c] </w:t>
      </w:r>
      <w:r w:rsidRPr="0058318C">
        <w:rPr>
          <w:rFonts w:eastAsia="Times New Roman" w:cstheme="minorHAnsi"/>
          <w:b/>
          <w:sz w:val="20"/>
          <w:szCs w:val="20"/>
          <w:lang w:eastAsia="fr-FR"/>
        </w:rPr>
        <w:t>εὖ</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εἰδότας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ὅτι</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ἐὰν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ταύτην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τὴν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αἰτίαν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περὶ</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ἑαυτῶν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λέγωσι</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καὶ</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ἐπὶ</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τούτῳ</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φάσκωσιν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εἰς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τὰς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ἀλλοτρίας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οἰκίας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εἰσιέναι</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οὐδεὶς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αὐτῶν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ἅψεται</w:t>
      </w:r>
      <w:r w:rsidRPr="0058318C">
        <w:rPr>
          <w:rFonts w:eastAsia="Times New Roman" w:cstheme="minorHAnsi"/>
          <w:b/>
          <w:sz w:val="20"/>
          <w:szCs w:val="20"/>
          <w:lang w:val="af-ZA" w:eastAsia="fr-FR"/>
        </w:rPr>
        <w:t xml:space="preserve">. </w:t>
      </w:r>
    </w:p>
    <w:p w:rsidR="00FB1D4D" w:rsidRPr="0058318C" w:rsidRDefault="00FB1D4D" w:rsidP="00FB1D4D">
      <w:pPr>
        <w:pStyle w:val="Sansinterligne"/>
        <w:rPr>
          <w:rFonts w:eastAsia="Times New Roman" w:cstheme="minorHAnsi"/>
          <w:sz w:val="20"/>
          <w:szCs w:val="20"/>
          <w:lang w:eastAsia="fr-FR"/>
        </w:rPr>
      </w:pPr>
      <w:r w:rsidRPr="0058318C">
        <w:rPr>
          <w:rFonts w:eastAsia="Times New Roman" w:cstheme="minorHAnsi"/>
          <w:b/>
          <w:color w:val="C00000"/>
          <w:sz w:val="20"/>
          <w:szCs w:val="20"/>
          <w:lang w:val="af-ZA" w:eastAsia="fr-FR"/>
        </w:rPr>
        <w:t>C</w:t>
      </w:r>
      <w:r w:rsidRPr="0058318C">
        <w:rPr>
          <w:rFonts w:eastAsia="Times New Roman" w:cstheme="minorHAnsi"/>
          <w:b/>
          <w:sz w:val="20"/>
          <w:szCs w:val="20"/>
          <w:lang w:val="af-ZA" w:eastAsia="fr-FR"/>
        </w:rPr>
        <w:t xml:space="preserve">st. </w:t>
      </w:r>
      <w:r w:rsidRPr="0058318C">
        <w:rPr>
          <w:rFonts w:eastAsia="Times New Roman" w:cstheme="minorHAnsi"/>
          <w:b/>
          <w:sz w:val="20"/>
          <w:szCs w:val="20"/>
          <w:lang w:eastAsia="fr-FR"/>
        </w:rPr>
        <w:t xml:space="preserve">εἰδότας </w:t>
      </w:r>
      <w:r w:rsidRPr="0058318C">
        <w:rPr>
          <w:rFonts w:eastAsia="Times New Roman" w:cstheme="minorHAnsi"/>
          <w:sz w:val="20"/>
          <w:szCs w:val="20"/>
          <w:lang w:eastAsia="fr-FR"/>
        </w:rPr>
        <w:t xml:space="preserve">est </w:t>
      </w:r>
      <w:r w:rsidRPr="0058318C">
        <w:rPr>
          <w:rFonts w:eastAsia="Times New Roman" w:cstheme="minorHAnsi"/>
          <w:sz w:val="20"/>
          <w:szCs w:val="20"/>
          <w:lang w:val="af-ZA" w:eastAsia="fr-FR"/>
        </w:rPr>
        <w:t>apposé à</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τοὺς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κλέπτας.  (</w:t>
      </w:r>
      <w:r w:rsidRPr="0058318C">
        <w:rPr>
          <w:rFonts w:eastAsia="Times New Roman" w:cstheme="minorHAnsi"/>
          <w:sz w:val="20"/>
          <w:szCs w:val="20"/>
          <w:lang w:eastAsia="fr-FR"/>
        </w:rPr>
        <w:t xml:space="preserve">Reconnus coupables et jugés par les Onze, les voleurs encouraient  la peine de mort ; Carey). </w:t>
      </w:r>
    </w:p>
    <w:p w:rsidR="00FB1D4D" w:rsidRPr="0058318C" w:rsidRDefault="00FB1D4D" w:rsidP="00FB1D4D">
      <w:pPr>
        <w:pStyle w:val="Sansinterligne"/>
        <w:rPr>
          <w:rFonts w:eastAsia="Times New Roman" w:cstheme="minorHAnsi"/>
          <w:b/>
          <w:sz w:val="20"/>
          <w:szCs w:val="20"/>
          <w:lang w:eastAsia="fr-FR"/>
        </w:rPr>
      </w:pPr>
      <w:r w:rsidRPr="0058318C">
        <w:rPr>
          <w:rFonts w:cstheme="minorHAnsi"/>
          <w:b/>
          <w:smallCaps/>
          <w:color w:val="C00000"/>
          <w:sz w:val="20"/>
          <w:szCs w:val="20"/>
        </w:rPr>
        <w:t>Ε</w:t>
      </w:r>
      <w:r w:rsidRPr="0058318C">
        <w:rPr>
          <w:rFonts w:cstheme="minorHAnsi"/>
          <w:b/>
          <w:sz w:val="20"/>
          <w:szCs w:val="20"/>
        </w:rPr>
        <w:t xml:space="preserve">ἰδώς, –ότος ; εἰδυῖα –ίας ; εἰδός, –ότος, </w:t>
      </w:r>
      <w:r w:rsidRPr="0058318C">
        <w:rPr>
          <w:rFonts w:cstheme="minorHAnsi"/>
          <w:i/>
          <w:sz w:val="20"/>
          <w:szCs w:val="20"/>
        </w:rPr>
        <w:t xml:space="preserve"> partcp. de</w:t>
      </w:r>
      <w:r w:rsidRPr="0058318C">
        <w:rPr>
          <w:rFonts w:cstheme="minorHAnsi"/>
          <w:b/>
          <w:sz w:val="20"/>
          <w:szCs w:val="20"/>
        </w:rPr>
        <w:t xml:space="preserve"> οἶδα : </w:t>
      </w:r>
      <w:r w:rsidRPr="0058318C">
        <w:rPr>
          <w:rFonts w:cstheme="minorHAnsi"/>
          <w:sz w:val="20"/>
          <w:szCs w:val="20"/>
        </w:rPr>
        <w:t>savoir (</w:t>
      </w:r>
      <w:r w:rsidRPr="0058318C">
        <w:rPr>
          <w:rFonts w:cstheme="minorHAnsi"/>
          <w:sz w:val="20"/>
          <w:szCs w:val="20"/>
          <w:lang w:val="af-ZA"/>
        </w:rPr>
        <w:t xml:space="preserve">que  : </w:t>
      </w:r>
      <w:r w:rsidRPr="0058318C">
        <w:rPr>
          <w:rFonts w:eastAsia="Times New Roman" w:cstheme="minorHAnsi"/>
          <w:sz w:val="20"/>
          <w:szCs w:val="20"/>
          <w:lang w:eastAsia="fr-FR"/>
        </w:rPr>
        <w:t>ὅτι</w:t>
      </w:r>
      <w:r w:rsidRPr="0058318C">
        <w:rPr>
          <w:rFonts w:eastAsia="Times New Roman" w:cstheme="minorHAnsi"/>
          <w:sz w:val="20"/>
          <w:szCs w:val="20"/>
          <w:lang w:val="af-ZA" w:eastAsia="fr-FR"/>
        </w:rPr>
        <w:t>)</w:t>
      </w:r>
      <w:r w:rsidRPr="0058318C">
        <w:rPr>
          <w:rFonts w:cstheme="minorHAnsi"/>
          <w:sz w:val="20"/>
          <w:szCs w:val="20"/>
        </w:rPr>
        <w:t xml:space="preserve"> ; le pft a la valeur du pst. </w:t>
      </w:r>
      <w:r w:rsidRPr="0058318C">
        <w:rPr>
          <w:rFonts w:cstheme="minorHAnsi"/>
          <w:b/>
          <w:sz w:val="20"/>
          <w:szCs w:val="20"/>
        </w:rPr>
        <w:t xml:space="preserve">  </w:t>
      </w:r>
      <w:r w:rsidRPr="0058318C">
        <w:rPr>
          <w:rFonts w:cstheme="minorHAnsi"/>
          <w:b/>
          <w:sz w:val="20"/>
          <w:szCs w:val="20"/>
        </w:rPr>
        <w:br/>
      </w:r>
      <w:r w:rsidRPr="0058318C">
        <w:rPr>
          <w:rFonts w:eastAsia="Arial Unicode MS" w:cstheme="minorHAnsi"/>
          <w:b/>
          <w:bCs/>
          <w:color w:val="C00000"/>
          <w:sz w:val="20"/>
          <w:szCs w:val="20"/>
        </w:rPr>
        <w:t>Α</w:t>
      </w:r>
      <w:r w:rsidRPr="0058318C">
        <w:rPr>
          <w:rFonts w:cstheme="minorHAnsi"/>
          <w:b/>
          <w:sz w:val="20"/>
          <w:szCs w:val="20"/>
        </w:rPr>
        <w:t xml:space="preserve">ἰτία, ας (ἡ) : </w:t>
      </w:r>
      <w:r w:rsidRPr="0058318C">
        <w:rPr>
          <w:rFonts w:cstheme="minorHAnsi"/>
          <w:sz w:val="20"/>
          <w:szCs w:val="20"/>
        </w:rPr>
        <w:t xml:space="preserve">cause, motif, raison ; imputation, accusation, grief, blâme  ; procès. </w:t>
      </w:r>
    </w:p>
    <w:p w:rsidR="00FB1D4D" w:rsidRPr="0058318C" w:rsidRDefault="00FB1D4D" w:rsidP="00FB1D4D">
      <w:pPr>
        <w:pStyle w:val="Sansinterligne"/>
        <w:rPr>
          <w:rFonts w:eastAsia="Times New Roman" w:cstheme="minorHAnsi"/>
          <w:sz w:val="20"/>
          <w:szCs w:val="20"/>
          <w:lang w:eastAsia="fr-FR"/>
        </w:rPr>
      </w:pPr>
      <w:r w:rsidRPr="0058318C">
        <w:rPr>
          <w:rFonts w:eastAsia="Times New Roman" w:cstheme="minorHAnsi"/>
          <w:b/>
          <w:sz w:val="20"/>
          <w:szCs w:val="20"/>
          <w:lang w:eastAsia="fr-FR"/>
        </w:rPr>
        <w:t xml:space="preserve">περὶ + gén. : </w:t>
      </w:r>
      <w:r w:rsidRPr="0058318C">
        <w:rPr>
          <w:rFonts w:eastAsia="Times New Roman" w:cstheme="minorHAnsi"/>
          <w:sz w:val="20"/>
          <w:szCs w:val="20"/>
          <w:lang w:eastAsia="fr-FR"/>
        </w:rPr>
        <w:t>à propos de, concernant ; en faveur de.</w:t>
      </w:r>
      <w:r w:rsidRPr="0058318C">
        <w:rPr>
          <w:rFonts w:eastAsia="Times New Roman" w:cstheme="minorHAnsi"/>
          <w:b/>
          <w:sz w:val="20"/>
          <w:szCs w:val="20"/>
          <w:lang w:eastAsia="fr-FR"/>
        </w:rPr>
        <w:t xml:space="preserve">  </w:t>
      </w:r>
      <w:r w:rsidRPr="0058318C">
        <w:rPr>
          <w:rFonts w:eastAsia="Times New Roman" w:cstheme="minorHAnsi"/>
          <w:b/>
          <w:color w:val="C00000"/>
          <w:sz w:val="20"/>
          <w:szCs w:val="20"/>
          <w:lang w:val="el-GR" w:eastAsia="fr-FR"/>
        </w:rPr>
        <w:t>Ἑ</w:t>
      </w:r>
      <w:r w:rsidRPr="0058318C">
        <w:rPr>
          <w:rFonts w:eastAsia="Times New Roman" w:cstheme="minorHAnsi"/>
          <w:b/>
          <w:sz w:val="20"/>
          <w:szCs w:val="20"/>
          <w:lang w:eastAsia="fr-FR"/>
        </w:rPr>
        <w:t xml:space="preserve">αυτῶν : </w:t>
      </w:r>
      <w:r w:rsidRPr="0058318C">
        <w:rPr>
          <w:rFonts w:eastAsia="Times New Roman" w:cstheme="minorHAnsi"/>
          <w:sz w:val="20"/>
          <w:szCs w:val="20"/>
          <w:lang w:eastAsia="fr-FR"/>
        </w:rPr>
        <w:t xml:space="preserve">pr. réfléchi 3° pl.  </w:t>
      </w:r>
    </w:p>
    <w:p w:rsidR="00FB1D4D" w:rsidRPr="0058318C" w:rsidRDefault="00FB1D4D" w:rsidP="00FB1D4D">
      <w:pPr>
        <w:pStyle w:val="Sansinterligne"/>
        <w:rPr>
          <w:rFonts w:eastAsia="Times New Roman" w:cstheme="minorHAnsi"/>
          <w:b/>
          <w:caps/>
          <w:color w:val="C00000"/>
          <w:sz w:val="20"/>
          <w:szCs w:val="20"/>
          <w:lang w:eastAsia="fr-FR"/>
        </w:rPr>
      </w:pPr>
      <w:r w:rsidRPr="0058318C">
        <w:rPr>
          <w:rFonts w:eastAsia="Times New Roman" w:cstheme="minorHAnsi"/>
          <w:b/>
          <w:caps/>
          <w:color w:val="C00000"/>
          <w:sz w:val="20"/>
          <w:szCs w:val="20"/>
          <w:lang w:eastAsia="fr-FR"/>
        </w:rPr>
        <w:t>φ</w:t>
      </w:r>
      <w:r w:rsidRPr="0058318C">
        <w:rPr>
          <w:rFonts w:eastAsia="Times New Roman" w:cstheme="minorHAnsi"/>
          <w:b/>
          <w:sz w:val="20"/>
          <w:szCs w:val="20"/>
          <w:lang w:eastAsia="fr-FR"/>
        </w:rPr>
        <w:t>άσκειν :</w:t>
      </w:r>
      <w:r w:rsidRPr="0058318C">
        <w:rPr>
          <w:rFonts w:eastAsia="Times New Roman" w:cstheme="minorHAnsi"/>
          <w:sz w:val="20"/>
          <w:szCs w:val="20"/>
          <w:lang w:eastAsia="fr-FR"/>
        </w:rPr>
        <w:t xml:space="preserve"> affirmer, prétendre. </w:t>
      </w:r>
    </w:p>
    <w:p w:rsidR="00FB1D4D" w:rsidRPr="0058318C" w:rsidRDefault="00FB1D4D" w:rsidP="00FB1D4D">
      <w:pPr>
        <w:pStyle w:val="Sansinterligne"/>
        <w:rPr>
          <w:rFonts w:eastAsia="Times New Roman" w:cstheme="minorHAnsi"/>
          <w:caps/>
          <w:color w:val="C00000"/>
          <w:sz w:val="20"/>
          <w:szCs w:val="20"/>
          <w:lang w:eastAsia="fr-FR"/>
        </w:rPr>
      </w:pPr>
      <w:r w:rsidRPr="0058318C">
        <w:rPr>
          <w:rFonts w:eastAsia="Times New Roman" w:cstheme="minorHAnsi"/>
          <w:b/>
          <w:color w:val="C00000"/>
          <w:sz w:val="20"/>
          <w:szCs w:val="20"/>
          <w:lang w:val="el-GR" w:eastAsia="fr-FR"/>
        </w:rPr>
        <w:t>Ἐ</w:t>
      </w:r>
      <w:r w:rsidRPr="0058318C">
        <w:rPr>
          <w:rFonts w:eastAsia="Times New Roman" w:cstheme="minorHAnsi"/>
          <w:b/>
          <w:sz w:val="20"/>
          <w:szCs w:val="20"/>
          <w:lang w:eastAsia="fr-FR"/>
        </w:rPr>
        <w:t>πὶ</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τούτῳ :</w:t>
      </w:r>
      <w:r w:rsidRPr="0058318C">
        <w:rPr>
          <w:rFonts w:eastAsia="Times New Roman" w:cstheme="minorHAnsi"/>
          <w:sz w:val="20"/>
          <w:szCs w:val="20"/>
          <w:lang w:eastAsia="fr-FR"/>
        </w:rPr>
        <w:t xml:space="preserve"> dans ce but (</w:t>
      </w:r>
      <w:r w:rsidRPr="0058318C">
        <w:rPr>
          <w:rFonts w:eastAsia="Times New Roman" w:cstheme="minorHAnsi"/>
          <w:b/>
          <w:sz w:val="20"/>
          <w:szCs w:val="20"/>
          <w:lang w:eastAsia="fr-FR"/>
        </w:rPr>
        <w:t>μοιχοὺς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 xml:space="preserve">εἶναι). </w:t>
      </w:r>
    </w:p>
    <w:p w:rsidR="00FB1D4D" w:rsidRPr="0058318C" w:rsidRDefault="00FB1D4D" w:rsidP="00FB1D4D">
      <w:pPr>
        <w:pStyle w:val="Sansinterligne"/>
        <w:rPr>
          <w:rFonts w:eastAsia="Times New Roman" w:cstheme="minorHAnsi"/>
          <w:sz w:val="20"/>
          <w:szCs w:val="20"/>
          <w:lang w:eastAsia="fr-FR"/>
        </w:rPr>
      </w:pPr>
      <w:r w:rsidRPr="0058318C">
        <w:rPr>
          <w:rFonts w:eastAsia="Times New Roman" w:cstheme="minorHAnsi"/>
          <w:b/>
          <w:caps/>
          <w:color w:val="C00000"/>
          <w:sz w:val="20"/>
          <w:szCs w:val="20"/>
          <w:lang w:eastAsia="fr-FR"/>
        </w:rPr>
        <w:t>ε</w:t>
      </w:r>
      <w:r w:rsidRPr="0058318C">
        <w:rPr>
          <w:rFonts w:eastAsia="Times New Roman" w:cstheme="minorHAnsi"/>
          <w:b/>
          <w:sz w:val="20"/>
          <w:szCs w:val="20"/>
          <w:lang w:eastAsia="fr-FR"/>
        </w:rPr>
        <w:t xml:space="preserve">ἰσιέναι, </w:t>
      </w:r>
      <w:r w:rsidRPr="0058318C">
        <w:rPr>
          <w:rFonts w:eastAsia="Times New Roman" w:cstheme="minorHAnsi"/>
          <w:sz w:val="20"/>
          <w:szCs w:val="20"/>
          <w:lang w:eastAsia="fr-FR"/>
        </w:rPr>
        <w:t xml:space="preserve"> inf. pst de </w:t>
      </w:r>
      <w:r w:rsidRPr="0058318C">
        <w:rPr>
          <w:rFonts w:eastAsia="Times New Roman" w:cstheme="minorHAnsi"/>
          <w:b/>
          <w:sz w:val="20"/>
          <w:szCs w:val="20"/>
          <w:lang w:val="el-GR" w:eastAsia="fr-FR"/>
        </w:rPr>
        <w:t>εἰσέρχομαι</w:t>
      </w:r>
      <w:r w:rsidRPr="0058318C">
        <w:rPr>
          <w:rFonts w:eastAsia="Times New Roman" w:cstheme="minorHAnsi"/>
          <w:b/>
          <w:sz w:val="20"/>
          <w:szCs w:val="20"/>
          <w:lang w:eastAsia="fr-FR"/>
        </w:rPr>
        <w:t> :</w:t>
      </w:r>
      <w:r w:rsidRPr="0058318C">
        <w:rPr>
          <w:rFonts w:eastAsia="Times New Roman" w:cstheme="minorHAnsi"/>
          <w:sz w:val="20"/>
          <w:szCs w:val="20"/>
          <w:lang w:eastAsia="fr-FR"/>
        </w:rPr>
        <w:t xml:space="preserve"> entrer dans. </w:t>
      </w:r>
    </w:p>
    <w:p w:rsidR="00FB1D4D" w:rsidRPr="0058318C" w:rsidRDefault="00FB1D4D" w:rsidP="00FB1D4D">
      <w:pPr>
        <w:shd w:val="clear" w:color="auto" w:fill="FFFFFF"/>
        <w:autoSpaceDE w:val="0"/>
        <w:autoSpaceDN w:val="0"/>
        <w:adjustRightInd w:val="0"/>
        <w:rPr>
          <w:rFonts w:asciiTheme="minorHAnsi" w:hAnsiTheme="minorHAnsi" w:cstheme="minorHAnsi"/>
          <w:sz w:val="20"/>
          <w:szCs w:val="20"/>
        </w:rPr>
      </w:pPr>
      <w:r w:rsidRPr="0058318C">
        <w:rPr>
          <w:rFonts w:asciiTheme="minorHAnsi" w:hAnsiTheme="minorHAnsi" w:cstheme="minorHAnsi"/>
          <w:b/>
          <w:color w:val="C00000"/>
          <w:sz w:val="20"/>
          <w:szCs w:val="20"/>
        </w:rPr>
        <w:t>Ἅ</w:t>
      </w:r>
      <w:r w:rsidRPr="0058318C">
        <w:rPr>
          <w:rFonts w:asciiTheme="minorHAnsi" w:hAnsiTheme="minorHAnsi" w:cstheme="minorHAnsi"/>
          <w:b/>
          <w:bCs/>
          <w:sz w:val="20"/>
          <w:szCs w:val="20"/>
        </w:rPr>
        <w:t>πτομαι  (</w:t>
      </w:r>
      <w:r w:rsidRPr="0058318C">
        <w:rPr>
          <w:rFonts w:asciiTheme="minorHAnsi" w:hAnsiTheme="minorHAnsi" w:cstheme="minorHAnsi"/>
          <w:sz w:val="20"/>
          <w:szCs w:val="20"/>
        </w:rPr>
        <w:t>ἅψομαι ; ἡψάμην ; ἧμμαι ) : s’attacher à + gén. ; toucher + gén. ;  —</w:t>
      </w:r>
      <w:r w:rsidRPr="0058318C">
        <w:rPr>
          <w:rFonts w:asciiTheme="minorHAnsi" w:hAnsiTheme="minorHAnsi" w:cstheme="minorHAnsi"/>
          <w:i/>
          <w:sz w:val="20"/>
          <w:szCs w:val="20"/>
        </w:rPr>
        <w:t>fig</w:t>
      </w:r>
      <w:r w:rsidRPr="0058318C">
        <w:rPr>
          <w:rFonts w:asciiTheme="minorHAnsi" w:hAnsiTheme="minorHAnsi" w:cstheme="minorHAnsi"/>
          <w:sz w:val="20"/>
          <w:szCs w:val="20"/>
        </w:rPr>
        <w:t xml:space="preserve">. : s’attaquer à.   </w:t>
      </w:r>
    </w:p>
    <w:p w:rsidR="00FB1D4D" w:rsidRPr="0058318C" w:rsidRDefault="00FB1D4D" w:rsidP="00FB1D4D">
      <w:pPr>
        <w:pStyle w:val="Sansinterligne"/>
        <w:rPr>
          <w:rFonts w:eastAsia="Times New Roman" w:cstheme="minorHAnsi"/>
          <w:sz w:val="20"/>
          <w:szCs w:val="20"/>
          <w:lang w:eastAsia="fr-FR"/>
        </w:rPr>
      </w:pPr>
    </w:p>
    <w:p w:rsidR="00FB1D4D" w:rsidRPr="0058318C" w:rsidRDefault="00FB1D4D" w:rsidP="00FB1D4D">
      <w:pPr>
        <w:pStyle w:val="Sansinterligne"/>
        <w:rPr>
          <w:rFonts w:eastAsia="Times New Roman" w:cstheme="minorHAnsi"/>
          <w:sz w:val="20"/>
          <w:szCs w:val="20"/>
          <w:lang w:val="af-ZA" w:eastAsia="fr-FR"/>
        </w:rPr>
      </w:pPr>
    </w:p>
    <w:p w:rsidR="00FB1D4D" w:rsidRPr="0058318C" w:rsidRDefault="00FB1D4D" w:rsidP="00FB1D4D">
      <w:pPr>
        <w:pStyle w:val="Sansinterligne"/>
        <w:rPr>
          <w:rFonts w:eastAsia="Times New Roman" w:cstheme="minorHAnsi"/>
          <w:sz w:val="20"/>
          <w:szCs w:val="20"/>
          <w:lang w:val="af-ZA" w:eastAsia="fr-FR"/>
        </w:rPr>
      </w:pPr>
    </w:p>
    <w:p w:rsidR="00FB1D4D" w:rsidRPr="0058318C" w:rsidRDefault="00FB1D4D" w:rsidP="00FB1D4D">
      <w:pPr>
        <w:pStyle w:val="Sansinterligne"/>
        <w:rPr>
          <w:rFonts w:eastAsia="Times New Roman" w:cstheme="minorHAnsi"/>
          <w:b/>
          <w:sz w:val="20"/>
          <w:szCs w:val="20"/>
          <w:lang w:val="af-ZA" w:eastAsia="fr-FR"/>
        </w:rPr>
      </w:pPr>
    </w:p>
    <w:p w:rsidR="00FB1D4D" w:rsidRPr="0058318C" w:rsidRDefault="00FB1D4D" w:rsidP="00FB1D4D">
      <w:pPr>
        <w:pStyle w:val="Sansinterligne"/>
        <w:rPr>
          <w:rFonts w:eastAsia="Times New Roman" w:cstheme="minorHAnsi"/>
          <w:b/>
          <w:sz w:val="20"/>
          <w:szCs w:val="20"/>
          <w:lang w:val="af-ZA" w:eastAsia="fr-FR"/>
        </w:rPr>
      </w:pPr>
      <w:r w:rsidRPr="0058318C">
        <w:rPr>
          <w:rFonts w:eastAsia="Times New Roman" w:cstheme="minorHAnsi"/>
          <w:b/>
          <w:sz w:val="20"/>
          <w:szCs w:val="20"/>
          <w:lang w:val="af-ZA" w:eastAsia="fr-FR"/>
        </w:rPr>
        <w:tab/>
        <w:t xml:space="preserve">[36d] </w:t>
      </w:r>
      <w:r w:rsidRPr="0058318C">
        <w:rPr>
          <w:rFonts w:eastAsia="Times New Roman" w:cstheme="minorHAnsi"/>
          <w:b/>
          <w:sz w:val="20"/>
          <w:szCs w:val="20"/>
          <w:lang w:eastAsia="fr-FR"/>
        </w:rPr>
        <w:t>Πάντες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γὰρ</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εἴσονται</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ὅτι</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τοὺς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μὲν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νόμους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τῆς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μοιχείας</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χαίρειν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ἐᾶν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δεῖ</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τὴν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δὲ</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ψῆφον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τὴν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ὑμετέραν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δεδιέναι·</w:t>
      </w:r>
      <w:r w:rsidRPr="0058318C">
        <w:rPr>
          <w:rFonts w:eastAsia="Times New Roman" w:cstheme="minorHAnsi"/>
          <w:b/>
          <w:sz w:val="20"/>
          <w:szCs w:val="20"/>
          <w:lang w:val="af-ZA" w:eastAsia="fr-FR"/>
        </w:rPr>
        <w:t xml:space="preserve">  </w:t>
      </w:r>
    </w:p>
    <w:p w:rsidR="00FB1D4D" w:rsidRDefault="00FB1D4D" w:rsidP="00FB1D4D">
      <w:pPr>
        <w:pStyle w:val="Sansinterligne"/>
        <w:rPr>
          <w:rFonts w:eastAsia="Times New Roman" w:cstheme="minorHAnsi"/>
          <w:sz w:val="20"/>
          <w:szCs w:val="20"/>
          <w:lang w:val="af-ZA" w:eastAsia="fr-FR"/>
        </w:rPr>
      </w:pPr>
      <w:r w:rsidRPr="0058318C">
        <w:rPr>
          <w:rFonts w:cstheme="minorHAnsi"/>
          <w:b/>
          <w:color w:val="C00000"/>
          <w:sz w:val="20"/>
          <w:szCs w:val="20"/>
        </w:rPr>
        <w:t>Ο</w:t>
      </w:r>
      <w:r w:rsidRPr="0058318C">
        <w:rPr>
          <w:rFonts w:cstheme="minorHAnsi"/>
          <w:b/>
          <w:sz w:val="20"/>
          <w:szCs w:val="20"/>
        </w:rPr>
        <w:t>ἶδα</w:t>
      </w:r>
      <w:r w:rsidRPr="0058318C">
        <w:rPr>
          <w:rFonts w:cstheme="minorHAnsi"/>
          <w:sz w:val="20"/>
          <w:szCs w:val="20"/>
          <w:lang w:val="af-ZA"/>
        </w:rPr>
        <w:t xml:space="preserve"> </w:t>
      </w:r>
      <w:r w:rsidRPr="0058318C">
        <w:rPr>
          <w:rFonts w:cstheme="minorHAnsi"/>
          <w:b/>
          <w:sz w:val="20"/>
          <w:szCs w:val="20"/>
          <w:lang w:val="af-ZA"/>
        </w:rPr>
        <w:t>—[</w:t>
      </w:r>
      <w:r w:rsidRPr="0058318C">
        <w:rPr>
          <w:rFonts w:cstheme="minorHAnsi"/>
          <w:b/>
          <w:sz w:val="20"/>
          <w:szCs w:val="20"/>
        </w:rPr>
        <w:t>οἶδα</w:t>
      </w:r>
      <w:r w:rsidRPr="0058318C">
        <w:rPr>
          <w:rFonts w:cstheme="minorHAnsi"/>
          <w:sz w:val="20"/>
          <w:szCs w:val="20"/>
          <w:lang w:val="af-ZA"/>
        </w:rPr>
        <w:t xml:space="preserve"> </w:t>
      </w:r>
      <w:r w:rsidRPr="0058318C">
        <w:rPr>
          <w:rFonts w:cstheme="minorHAnsi"/>
          <w:i/>
          <w:sz w:val="20"/>
          <w:szCs w:val="20"/>
          <w:lang w:val="af-ZA"/>
        </w:rPr>
        <w:t xml:space="preserve">pft au sens de pst) ; Pqpft </w:t>
      </w:r>
      <w:r w:rsidRPr="0058318C">
        <w:rPr>
          <w:rFonts w:cstheme="minorHAnsi"/>
          <w:b/>
          <w:sz w:val="20"/>
          <w:szCs w:val="20"/>
        </w:rPr>
        <w:t>ᾔδη</w:t>
      </w:r>
      <w:r w:rsidRPr="0058318C">
        <w:rPr>
          <w:rFonts w:cstheme="minorHAnsi"/>
          <w:b/>
          <w:sz w:val="20"/>
          <w:szCs w:val="20"/>
          <w:lang w:val="af-ZA"/>
        </w:rPr>
        <w:t>/</w:t>
      </w:r>
      <w:r w:rsidRPr="0058318C">
        <w:rPr>
          <w:rFonts w:cstheme="minorHAnsi"/>
          <w:sz w:val="20"/>
          <w:szCs w:val="20"/>
          <w:lang w:val="af-ZA"/>
        </w:rPr>
        <w:t xml:space="preserve"> </w:t>
      </w:r>
      <w:r w:rsidRPr="0058318C">
        <w:rPr>
          <w:rFonts w:cstheme="minorHAnsi"/>
          <w:b/>
          <w:sz w:val="20"/>
          <w:szCs w:val="20"/>
        </w:rPr>
        <w:t>ᾔδειν</w:t>
      </w:r>
      <w:r w:rsidRPr="0058318C">
        <w:rPr>
          <w:rFonts w:cstheme="minorHAnsi"/>
          <w:sz w:val="20"/>
          <w:szCs w:val="20"/>
          <w:lang w:val="af-ZA"/>
        </w:rPr>
        <w:t xml:space="preserve"> = impft ; </w:t>
      </w:r>
      <w:r w:rsidRPr="0058318C">
        <w:rPr>
          <w:rFonts w:cstheme="minorHAnsi"/>
          <w:i/>
          <w:sz w:val="20"/>
          <w:szCs w:val="20"/>
          <w:lang w:val="af-ZA"/>
        </w:rPr>
        <w:t xml:space="preserve">Fut. : </w:t>
      </w:r>
      <w:r w:rsidRPr="0058318C">
        <w:rPr>
          <w:rFonts w:cstheme="minorHAnsi"/>
          <w:b/>
          <w:sz w:val="20"/>
          <w:szCs w:val="20"/>
        </w:rPr>
        <w:t>εἴσομαι</w:t>
      </w:r>
      <w:r w:rsidRPr="0058318C">
        <w:rPr>
          <w:rFonts w:cstheme="minorHAnsi"/>
          <w:sz w:val="20"/>
          <w:szCs w:val="20"/>
          <w:lang w:val="af-ZA"/>
        </w:rPr>
        <w:t xml:space="preserve"> ; </w:t>
      </w:r>
      <w:r w:rsidRPr="0058318C">
        <w:rPr>
          <w:rFonts w:cstheme="minorHAnsi"/>
          <w:i/>
          <w:sz w:val="20"/>
          <w:szCs w:val="20"/>
          <w:lang w:val="af-ZA"/>
        </w:rPr>
        <w:t>Inf pst</w:t>
      </w:r>
      <w:r w:rsidRPr="0058318C">
        <w:rPr>
          <w:rFonts w:cstheme="minorHAnsi"/>
          <w:sz w:val="20"/>
          <w:szCs w:val="20"/>
          <w:lang w:val="af-ZA"/>
        </w:rPr>
        <w:t xml:space="preserve"> : </w:t>
      </w:r>
      <w:r w:rsidRPr="0058318C">
        <w:rPr>
          <w:rFonts w:cstheme="minorHAnsi"/>
          <w:b/>
          <w:sz w:val="20"/>
          <w:szCs w:val="20"/>
        </w:rPr>
        <w:t>εἰδέναι</w:t>
      </w:r>
      <w:r w:rsidRPr="0058318C">
        <w:rPr>
          <w:rFonts w:cstheme="minorHAnsi"/>
          <w:sz w:val="20"/>
          <w:szCs w:val="20"/>
          <w:lang w:val="af-ZA"/>
        </w:rPr>
        <w:t xml:space="preserve"> ; </w:t>
      </w:r>
      <w:r w:rsidRPr="0058318C">
        <w:rPr>
          <w:rFonts w:cstheme="minorHAnsi"/>
          <w:i/>
          <w:sz w:val="20"/>
          <w:szCs w:val="20"/>
          <w:lang w:val="af-ZA"/>
        </w:rPr>
        <w:t>Inf. fut</w:t>
      </w:r>
      <w:r w:rsidRPr="0058318C">
        <w:rPr>
          <w:rFonts w:cstheme="minorHAnsi"/>
          <w:sz w:val="20"/>
          <w:szCs w:val="20"/>
          <w:lang w:val="af-ZA"/>
        </w:rPr>
        <w:t xml:space="preserve">.: </w:t>
      </w:r>
      <w:r w:rsidRPr="0058318C">
        <w:rPr>
          <w:rFonts w:cstheme="minorHAnsi"/>
          <w:b/>
          <w:sz w:val="20"/>
          <w:szCs w:val="20"/>
        </w:rPr>
        <w:t>εἴσεσθαι</w:t>
      </w:r>
      <w:r w:rsidRPr="0058318C">
        <w:rPr>
          <w:rFonts w:cstheme="minorHAnsi"/>
          <w:b/>
          <w:sz w:val="20"/>
          <w:szCs w:val="20"/>
          <w:lang w:val="af-ZA"/>
        </w:rPr>
        <w:t xml:space="preserve">  ]—: </w:t>
      </w:r>
      <w:r w:rsidRPr="0058318C">
        <w:rPr>
          <w:rFonts w:cstheme="minorHAnsi"/>
          <w:sz w:val="20"/>
          <w:szCs w:val="20"/>
          <w:lang w:val="af-ZA"/>
        </w:rPr>
        <w:t xml:space="preserve">savoir (que : </w:t>
      </w:r>
      <w:r w:rsidRPr="0058318C">
        <w:rPr>
          <w:rFonts w:eastAsia="Times New Roman" w:cstheme="minorHAnsi"/>
          <w:sz w:val="20"/>
          <w:szCs w:val="20"/>
          <w:lang w:eastAsia="fr-FR"/>
        </w:rPr>
        <w:t>ὅτι</w:t>
      </w:r>
      <w:r w:rsidRPr="0058318C">
        <w:rPr>
          <w:rFonts w:eastAsia="Times New Roman" w:cstheme="minorHAnsi"/>
          <w:sz w:val="20"/>
          <w:szCs w:val="20"/>
          <w:lang w:val="af-ZA" w:eastAsia="fr-FR"/>
        </w:rPr>
        <w:t>).</w:t>
      </w:r>
    </w:p>
    <w:p w:rsidR="00FB1D4D" w:rsidRPr="0058318C" w:rsidRDefault="00FB1D4D" w:rsidP="00FB1D4D">
      <w:pPr>
        <w:pStyle w:val="Sansinterligne"/>
        <w:rPr>
          <w:rFonts w:eastAsia="Times New Roman" w:cstheme="minorHAnsi"/>
          <w:sz w:val="20"/>
          <w:szCs w:val="20"/>
          <w:lang w:val="af-ZA" w:eastAsia="fr-FR"/>
        </w:rPr>
      </w:pPr>
      <w:r w:rsidRPr="0058318C">
        <w:rPr>
          <w:rFonts w:cstheme="minorHAnsi"/>
          <w:b/>
          <w:color w:val="C00000"/>
          <w:sz w:val="20"/>
          <w:szCs w:val="20"/>
          <w:lang w:val="af-ZA"/>
        </w:rPr>
        <w:t>C</w:t>
      </w:r>
      <w:r w:rsidRPr="0058318C">
        <w:rPr>
          <w:rFonts w:cstheme="minorHAnsi"/>
          <w:b/>
          <w:sz w:val="20"/>
          <w:szCs w:val="20"/>
          <w:lang w:val="af-ZA"/>
        </w:rPr>
        <w:t xml:space="preserve">st. </w:t>
      </w:r>
      <w:r w:rsidRPr="0058318C">
        <w:rPr>
          <w:rFonts w:eastAsia="Times New Roman" w:cstheme="minorHAnsi"/>
          <w:b/>
          <w:caps/>
          <w:color w:val="C00000"/>
          <w:sz w:val="20"/>
          <w:szCs w:val="20"/>
          <w:lang w:eastAsia="fr-FR"/>
        </w:rPr>
        <w:t>δ</w:t>
      </w:r>
      <w:r w:rsidRPr="0058318C">
        <w:rPr>
          <w:rFonts w:eastAsia="Times New Roman" w:cstheme="minorHAnsi"/>
          <w:b/>
          <w:sz w:val="20"/>
          <w:szCs w:val="20"/>
          <w:lang w:eastAsia="fr-FR"/>
        </w:rPr>
        <w:t>εῖ</w:t>
      </w:r>
      <w:r w:rsidRPr="0058318C">
        <w:rPr>
          <w:rFonts w:eastAsia="Times New Roman" w:cstheme="minorHAnsi"/>
          <w:sz w:val="20"/>
          <w:szCs w:val="20"/>
          <w:lang w:val="af-ZA" w:eastAsia="fr-FR"/>
        </w:rPr>
        <w:t xml:space="preserve"> (il faut) est à prendre deux fois.</w:t>
      </w:r>
    </w:p>
    <w:p w:rsidR="00FB1D4D" w:rsidRPr="0058318C" w:rsidRDefault="00FB1D4D" w:rsidP="00FB1D4D">
      <w:pPr>
        <w:rPr>
          <w:rFonts w:asciiTheme="minorHAnsi" w:hAnsiTheme="minorHAnsi" w:cstheme="minorHAnsi"/>
          <w:sz w:val="20"/>
          <w:szCs w:val="20"/>
          <w:lang w:eastAsia="fr-FR"/>
        </w:rPr>
      </w:pPr>
      <w:r w:rsidRPr="0058318C">
        <w:rPr>
          <w:rFonts w:asciiTheme="minorHAnsi" w:hAnsiTheme="minorHAnsi" w:cstheme="minorHAnsi"/>
          <w:b/>
          <w:color w:val="C00000"/>
          <w:sz w:val="20"/>
          <w:szCs w:val="20"/>
        </w:rPr>
        <w:t>Μ</w:t>
      </w:r>
      <w:r w:rsidRPr="0058318C">
        <w:rPr>
          <w:rFonts w:asciiTheme="minorHAnsi" w:hAnsiTheme="minorHAnsi" w:cstheme="minorHAnsi"/>
          <w:b/>
          <w:bCs/>
          <w:sz w:val="20"/>
          <w:szCs w:val="20"/>
          <w:lang w:eastAsia="fr-FR"/>
        </w:rPr>
        <w:t>οιχεία, ας</w:t>
      </w:r>
      <w:r w:rsidRPr="0058318C">
        <w:rPr>
          <w:rFonts w:asciiTheme="minorHAnsi" w:hAnsiTheme="minorHAnsi" w:cstheme="minorHAnsi"/>
          <w:b/>
          <w:sz w:val="20"/>
          <w:szCs w:val="20"/>
          <w:lang w:eastAsia="fr-FR"/>
        </w:rPr>
        <w:t xml:space="preserve"> (ἡ) : </w:t>
      </w:r>
      <w:r w:rsidRPr="0058318C">
        <w:rPr>
          <w:rFonts w:asciiTheme="minorHAnsi" w:hAnsiTheme="minorHAnsi" w:cstheme="minorHAnsi"/>
          <w:sz w:val="20"/>
          <w:szCs w:val="20"/>
          <w:lang w:eastAsia="fr-FR"/>
        </w:rPr>
        <w:t xml:space="preserve">crime d'adultère. </w:t>
      </w:r>
    </w:p>
    <w:p w:rsidR="00FB1D4D" w:rsidRPr="0058318C" w:rsidRDefault="00FB1D4D" w:rsidP="00FB1D4D">
      <w:pPr>
        <w:pStyle w:val="Sansinterligne"/>
        <w:rPr>
          <w:rFonts w:eastAsia="Times New Roman" w:cstheme="minorHAnsi"/>
          <w:b/>
          <w:sz w:val="20"/>
          <w:szCs w:val="20"/>
          <w:lang w:val="af-ZA" w:eastAsia="fr-FR"/>
        </w:rPr>
      </w:pPr>
      <w:r w:rsidRPr="0058318C">
        <w:rPr>
          <w:rFonts w:eastAsia="Times New Roman" w:cstheme="minorHAnsi"/>
          <w:b/>
          <w:caps/>
          <w:color w:val="C00000"/>
          <w:sz w:val="20"/>
          <w:szCs w:val="20"/>
          <w:lang w:eastAsia="fr-FR"/>
        </w:rPr>
        <w:t>χ</w:t>
      </w:r>
      <w:r w:rsidRPr="0058318C">
        <w:rPr>
          <w:rFonts w:eastAsia="Times New Roman" w:cstheme="minorHAnsi"/>
          <w:b/>
          <w:sz w:val="20"/>
          <w:szCs w:val="20"/>
          <w:lang w:eastAsia="fr-FR"/>
        </w:rPr>
        <w:t>αίρειν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ἐᾶν</w:t>
      </w:r>
      <w:r w:rsidRPr="0058318C">
        <w:rPr>
          <w:rFonts w:cstheme="minorHAnsi"/>
          <w:b/>
          <w:sz w:val="20"/>
          <w:szCs w:val="20"/>
        </w:rPr>
        <w:t>  /</w:t>
      </w:r>
      <w:r w:rsidRPr="0058318C">
        <w:rPr>
          <w:rFonts w:cstheme="minorHAnsi"/>
          <w:i/>
          <w:sz w:val="20"/>
          <w:szCs w:val="20"/>
        </w:rPr>
        <w:t>ou</w:t>
      </w:r>
      <w:r w:rsidRPr="0058318C">
        <w:rPr>
          <w:rFonts w:cstheme="minorHAnsi"/>
          <w:b/>
          <w:sz w:val="20"/>
          <w:szCs w:val="20"/>
        </w:rPr>
        <w:t xml:space="preserve"> </w:t>
      </w:r>
      <w:r w:rsidRPr="0058318C">
        <w:rPr>
          <w:rFonts w:cstheme="minorHAnsi"/>
          <w:b/>
          <w:sz w:val="20"/>
          <w:szCs w:val="20"/>
          <w:lang w:val="el-GR"/>
        </w:rPr>
        <w:t>λέγειν</w:t>
      </w:r>
      <w:r w:rsidRPr="0058318C">
        <w:rPr>
          <w:rFonts w:cstheme="minorHAnsi"/>
          <w:b/>
          <w:sz w:val="20"/>
          <w:szCs w:val="20"/>
        </w:rPr>
        <w:t xml:space="preserve"> (</w:t>
      </w:r>
      <w:r w:rsidRPr="0058318C">
        <w:rPr>
          <w:rFonts w:cstheme="minorHAnsi"/>
          <w:b/>
          <w:sz w:val="20"/>
          <w:szCs w:val="20"/>
          <w:u w:val="single"/>
        </w:rPr>
        <w:t>tr</w:t>
      </w:r>
      <w:r w:rsidRPr="0058318C">
        <w:rPr>
          <w:rFonts w:cstheme="minorHAnsi"/>
          <w:b/>
          <w:sz w:val="20"/>
          <w:szCs w:val="20"/>
        </w:rPr>
        <w:t>.) :</w:t>
      </w:r>
      <w:r w:rsidRPr="0058318C">
        <w:rPr>
          <w:rFonts w:cstheme="minorHAnsi"/>
          <w:sz w:val="20"/>
          <w:szCs w:val="20"/>
        </w:rPr>
        <w:t xml:space="preserve"> saluer, prendre congé ; envoyer promener. </w:t>
      </w:r>
      <w:r w:rsidRPr="0058318C">
        <w:rPr>
          <w:rFonts w:eastAsia="Times New Roman" w:cstheme="minorHAnsi"/>
          <w:sz w:val="20"/>
          <w:szCs w:val="20"/>
          <w:lang w:val="af-ZA" w:eastAsia="fr-FR"/>
        </w:rPr>
        <w:t xml:space="preserve">  </w:t>
      </w:r>
    </w:p>
    <w:p w:rsidR="00FB1D4D" w:rsidRDefault="00FB1D4D" w:rsidP="00FB1D4D">
      <w:pPr>
        <w:pStyle w:val="Sansinterligne"/>
        <w:rPr>
          <w:rFonts w:cstheme="minorHAnsi"/>
          <w:sz w:val="20"/>
          <w:szCs w:val="20"/>
        </w:rPr>
      </w:pPr>
      <w:r w:rsidRPr="0058318C">
        <w:rPr>
          <w:rFonts w:cstheme="minorHAnsi"/>
          <w:b/>
          <w:color w:val="C00000"/>
          <w:sz w:val="20"/>
          <w:szCs w:val="20"/>
        </w:rPr>
        <w:t>Ψ</w:t>
      </w:r>
      <w:r w:rsidRPr="0058318C">
        <w:rPr>
          <w:rFonts w:cstheme="minorHAnsi"/>
          <w:b/>
          <w:sz w:val="20"/>
          <w:szCs w:val="20"/>
        </w:rPr>
        <w:t>ῆφος, ου (ἡ/[ὁ]) :</w:t>
      </w:r>
      <w:r w:rsidRPr="0058318C">
        <w:rPr>
          <w:rFonts w:cstheme="minorHAnsi"/>
          <w:sz w:val="20"/>
          <w:szCs w:val="20"/>
        </w:rPr>
        <w:t xml:space="preserve"> caillou  ( pour voter) ; </w:t>
      </w:r>
      <w:r w:rsidRPr="0058318C">
        <w:rPr>
          <w:rFonts w:cstheme="minorHAnsi"/>
          <w:i/>
          <w:sz w:val="20"/>
          <w:szCs w:val="20"/>
        </w:rPr>
        <w:t>(p. ext.)</w:t>
      </w:r>
      <w:r w:rsidRPr="0058318C">
        <w:rPr>
          <w:rFonts w:cstheme="minorHAnsi"/>
          <w:sz w:val="20"/>
          <w:szCs w:val="20"/>
        </w:rPr>
        <w:t xml:space="preserve"> jugement, avis, opinion; décision; vote. </w:t>
      </w:r>
      <w:r>
        <w:rPr>
          <w:rFonts w:cstheme="minorHAnsi"/>
          <w:sz w:val="20"/>
          <w:szCs w:val="20"/>
        </w:rPr>
        <w:t xml:space="preserve"> </w:t>
      </w:r>
    </w:p>
    <w:p w:rsidR="00FB1D4D" w:rsidRPr="0058318C" w:rsidRDefault="00FB1D4D" w:rsidP="00FB1D4D">
      <w:pPr>
        <w:pStyle w:val="Sansinterligne"/>
        <w:rPr>
          <w:rFonts w:eastAsia="Times New Roman" w:cstheme="minorHAnsi"/>
          <w:b/>
          <w:sz w:val="20"/>
          <w:szCs w:val="20"/>
          <w:lang w:val="af-ZA" w:eastAsia="fr-FR"/>
        </w:rPr>
      </w:pPr>
      <w:r w:rsidRPr="0058318C">
        <w:rPr>
          <w:rFonts w:cstheme="minorHAnsi"/>
          <w:b/>
          <w:caps/>
          <w:color w:val="C00000"/>
          <w:sz w:val="20"/>
          <w:szCs w:val="20"/>
        </w:rPr>
        <w:t>δ</w:t>
      </w:r>
      <w:r w:rsidRPr="0058318C">
        <w:rPr>
          <w:rFonts w:cstheme="minorHAnsi"/>
          <w:b/>
          <w:bCs/>
          <w:sz w:val="20"/>
          <w:szCs w:val="20"/>
        </w:rPr>
        <w:t>έδοικα</w:t>
      </w:r>
      <w:r w:rsidRPr="0058318C">
        <w:rPr>
          <w:rFonts w:cstheme="minorHAnsi"/>
          <w:b/>
          <w:bCs/>
          <w:sz w:val="20"/>
          <w:szCs w:val="20"/>
          <w:lang w:val="af-ZA"/>
        </w:rPr>
        <w:t xml:space="preserve"> /</w:t>
      </w:r>
      <w:r w:rsidRPr="0058318C">
        <w:rPr>
          <w:rFonts w:cstheme="minorHAnsi"/>
          <w:b/>
          <w:bCs/>
          <w:sz w:val="20"/>
          <w:szCs w:val="20"/>
        </w:rPr>
        <w:t>δέδια</w:t>
      </w:r>
      <w:r w:rsidRPr="0058318C">
        <w:rPr>
          <w:rFonts w:cstheme="minorHAnsi"/>
          <w:b/>
          <w:bCs/>
          <w:sz w:val="20"/>
          <w:szCs w:val="20"/>
          <w:lang w:val="af-ZA"/>
        </w:rPr>
        <w:t>  —[</w:t>
      </w:r>
      <w:r w:rsidRPr="0058318C">
        <w:rPr>
          <w:rFonts w:cstheme="minorHAnsi"/>
          <w:i/>
          <w:iCs/>
          <w:color w:val="333333"/>
          <w:sz w:val="20"/>
          <w:szCs w:val="20"/>
          <w:lang w:val="af-ZA"/>
        </w:rPr>
        <w:t>pft. au sens du prés.</w:t>
      </w:r>
      <w:r w:rsidRPr="0058318C">
        <w:rPr>
          <w:rFonts w:cstheme="minorHAnsi"/>
          <w:color w:val="333333"/>
          <w:sz w:val="20"/>
          <w:szCs w:val="20"/>
          <w:lang w:val="af-ZA"/>
        </w:rPr>
        <w:t xml:space="preserve"> </w:t>
      </w:r>
      <w:r w:rsidRPr="0058318C">
        <w:rPr>
          <w:rFonts w:cstheme="minorHAnsi"/>
          <w:color w:val="333333"/>
          <w:sz w:val="20"/>
          <w:szCs w:val="20"/>
        </w:rPr>
        <w:t>δέδοικα</w:t>
      </w:r>
      <w:r w:rsidRPr="0058318C">
        <w:rPr>
          <w:rFonts w:cstheme="minorHAnsi"/>
          <w:color w:val="333333"/>
          <w:sz w:val="20"/>
          <w:szCs w:val="20"/>
          <w:lang w:val="af-ZA"/>
        </w:rPr>
        <w:t xml:space="preserve"> (</w:t>
      </w:r>
      <w:r w:rsidRPr="0058318C">
        <w:rPr>
          <w:rFonts w:ascii="Cambria Math" w:hAnsi="Cambria Math" w:cs="Cambria Math"/>
          <w:color w:val="333333"/>
          <w:sz w:val="20"/>
          <w:szCs w:val="20"/>
          <w:lang w:val="af-ZA"/>
        </w:rPr>
        <w:t>⇒</w:t>
      </w:r>
      <w:r w:rsidRPr="0058318C">
        <w:rPr>
          <w:rFonts w:cstheme="minorHAnsi"/>
          <w:color w:val="333333"/>
          <w:sz w:val="20"/>
          <w:szCs w:val="20"/>
          <w:lang w:val="af-ZA"/>
        </w:rPr>
        <w:t xml:space="preserve"> </w:t>
      </w:r>
      <w:r w:rsidRPr="0058318C">
        <w:rPr>
          <w:rFonts w:cstheme="minorHAnsi"/>
          <w:b/>
          <w:i/>
          <w:color w:val="333333"/>
          <w:sz w:val="20"/>
          <w:szCs w:val="20"/>
          <w:lang w:val="af-ZA"/>
        </w:rPr>
        <w:t>inf</w:t>
      </w:r>
      <w:r w:rsidRPr="0058318C">
        <w:rPr>
          <w:rFonts w:cstheme="minorHAnsi"/>
          <w:color w:val="333333"/>
          <w:sz w:val="20"/>
          <w:szCs w:val="20"/>
          <w:lang w:val="af-ZA"/>
        </w:rPr>
        <w:t xml:space="preserve">. </w:t>
      </w:r>
      <w:r w:rsidRPr="0058318C">
        <w:rPr>
          <w:rFonts w:cstheme="minorHAnsi"/>
          <w:color w:val="333333"/>
          <w:sz w:val="20"/>
          <w:szCs w:val="20"/>
        </w:rPr>
        <w:t>δεδοικέναι</w:t>
      </w:r>
      <w:r w:rsidRPr="0058318C">
        <w:rPr>
          <w:rFonts w:cstheme="minorHAnsi"/>
          <w:color w:val="333333"/>
          <w:sz w:val="20"/>
          <w:szCs w:val="20"/>
          <w:lang w:val="af-ZA"/>
        </w:rPr>
        <w:t xml:space="preserve">)  </w:t>
      </w:r>
      <w:r w:rsidRPr="0058318C">
        <w:rPr>
          <w:rFonts w:cstheme="minorHAnsi"/>
          <w:i/>
          <w:iCs/>
          <w:color w:val="333333"/>
          <w:sz w:val="20"/>
          <w:szCs w:val="20"/>
          <w:lang w:val="af-ZA"/>
        </w:rPr>
        <w:t>ou</w:t>
      </w:r>
      <w:r w:rsidRPr="0058318C">
        <w:rPr>
          <w:rFonts w:cstheme="minorHAnsi"/>
          <w:color w:val="333333"/>
          <w:sz w:val="20"/>
          <w:szCs w:val="20"/>
          <w:lang w:val="af-ZA"/>
        </w:rPr>
        <w:t xml:space="preserve"> </w:t>
      </w:r>
      <w:r w:rsidRPr="0058318C">
        <w:rPr>
          <w:rFonts w:cstheme="minorHAnsi"/>
          <w:color w:val="333333"/>
          <w:sz w:val="20"/>
          <w:szCs w:val="20"/>
        </w:rPr>
        <w:t>δέδια</w:t>
      </w:r>
      <w:r w:rsidRPr="0058318C">
        <w:rPr>
          <w:rFonts w:cstheme="minorHAnsi"/>
          <w:color w:val="333333"/>
          <w:sz w:val="20"/>
          <w:szCs w:val="20"/>
          <w:lang w:val="af-ZA"/>
        </w:rPr>
        <w:t> (</w:t>
      </w:r>
      <w:r w:rsidRPr="0058318C">
        <w:rPr>
          <w:rFonts w:ascii="Cambria Math" w:hAnsi="Cambria Math" w:cs="Cambria Math"/>
          <w:color w:val="333333"/>
          <w:sz w:val="20"/>
          <w:szCs w:val="20"/>
          <w:lang w:val="af-ZA"/>
        </w:rPr>
        <w:t>⇒</w:t>
      </w:r>
      <w:r w:rsidRPr="0058318C">
        <w:rPr>
          <w:rFonts w:cstheme="minorHAnsi"/>
          <w:color w:val="333333"/>
          <w:sz w:val="20"/>
          <w:szCs w:val="20"/>
          <w:lang w:val="af-ZA"/>
        </w:rPr>
        <w:t xml:space="preserve"> </w:t>
      </w:r>
      <w:r w:rsidRPr="0058318C">
        <w:rPr>
          <w:rFonts w:cstheme="minorHAnsi"/>
          <w:sz w:val="20"/>
          <w:szCs w:val="20"/>
          <w:lang w:val="af-ZA"/>
        </w:rPr>
        <w:t xml:space="preserve">inf. </w:t>
      </w:r>
      <w:r w:rsidRPr="0058318C">
        <w:rPr>
          <w:rFonts w:cstheme="minorHAnsi"/>
          <w:sz w:val="20"/>
          <w:szCs w:val="20"/>
        </w:rPr>
        <w:t>δεδιέναι</w:t>
      </w:r>
      <w:r w:rsidRPr="0058318C">
        <w:rPr>
          <w:rFonts w:cstheme="minorHAnsi"/>
          <w:b/>
          <w:sz w:val="20"/>
          <w:szCs w:val="20"/>
          <w:lang w:val="af-ZA"/>
        </w:rPr>
        <w:t>]—:</w:t>
      </w:r>
      <w:r w:rsidRPr="0058318C">
        <w:rPr>
          <w:rFonts w:cstheme="minorHAnsi"/>
          <w:sz w:val="20"/>
          <w:szCs w:val="20"/>
          <w:lang w:val="af-ZA"/>
        </w:rPr>
        <w:t xml:space="preserve">  craindre. </w:t>
      </w:r>
    </w:p>
    <w:p w:rsidR="00FB1D4D" w:rsidRPr="0058318C" w:rsidRDefault="00FB1D4D" w:rsidP="00FB1D4D">
      <w:pPr>
        <w:pStyle w:val="Sansinterligne"/>
        <w:rPr>
          <w:rFonts w:eastAsia="Times New Roman" w:cstheme="minorHAnsi"/>
          <w:b/>
          <w:sz w:val="20"/>
          <w:szCs w:val="20"/>
          <w:lang w:val="af-ZA" w:eastAsia="fr-FR"/>
        </w:rPr>
      </w:pPr>
    </w:p>
    <w:p w:rsidR="00FB1D4D" w:rsidRPr="0058318C" w:rsidRDefault="00FB1D4D" w:rsidP="00FB1D4D">
      <w:pPr>
        <w:pStyle w:val="Sansinterligne"/>
        <w:rPr>
          <w:rFonts w:eastAsia="Times New Roman" w:cstheme="minorHAnsi"/>
          <w:b/>
          <w:sz w:val="20"/>
          <w:szCs w:val="20"/>
          <w:lang w:val="af-ZA" w:eastAsia="fr-FR"/>
        </w:rPr>
      </w:pPr>
      <w:r>
        <w:rPr>
          <w:rFonts w:eastAsia="Times New Roman" w:cstheme="minorHAnsi"/>
          <w:b/>
          <w:sz w:val="20"/>
          <w:szCs w:val="20"/>
          <w:lang w:val="af-ZA" w:eastAsia="fr-FR"/>
        </w:rPr>
        <w:tab/>
      </w:r>
      <w:r w:rsidRPr="0058318C">
        <w:rPr>
          <w:rFonts w:eastAsia="Times New Roman" w:cstheme="minorHAnsi"/>
          <w:b/>
          <w:sz w:val="20"/>
          <w:szCs w:val="20"/>
          <w:lang w:val="af-ZA" w:eastAsia="fr-FR"/>
        </w:rPr>
        <w:t xml:space="preserve">[36e] </w:t>
      </w:r>
      <w:r w:rsidRPr="0058318C">
        <w:rPr>
          <w:rFonts w:eastAsia="Times New Roman" w:cstheme="minorHAnsi"/>
          <w:b/>
          <w:sz w:val="20"/>
          <w:szCs w:val="20"/>
          <w:lang w:eastAsia="fr-FR"/>
        </w:rPr>
        <w:t>αὕτη</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γάρ</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ἐστι</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πάντων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τῶν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ἐν</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τῇ</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πόλει</w:t>
      </w:r>
      <w:r w:rsidRPr="0058318C">
        <w:rPr>
          <w:rFonts w:eastAsia="Times New Roman" w:cstheme="minorHAnsi"/>
          <w:b/>
          <w:sz w:val="20"/>
          <w:szCs w:val="20"/>
          <w:lang w:val="af-ZA" w:eastAsia="fr-FR"/>
        </w:rPr>
        <w:t xml:space="preserve"> </w:t>
      </w:r>
      <w:r w:rsidRPr="0058318C">
        <w:rPr>
          <w:rFonts w:eastAsia="Times New Roman" w:cstheme="minorHAnsi"/>
          <w:b/>
          <w:sz w:val="20"/>
          <w:szCs w:val="20"/>
          <w:lang w:eastAsia="fr-FR"/>
        </w:rPr>
        <w:t>κυριωτάτη</w:t>
      </w:r>
      <w:r w:rsidRPr="0058318C">
        <w:rPr>
          <w:rFonts w:eastAsia="Times New Roman" w:cstheme="minorHAnsi"/>
          <w:b/>
          <w:sz w:val="20"/>
          <w:szCs w:val="20"/>
          <w:lang w:val="af-ZA" w:eastAsia="fr-FR"/>
        </w:rPr>
        <w:t xml:space="preserve">. </w:t>
      </w:r>
    </w:p>
    <w:p w:rsidR="00FB1D4D" w:rsidRPr="0058318C" w:rsidRDefault="00FB1D4D" w:rsidP="00FB1D4D">
      <w:pPr>
        <w:pStyle w:val="Sansinterligne"/>
        <w:rPr>
          <w:rFonts w:cstheme="minorHAnsi"/>
          <w:sz w:val="20"/>
          <w:szCs w:val="20"/>
        </w:rPr>
      </w:pPr>
      <w:r w:rsidRPr="0058318C">
        <w:rPr>
          <w:rFonts w:cstheme="minorHAnsi"/>
          <w:b/>
          <w:caps/>
          <w:color w:val="C00000"/>
          <w:sz w:val="20"/>
          <w:szCs w:val="20"/>
        </w:rPr>
        <w:t>Κ</w:t>
      </w:r>
      <w:r w:rsidRPr="0058318C">
        <w:rPr>
          <w:rFonts w:cstheme="minorHAnsi"/>
          <w:b/>
          <w:sz w:val="20"/>
          <w:szCs w:val="20"/>
        </w:rPr>
        <w:t>ύριος, α, ον :</w:t>
      </w:r>
      <w:r w:rsidRPr="0058318C">
        <w:rPr>
          <w:rFonts w:cstheme="minorHAnsi"/>
          <w:sz w:val="20"/>
          <w:szCs w:val="20"/>
        </w:rPr>
        <w:t xml:space="preserve"> qui a autorité ou plein pouvoir ; souverain. </w:t>
      </w:r>
    </w:p>
    <w:p w:rsidR="00FB1D4D" w:rsidRPr="0058318C" w:rsidRDefault="00FB1D4D" w:rsidP="00FB1D4D">
      <w:pPr>
        <w:pStyle w:val="Sansinterligne"/>
        <w:rPr>
          <w:rFonts w:eastAsia="Times New Roman" w:cstheme="minorHAnsi"/>
          <w:sz w:val="20"/>
          <w:szCs w:val="20"/>
          <w:lang w:val="af-ZA" w:eastAsia="fr-FR"/>
        </w:rPr>
      </w:pPr>
    </w:p>
    <w:p w:rsidR="00FB1D4D" w:rsidRDefault="00FB1D4D" w:rsidP="00FB1D4D">
      <w:pPr>
        <w:pStyle w:val="Sansinterligne"/>
        <w:rPr>
          <w:rFonts w:eastAsia="Times New Roman" w:cs="Times New Roman"/>
          <w:lang w:val="af-ZA" w:eastAsia="fr-FR"/>
        </w:rPr>
      </w:pPr>
    </w:p>
    <w:p w:rsidR="00FB1D4D" w:rsidRDefault="00FB1D4D" w:rsidP="00FB1D4D">
      <w:pPr>
        <w:pStyle w:val="Sansinterligne"/>
        <w:jc w:val="center"/>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jc w:val="center"/>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jc w:val="center"/>
        <w:rPr>
          <w:rFonts w:eastAsia="Times New Roman" w:cs="Times New Roman"/>
          <w:lang w:val="af-ZA" w:eastAsia="fr-FR"/>
        </w:rPr>
      </w:pPr>
      <w:r>
        <w:rPr>
          <w:rFonts w:eastAsia="Times New Roman" w:cs="Times New Roman"/>
          <w:lang w:val="af-ZA" w:eastAsia="fr-FR"/>
        </w:rPr>
        <w:t>*******************************************************************</w:t>
      </w:r>
    </w:p>
    <w:p w:rsidR="00FB1D4D" w:rsidRDefault="00FB1D4D" w:rsidP="00FB1D4D">
      <w:pPr>
        <w:rPr>
          <w:b/>
          <w:bCs/>
          <w:highlight w:val="yellow"/>
          <w:lang w:val="af-ZA"/>
        </w:rPr>
      </w:pPr>
    </w:p>
    <w:p w:rsidR="00FB1D4D" w:rsidRPr="00502D2B" w:rsidRDefault="00FB1D4D" w:rsidP="00FB1D4D">
      <w:pPr>
        <w:rPr>
          <w:b/>
          <w:noProof/>
          <w:lang w:eastAsia="fr-FR"/>
        </w:rPr>
      </w:pPr>
      <w:r w:rsidRPr="001F75EE">
        <w:rPr>
          <w:b/>
          <w:bCs/>
          <w:highlight w:val="yellow"/>
          <w:lang w:val="af-ZA"/>
        </w:rPr>
        <w:t>T9     Texte 9 § 37-42.</w:t>
      </w:r>
      <w:r w:rsidRPr="00502D2B">
        <w:rPr>
          <w:b/>
          <w:bCs/>
          <w:lang w:val="af-ZA"/>
        </w:rPr>
        <w:t xml:space="preserve"> Confirmation (3) : </w:t>
      </w:r>
      <w:r w:rsidRPr="00502D2B">
        <w:rPr>
          <w:b/>
          <w:noProof/>
          <w:lang w:eastAsia="fr-FR"/>
        </w:rPr>
        <w:t xml:space="preserve">réfute les allégations de l’accusation. </w:t>
      </w:r>
    </w:p>
    <w:p w:rsidR="00FB1D4D" w:rsidRPr="00502D2B" w:rsidRDefault="00FB1D4D" w:rsidP="00FB1D4D">
      <w:pPr>
        <w:pStyle w:val="Sansinterligne"/>
        <w:rPr>
          <w:rFonts w:eastAsia="Times New Roman" w:cs="Times New Roman"/>
          <w:lang w:eastAsia="fr-FR"/>
        </w:rPr>
      </w:pPr>
    </w:p>
    <w:p w:rsidR="00FB1D4D" w:rsidRPr="001F75EE" w:rsidRDefault="00FB1D4D" w:rsidP="00FB1D4D">
      <w:pPr>
        <w:pStyle w:val="Sansinterligne"/>
        <w:ind w:left="993" w:right="933"/>
        <w:jc w:val="both"/>
        <w:rPr>
          <w:rFonts w:ascii="Palatino Linotype" w:eastAsia="Times New Roman" w:hAnsi="Palatino Linotype" w:cs="Times New Roman"/>
          <w:sz w:val="24"/>
          <w:lang w:val="af-ZA" w:eastAsia="fr-FR"/>
        </w:rPr>
      </w:pPr>
      <w:r w:rsidRPr="001F75EE">
        <w:rPr>
          <w:rFonts w:ascii="Palatino Linotype" w:eastAsia="Times New Roman" w:hAnsi="Palatino Linotype" w:cs="Times New Roman"/>
          <w:b/>
          <w:sz w:val="24"/>
          <w:lang w:val="af-ZA" w:eastAsia="fr-FR"/>
        </w:rPr>
        <w:t>[S.</w:t>
      </w:r>
      <w:r w:rsidRPr="001F75EE">
        <w:rPr>
          <w:rFonts w:ascii="Palatino Linotype" w:eastAsia="Times New Roman" w:hAnsi="Palatino Linotype" w:cs="Times New Roman"/>
          <w:sz w:val="24"/>
          <w:lang w:val="af-ZA" w:eastAsia="fr-FR"/>
        </w:rPr>
        <w:t xml:space="preserve">37] </w:t>
      </w:r>
      <w:r w:rsidRPr="001F75EE">
        <w:rPr>
          <w:rFonts w:ascii="Palatino Linotype" w:eastAsia="Times New Roman" w:hAnsi="Palatino Linotype" w:cs="Times New Roman"/>
          <w:sz w:val="24"/>
          <w:lang w:eastAsia="fr-FR"/>
        </w:rPr>
        <w:t>Σκέψασθε</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δέ</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ὦ</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ἄνδρες·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κατηγοροῦσι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γάρ</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μου</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ὡς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ἐγὼ</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τὴν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θεράπαιναν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ἐκείνῃ</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τῇ</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ἡμέρᾳ</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μετελθεῖν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ἐκέλευσα</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τὸν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νεανίσκον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Ἐγὼ</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δέ</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ὦ</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ἄνδρες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δίκαιον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μὲν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ἂν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ποιεῖν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ἡγούμην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ᾡτινιοῦν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τρόπῳ</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τὸν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τὴν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γυναῖκα</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τὴν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ἐμὴν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διαφθείραντα</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λαμβάνων·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b/>
          <w:sz w:val="24"/>
          <w:lang w:val="af-ZA" w:eastAsia="fr-FR"/>
        </w:rPr>
        <w:t>S.</w:t>
      </w:r>
      <w:r w:rsidRPr="001F75EE">
        <w:rPr>
          <w:rFonts w:ascii="Palatino Linotype" w:eastAsia="Times New Roman" w:hAnsi="Palatino Linotype" w:cs="Times New Roman"/>
          <w:sz w:val="24"/>
          <w:lang w:val="af-ZA" w:eastAsia="fr-FR"/>
        </w:rPr>
        <w:t xml:space="preserve">38] </w:t>
      </w:r>
      <w:r w:rsidRPr="001F75EE">
        <w:rPr>
          <w:rFonts w:ascii="Palatino Linotype" w:eastAsia="Times New Roman" w:hAnsi="Palatino Linotype" w:cs="Times New Roman"/>
          <w:sz w:val="24"/>
          <w:lang w:eastAsia="fr-FR"/>
        </w:rPr>
        <w:t>εἰ</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μὲν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γὰρ</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λόγων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εἰρημένων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ἔργου</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δὲ</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μηδενὸς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γεγενημένου</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μετελθεῖν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ἐκέλευον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ἐκεῖνον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ἠδίκουν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ἄν·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εἰ</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δὲ</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ἤδη</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πάντων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διαπεπραγμένων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καὶ</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πολλάκις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εἰσεληλυθότος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εἰς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τὴν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οἰκίαν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τὴν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ἐμὴν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ᾡτινιοῦν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τρόπῳ</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ἐλάμβανον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αὐτόν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σώφρον</w:t>
      </w:r>
      <w:r w:rsidRPr="001F75EE">
        <w:rPr>
          <w:rFonts w:ascii="Palatino Linotype" w:eastAsia="Times New Roman" w:hAnsi="Palatino Linotype" w:cs="Times New Roman"/>
          <w:sz w:val="24"/>
          <w:lang w:val="af-ZA" w:eastAsia="fr-FR"/>
        </w:rPr>
        <w:t xml:space="preserve"> &lt;</w:t>
      </w:r>
      <w:r w:rsidRPr="001F75EE">
        <w:rPr>
          <w:rFonts w:ascii="Palatino Linotype" w:eastAsia="Times New Roman" w:hAnsi="Palatino Linotype" w:cs="Times New Roman"/>
          <w:sz w:val="24"/>
          <w:lang w:eastAsia="fr-FR"/>
        </w:rPr>
        <w:t>ἂν</w:t>
      </w:r>
      <w:r w:rsidRPr="001F75EE">
        <w:rPr>
          <w:rFonts w:ascii="Palatino Linotype" w:eastAsia="Times New Roman" w:hAnsi="Palatino Linotype" w:cs="Times New Roman"/>
          <w:sz w:val="24"/>
          <w:lang w:val="af-ZA" w:eastAsia="fr-FR"/>
        </w:rPr>
        <w:t xml:space="preserve">&gt; </w:t>
      </w:r>
      <w:r w:rsidRPr="001F75EE">
        <w:rPr>
          <w:rFonts w:ascii="Palatino Linotype" w:eastAsia="Times New Roman" w:hAnsi="Palatino Linotype" w:cs="Times New Roman"/>
          <w:sz w:val="24"/>
          <w:lang w:eastAsia="fr-FR"/>
        </w:rPr>
        <w:t>ἐμαυτὸν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ἡγούμην·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b/>
          <w:sz w:val="24"/>
          <w:lang w:val="af-ZA" w:eastAsia="fr-FR"/>
        </w:rPr>
        <w:t>[S.</w:t>
      </w:r>
      <w:r w:rsidRPr="001F75EE">
        <w:rPr>
          <w:rFonts w:ascii="Palatino Linotype" w:eastAsia="Times New Roman" w:hAnsi="Palatino Linotype" w:cs="Times New Roman"/>
          <w:sz w:val="24"/>
          <w:lang w:val="af-ZA" w:eastAsia="fr-FR"/>
        </w:rPr>
        <w:t xml:space="preserve">39] </w:t>
      </w:r>
      <w:r w:rsidRPr="001F75EE">
        <w:rPr>
          <w:rFonts w:ascii="Palatino Linotype" w:eastAsia="Times New Roman" w:hAnsi="Palatino Linotype" w:cs="Times New Roman"/>
          <w:sz w:val="24"/>
          <w:lang w:eastAsia="fr-FR"/>
        </w:rPr>
        <w:t>σκέψασθε</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δὲ</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ὅτι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καὶ</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ταῦτα</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ψεύδονται·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ῥᾳδίως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δὲ</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ἐκ</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τῶνδε</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γνώσεσθε</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Ἐμοὶ</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γάρ</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ὦ</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ἄνδρες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ὅπερ</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καὶ</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πρότερον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εἶπον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φίλος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ὢν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Σώστρατος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καὶ</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οἰκείως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διακείμενος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ἀπαντήσας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ἐξ</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ἀγροῦ</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περὶ</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ἡλίου</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δυσμὰς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συνεδείπνει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καὶ</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ἐπειδὴ</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καλῶς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εἶχεν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αὐτῷ</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ἀπιὼν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ᾤχετο</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b/>
          <w:sz w:val="24"/>
          <w:lang w:val="af-ZA" w:eastAsia="fr-FR"/>
        </w:rPr>
        <w:t>[S.</w:t>
      </w:r>
      <w:r w:rsidRPr="001F75EE">
        <w:rPr>
          <w:rFonts w:ascii="Palatino Linotype" w:eastAsia="Times New Roman" w:hAnsi="Palatino Linotype" w:cs="Times New Roman"/>
          <w:sz w:val="24"/>
          <w:lang w:val="af-ZA" w:eastAsia="fr-FR"/>
        </w:rPr>
        <w:t xml:space="preserve">40] </w:t>
      </w:r>
      <w:r w:rsidRPr="001F75EE">
        <w:rPr>
          <w:rFonts w:ascii="Palatino Linotype" w:eastAsia="Times New Roman" w:hAnsi="Palatino Linotype" w:cs="Times New Roman"/>
          <w:sz w:val="24"/>
          <w:lang w:eastAsia="fr-FR"/>
        </w:rPr>
        <w:t>Καίτοι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πρῶτον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μέν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ὦ</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ἄνδρες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ἐνθυμήθητε·</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ὅτι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εἰ</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ἐκείνῃ</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τῇ</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νυκτὶ</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ἐγὼ</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ἐπεβούλευον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᾿Ερατοσθένει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πότερον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ἦν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μοι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κρεῖττον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αὐτῷ</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ἑτέρωθι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δειπνεῖν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ἢ</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τὸν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συνδειπνήσοντά</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μοι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εἰσαγαγεῖν;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Οὕτω</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γὰρ</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ἂν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ἧττον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ἐτόλμησεν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ἐκεῖνος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εἰσελθεῖν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εἰς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τὴν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οἰκίαν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Εἶτα</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δοκῶ</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ἂν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ὑμῖν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τὸν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συνδειπνοῦντα</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ἀφεὶς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μόνος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καταλειφθῆναι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καὶ</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ἔρημος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γενέσθαι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ἢ</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κελεύειν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ἐκεῖνον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μεῖναι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ἵνα</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μετ</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ἐμοῦ</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τὸν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μοιχὸν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ἐτιμωρεῖτο;</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b/>
          <w:sz w:val="24"/>
          <w:lang w:val="af-ZA" w:eastAsia="fr-FR"/>
        </w:rPr>
        <w:t>[S.</w:t>
      </w:r>
      <w:r w:rsidRPr="001F75EE">
        <w:rPr>
          <w:rFonts w:ascii="Palatino Linotype" w:eastAsia="Times New Roman" w:hAnsi="Palatino Linotype" w:cs="Times New Roman"/>
          <w:sz w:val="24"/>
          <w:lang w:val="af-ZA" w:eastAsia="fr-FR"/>
        </w:rPr>
        <w:t xml:space="preserve">41] </w:t>
      </w:r>
      <w:r w:rsidRPr="001F75EE">
        <w:rPr>
          <w:rFonts w:ascii="Palatino Linotype" w:eastAsia="Times New Roman" w:hAnsi="Palatino Linotype" w:cs="Times New Roman"/>
          <w:sz w:val="24"/>
          <w:lang w:eastAsia="fr-FR"/>
        </w:rPr>
        <w:t>ἔπειτα</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ὦ</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ἄνδρες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οὐκ</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ἂν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δοκῶ</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ὑμῖν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τοῖς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ἐπιτηδείοις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μεθ</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ἡμέραν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παραγγεῖλαι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καὶ</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κελεῦσαι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αὐτοὺς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συλλεγῆναι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εἰς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οἰκίαν</w:t>
      </w:r>
      <w:r w:rsidRPr="001F75EE">
        <w:rPr>
          <w:rFonts w:ascii="Palatino Linotype" w:eastAsia="Times New Roman" w:hAnsi="Palatino Linotype" w:cs="Times New Roman"/>
          <w:sz w:val="24"/>
          <w:lang w:val="af-ZA" w:eastAsia="fr-FR"/>
        </w:rPr>
        <w:t xml:space="preserve"> &lt;</w:t>
      </w:r>
      <w:r w:rsidRPr="001F75EE">
        <w:rPr>
          <w:rFonts w:ascii="Palatino Linotype" w:eastAsia="Times New Roman" w:hAnsi="Palatino Linotype" w:cs="Times New Roman"/>
          <w:sz w:val="24"/>
          <w:lang w:eastAsia="fr-FR"/>
        </w:rPr>
        <w:t>του</w:t>
      </w:r>
      <w:r w:rsidRPr="001F75EE">
        <w:rPr>
          <w:rFonts w:ascii="Palatino Linotype" w:eastAsia="Times New Roman" w:hAnsi="Palatino Linotype" w:cs="Times New Roman"/>
          <w:sz w:val="24"/>
          <w:lang w:val="af-ZA" w:eastAsia="fr-FR"/>
        </w:rPr>
        <w:t xml:space="preserve">&gt; </w:t>
      </w:r>
      <w:r w:rsidRPr="001F75EE">
        <w:rPr>
          <w:rFonts w:ascii="Palatino Linotype" w:eastAsia="Times New Roman" w:hAnsi="Palatino Linotype" w:cs="Times New Roman"/>
          <w:sz w:val="24"/>
          <w:lang w:eastAsia="fr-FR"/>
        </w:rPr>
        <w:t>τῶν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φίλων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ἐγγυτάτω</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μᾶλλον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ἢ</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ἐπειδὴ</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τάχιστα</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ᾐσθόμην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τῆς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νυκτὸς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περιτρέχειν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οὐκ</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εἰδὼς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ὅντινα</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οἴκοι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καταλήψομαι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καὶ</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ὅντινα</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ἔξω;</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καὶ</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ὡς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῾Αρμόδιον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μὲν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καὶ</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τὸν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δεῖνα</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ἦλθον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οὐκ</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ἐπιδημοῦντας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οὐ</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γὰρ</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ᾔδἠ</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ἑτέρους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δὲ</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οὐκ</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ἔνδον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ὄντας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κατέλαβον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οὓς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οἷός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τε</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ἦ</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λαβὼν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ἐβάδιζον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b/>
          <w:sz w:val="24"/>
          <w:lang w:val="af-ZA" w:eastAsia="fr-FR"/>
        </w:rPr>
        <w:t>[S</w:t>
      </w:r>
      <w:r w:rsidRPr="001F75EE">
        <w:rPr>
          <w:rFonts w:ascii="Palatino Linotype" w:eastAsia="Times New Roman" w:hAnsi="Palatino Linotype" w:cs="Times New Roman"/>
          <w:sz w:val="24"/>
          <w:lang w:val="af-ZA" w:eastAsia="fr-FR"/>
        </w:rPr>
        <w:t xml:space="preserve">,42] </w:t>
      </w:r>
      <w:r w:rsidRPr="001F75EE">
        <w:rPr>
          <w:rFonts w:ascii="Palatino Linotype" w:eastAsia="Times New Roman" w:hAnsi="Palatino Linotype" w:cs="Times New Roman"/>
          <w:sz w:val="24"/>
          <w:lang w:eastAsia="fr-FR"/>
        </w:rPr>
        <w:t>Καίτοιγε</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εἰ</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προῄδη</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οὐκ</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ἂν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δοκῶ</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ὑμῖν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καὶ</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θεράποντας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παρασκευάσασθαι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καὶ</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τοῖς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φίλοις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παραγγεῖλαι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ἵν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ὡς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ἀσφαλέστατα</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μὲν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αὐτὸς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εἰσῄα</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τί</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γὰρ</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ᾔδη</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εἴ</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κἀκεῖνος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εἶχε</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σιδήριον;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ὡς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μετὰ</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πλείστων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δὲ</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μαρτύρων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τὴν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τιμωρίαν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ἐποιούμην;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νῦν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δ</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οὐδὲν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εἰδὼς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τῶν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ἐσομένων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ἐκείνῃ</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τῇ</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νυκτί</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οὓς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οἷός</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τε</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ἦ</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παρέλαβον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Καί</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μοι</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ἀνάβητε</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τούτων</w:t>
      </w:r>
      <w:r w:rsidRPr="001F75EE">
        <w:rPr>
          <w:rFonts w:ascii="Palatino Linotype" w:eastAsia="Times New Roman" w:hAnsi="Palatino Linotype" w:cs="Times New Roman"/>
          <w:sz w:val="24"/>
          <w:lang w:val="af-ZA" w:eastAsia="fr-FR"/>
        </w:rPr>
        <w:t xml:space="preserve"> </w:t>
      </w:r>
      <w:r w:rsidRPr="001F75EE">
        <w:rPr>
          <w:rFonts w:ascii="Palatino Linotype" w:eastAsia="Times New Roman" w:hAnsi="Palatino Linotype" w:cs="Times New Roman"/>
          <w:sz w:val="24"/>
          <w:lang w:eastAsia="fr-FR"/>
        </w:rPr>
        <w:t>μάρτυρες</w:t>
      </w:r>
      <w:r w:rsidRPr="001F75EE">
        <w:rPr>
          <w:rFonts w:ascii="Palatino Linotype" w:eastAsia="Times New Roman" w:hAnsi="Palatino Linotype" w:cs="Times New Roman"/>
          <w:sz w:val="24"/>
          <w:lang w:val="af-ZA" w:eastAsia="fr-FR"/>
        </w:rPr>
        <w:t xml:space="preserve">. </w:t>
      </w:r>
    </w:p>
    <w:p w:rsidR="00FB1D4D" w:rsidRDefault="00FB1D4D" w:rsidP="00FB1D4D">
      <w:pPr>
        <w:pStyle w:val="Sansinterligne"/>
        <w:rPr>
          <w:rFonts w:eastAsia="Times New Roman" w:cs="Times New Roman"/>
          <w:lang w:val="af-ZA" w:eastAsia="fr-FR"/>
        </w:rPr>
      </w:pPr>
    </w:p>
    <w:p w:rsidR="00FB1D4D" w:rsidRDefault="00FB1D4D" w:rsidP="00FB1D4D">
      <w:pPr>
        <w:pStyle w:val="Sansinterligne"/>
        <w:rPr>
          <w:rFonts w:eastAsia="Times New Roman" w:cs="Times New Roman"/>
          <w:lang w:val="af-ZA" w:eastAsia="fr-FR"/>
        </w:rPr>
      </w:pPr>
    </w:p>
    <w:p w:rsidR="00FB1D4D" w:rsidRPr="001F75EE" w:rsidRDefault="00FB1D4D" w:rsidP="00FB1D4D">
      <w:pPr>
        <w:pStyle w:val="Sansinterligne"/>
        <w:rPr>
          <w:rFonts w:eastAsia="Times New Roman" w:cs="Times New Roman"/>
          <w:b/>
          <w:lang w:val="af-ZA" w:eastAsia="fr-FR"/>
        </w:rPr>
      </w:pPr>
      <w:r>
        <w:rPr>
          <w:rFonts w:eastAsia="Times New Roman" w:cs="Times New Roman"/>
          <w:b/>
          <w:highlight w:val="yellow"/>
          <w:lang w:val="af-ZA" w:eastAsia="fr-FR"/>
        </w:rPr>
        <w:t xml:space="preserve">T9    </w:t>
      </w:r>
      <w:r w:rsidRPr="001F75EE">
        <w:rPr>
          <w:rFonts w:eastAsia="Times New Roman" w:cs="Times New Roman"/>
          <w:b/>
          <w:highlight w:val="yellow"/>
          <w:lang w:val="af-ZA" w:eastAsia="fr-FR"/>
        </w:rPr>
        <w:t>Texte9   annoté</w:t>
      </w:r>
    </w:p>
    <w:p w:rsidR="00FB1D4D" w:rsidRDefault="00FB1D4D" w:rsidP="00FB1D4D">
      <w:pPr>
        <w:pStyle w:val="Sansinterligne"/>
        <w:rPr>
          <w:rFonts w:eastAsia="Times New Roman" w:cs="Times New Roman"/>
          <w:lang w:val="af-ZA" w:eastAsia="fr-FR"/>
        </w:rPr>
      </w:pPr>
      <w:r>
        <w:rPr>
          <w:rFonts w:eastAsia="Times New Roman" w:cs="Times New Roman"/>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4229CB" w:rsidRDefault="00FB1D4D" w:rsidP="00FB1D4D">
      <w:pPr>
        <w:pStyle w:val="Sansinterligne"/>
        <w:rPr>
          <w:rFonts w:eastAsia="Times New Roman" w:cs="Times New Roman"/>
          <w:b/>
          <w:lang w:val="af-ZA" w:eastAsia="fr-FR"/>
        </w:rPr>
      </w:pPr>
      <w:r w:rsidRPr="004229CB">
        <w:rPr>
          <w:rFonts w:eastAsia="Times New Roman" w:cs="Times New Roman"/>
          <w:b/>
          <w:lang w:val="af-ZA" w:eastAsia="fr-FR"/>
        </w:rPr>
        <w:t>Section 3</w:t>
      </w:r>
      <w:r>
        <w:rPr>
          <w:rFonts w:eastAsia="Times New Roman" w:cs="Times New Roman"/>
          <w:b/>
          <w:lang w:val="af-ZA" w:eastAsia="fr-FR"/>
        </w:rPr>
        <w:t xml:space="preserve">7  </w:t>
      </w:r>
    </w:p>
    <w:p w:rsidR="00FB1D4D" w:rsidRPr="001572E7" w:rsidRDefault="00FB1D4D" w:rsidP="00FB1D4D">
      <w:pPr>
        <w:pStyle w:val="Sansinterligne"/>
        <w:ind w:left="708"/>
        <w:rPr>
          <w:rFonts w:ascii="Palatino Linotype" w:eastAsia="Times New Roman" w:hAnsi="Palatino Linotype" w:cs="Times New Roman"/>
          <w:b/>
          <w:sz w:val="24"/>
          <w:szCs w:val="24"/>
          <w:lang w:val="af-ZA" w:eastAsia="fr-FR"/>
        </w:rPr>
      </w:pPr>
      <w:r w:rsidRPr="001572E7">
        <w:rPr>
          <w:rFonts w:ascii="Palatino Linotype" w:eastAsia="Times New Roman" w:hAnsi="Palatino Linotype" w:cs="Times New Roman"/>
          <w:b/>
          <w:sz w:val="24"/>
          <w:szCs w:val="24"/>
          <w:lang w:val="af-ZA" w:eastAsia="fr-FR"/>
        </w:rPr>
        <w:t xml:space="preserve">[S.37] </w:t>
      </w:r>
      <w:r w:rsidRPr="001572E7">
        <w:rPr>
          <w:rFonts w:ascii="Palatino Linotype" w:eastAsia="Times New Roman" w:hAnsi="Palatino Linotype" w:cs="Times New Roman"/>
          <w:b/>
          <w:sz w:val="24"/>
          <w:szCs w:val="24"/>
          <w:lang w:eastAsia="fr-FR"/>
        </w:rPr>
        <w:t>Σκέψασθε</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δέ</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ὦ</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ἄνδρες·</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κατηγοροῦσι</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γάρ</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μου</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ὡς</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ἐγὼ</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τὴν</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θεράπαιναν</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ἐν</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ἐκείνῃ</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τῇ</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ἡμέρᾳ</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μετελθεῖν</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ἐκέλευσα</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τὸν</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νεανίσκον</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Ἐγὼ</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δέ</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ὦ</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ἄνδρες</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δίκαιον</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μὲν</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ἂν</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ποιεῖν</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ἡγούμην</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ᾡτινιοῦν</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τρόπῳ</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τὸν</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τὴν</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γυναῖκα</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τὴν</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ἐμὴν</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διαφθείραντα</w:t>
      </w:r>
      <w:r w:rsidRPr="001572E7">
        <w:rPr>
          <w:rFonts w:ascii="Palatino Linotype" w:eastAsia="Times New Roman" w:hAnsi="Palatino Linotype" w:cs="Times New Roman"/>
          <w:b/>
          <w:sz w:val="24"/>
          <w:szCs w:val="24"/>
          <w:lang w:val="af-ZA" w:eastAsia="fr-FR"/>
        </w:rPr>
        <w:t xml:space="preserve"> </w:t>
      </w:r>
      <w:r w:rsidRPr="001572E7">
        <w:rPr>
          <w:rFonts w:ascii="Palatino Linotype" w:eastAsia="Times New Roman" w:hAnsi="Palatino Linotype" w:cs="Times New Roman"/>
          <w:b/>
          <w:sz w:val="24"/>
          <w:szCs w:val="24"/>
          <w:lang w:eastAsia="fr-FR"/>
        </w:rPr>
        <w:t>λαμβάνων·</w:t>
      </w:r>
      <w:r w:rsidRPr="001572E7">
        <w:rPr>
          <w:rFonts w:ascii="Palatino Linotype" w:eastAsia="Times New Roman" w:hAnsi="Palatino Linotype" w:cs="Times New Roman"/>
          <w:b/>
          <w:sz w:val="24"/>
          <w:szCs w:val="24"/>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1572E7" w:rsidRDefault="00FB1D4D" w:rsidP="00FB1D4D">
      <w:pPr>
        <w:pStyle w:val="Sansinterligne"/>
        <w:rPr>
          <w:rFonts w:eastAsia="Times New Roman" w:cstheme="minorHAnsi"/>
          <w:b/>
          <w:sz w:val="20"/>
          <w:szCs w:val="20"/>
          <w:lang w:val="af-ZA" w:eastAsia="fr-FR"/>
        </w:rPr>
      </w:pPr>
      <w:r w:rsidRPr="001572E7">
        <w:rPr>
          <w:rFonts w:eastAsia="Times New Roman" w:cstheme="minorHAnsi"/>
          <w:b/>
          <w:sz w:val="20"/>
          <w:szCs w:val="20"/>
          <w:lang w:val="af-ZA" w:eastAsia="fr-FR"/>
        </w:rPr>
        <w:t xml:space="preserve">Notes de la section  37 </w:t>
      </w:r>
    </w:p>
    <w:p w:rsidR="00FB1D4D" w:rsidRPr="001572E7" w:rsidRDefault="00FB1D4D" w:rsidP="00FB1D4D">
      <w:pPr>
        <w:pStyle w:val="Sansinterligne"/>
        <w:rPr>
          <w:rFonts w:eastAsia="Times New Roman" w:cstheme="minorHAnsi"/>
          <w:b/>
          <w:sz w:val="20"/>
          <w:szCs w:val="20"/>
          <w:lang w:eastAsia="fr-FR"/>
        </w:rPr>
      </w:pPr>
    </w:p>
    <w:p w:rsidR="00FB1D4D" w:rsidRPr="001572E7" w:rsidRDefault="00FB1D4D" w:rsidP="00FB1D4D">
      <w:pPr>
        <w:pStyle w:val="Sansinterligne"/>
        <w:rPr>
          <w:rFonts w:eastAsia="Times New Roman" w:cstheme="minorHAnsi"/>
          <w:b/>
          <w:sz w:val="20"/>
          <w:szCs w:val="20"/>
          <w:lang w:val="af-ZA" w:eastAsia="fr-FR"/>
        </w:rPr>
      </w:pPr>
      <w:r w:rsidRPr="001572E7">
        <w:rPr>
          <w:rFonts w:eastAsia="Times New Roman" w:cstheme="minorHAnsi"/>
          <w:b/>
          <w:sz w:val="20"/>
          <w:szCs w:val="20"/>
          <w:lang w:val="af-ZA" w:eastAsia="fr-FR"/>
        </w:rPr>
        <w:tab/>
        <w:t xml:space="preserve">[37a] </w:t>
      </w:r>
      <w:r w:rsidRPr="001572E7">
        <w:rPr>
          <w:rFonts w:eastAsia="Times New Roman" w:cstheme="minorHAnsi"/>
          <w:b/>
          <w:sz w:val="20"/>
          <w:szCs w:val="20"/>
          <w:lang w:eastAsia="fr-FR"/>
        </w:rPr>
        <w:t>Σκέψασθε</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δέ</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ὦ</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ἄνδρες·</w:t>
      </w:r>
      <w:r w:rsidRPr="001572E7">
        <w:rPr>
          <w:rFonts w:eastAsia="Times New Roman" w:cstheme="minorHAnsi"/>
          <w:b/>
          <w:sz w:val="20"/>
          <w:szCs w:val="20"/>
          <w:lang w:val="af-ZA" w:eastAsia="fr-FR"/>
        </w:rPr>
        <w:t xml:space="preserve">  </w:t>
      </w:r>
    </w:p>
    <w:p w:rsidR="00FB1D4D" w:rsidRPr="001572E7" w:rsidRDefault="00FB1D4D" w:rsidP="00FB1D4D">
      <w:pPr>
        <w:pStyle w:val="Sansinterligne"/>
        <w:rPr>
          <w:rFonts w:cstheme="minorHAnsi"/>
          <w:sz w:val="20"/>
          <w:szCs w:val="20"/>
        </w:rPr>
      </w:pPr>
      <w:r w:rsidRPr="001572E7">
        <w:rPr>
          <w:rFonts w:cstheme="minorHAnsi"/>
          <w:b/>
          <w:bCs/>
          <w:caps/>
          <w:color w:val="C00000"/>
          <w:sz w:val="20"/>
          <w:szCs w:val="20"/>
        </w:rPr>
        <w:t>σ</w:t>
      </w:r>
      <w:r w:rsidRPr="001572E7">
        <w:rPr>
          <w:rFonts w:cstheme="minorHAnsi"/>
          <w:b/>
          <w:bCs/>
          <w:sz w:val="20"/>
          <w:szCs w:val="20"/>
        </w:rPr>
        <w:t xml:space="preserve">κέπτομαι —[ </w:t>
      </w:r>
      <w:r w:rsidRPr="001572E7">
        <w:rPr>
          <w:rFonts w:cstheme="minorHAnsi"/>
          <w:sz w:val="20"/>
          <w:szCs w:val="20"/>
        </w:rPr>
        <w:t xml:space="preserve">f. σκέψομαι, ao. ἐσκεψάμην, pf. ἔσκεμμαι </w:t>
      </w:r>
      <w:r w:rsidRPr="001572E7">
        <w:rPr>
          <w:rFonts w:cstheme="minorHAnsi"/>
          <w:b/>
          <w:sz w:val="20"/>
          <w:szCs w:val="20"/>
        </w:rPr>
        <w:t>]—:</w:t>
      </w:r>
      <w:r w:rsidRPr="001572E7">
        <w:rPr>
          <w:rFonts w:cstheme="minorHAnsi"/>
          <w:sz w:val="20"/>
          <w:szCs w:val="20"/>
        </w:rPr>
        <w:t xml:space="preserve"> regarder attentivement, considérer, observer, examiner.  </w:t>
      </w:r>
    </w:p>
    <w:p w:rsidR="00FB1D4D" w:rsidRPr="001572E7" w:rsidRDefault="00FB1D4D" w:rsidP="00FB1D4D">
      <w:pPr>
        <w:pStyle w:val="Sansinterligne"/>
        <w:rPr>
          <w:rFonts w:eastAsia="Times New Roman" w:cstheme="minorHAnsi"/>
          <w:b/>
          <w:sz w:val="20"/>
          <w:szCs w:val="20"/>
          <w:lang w:val="af-ZA" w:eastAsia="fr-FR"/>
        </w:rPr>
      </w:pPr>
    </w:p>
    <w:p w:rsidR="00FB1D4D" w:rsidRPr="001572E7" w:rsidRDefault="00FB1D4D" w:rsidP="00FB1D4D">
      <w:pPr>
        <w:pStyle w:val="Sansinterligne"/>
        <w:rPr>
          <w:rFonts w:eastAsia="Times New Roman" w:cstheme="minorHAnsi"/>
          <w:b/>
          <w:sz w:val="20"/>
          <w:szCs w:val="20"/>
          <w:lang w:val="af-ZA" w:eastAsia="fr-FR"/>
        </w:rPr>
      </w:pPr>
      <w:r w:rsidRPr="001572E7">
        <w:rPr>
          <w:rFonts w:eastAsia="Times New Roman" w:cstheme="minorHAnsi"/>
          <w:b/>
          <w:sz w:val="20"/>
          <w:szCs w:val="20"/>
          <w:lang w:val="af-ZA" w:eastAsia="fr-FR"/>
        </w:rPr>
        <w:tab/>
        <w:t xml:space="preserve">[37b]  </w:t>
      </w:r>
      <w:r w:rsidRPr="001572E7">
        <w:rPr>
          <w:rFonts w:eastAsia="Times New Roman" w:cstheme="minorHAnsi"/>
          <w:b/>
          <w:sz w:val="20"/>
          <w:szCs w:val="20"/>
          <w:lang w:eastAsia="fr-FR"/>
        </w:rPr>
        <w:t>κατηγοροῦσι</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γάρ</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μου</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ὡς</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ἐγὼ</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τὴν</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θεράπαιναν</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ἐν</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ἐκείνῃ</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τῇ</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ἡμέρᾳ</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μετελθεῖν</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ἐκέλευσα</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τὸν</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νεανίσκον</w:t>
      </w:r>
      <w:r w:rsidRPr="001572E7">
        <w:rPr>
          <w:rFonts w:eastAsia="Times New Roman" w:cstheme="minorHAnsi"/>
          <w:b/>
          <w:sz w:val="20"/>
          <w:szCs w:val="20"/>
          <w:lang w:val="af-ZA" w:eastAsia="fr-FR"/>
        </w:rPr>
        <w:t xml:space="preserve">. </w:t>
      </w:r>
    </w:p>
    <w:p w:rsidR="00FB1D4D" w:rsidRPr="001572E7" w:rsidRDefault="00FB1D4D" w:rsidP="00FB1D4D">
      <w:pPr>
        <w:rPr>
          <w:rFonts w:asciiTheme="minorHAnsi" w:hAnsiTheme="minorHAnsi" w:cstheme="minorHAnsi"/>
          <w:sz w:val="20"/>
          <w:szCs w:val="20"/>
        </w:rPr>
      </w:pPr>
      <w:r w:rsidRPr="001572E7">
        <w:rPr>
          <w:rFonts w:asciiTheme="minorHAnsi" w:hAnsiTheme="minorHAnsi" w:cstheme="minorHAnsi"/>
          <w:b/>
          <w:caps/>
          <w:color w:val="C00000"/>
          <w:sz w:val="20"/>
          <w:szCs w:val="20"/>
        </w:rPr>
        <w:t>Κ</w:t>
      </w:r>
      <w:r w:rsidRPr="001572E7">
        <w:rPr>
          <w:rFonts w:asciiTheme="minorHAnsi" w:hAnsiTheme="minorHAnsi" w:cstheme="minorHAnsi"/>
          <w:b/>
          <w:sz w:val="20"/>
          <w:szCs w:val="20"/>
        </w:rPr>
        <w:t xml:space="preserve">ατηγορέω </w:t>
      </w:r>
      <w:r w:rsidRPr="001572E7">
        <w:rPr>
          <w:rFonts w:asciiTheme="minorHAnsi" w:hAnsiTheme="minorHAnsi" w:cstheme="minorHAnsi"/>
          <w:b/>
          <w:sz w:val="20"/>
          <w:szCs w:val="20"/>
          <w:lang w:val="af-ZA"/>
        </w:rPr>
        <w:t>:</w:t>
      </w:r>
      <w:r w:rsidRPr="001572E7">
        <w:rPr>
          <w:rFonts w:asciiTheme="minorHAnsi" w:hAnsiTheme="minorHAnsi" w:cstheme="minorHAnsi"/>
          <w:sz w:val="20"/>
          <w:szCs w:val="20"/>
          <w:lang w:val="af-ZA"/>
        </w:rPr>
        <w:t xml:space="preserve"> parler contre, blâmer, décrier ; accuser (en justice) </w:t>
      </w:r>
      <w:r w:rsidRPr="001572E7">
        <w:rPr>
          <w:rFonts w:asciiTheme="minorHAnsi" w:hAnsiTheme="minorHAnsi" w:cstheme="minorHAnsi"/>
          <w:i/>
          <w:iCs/>
          <w:sz w:val="20"/>
          <w:szCs w:val="20"/>
        </w:rPr>
        <w:t>τινος </w:t>
      </w:r>
      <w:r w:rsidRPr="001572E7">
        <w:rPr>
          <w:rFonts w:asciiTheme="minorHAnsi" w:hAnsiTheme="minorHAnsi" w:cstheme="minorHAnsi"/>
          <w:iCs/>
          <w:sz w:val="20"/>
          <w:szCs w:val="20"/>
        </w:rPr>
        <w:t xml:space="preserve">;  </w:t>
      </w:r>
      <w:r w:rsidRPr="001572E7">
        <w:rPr>
          <w:rFonts w:asciiTheme="minorHAnsi" w:hAnsiTheme="minorHAnsi" w:cstheme="minorHAnsi"/>
          <w:sz w:val="20"/>
          <w:szCs w:val="20"/>
        </w:rPr>
        <w:t xml:space="preserve">avec ὡς  accuser qn de / que.  </w:t>
      </w:r>
    </w:p>
    <w:p w:rsidR="00FB1D4D" w:rsidRPr="001572E7" w:rsidRDefault="00FB1D4D" w:rsidP="00FB1D4D">
      <w:pPr>
        <w:rPr>
          <w:rFonts w:asciiTheme="minorHAnsi" w:eastAsia="Times New Roman" w:hAnsiTheme="minorHAnsi" w:cstheme="minorHAnsi"/>
          <w:b/>
          <w:sz w:val="20"/>
          <w:szCs w:val="20"/>
          <w:lang w:val="af-ZA" w:eastAsia="fr-FR"/>
        </w:rPr>
      </w:pPr>
      <w:r w:rsidRPr="001572E7">
        <w:rPr>
          <w:rFonts w:asciiTheme="minorHAnsi" w:hAnsiTheme="minorHAnsi" w:cstheme="minorHAnsi"/>
          <w:b/>
          <w:color w:val="C00000"/>
          <w:sz w:val="20"/>
          <w:szCs w:val="20"/>
        </w:rPr>
        <w:lastRenderedPageBreak/>
        <w:t>Μ</w:t>
      </w:r>
      <w:r w:rsidRPr="001572E7">
        <w:rPr>
          <w:rFonts w:asciiTheme="minorHAnsi" w:hAnsiTheme="minorHAnsi" w:cstheme="minorHAnsi"/>
          <w:b/>
          <w:sz w:val="20"/>
          <w:szCs w:val="20"/>
        </w:rPr>
        <w:t>ετέρχομαι</w:t>
      </w:r>
      <w:r w:rsidRPr="001572E7">
        <w:rPr>
          <w:rFonts w:asciiTheme="minorHAnsi" w:hAnsiTheme="minorHAnsi" w:cstheme="minorHAnsi"/>
          <w:sz w:val="20"/>
          <w:szCs w:val="20"/>
          <w:lang w:val="af-ZA"/>
        </w:rPr>
        <w:t xml:space="preserve">  – [ (</w:t>
      </w:r>
      <w:r w:rsidRPr="001572E7">
        <w:rPr>
          <w:rFonts w:asciiTheme="minorHAnsi" w:hAnsiTheme="minorHAnsi" w:cstheme="minorHAnsi"/>
          <w:i/>
          <w:sz w:val="20"/>
          <w:szCs w:val="20"/>
          <w:lang w:val="af-ZA"/>
        </w:rPr>
        <w:t>éol</w:t>
      </w:r>
      <w:r w:rsidRPr="001572E7">
        <w:rPr>
          <w:rFonts w:asciiTheme="minorHAnsi" w:hAnsiTheme="minorHAnsi" w:cstheme="minorHAnsi"/>
          <w:sz w:val="20"/>
          <w:szCs w:val="20"/>
          <w:lang w:val="af-ZA"/>
        </w:rPr>
        <w:t xml:space="preserve">.: </w:t>
      </w:r>
      <w:r w:rsidRPr="001572E7">
        <w:rPr>
          <w:rFonts w:asciiTheme="minorHAnsi" w:hAnsiTheme="minorHAnsi" w:cstheme="minorHAnsi"/>
          <w:sz w:val="20"/>
          <w:szCs w:val="20"/>
        </w:rPr>
        <w:t>πεδέρχομαι</w:t>
      </w:r>
      <w:r w:rsidRPr="001572E7">
        <w:rPr>
          <w:rFonts w:asciiTheme="minorHAnsi" w:hAnsiTheme="minorHAnsi" w:cstheme="minorHAnsi"/>
          <w:sz w:val="20"/>
          <w:szCs w:val="20"/>
          <w:lang w:val="af-ZA"/>
        </w:rPr>
        <w:t xml:space="preserve"> ;  </w:t>
      </w:r>
      <w:r w:rsidRPr="001572E7">
        <w:rPr>
          <w:rFonts w:asciiTheme="minorHAnsi" w:hAnsiTheme="minorHAnsi" w:cstheme="minorHAnsi"/>
          <w:sz w:val="20"/>
          <w:szCs w:val="20"/>
        </w:rPr>
        <w:t>μετελεύσομαι</w:t>
      </w:r>
      <w:r w:rsidRPr="001572E7">
        <w:rPr>
          <w:rFonts w:asciiTheme="minorHAnsi" w:hAnsiTheme="minorHAnsi" w:cstheme="minorHAnsi"/>
          <w:sz w:val="20"/>
          <w:szCs w:val="20"/>
          <w:lang w:val="af-ZA"/>
        </w:rPr>
        <w:t xml:space="preserve">, </w:t>
      </w:r>
      <w:r w:rsidRPr="001572E7">
        <w:rPr>
          <w:rFonts w:asciiTheme="minorHAnsi" w:hAnsiTheme="minorHAnsi" w:cstheme="minorHAnsi"/>
          <w:sz w:val="20"/>
          <w:szCs w:val="20"/>
        </w:rPr>
        <w:t>μετῆλθον</w:t>
      </w:r>
      <w:r w:rsidRPr="001572E7">
        <w:rPr>
          <w:rFonts w:asciiTheme="minorHAnsi" w:hAnsiTheme="minorHAnsi" w:cstheme="minorHAnsi"/>
          <w:sz w:val="20"/>
          <w:szCs w:val="20"/>
          <w:lang w:val="af-ZA"/>
        </w:rPr>
        <w:t xml:space="preserve">, </w:t>
      </w:r>
      <w:r w:rsidRPr="001572E7">
        <w:rPr>
          <w:rFonts w:asciiTheme="minorHAnsi" w:hAnsiTheme="minorHAnsi" w:cstheme="minorHAnsi"/>
          <w:sz w:val="20"/>
          <w:szCs w:val="20"/>
        </w:rPr>
        <w:t>μετελήλυθα</w:t>
      </w:r>
      <w:r w:rsidRPr="001572E7">
        <w:rPr>
          <w:rFonts w:asciiTheme="minorHAnsi" w:hAnsiTheme="minorHAnsi" w:cstheme="minorHAnsi"/>
          <w:sz w:val="20"/>
          <w:szCs w:val="20"/>
          <w:lang w:val="af-ZA"/>
        </w:rPr>
        <w:t>  ] – : aller trouver, aller chercher (</w:t>
      </w:r>
      <w:r w:rsidRPr="001572E7">
        <w:rPr>
          <w:rFonts w:asciiTheme="minorHAnsi" w:hAnsiTheme="minorHAnsi" w:cstheme="minorHAnsi"/>
          <w:sz w:val="20"/>
          <w:szCs w:val="20"/>
        </w:rPr>
        <w:t>τινα</w:t>
      </w:r>
      <w:r w:rsidRPr="001572E7">
        <w:rPr>
          <w:rFonts w:asciiTheme="minorHAnsi" w:hAnsiTheme="minorHAnsi" w:cstheme="minorHAnsi"/>
          <w:sz w:val="20"/>
          <w:szCs w:val="20"/>
          <w:lang w:val="af-ZA"/>
        </w:rPr>
        <w:t xml:space="preserve">). </w:t>
      </w:r>
    </w:p>
    <w:p w:rsidR="00FB1D4D" w:rsidRPr="001572E7" w:rsidRDefault="00FB1D4D" w:rsidP="00FB1D4D">
      <w:pPr>
        <w:pStyle w:val="Sansinterligne"/>
        <w:rPr>
          <w:rFonts w:cstheme="minorHAnsi"/>
          <w:sz w:val="20"/>
          <w:szCs w:val="20"/>
        </w:rPr>
      </w:pPr>
      <w:r w:rsidRPr="001572E7">
        <w:rPr>
          <w:rFonts w:cstheme="minorHAnsi"/>
          <w:b/>
          <w:caps/>
          <w:color w:val="C00000"/>
          <w:sz w:val="20"/>
          <w:szCs w:val="20"/>
        </w:rPr>
        <w:t>Κ</w:t>
      </w:r>
      <w:r w:rsidRPr="001572E7">
        <w:rPr>
          <w:rFonts w:cstheme="minorHAnsi"/>
          <w:b/>
          <w:sz w:val="20"/>
          <w:szCs w:val="20"/>
        </w:rPr>
        <w:t>ελεύω</w:t>
      </w:r>
      <w:r w:rsidRPr="001572E7">
        <w:rPr>
          <w:rFonts w:cstheme="minorHAnsi"/>
          <w:sz w:val="20"/>
          <w:szCs w:val="20"/>
        </w:rPr>
        <w:t xml:space="preserve"> </w:t>
      </w:r>
      <w:r w:rsidRPr="001572E7">
        <w:rPr>
          <w:rFonts w:cstheme="minorHAnsi"/>
          <w:b/>
          <w:sz w:val="20"/>
          <w:szCs w:val="20"/>
        </w:rPr>
        <w:t>—[ κελεύω ;</w:t>
      </w:r>
      <w:r w:rsidRPr="001572E7">
        <w:rPr>
          <w:rFonts w:cstheme="minorHAnsi"/>
          <w:sz w:val="20"/>
          <w:szCs w:val="20"/>
        </w:rPr>
        <w:t xml:space="preserve"> κελεύσω, ἐκέλευσα, κεκέλευκα </w:t>
      </w:r>
      <w:r w:rsidRPr="001572E7">
        <w:rPr>
          <w:rFonts w:cstheme="minorHAnsi"/>
          <w:b/>
          <w:sz w:val="20"/>
          <w:szCs w:val="20"/>
        </w:rPr>
        <w:t xml:space="preserve"> ]—: </w:t>
      </w:r>
      <w:r w:rsidRPr="001572E7">
        <w:rPr>
          <w:rFonts w:cstheme="minorHAnsi"/>
          <w:sz w:val="20"/>
          <w:szCs w:val="20"/>
        </w:rPr>
        <w:t>avec inf</w:t>
      </w:r>
      <w:r w:rsidRPr="001572E7">
        <w:rPr>
          <w:rFonts w:cstheme="minorHAnsi"/>
          <w:sz w:val="20"/>
          <w:szCs w:val="20"/>
          <w:u w:val="single"/>
          <w:vertAlign w:val="superscript"/>
        </w:rPr>
        <w:t>ve</w:t>
      </w:r>
      <w:r w:rsidRPr="001572E7">
        <w:rPr>
          <w:rFonts w:cstheme="minorHAnsi"/>
          <w:sz w:val="20"/>
          <w:szCs w:val="20"/>
        </w:rPr>
        <w:t xml:space="preserve"> : ordonner que, commander que, exhorter à, enjoindre de. </w:t>
      </w:r>
    </w:p>
    <w:p w:rsidR="00FB1D4D" w:rsidRPr="001572E7" w:rsidRDefault="00FB1D4D" w:rsidP="00FB1D4D">
      <w:pPr>
        <w:pStyle w:val="Sansinterligne"/>
        <w:rPr>
          <w:rFonts w:eastAsia="Times New Roman" w:cstheme="minorHAnsi"/>
          <w:b/>
          <w:sz w:val="20"/>
          <w:szCs w:val="20"/>
          <w:lang w:eastAsia="fr-FR"/>
        </w:rPr>
      </w:pPr>
    </w:p>
    <w:p w:rsidR="00FB1D4D" w:rsidRPr="001572E7" w:rsidRDefault="00FB1D4D" w:rsidP="00FB1D4D">
      <w:pPr>
        <w:pStyle w:val="Sansinterligne"/>
        <w:rPr>
          <w:rFonts w:eastAsia="Times New Roman" w:cstheme="minorHAnsi"/>
          <w:b/>
          <w:sz w:val="20"/>
          <w:szCs w:val="20"/>
          <w:lang w:val="af-ZA" w:eastAsia="fr-FR"/>
        </w:rPr>
      </w:pPr>
      <w:r w:rsidRPr="001572E7">
        <w:rPr>
          <w:rFonts w:eastAsia="Times New Roman" w:cstheme="minorHAnsi"/>
          <w:b/>
          <w:sz w:val="20"/>
          <w:szCs w:val="20"/>
          <w:lang w:val="af-ZA" w:eastAsia="fr-FR"/>
        </w:rPr>
        <w:tab/>
        <w:t xml:space="preserve">[37c] </w:t>
      </w:r>
      <w:r w:rsidRPr="001572E7">
        <w:rPr>
          <w:rFonts w:eastAsia="Times New Roman" w:cstheme="minorHAnsi"/>
          <w:b/>
          <w:sz w:val="20"/>
          <w:szCs w:val="20"/>
          <w:lang w:eastAsia="fr-FR"/>
        </w:rPr>
        <w:t>Ἐγὼ</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δέ</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ὦ</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ἄνδρες</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δίκαιον</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μὲν</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ἂν</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ποιεῖν</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ἡγούμην</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ᾡτινιοῦν</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τρόπῳ</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τὸν</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τὴν</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γυναῖκα</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τὴν</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ἐμὴν</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διαφθείραντα</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λαμβάνων·</w:t>
      </w:r>
      <w:r w:rsidRPr="001572E7">
        <w:rPr>
          <w:rFonts w:eastAsia="Times New Roman" w:cstheme="minorHAnsi"/>
          <w:b/>
          <w:sz w:val="20"/>
          <w:szCs w:val="20"/>
          <w:lang w:val="af-ZA" w:eastAsia="fr-FR"/>
        </w:rPr>
        <w:t xml:space="preserve"> </w:t>
      </w:r>
    </w:p>
    <w:p w:rsidR="00FB1D4D" w:rsidRPr="001572E7" w:rsidRDefault="00FB1D4D" w:rsidP="00FB1D4D">
      <w:pPr>
        <w:pStyle w:val="Sansinterligne"/>
        <w:rPr>
          <w:rFonts w:eastAsia="Times New Roman" w:cstheme="minorHAnsi"/>
          <w:b/>
          <w:sz w:val="20"/>
          <w:szCs w:val="20"/>
          <w:lang w:val="af-ZA" w:eastAsia="fr-FR"/>
        </w:rPr>
      </w:pPr>
      <w:r w:rsidRPr="001572E7">
        <w:rPr>
          <w:rFonts w:cstheme="minorHAnsi"/>
          <w:b/>
          <w:color w:val="C00000"/>
          <w:sz w:val="20"/>
          <w:szCs w:val="20"/>
        </w:rPr>
        <w:t>Ἡ</w:t>
      </w:r>
      <w:r w:rsidRPr="001572E7">
        <w:rPr>
          <w:rFonts w:cstheme="minorHAnsi"/>
          <w:b/>
          <w:sz w:val="20"/>
          <w:szCs w:val="20"/>
        </w:rPr>
        <w:t>γέομαι</w:t>
      </w:r>
      <w:r w:rsidRPr="001572E7">
        <w:rPr>
          <w:rFonts w:cstheme="minorHAnsi"/>
          <w:sz w:val="20"/>
          <w:szCs w:val="20"/>
        </w:rPr>
        <w:t> ; [</w:t>
      </w:r>
      <w:r w:rsidRPr="001572E7">
        <w:rPr>
          <w:rFonts w:cstheme="minorHAnsi"/>
          <w:i/>
          <w:sz w:val="20"/>
          <w:szCs w:val="20"/>
        </w:rPr>
        <w:t>fut.</w:t>
      </w:r>
      <w:r w:rsidRPr="001572E7">
        <w:rPr>
          <w:rFonts w:cstheme="minorHAnsi"/>
          <w:sz w:val="20"/>
          <w:szCs w:val="20"/>
        </w:rPr>
        <w:t xml:space="preserve">: ἡγήσομαι, </w:t>
      </w:r>
      <w:r w:rsidRPr="001572E7">
        <w:rPr>
          <w:rFonts w:cstheme="minorHAnsi"/>
          <w:i/>
          <w:sz w:val="20"/>
          <w:szCs w:val="20"/>
        </w:rPr>
        <w:t>aor.:</w:t>
      </w:r>
      <w:r w:rsidRPr="001572E7">
        <w:rPr>
          <w:rFonts w:cstheme="minorHAnsi"/>
          <w:sz w:val="20"/>
          <w:szCs w:val="20"/>
        </w:rPr>
        <w:t xml:space="preserve"> ἠγησάμην ; </w:t>
      </w:r>
      <w:r w:rsidRPr="001572E7">
        <w:rPr>
          <w:rFonts w:cstheme="minorHAnsi"/>
          <w:i/>
          <w:sz w:val="20"/>
          <w:szCs w:val="20"/>
        </w:rPr>
        <w:t>pft</w:t>
      </w:r>
      <w:r w:rsidRPr="001572E7">
        <w:rPr>
          <w:rFonts w:cstheme="minorHAnsi"/>
          <w:sz w:val="20"/>
          <w:szCs w:val="20"/>
        </w:rPr>
        <w:t>.: ἥγημαι  ] : conduire ; commander ; croire, penser que (inf</w:t>
      </w:r>
      <w:r w:rsidRPr="001572E7">
        <w:rPr>
          <w:rFonts w:cstheme="minorHAnsi"/>
          <w:b/>
          <w:sz w:val="20"/>
          <w:szCs w:val="20"/>
          <w:u w:val="single"/>
          <w:vertAlign w:val="superscript"/>
        </w:rPr>
        <w:t>ve</w:t>
      </w:r>
      <w:r w:rsidRPr="001572E7">
        <w:rPr>
          <w:rFonts w:cstheme="minorHAnsi"/>
          <w:sz w:val="20"/>
          <w:szCs w:val="20"/>
        </w:rPr>
        <w:t xml:space="preserve">), considérer comme ( avec acc. cod et acc. attr.).     </w:t>
      </w:r>
    </w:p>
    <w:p w:rsidR="00FB1D4D" w:rsidRPr="001572E7" w:rsidRDefault="00FB1D4D" w:rsidP="00FB1D4D">
      <w:pPr>
        <w:pStyle w:val="Sansinterligne"/>
        <w:rPr>
          <w:rFonts w:cstheme="minorHAnsi"/>
          <w:sz w:val="20"/>
          <w:szCs w:val="20"/>
        </w:rPr>
      </w:pPr>
      <w:r w:rsidRPr="001572E7">
        <w:rPr>
          <w:rFonts w:cstheme="minorHAnsi"/>
          <w:b/>
          <w:color w:val="C00000"/>
          <w:sz w:val="20"/>
          <w:szCs w:val="20"/>
        </w:rPr>
        <w:t>Ὅ</w:t>
      </w:r>
      <w:r w:rsidRPr="001572E7">
        <w:rPr>
          <w:rFonts w:cstheme="minorHAnsi"/>
          <w:b/>
          <w:sz w:val="20"/>
          <w:szCs w:val="20"/>
        </w:rPr>
        <w:t>στις</w:t>
      </w:r>
      <w:r w:rsidRPr="001572E7">
        <w:rPr>
          <w:rFonts w:cstheme="minorHAnsi"/>
          <w:b/>
          <w:sz w:val="20"/>
          <w:szCs w:val="20"/>
          <w:lang w:val="af-ZA"/>
        </w:rPr>
        <w:t xml:space="preserve"> </w:t>
      </w:r>
      <w:r w:rsidRPr="001572E7">
        <w:rPr>
          <w:rFonts w:cstheme="minorHAnsi"/>
          <w:b/>
          <w:sz w:val="20"/>
          <w:szCs w:val="20"/>
        </w:rPr>
        <w:t>οὖν</w:t>
      </w:r>
      <w:r w:rsidRPr="001572E7">
        <w:rPr>
          <w:rFonts w:cstheme="minorHAnsi"/>
          <w:b/>
          <w:sz w:val="20"/>
          <w:szCs w:val="20"/>
          <w:lang w:val="af-ZA"/>
        </w:rPr>
        <w:t xml:space="preserve"> </w:t>
      </w:r>
      <w:r w:rsidRPr="001572E7">
        <w:rPr>
          <w:rFonts w:cstheme="minorHAnsi"/>
          <w:b/>
          <w:i/>
          <w:iCs/>
          <w:sz w:val="20"/>
          <w:szCs w:val="20"/>
          <w:lang w:val="af-ZA"/>
        </w:rPr>
        <w:t>ou</w:t>
      </w:r>
      <w:r w:rsidRPr="001572E7">
        <w:rPr>
          <w:rFonts w:cstheme="minorHAnsi"/>
          <w:b/>
          <w:sz w:val="20"/>
          <w:szCs w:val="20"/>
          <w:lang w:val="af-ZA"/>
        </w:rPr>
        <w:t xml:space="preserve"> </w:t>
      </w:r>
      <w:r w:rsidRPr="001572E7">
        <w:rPr>
          <w:rFonts w:cstheme="minorHAnsi"/>
          <w:b/>
          <w:sz w:val="20"/>
          <w:szCs w:val="20"/>
        </w:rPr>
        <w:t>ὁστισοῦν</w:t>
      </w:r>
      <w:r w:rsidRPr="001572E7">
        <w:rPr>
          <w:rFonts w:cstheme="minorHAnsi"/>
          <w:b/>
          <w:sz w:val="20"/>
          <w:szCs w:val="20"/>
          <w:lang w:val="af-ZA"/>
        </w:rPr>
        <w:t xml:space="preserve"> ; </w:t>
      </w:r>
      <w:r w:rsidRPr="001572E7">
        <w:rPr>
          <w:rFonts w:cstheme="minorHAnsi"/>
          <w:b/>
          <w:sz w:val="20"/>
          <w:szCs w:val="20"/>
        </w:rPr>
        <w:t>ἡτισοῦν</w:t>
      </w:r>
      <w:r w:rsidRPr="001572E7">
        <w:rPr>
          <w:rFonts w:cstheme="minorHAnsi"/>
          <w:b/>
          <w:sz w:val="20"/>
          <w:szCs w:val="20"/>
          <w:lang w:val="af-ZA"/>
        </w:rPr>
        <w:t xml:space="preserve">, </w:t>
      </w:r>
      <w:r w:rsidRPr="001572E7">
        <w:rPr>
          <w:rFonts w:cstheme="minorHAnsi"/>
          <w:b/>
          <w:sz w:val="20"/>
          <w:szCs w:val="20"/>
        </w:rPr>
        <w:t>ὁτιοῦν</w:t>
      </w:r>
      <w:r w:rsidRPr="001572E7">
        <w:rPr>
          <w:rFonts w:cstheme="minorHAnsi"/>
          <w:b/>
          <w:sz w:val="20"/>
          <w:szCs w:val="20"/>
          <w:lang w:val="af-ZA"/>
        </w:rPr>
        <w:t xml:space="preserve">, </w:t>
      </w:r>
      <w:r w:rsidRPr="001572E7">
        <w:rPr>
          <w:rFonts w:cstheme="minorHAnsi"/>
          <w:i/>
          <w:sz w:val="20"/>
          <w:szCs w:val="20"/>
          <w:lang w:val="af-ZA"/>
        </w:rPr>
        <w:t xml:space="preserve">pr.  </w:t>
      </w:r>
      <w:r w:rsidRPr="001572E7">
        <w:rPr>
          <w:rFonts w:cstheme="minorHAnsi"/>
          <w:i/>
          <w:sz w:val="20"/>
          <w:szCs w:val="20"/>
        </w:rPr>
        <w:t>ou adj. indéfini</w:t>
      </w:r>
      <w:r w:rsidRPr="001572E7">
        <w:rPr>
          <w:rFonts w:cstheme="minorHAnsi"/>
          <w:sz w:val="20"/>
          <w:szCs w:val="20"/>
        </w:rPr>
        <w:t xml:space="preserve"> : qui que ce soit qui, n’importe qui (ce n’est pas un relatif mais un indéfini ; </w:t>
      </w:r>
      <w:r w:rsidRPr="001572E7">
        <w:rPr>
          <w:rFonts w:cstheme="minorHAnsi"/>
          <w:b/>
          <w:sz w:val="20"/>
          <w:szCs w:val="20"/>
        </w:rPr>
        <w:t>voir Joelle Bertrand  § 154, III</w:t>
      </w:r>
      <w:r w:rsidRPr="001572E7">
        <w:rPr>
          <w:rFonts w:cstheme="minorHAnsi"/>
          <w:sz w:val="20"/>
          <w:szCs w:val="20"/>
        </w:rPr>
        <w:t xml:space="preserve">) ; </w:t>
      </w:r>
      <w:r w:rsidRPr="001572E7">
        <w:rPr>
          <w:rFonts w:cstheme="minorHAnsi"/>
          <w:b/>
          <w:sz w:val="20"/>
          <w:szCs w:val="20"/>
        </w:rPr>
        <w:t xml:space="preserve"> </w:t>
      </w:r>
      <w:r w:rsidRPr="001572E7">
        <w:rPr>
          <w:rFonts w:eastAsia="Times New Roman" w:cstheme="minorHAnsi"/>
          <w:b/>
          <w:sz w:val="20"/>
          <w:szCs w:val="20"/>
          <w:lang w:eastAsia="fr-FR"/>
        </w:rPr>
        <w:t>ᾡτινιοῦν</w:t>
      </w:r>
      <w:r w:rsidRPr="001572E7">
        <w:rPr>
          <w:rFonts w:eastAsia="Times New Roman" w:cstheme="minorHAnsi"/>
          <w:b/>
          <w:sz w:val="20"/>
          <w:szCs w:val="20"/>
          <w:lang w:val="af-ZA" w:eastAsia="fr-FR"/>
        </w:rPr>
        <w:t xml:space="preserve"> </w:t>
      </w:r>
      <w:r w:rsidRPr="001572E7">
        <w:rPr>
          <w:rFonts w:eastAsia="Times New Roman" w:cstheme="minorHAnsi"/>
          <w:b/>
          <w:sz w:val="20"/>
          <w:szCs w:val="20"/>
          <w:lang w:eastAsia="fr-FR"/>
        </w:rPr>
        <w:t>τρόπῳ</w:t>
      </w:r>
      <w:r w:rsidRPr="001572E7">
        <w:rPr>
          <w:rFonts w:cstheme="minorHAnsi"/>
          <w:b/>
          <w:sz w:val="20"/>
          <w:szCs w:val="20"/>
        </w:rPr>
        <w:t> :</w:t>
      </w:r>
      <w:r w:rsidRPr="001572E7">
        <w:rPr>
          <w:rFonts w:cstheme="minorHAnsi"/>
          <w:sz w:val="20"/>
          <w:szCs w:val="20"/>
        </w:rPr>
        <w:t xml:space="preserve"> de quelque façon que ce soit, par n’importe quel moyen. </w:t>
      </w:r>
      <w:r w:rsidRPr="001572E7">
        <w:rPr>
          <w:rFonts w:cstheme="minorHAnsi"/>
          <w:sz w:val="20"/>
          <w:szCs w:val="20"/>
        </w:rPr>
        <w:br/>
      </w:r>
      <w:r w:rsidRPr="001572E7">
        <w:rPr>
          <w:rFonts w:cstheme="minorHAnsi"/>
          <w:b/>
          <w:color w:val="C00000"/>
          <w:sz w:val="20"/>
          <w:szCs w:val="20"/>
        </w:rPr>
        <w:t>Δ</w:t>
      </w:r>
      <w:r w:rsidRPr="001572E7">
        <w:rPr>
          <w:rFonts w:cstheme="minorHAnsi"/>
          <w:b/>
          <w:sz w:val="20"/>
          <w:szCs w:val="20"/>
        </w:rPr>
        <w:t>ιαφθείρω</w:t>
      </w:r>
      <w:r w:rsidRPr="001572E7">
        <w:rPr>
          <w:rFonts w:cstheme="minorHAnsi"/>
          <w:sz w:val="20"/>
          <w:szCs w:val="20"/>
        </w:rPr>
        <w:t xml:space="preserve"> </w:t>
      </w:r>
      <w:r w:rsidRPr="001572E7">
        <w:rPr>
          <w:rFonts w:cstheme="minorHAnsi"/>
          <w:b/>
          <w:sz w:val="20"/>
          <w:szCs w:val="20"/>
        </w:rPr>
        <w:t>—[</w:t>
      </w:r>
      <w:r w:rsidRPr="001572E7">
        <w:rPr>
          <w:rFonts w:cstheme="minorHAnsi"/>
          <w:i/>
          <w:sz w:val="20"/>
          <w:szCs w:val="20"/>
        </w:rPr>
        <w:t>fut.:</w:t>
      </w:r>
      <w:r w:rsidRPr="001572E7">
        <w:rPr>
          <w:rFonts w:cstheme="minorHAnsi"/>
          <w:sz w:val="20"/>
          <w:szCs w:val="20"/>
        </w:rPr>
        <w:t xml:space="preserve">  διαφθερῶ ; </w:t>
      </w:r>
      <w:r w:rsidRPr="001572E7">
        <w:rPr>
          <w:rFonts w:cstheme="minorHAnsi"/>
          <w:i/>
          <w:sz w:val="20"/>
          <w:szCs w:val="20"/>
        </w:rPr>
        <w:t>aor.:</w:t>
      </w:r>
      <w:r w:rsidRPr="001572E7">
        <w:rPr>
          <w:rFonts w:cstheme="minorHAnsi"/>
          <w:sz w:val="20"/>
          <w:szCs w:val="20"/>
        </w:rPr>
        <w:t xml:space="preserve"> διέφθειρα ; </w:t>
      </w:r>
      <w:r w:rsidRPr="001572E7">
        <w:rPr>
          <w:rFonts w:cstheme="minorHAnsi"/>
          <w:i/>
          <w:sz w:val="20"/>
          <w:szCs w:val="20"/>
        </w:rPr>
        <w:t>pft</w:t>
      </w:r>
      <w:r w:rsidRPr="001572E7">
        <w:rPr>
          <w:rFonts w:cstheme="minorHAnsi"/>
          <w:sz w:val="20"/>
          <w:szCs w:val="20"/>
        </w:rPr>
        <w:t>.: διέφθαρκα, (intr.) διέφθορα]— : (</w:t>
      </w:r>
      <w:r w:rsidRPr="001572E7">
        <w:rPr>
          <w:rFonts w:cstheme="minorHAnsi"/>
          <w:sz w:val="20"/>
          <w:szCs w:val="20"/>
          <w:u w:val="single"/>
        </w:rPr>
        <w:t>tr</w:t>
      </w:r>
      <w:r w:rsidRPr="001572E7">
        <w:rPr>
          <w:rFonts w:cstheme="minorHAnsi"/>
          <w:sz w:val="20"/>
          <w:szCs w:val="20"/>
        </w:rPr>
        <w:t xml:space="preserve">.) : détruire ; corrompre, séduire. </w:t>
      </w:r>
    </w:p>
    <w:p w:rsidR="00FB1D4D" w:rsidRPr="001572E7" w:rsidRDefault="00FB1D4D" w:rsidP="00FB1D4D">
      <w:pPr>
        <w:shd w:val="clear" w:color="auto" w:fill="FFFFFF"/>
        <w:autoSpaceDE w:val="0"/>
        <w:autoSpaceDN w:val="0"/>
        <w:adjustRightInd w:val="0"/>
        <w:rPr>
          <w:rFonts w:asciiTheme="minorHAnsi" w:hAnsiTheme="minorHAnsi" w:cstheme="minorHAnsi"/>
          <w:b/>
          <w:sz w:val="20"/>
          <w:szCs w:val="20"/>
        </w:rPr>
      </w:pPr>
      <w:r w:rsidRPr="001572E7">
        <w:rPr>
          <w:rFonts w:asciiTheme="minorHAnsi" w:hAnsiTheme="minorHAnsi" w:cstheme="minorHAnsi"/>
          <w:b/>
          <w:bCs/>
          <w:color w:val="C00000"/>
          <w:sz w:val="20"/>
          <w:szCs w:val="20"/>
        </w:rPr>
        <w:t>Λ</w:t>
      </w:r>
      <w:r w:rsidRPr="001572E7">
        <w:rPr>
          <w:rFonts w:asciiTheme="minorHAnsi" w:hAnsiTheme="minorHAnsi" w:cstheme="minorHAnsi"/>
          <w:b/>
          <w:bCs/>
          <w:color w:val="000000"/>
          <w:sz w:val="20"/>
          <w:szCs w:val="20"/>
        </w:rPr>
        <w:t>αμβάνω</w:t>
      </w:r>
      <w:r w:rsidRPr="001572E7">
        <w:rPr>
          <w:rFonts w:asciiTheme="minorHAnsi" w:hAnsiTheme="minorHAnsi" w:cstheme="minorHAnsi"/>
          <w:b/>
          <w:bCs/>
          <w:sz w:val="20"/>
          <w:szCs w:val="20"/>
        </w:rPr>
        <w:t> —[</w:t>
      </w:r>
      <w:r w:rsidRPr="001572E7">
        <w:rPr>
          <w:rFonts w:asciiTheme="minorHAnsi" w:hAnsiTheme="minorHAnsi" w:cstheme="minorHAnsi"/>
          <w:b/>
          <w:bCs/>
          <w:i/>
          <w:sz w:val="20"/>
          <w:szCs w:val="20"/>
        </w:rPr>
        <w:t>fut.</w:t>
      </w:r>
      <w:r w:rsidRPr="001572E7">
        <w:rPr>
          <w:rFonts w:asciiTheme="minorHAnsi" w:hAnsiTheme="minorHAnsi" w:cstheme="minorHAnsi"/>
          <w:b/>
          <w:bCs/>
          <w:sz w:val="20"/>
          <w:szCs w:val="20"/>
        </w:rPr>
        <w:t xml:space="preserve">:  </w:t>
      </w:r>
      <w:r w:rsidRPr="001572E7">
        <w:rPr>
          <w:rFonts w:asciiTheme="minorHAnsi" w:hAnsiTheme="minorHAnsi" w:cstheme="minorHAnsi"/>
          <w:color w:val="000000"/>
          <w:sz w:val="20"/>
          <w:szCs w:val="20"/>
        </w:rPr>
        <w:t>λήψομαι</w:t>
      </w:r>
      <w:r w:rsidRPr="001572E7">
        <w:rPr>
          <w:rFonts w:asciiTheme="minorHAnsi" w:hAnsiTheme="minorHAnsi" w:cstheme="minorHAnsi"/>
          <w:sz w:val="20"/>
          <w:szCs w:val="20"/>
        </w:rPr>
        <w:t xml:space="preserve"> ; </w:t>
      </w:r>
      <w:r w:rsidRPr="001572E7">
        <w:rPr>
          <w:rFonts w:asciiTheme="minorHAnsi" w:hAnsiTheme="minorHAnsi" w:cstheme="minorHAnsi"/>
          <w:i/>
          <w:sz w:val="20"/>
          <w:szCs w:val="20"/>
        </w:rPr>
        <w:t>aor.</w:t>
      </w:r>
      <w:r w:rsidRPr="001572E7">
        <w:rPr>
          <w:rFonts w:asciiTheme="minorHAnsi" w:hAnsiTheme="minorHAnsi" w:cstheme="minorHAnsi"/>
          <w:sz w:val="20"/>
          <w:szCs w:val="20"/>
        </w:rPr>
        <w:t xml:space="preserve">: </w:t>
      </w:r>
      <w:r w:rsidRPr="001572E7">
        <w:rPr>
          <w:rFonts w:asciiTheme="minorHAnsi" w:hAnsiTheme="minorHAnsi" w:cstheme="minorHAnsi"/>
          <w:color w:val="000000"/>
          <w:sz w:val="20"/>
          <w:szCs w:val="20"/>
        </w:rPr>
        <w:t>ἔλαβον</w:t>
      </w:r>
      <w:r w:rsidRPr="001572E7">
        <w:rPr>
          <w:rFonts w:asciiTheme="minorHAnsi" w:hAnsiTheme="minorHAnsi" w:cstheme="minorHAnsi"/>
          <w:sz w:val="20"/>
          <w:szCs w:val="20"/>
        </w:rPr>
        <w:t xml:space="preserve"> ; </w:t>
      </w:r>
      <w:r w:rsidRPr="001572E7">
        <w:rPr>
          <w:rFonts w:asciiTheme="minorHAnsi" w:hAnsiTheme="minorHAnsi" w:cstheme="minorHAnsi"/>
          <w:i/>
          <w:sz w:val="20"/>
          <w:szCs w:val="20"/>
        </w:rPr>
        <w:t>pft</w:t>
      </w:r>
      <w:r w:rsidRPr="001572E7">
        <w:rPr>
          <w:rFonts w:asciiTheme="minorHAnsi" w:hAnsiTheme="minorHAnsi" w:cstheme="minorHAnsi"/>
          <w:sz w:val="20"/>
          <w:szCs w:val="20"/>
        </w:rPr>
        <w:t xml:space="preserve">.: </w:t>
      </w:r>
      <w:r w:rsidRPr="001572E7">
        <w:rPr>
          <w:rFonts w:asciiTheme="minorHAnsi" w:hAnsiTheme="minorHAnsi" w:cstheme="minorHAnsi"/>
          <w:color w:val="000000"/>
          <w:sz w:val="20"/>
          <w:szCs w:val="20"/>
        </w:rPr>
        <w:t xml:space="preserve">εἴληφα </w:t>
      </w:r>
      <w:r w:rsidRPr="001572E7">
        <w:rPr>
          <w:rFonts w:asciiTheme="minorHAnsi" w:hAnsiTheme="minorHAnsi" w:cstheme="minorHAnsi"/>
          <w:b/>
          <w:color w:val="000000"/>
          <w:sz w:val="20"/>
          <w:szCs w:val="20"/>
        </w:rPr>
        <w:t>]—:</w:t>
      </w:r>
      <w:r w:rsidRPr="001572E7">
        <w:rPr>
          <w:rFonts w:asciiTheme="minorHAnsi" w:hAnsiTheme="minorHAnsi" w:cstheme="minorHAnsi"/>
          <w:color w:val="000000"/>
          <w:sz w:val="20"/>
          <w:szCs w:val="20"/>
        </w:rPr>
        <w:t xml:space="preserve"> prendre dans les mains, saisir ; recevoir ; concevoir.   </w:t>
      </w:r>
    </w:p>
    <w:p w:rsidR="00FB1D4D" w:rsidRPr="001572E7" w:rsidRDefault="00FB1D4D" w:rsidP="00FB1D4D">
      <w:pPr>
        <w:rPr>
          <w:rFonts w:asciiTheme="minorHAnsi" w:eastAsia="Times New Roman" w:hAnsiTheme="minorHAnsi" w:cstheme="minorHAnsi"/>
          <w:b/>
          <w:sz w:val="20"/>
          <w:szCs w:val="20"/>
          <w:lang w:val="af-ZA" w:eastAsia="fr-FR"/>
        </w:rPr>
      </w:pPr>
      <w:r w:rsidRPr="001572E7">
        <w:rPr>
          <w:rFonts w:asciiTheme="minorHAnsi" w:hAnsiTheme="minorHAnsi" w:cstheme="minorHAnsi"/>
          <w:b/>
          <w:bCs/>
          <w:color w:val="C00000"/>
          <w:sz w:val="20"/>
          <w:szCs w:val="20"/>
        </w:rPr>
        <w:tab/>
        <w:t>Irréel  (</w:t>
      </w:r>
      <w:r w:rsidRPr="001572E7">
        <w:rPr>
          <w:rFonts w:asciiTheme="minorHAnsi" w:hAnsiTheme="minorHAnsi" w:cstheme="minorHAnsi"/>
          <w:b/>
          <w:bCs/>
          <w:i/>
          <w:color w:val="C00000"/>
          <w:sz w:val="20"/>
          <w:szCs w:val="20"/>
        </w:rPr>
        <w:t>cf</w:t>
      </w:r>
      <w:r w:rsidRPr="001572E7">
        <w:rPr>
          <w:rFonts w:asciiTheme="minorHAnsi" w:hAnsiTheme="minorHAnsi" w:cstheme="minorHAnsi"/>
          <w:b/>
          <w:bCs/>
          <w:color w:val="C00000"/>
          <w:sz w:val="20"/>
          <w:szCs w:val="20"/>
        </w:rPr>
        <w:t xml:space="preserve">. </w:t>
      </w:r>
      <w:r w:rsidRPr="001572E7">
        <w:rPr>
          <w:rFonts w:asciiTheme="minorHAnsi" w:hAnsiTheme="minorHAnsi" w:cstheme="minorHAnsi"/>
          <w:b/>
          <w:bCs/>
          <w:i/>
          <w:color w:val="C00000"/>
          <w:sz w:val="20"/>
          <w:szCs w:val="20"/>
        </w:rPr>
        <w:t>Rg</w:t>
      </w:r>
      <w:r w:rsidRPr="001572E7">
        <w:rPr>
          <w:rFonts w:asciiTheme="minorHAnsi" w:hAnsiTheme="minorHAnsi" w:cstheme="minorHAnsi"/>
          <w:b/>
          <w:bCs/>
          <w:color w:val="C00000"/>
          <w:sz w:val="20"/>
          <w:szCs w:val="20"/>
        </w:rPr>
        <w:t xml:space="preserve"> § 282 &amp; 329)</w:t>
      </w:r>
      <w:r w:rsidRPr="00516097">
        <w:rPr>
          <w:rFonts w:asciiTheme="minorHAnsi" w:hAnsiTheme="minorHAnsi" w:cstheme="minorHAnsi"/>
          <w:b/>
          <w:bCs/>
          <w:color w:val="C00000"/>
          <w:sz w:val="20"/>
          <w:szCs w:val="20"/>
        </w:rPr>
        <w:t xml:space="preserve">. </w:t>
      </w:r>
      <w:r w:rsidRPr="001572E7">
        <w:rPr>
          <w:rFonts w:asciiTheme="minorHAnsi" w:hAnsiTheme="minorHAnsi" w:cstheme="minorHAnsi"/>
          <w:bCs/>
          <w:sz w:val="20"/>
          <w:szCs w:val="20"/>
        </w:rPr>
        <w:t xml:space="preserve">Condition présentée comme expressément non réalisée.  Irréel du présent  = </w:t>
      </w:r>
      <w:r w:rsidRPr="001572E7">
        <w:rPr>
          <w:rFonts w:asciiTheme="minorHAnsi" w:hAnsiTheme="minorHAnsi" w:cstheme="minorHAnsi"/>
          <w:b/>
          <w:bCs/>
          <w:sz w:val="20"/>
          <w:szCs w:val="20"/>
        </w:rPr>
        <w:t>εἰ +</w:t>
      </w:r>
      <w:r w:rsidRPr="001572E7">
        <w:rPr>
          <w:rFonts w:asciiTheme="minorHAnsi" w:hAnsiTheme="minorHAnsi" w:cstheme="minorHAnsi"/>
          <w:bCs/>
          <w:sz w:val="20"/>
          <w:szCs w:val="20"/>
        </w:rPr>
        <w:t xml:space="preserve">indicatif imparfait dans la subordonnée et indicatif imparfait </w:t>
      </w:r>
      <w:r w:rsidRPr="001572E7">
        <w:rPr>
          <w:rFonts w:asciiTheme="minorHAnsi" w:hAnsiTheme="minorHAnsi" w:cstheme="minorHAnsi"/>
          <w:b/>
          <w:bCs/>
          <w:sz w:val="20"/>
          <w:szCs w:val="20"/>
        </w:rPr>
        <w:t>avec ἄν</w:t>
      </w:r>
      <w:r w:rsidRPr="001572E7">
        <w:rPr>
          <w:rFonts w:asciiTheme="minorHAnsi" w:hAnsiTheme="minorHAnsi" w:cstheme="minorHAnsi"/>
          <w:bCs/>
          <w:sz w:val="20"/>
          <w:szCs w:val="20"/>
        </w:rPr>
        <w:t xml:space="preserve"> dans la principale. (En général = l’imparfait en français). Irréel du passé  = </w:t>
      </w:r>
      <w:r w:rsidRPr="001572E7">
        <w:rPr>
          <w:rFonts w:asciiTheme="minorHAnsi" w:hAnsiTheme="minorHAnsi" w:cstheme="minorHAnsi"/>
          <w:b/>
          <w:bCs/>
          <w:sz w:val="20"/>
          <w:szCs w:val="20"/>
        </w:rPr>
        <w:t>εἰ +</w:t>
      </w:r>
      <w:r w:rsidRPr="001572E7">
        <w:rPr>
          <w:rFonts w:asciiTheme="minorHAnsi" w:hAnsiTheme="minorHAnsi" w:cstheme="minorHAnsi"/>
          <w:bCs/>
          <w:sz w:val="20"/>
          <w:szCs w:val="20"/>
        </w:rPr>
        <w:t xml:space="preserve">indicatif aoriste dans la subordonnée  et  indicatif aoriste </w:t>
      </w:r>
      <w:r w:rsidRPr="001572E7">
        <w:rPr>
          <w:rFonts w:asciiTheme="minorHAnsi" w:hAnsiTheme="minorHAnsi" w:cstheme="minorHAnsi"/>
          <w:b/>
          <w:bCs/>
          <w:sz w:val="20"/>
          <w:szCs w:val="20"/>
        </w:rPr>
        <w:t>avec ἄν</w:t>
      </w:r>
      <w:r w:rsidRPr="001572E7">
        <w:rPr>
          <w:rFonts w:asciiTheme="minorHAnsi" w:hAnsiTheme="minorHAnsi" w:cstheme="minorHAnsi"/>
          <w:bCs/>
          <w:sz w:val="20"/>
          <w:szCs w:val="20"/>
        </w:rPr>
        <w:t xml:space="preserve"> dans la principale (En général = le plus que parfait en français). </w:t>
      </w:r>
    </w:p>
    <w:p w:rsidR="00FB1D4D" w:rsidRDefault="00FB1D4D" w:rsidP="00FB1D4D">
      <w:pPr>
        <w:pStyle w:val="Sansinterligne"/>
        <w:rPr>
          <w:rFonts w:eastAsia="Times New Roman" w:cs="Times New Roman"/>
          <w:b/>
          <w:lang w:val="af-ZA" w:eastAsia="fr-FR"/>
        </w:rPr>
      </w:pPr>
    </w:p>
    <w:p w:rsidR="00FB1D4D" w:rsidRDefault="00FB1D4D" w:rsidP="00FB1D4D">
      <w:pPr>
        <w:pStyle w:val="Sansinterligne"/>
        <w:rPr>
          <w:rFonts w:eastAsia="Times New Roman" w:cs="Times New Roman"/>
          <w:b/>
          <w:lang w:val="af-ZA" w:eastAsia="fr-FR"/>
        </w:rPr>
      </w:pPr>
      <w:r>
        <w:rPr>
          <w:rFonts w:eastAsia="Times New Roman" w:cs="Times New Roman"/>
          <w:b/>
          <w:lang w:val="af-ZA" w:eastAsia="fr-FR"/>
        </w:rPr>
        <w:t>*******************</w:t>
      </w:r>
    </w:p>
    <w:p w:rsidR="00FB1D4D" w:rsidRPr="004229CB" w:rsidRDefault="00FB1D4D" w:rsidP="00FB1D4D">
      <w:pPr>
        <w:pStyle w:val="Sansinterligne"/>
        <w:rPr>
          <w:rFonts w:eastAsia="Times New Roman" w:cs="Times New Roman"/>
          <w:b/>
          <w:lang w:val="af-ZA" w:eastAsia="fr-FR"/>
        </w:rPr>
      </w:pPr>
      <w:r w:rsidRPr="004229CB">
        <w:rPr>
          <w:rFonts w:eastAsia="Times New Roman" w:cs="Times New Roman"/>
          <w:b/>
          <w:lang w:val="af-ZA" w:eastAsia="fr-FR"/>
        </w:rPr>
        <w:t>Section 3</w:t>
      </w:r>
      <w:r>
        <w:rPr>
          <w:rFonts w:eastAsia="Times New Roman" w:cs="Times New Roman"/>
          <w:b/>
          <w:lang w:val="af-ZA" w:eastAsia="fr-FR"/>
        </w:rPr>
        <w:t xml:space="preserve">8  </w:t>
      </w:r>
    </w:p>
    <w:p w:rsidR="00FB1D4D" w:rsidRPr="00F44BD9" w:rsidRDefault="00FB1D4D" w:rsidP="00FB1D4D">
      <w:pPr>
        <w:pStyle w:val="Sansinterligne"/>
        <w:ind w:left="708"/>
        <w:rPr>
          <w:rFonts w:ascii="Palatino Linotype" w:eastAsia="Times New Roman" w:hAnsi="Palatino Linotype" w:cs="Times New Roman"/>
          <w:b/>
          <w:sz w:val="24"/>
          <w:lang w:val="af-ZA" w:eastAsia="fr-FR"/>
        </w:rPr>
      </w:pPr>
      <w:r w:rsidRPr="00F44BD9">
        <w:rPr>
          <w:rFonts w:ascii="Palatino Linotype" w:eastAsia="Times New Roman" w:hAnsi="Palatino Linotype" w:cs="Times New Roman"/>
          <w:b/>
          <w:sz w:val="24"/>
          <w:lang w:val="af-ZA" w:eastAsia="fr-FR"/>
        </w:rPr>
        <w:t xml:space="preserve">[S.38] </w:t>
      </w:r>
      <w:r w:rsidRPr="00F44BD9">
        <w:rPr>
          <w:rFonts w:ascii="Palatino Linotype" w:eastAsia="Times New Roman" w:hAnsi="Palatino Linotype" w:cs="Times New Roman"/>
          <w:b/>
          <w:sz w:val="24"/>
          <w:lang w:eastAsia="fr-FR"/>
        </w:rPr>
        <w:t>εἰ</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μὲν</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γὰρ</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λόγων</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εἰρημένων</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ἔργου</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δὲ</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μηδενὸς</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γεγενημένου</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μετελθεῖν</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ἐκέλευον</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ἐκεῖνον</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ἠδίκουν</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ἄν·</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εἰ</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δὲ</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ἤδη</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πάντων</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διαπεπραγμένων</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καὶ</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πολλάκις</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εἰσεληλυθότος</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εἰς</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τὴν</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οἰκίαν</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τὴν</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ἐμὴν</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ᾡτινιοῦν</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τρόπῳ</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ἐλάμβανον</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αὐτόν</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σώφρον</w:t>
      </w:r>
      <w:r w:rsidRPr="00F44BD9">
        <w:rPr>
          <w:rFonts w:ascii="Palatino Linotype" w:eastAsia="Times New Roman" w:hAnsi="Palatino Linotype" w:cs="Times New Roman"/>
          <w:b/>
          <w:sz w:val="24"/>
          <w:lang w:val="af-ZA" w:eastAsia="fr-FR"/>
        </w:rPr>
        <w:t xml:space="preserve"> &lt;</w:t>
      </w:r>
      <w:r w:rsidRPr="00F44BD9">
        <w:rPr>
          <w:rFonts w:ascii="Palatino Linotype" w:eastAsia="Times New Roman" w:hAnsi="Palatino Linotype" w:cs="Times New Roman"/>
          <w:b/>
          <w:sz w:val="24"/>
          <w:lang w:eastAsia="fr-FR"/>
        </w:rPr>
        <w:t>ἂν</w:t>
      </w:r>
      <w:r w:rsidRPr="00F44BD9">
        <w:rPr>
          <w:rFonts w:ascii="Palatino Linotype" w:eastAsia="Times New Roman" w:hAnsi="Palatino Linotype" w:cs="Times New Roman"/>
          <w:b/>
          <w:sz w:val="24"/>
          <w:lang w:val="af-ZA" w:eastAsia="fr-FR"/>
        </w:rPr>
        <w:t xml:space="preserve">&gt; </w:t>
      </w:r>
      <w:r w:rsidRPr="00F44BD9">
        <w:rPr>
          <w:rFonts w:ascii="Palatino Linotype" w:eastAsia="Times New Roman" w:hAnsi="Palatino Linotype" w:cs="Times New Roman"/>
          <w:b/>
          <w:sz w:val="24"/>
          <w:lang w:eastAsia="fr-FR"/>
        </w:rPr>
        <w:t>ἐμαυτὸν</w:t>
      </w:r>
      <w:r w:rsidRPr="00F44BD9">
        <w:rPr>
          <w:rFonts w:ascii="Palatino Linotype" w:eastAsia="Times New Roman" w:hAnsi="Palatino Linotype" w:cs="Times New Roman"/>
          <w:b/>
          <w:sz w:val="24"/>
          <w:lang w:val="af-ZA" w:eastAsia="fr-FR"/>
        </w:rPr>
        <w:t xml:space="preserve"> </w:t>
      </w:r>
      <w:r w:rsidRPr="00F44BD9">
        <w:rPr>
          <w:rFonts w:ascii="Palatino Linotype" w:eastAsia="Times New Roman" w:hAnsi="Palatino Linotype" w:cs="Times New Roman"/>
          <w:b/>
          <w:sz w:val="24"/>
          <w:lang w:eastAsia="fr-FR"/>
        </w:rPr>
        <w:t>ἡγούμην·</w:t>
      </w:r>
      <w:r w:rsidRPr="00F44BD9">
        <w:rPr>
          <w:rFonts w:ascii="Palatino Linotype" w:eastAsia="Times New Roman" w:hAnsi="Palatino Linotype" w:cs="Times New Roman"/>
          <w:b/>
          <w:sz w:val="24"/>
          <w:lang w:val="af-ZA" w:eastAsia="fr-FR"/>
        </w:rPr>
        <w:t xml:space="preserve"> </w:t>
      </w:r>
    </w:p>
    <w:p w:rsidR="00FB1D4D" w:rsidRDefault="00FB1D4D" w:rsidP="00FB1D4D">
      <w:pPr>
        <w:pStyle w:val="Sansinterligne"/>
        <w:rPr>
          <w:rFonts w:eastAsia="Times New Roman" w:cs="Times New Roman"/>
          <w:lang w:val="af-ZA" w:eastAsia="fr-FR"/>
        </w:rPr>
      </w:pPr>
    </w:p>
    <w:p w:rsidR="00FB1D4D" w:rsidRPr="0005352B" w:rsidRDefault="00FB1D4D" w:rsidP="00FB1D4D">
      <w:pPr>
        <w:pStyle w:val="Sansinterligne"/>
        <w:rPr>
          <w:rFonts w:eastAsia="Times New Roman" w:cstheme="minorHAnsi"/>
          <w:b/>
          <w:sz w:val="20"/>
          <w:szCs w:val="20"/>
          <w:lang w:val="af-ZA" w:eastAsia="fr-FR"/>
        </w:rPr>
      </w:pPr>
      <w:r>
        <w:rPr>
          <w:rFonts w:eastAsia="Times New Roman" w:cstheme="minorHAnsi"/>
          <w:b/>
          <w:sz w:val="20"/>
          <w:szCs w:val="20"/>
          <w:lang w:val="af-ZA" w:eastAsia="fr-FR"/>
        </w:rPr>
        <w:t>N</w:t>
      </w:r>
      <w:r w:rsidRPr="0005352B">
        <w:rPr>
          <w:rFonts w:eastAsia="Times New Roman" w:cstheme="minorHAnsi"/>
          <w:b/>
          <w:sz w:val="20"/>
          <w:szCs w:val="20"/>
          <w:lang w:val="af-ZA" w:eastAsia="fr-FR"/>
        </w:rPr>
        <w:t>otes de la section  38</w:t>
      </w:r>
    </w:p>
    <w:p w:rsidR="00FB1D4D" w:rsidRPr="0005352B" w:rsidRDefault="00FB1D4D" w:rsidP="00FB1D4D">
      <w:pPr>
        <w:pStyle w:val="Sansinterligne"/>
        <w:rPr>
          <w:rFonts w:eastAsia="Times New Roman" w:cstheme="minorHAnsi"/>
          <w:b/>
          <w:sz w:val="20"/>
          <w:szCs w:val="20"/>
          <w:lang w:val="af-ZA" w:eastAsia="fr-FR"/>
        </w:rPr>
      </w:pPr>
      <w:r w:rsidRPr="0005352B">
        <w:rPr>
          <w:rFonts w:eastAsia="Times New Roman" w:cstheme="minorHAnsi"/>
          <w:b/>
          <w:sz w:val="20"/>
          <w:szCs w:val="20"/>
          <w:lang w:val="af-ZA" w:eastAsia="fr-FR"/>
        </w:rPr>
        <w:tab/>
        <w:t xml:space="preserve">[38, a] </w:t>
      </w:r>
      <w:r w:rsidRPr="0005352B">
        <w:rPr>
          <w:rFonts w:eastAsia="Times New Roman" w:cstheme="minorHAnsi"/>
          <w:b/>
          <w:sz w:val="20"/>
          <w:szCs w:val="20"/>
          <w:lang w:eastAsia="fr-FR"/>
        </w:rPr>
        <w:t>εἰ</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μὲν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γὰρ</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λόγων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εἰρημένων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ἔργου</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δὲ</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μηδενὸς</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γεγενημένου</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μετελθεῖν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ἐκέλευον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ἐκεῖνον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ἠδίκουν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ἄν·</w:t>
      </w:r>
      <w:r w:rsidRPr="0005352B">
        <w:rPr>
          <w:rFonts w:eastAsia="Times New Roman" w:cstheme="minorHAnsi"/>
          <w:b/>
          <w:sz w:val="20"/>
          <w:szCs w:val="20"/>
          <w:lang w:val="af-ZA" w:eastAsia="fr-FR"/>
        </w:rPr>
        <w:t xml:space="preserve"> </w:t>
      </w:r>
    </w:p>
    <w:p w:rsidR="00FB1D4D" w:rsidRPr="0005352B" w:rsidRDefault="00FB1D4D" w:rsidP="00FB1D4D">
      <w:pPr>
        <w:rPr>
          <w:rFonts w:asciiTheme="minorHAnsi" w:hAnsiTheme="minorHAnsi" w:cstheme="minorHAnsi"/>
          <w:b/>
          <w:sz w:val="20"/>
          <w:szCs w:val="20"/>
        </w:rPr>
      </w:pPr>
      <w:r w:rsidRPr="0005352B">
        <w:rPr>
          <w:rFonts w:asciiTheme="minorHAnsi" w:hAnsiTheme="minorHAnsi" w:cstheme="minorHAnsi"/>
          <w:b/>
          <w:color w:val="C00000"/>
          <w:sz w:val="20"/>
          <w:szCs w:val="20"/>
        </w:rPr>
        <w:t>Ἀ</w:t>
      </w:r>
      <w:r w:rsidRPr="0005352B">
        <w:rPr>
          <w:rFonts w:asciiTheme="minorHAnsi" w:hAnsiTheme="minorHAnsi" w:cstheme="minorHAnsi"/>
          <w:b/>
          <w:sz w:val="20"/>
          <w:szCs w:val="20"/>
        </w:rPr>
        <w:t>δικέω</w:t>
      </w:r>
      <w:r w:rsidRPr="0005352B">
        <w:rPr>
          <w:rFonts w:asciiTheme="minorHAnsi" w:hAnsiTheme="minorHAnsi" w:cstheme="minorHAnsi"/>
          <w:sz w:val="20"/>
          <w:szCs w:val="20"/>
        </w:rPr>
        <w:t xml:space="preserve"> : commettre une injustice ; être coupable.   </w:t>
      </w:r>
      <w:r w:rsidRPr="0005352B">
        <w:rPr>
          <w:rFonts w:ascii="Arial" w:hAnsi="Arial" w:cs="Arial"/>
          <w:sz w:val="20"/>
          <w:szCs w:val="20"/>
        </w:rPr>
        <w:t>▬</w:t>
      </w:r>
      <w:r w:rsidRPr="0005352B">
        <w:rPr>
          <w:rFonts w:asciiTheme="minorHAnsi" w:hAnsiTheme="minorHAnsi" w:cstheme="minorHAnsi"/>
          <w:sz w:val="20"/>
          <w:szCs w:val="20"/>
        </w:rPr>
        <w:t xml:space="preserve"> passif  </w:t>
      </w:r>
      <w:r w:rsidRPr="0005352B">
        <w:rPr>
          <w:rFonts w:asciiTheme="minorHAnsi" w:hAnsiTheme="minorHAnsi" w:cstheme="minorHAnsi"/>
          <w:sz w:val="20"/>
          <w:szCs w:val="20"/>
          <w:lang w:val="el-GR"/>
        </w:rPr>
        <w:t>ἀδικεῖσθαι</w:t>
      </w:r>
      <w:r w:rsidRPr="0005352B">
        <w:rPr>
          <w:rFonts w:asciiTheme="minorHAnsi" w:hAnsiTheme="minorHAnsi" w:cstheme="minorHAnsi"/>
          <w:sz w:val="20"/>
          <w:szCs w:val="20"/>
        </w:rPr>
        <w:t xml:space="preserve"> : subir un tort, une injustice de la part de. </w:t>
      </w:r>
    </w:p>
    <w:p w:rsidR="00FB1D4D" w:rsidRPr="0005352B" w:rsidRDefault="00FB1D4D" w:rsidP="00FB1D4D">
      <w:pPr>
        <w:shd w:val="clear" w:color="auto" w:fill="FFFFFF"/>
        <w:autoSpaceDE w:val="0"/>
        <w:autoSpaceDN w:val="0"/>
        <w:adjustRightInd w:val="0"/>
        <w:rPr>
          <w:rFonts w:asciiTheme="minorHAnsi" w:hAnsiTheme="minorHAnsi" w:cstheme="minorHAnsi"/>
          <w:sz w:val="20"/>
          <w:szCs w:val="20"/>
        </w:rPr>
      </w:pPr>
      <w:r w:rsidRPr="0005352B">
        <w:rPr>
          <w:rFonts w:asciiTheme="minorHAnsi" w:eastAsia="Times New Roman" w:hAnsiTheme="minorHAnsi" w:cstheme="minorHAnsi"/>
          <w:b/>
          <w:caps/>
          <w:color w:val="C00000"/>
          <w:sz w:val="20"/>
          <w:szCs w:val="20"/>
          <w:lang w:eastAsia="fr-FR"/>
        </w:rPr>
        <w:t>λ</w:t>
      </w:r>
      <w:r w:rsidRPr="0005352B">
        <w:rPr>
          <w:rFonts w:asciiTheme="minorHAnsi" w:eastAsia="Times New Roman" w:hAnsiTheme="minorHAnsi" w:cstheme="minorHAnsi"/>
          <w:b/>
          <w:sz w:val="20"/>
          <w:szCs w:val="20"/>
          <w:lang w:eastAsia="fr-FR"/>
        </w:rPr>
        <w:t>όγων…</w:t>
      </w:r>
      <w:r w:rsidRPr="0005352B">
        <w:rPr>
          <w:rFonts w:asciiTheme="minorHAnsi" w:eastAsia="Times New Roman" w:hAnsiTheme="minorHAnsi" w:cstheme="minorHAnsi"/>
          <w:b/>
          <w:sz w:val="20"/>
          <w:szCs w:val="20"/>
          <w:lang w:val="af-ZA" w:eastAsia="fr-FR"/>
        </w:rPr>
        <w:t xml:space="preserve"> </w:t>
      </w:r>
      <w:r w:rsidRPr="0005352B">
        <w:rPr>
          <w:rFonts w:asciiTheme="minorHAnsi" w:eastAsia="Times New Roman" w:hAnsiTheme="minorHAnsi" w:cstheme="minorHAnsi"/>
          <w:b/>
          <w:sz w:val="20"/>
          <w:szCs w:val="20"/>
          <w:lang w:eastAsia="fr-FR"/>
        </w:rPr>
        <w:t>ἔργου</w:t>
      </w:r>
      <w:r w:rsidRPr="0005352B">
        <w:rPr>
          <w:rFonts w:asciiTheme="minorHAnsi" w:eastAsia="Times New Roman" w:hAnsiTheme="minorHAnsi" w:cstheme="minorHAnsi"/>
          <w:sz w:val="20"/>
          <w:szCs w:val="20"/>
          <w:lang w:val="af-ZA" w:eastAsia="fr-FR"/>
        </w:rPr>
        <w:t xml:space="preserve">... : les gén. abs. opposent </w:t>
      </w:r>
      <w:r w:rsidRPr="0005352B">
        <w:rPr>
          <w:rFonts w:asciiTheme="minorHAnsi" w:hAnsiTheme="minorHAnsi" w:cstheme="minorHAnsi"/>
          <w:sz w:val="20"/>
          <w:szCs w:val="20"/>
        </w:rPr>
        <w:t xml:space="preserve">paroles et actes. </w:t>
      </w:r>
    </w:p>
    <w:p w:rsidR="00FB1D4D" w:rsidRPr="0005352B" w:rsidRDefault="00FB1D4D" w:rsidP="00FB1D4D">
      <w:pPr>
        <w:rPr>
          <w:rFonts w:asciiTheme="minorHAnsi" w:hAnsiTheme="minorHAnsi" w:cstheme="minorHAnsi"/>
          <w:sz w:val="20"/>
          <w:szCs w:val="20"/>
        </w:rPr>
      </w:pPr>
      <w:r w:rsidRPr="0005352B">
        <w:rPr>
          <w:rFonts w:asciiTheme="minorHAnsi" w:hAnsiTheme="minorHAnsi" w:cstheme="minorHAnsi"/>
          <w:b/>
          <w:color w:val="C00000"/>
          <w:sz w:val="20"/>
          <w:szCs w:val="20"/>
        </w:rPr>
        <w:t>Λ</w:t>
      </w:r>
      <w:r w:rsidRPr="0005352B">
        <w:rPr>
          <w:rFonts w:asciiTheme="minorHAnsi" w:hAnsiTheme="minorHAnsi" w:cstheme="minorHAnsi"/>
          <w:b/>
          <w:sz w:val="20"/>
          <w:szCs w:val="20"/>
        </w:rPr>
        <w:t>έγω</w:t>
      </w:r>
      <w:r w:rsidRPr="0005352B">
        <w:rPr>
          <w:rFonts w:asciiTheme="minorHAnsi" w:hAnsiTheme="minorHAnsi" w:cstheme="minorHAnsi"/>
          <w:sz w:val="20"/>
          <w:szCs w:val="20"/>
        </w:rPr>
        <w:t xml:space="preserve"> : </w:t>
      </w:r>
      <w:r w:rsidRPr="0005352B">
        <w:rPr>
          <w:rFonts w:asciiTheme="minorHAnsi" w:hAnsiTheme="minorHAnsi" w:cstheme="minorHAnsi"/>
          <w:b/>
          <w:sz w:val="20"/>
          <w:szCs w:val="20"/>
        </w:rPr>
        <w:t>—[</w:t>
      </w:r>
      <w:r w:rsidRPr="0005352B">
        <w:rPr>
          <w:rFonts w:asciiTheme="minorHAnsi" w:hAnsiTheme="minorHAnsi" w:cstheme="minorHAnsi"/>
          <w:bCs/>
          <w:i/>
          <w:sz w:val="20"/>
          <w:szCs w:val="20"/>
        </w:rPr>
        <w:t xml:space="preserve"> en attique</w:t>
      </w:r>
      <w:r w:rsidRPr="0005352B">
        <w:rPr>
          <w:rFonts w:asciiTheme="minorHAnsi" w:hAnsiTheme="minorHAnsi" w:cstheme="minorHAnsi"/>
          <w:b/>
          <w:bCs/>
          <w:sz w:val="20"/>
          <w:szCs w:val="20"/>
        </w:rPr>
        <w:t xml:space="preserve"> : </w:t>
      </w:r>
      <w:r w:rsidRPr="0005352B">
        <w:rPr>
          <w:rFonts w:asciiTheme="minorHAnsi" w:hAnsiTheme="minorHAnsi" w:cstheme="minorHAnsi"/>
          <w:b/>
          <w:bCs/>
          <w:i/>
          <w:sz w:val="20"/>
          <w:szCs w:val="20"/>
        </w:rPr>
        <w:t>fut.</w:t>
      </w:r>
      <w:r w:rsidRPr="0005352B">
        <w:rPr>
          <w:rFonts w:asciiTheme="minorHAnsi" w:hAnsiTheme="minorHAnsi" w:cstheme="minorHAnsi"/>
          <w:b/>
          <w:bCs/>
          <w:sz w:val="20"/>
          <w:szCs w:val="20"/>
        </w:rPr>
        <w:t xml:space="preserve">: </w:t>
      </w:r>
      <w:r w:rsidRPr="0005352B">
        <w:rPr>
          <w:rFonts w:asciiTheme="minorHAnsi" w:hAnsiTheme="minorHAnsi" w:cstheme="minorHAnsi"/>
          <w:sz w:val="20"/>
          <w:szCs w:val="20"/>
        </w:rPr>
        <w:t xml:space="preserve">ἐρῶ ; </w:t>
      </w:r>
      <w:r w:rsidRPr="0005352B">
        <w:rPr>
          <w:rFonts w:asciiTheme="minorHAnsi" w:hAnsiTheme="minorHAnsi" w:cstheme="minorHAnsi"/>
          <w:i/>
          <w:sz w:val="20"/>
          <w:szCs w:val="20"/>
        </w:rPr>
        <w:t>aor-</w:t>
      </w:r>
      <w:r w:rsidRPr="0005352B">
        <w:rPr>
          <w:rFonts w:asciiTheme="minorHAnsi" w:hAnsiTheme="minorHAnsi" w:cstheme="minorHAnsi"/>
          <w:sz w:val="20"/>
          <w:szCs w:val="20"/>
        </w:rPr>
        <w:t>2 : εἶπον —</w:t>
      </w:r>
      <w:r w:rsidRPr="0005352B">
        <w:rPr>
          <w:rFonts w:asciiTheme="minorHAnsi" w:hAnsiTheme="minorHAnsi" w:cstheme="minorHAnsi"/>
          <w:i/>
          <w:sz w:val="20"/>
          <w:szCs w:val="20"/>
        </w:rPr>
        <w:t>d’où</w:t>
      </w:r>
      <w:r w:rsidRPr="0005352B">
        <w:rPr>
          <w:rFonts w:asciiTheme="minorHAnsi" w:hAnsiTheme="minorHAnsi" w:cstheme="minorHAnsi"/>
          <w:sz w:val="20"/>
          <w:szCs w:val="20"/>
        </w:rPr>
        <w:t xml:space="preserve"> : </w:t>
      </w:r>
      <w:r w:rsidRPr="0005352B">
        <w:rPr>
          <w:rFonts w:asciiTheme="minorHAnsi" w:hAnsiTheme="minorHAnsi" w:cstheme="minorHAnsi"/>
          <w:i/>
          <w:sz w:val="20"/>
          <w:szCs w:val="20"/>
        </w:rPr>
        <w:t>inf. aor.:</w:t>
      </w:r>
      <w:r w:rsidRPr="0005352B">
        <w:rPr>
          <w:rFonts w:asciiTheme="minorHAnsi" w:hAnsiTheme="minorHAnsi" w:cstheme="minorHAnsi"/>
          <w:sz w:val="20"/>
          <w:szCs w:val="20"/>
        </w:rPr>
        <w:t xml:space="preserve"> εἰπεῖν ; </w:t>
      </w:r>
      <w:r w:rsidRPr="0005352B">
        <w:rPr>
          <w:rFonts w:asciiTheme="minorHAnsi" w:hAnsiTheme="minorHAnsi" w:cstheme="minorHAnsi"/>
          <w:i/>
          <w:iCs/>
          <w:sz w:val="20"/>
          <w:szCs w:val="20"/>
        </w:rPr>
        <w:t xml:space="preserve">pft.: </w:t>
      </w:r>
      <w:r w:rsidRPr="0005352B">
        <w:rPr>
          <w:rFonts w:asciiTheme="minorHAnsi" w:hAnsiTheme="minorHAnsi" w:cstheme="minorHAnsi"/>
          <w:sz w:val="20"/>
          <w:szCs w:val="20"/>
        </w:rPr>
        <w:t xml:space="preserve">εἴρηκα  </w:t>
      </w:r>
      <w:r w:rsidRPr="0005352B">
        <w:rPr>
          <w:rFonts w:ascii="Arial" w:hAnsi="Arial" w:cs="Arial"/>
          <w:sz w:val="20"/>
          <w:szCs w:val="20"/>
        </w:rPr>
        <w:t>▬</w:t>
      </w:r>
      <w:r w:rsidRPr="0005352B">
        <w:rPr>
          <w:rFonts w:asciiTheme="minorHAnsi" w:hAnsiTheme="minorHAnsi" w:cstheme="minorHAnsi"/>
          <w:sz w:val="20"/>
          <w:szCs w:val="20"/>
        </w:rPr>
        <w:t xml:space="preserve"> Passif  </w:t>
      </w:r>
      <w:r w:rsidRPr="0005352B">
        <w:rPr>
          <w:rFonts w:asciiTheme="minorHAnsi" w:hAnsiTheme="minorHAnsi" w:cstheme="minorHAnsi"/>
          <w:b/>
          <w:sz w:val="20"/>
          <w:szCs w:val="20"/>
        </w:rPr>
        <w:t>λέγομαι</w:t>
      </w:r>
      <w:r w:rsidRPr="0005352B">
        <w:rPr>
          <w:rFonts w:asciiTheme="minorHAnsi" w:hAnsiTheme="minorHAnsi" w:cstheme="minorHAnsi"/>
          <w:sz w:val="20"/>
          <w:szCs w:val="20"/>
        </w:rPr>
        <w:t xml:space="preserve"> </w:t>
      </w:r>
      <w:r w:rsidRPr="0005352B">
        <w:rPr>
          <w:rFonts w:asciiTheme="minorHAnsi" w:hAnsiTheme="minorHAnsi" w:cstheme="minorHAnsi"/>
          <w:b/>
          <w:sz w:val="20"/>
          <w:szCs w:val="20"/>
        </w:rPr>
        <w:t>—[</w:t>
      </w:r>
      <w:r w:rsidRPr="0005352B">
        <w:rPr>
          <w:rFonts w:asciiTheme="minorHAnsi" w:hAnsiTheme="minorHAnsi" w:cstheme="minorHAnsi"/>
          <w:sz w:val="20"/>
          <w:szCs w:val="20"/>
        </w:rPr>
        <w:t xml:space="preserve">ῥηθήσομαι ; aor. ἐρρήθην (et aor ἐλέχθην) ; pft εἴρημαι </w:t>
      </w:r>
      <w:r w:rsidRPr="0005352B">
        <w:rPr>
          <w:rFonts w:asciiTheme="minorHAnsi" w:hAnsiTheme="minorHAnsi" w:cstheme="minorHAnsi"/>
          <w:b/>
          <w:sz w:val="20"/>
          <w:szCs w:val="20"/>
        </w:rPr>
        <w:t>]—:</w:t>
      </w:r>
      <w:r w:rsidRPr="0005352B">
        <w:rPr>
          <w:rFonts w:asciiTheme="minorHAnsi" w:hAnsiTheme="minorHAnsi" w:cstheme="minorHAnsi"/>
          <w:sz w:val="20"/>
          <w:szCs w:val="20"/>
        </w:rPr>
        <w:t xml:space="preserve">  dire. </w:t>
      </w:r>
    </w:p>
    <w:p w:rsidR="00FB1D4D" w:rsidRPr="0005352B" w:rsidRDefault="00FB1D4D" w:rsidP="00FB1D4D">
      <w:pPr>
        <w:shd w:val="clear" w:color="auto" w:fill="FFFFFF"/>
        <w:autoSpaceDE w:val="0"/>
        <w:autoSpaceDN w:val="0"/>
        <w:adjustRightInd w:val="0"/>
        <w:rPr>
          <w:rFonts w:asciiTheme="minorHAnsi" w:hAnsiTheme="minorHAnsi" w:cstheme="minorHAnsi"/>
          <w:b/>
          <w:sz w:val="20"/>
          <w:szCs w:val="20"/>
        </w:rPr>
      </w:pPr>
      <w:r w:rsidRPr="0005352B">
        <w:rPr>
          <w:rFonts w:asciiTheme="minorHAnsi" w:hAnsiTheme="minorHAnsi" w:cstheme="minorHAnsi"/>
          <w:b/>
          <w:bCs/>
          <w:color w:val="C00000"/>
          <w:sz w:val="20"/>
          <w:szCs w:val="20"/>
        </w:rPr>
        <w:t>Γ</w:t>
      </w:r>
      <w:r w:rsidRPr="0005352B">
        <w:rPr>
          <w:rFonts w:asciiTheme="minorHAnsi" w:hAnsiTheme="minorHAnsi" w:cstheme="minorHAnsi"/>
          <w:b/>
          <w:bCs/>
          <w:sz w:val="20"/>
          <w:szCs w:val="20"/>
        </w:rPr>
        <w:t>ίγνομαι —[ (/</w:t>
      </w:r>
      <w:r w:rsidRPr="0005352B">
        <w:rPr>
          <w:rFonts w:asciiTheme="minorHAnsi" w:hAnsiTheme="minorHAnsi" w:cstheme="minorHAnsi"/>
          <w:sz w:val="20"/>
          <w:szCs w:val="20"/>
        </w:rPr>
        <w:t>γίνομαι, après Aristote)</w:t>
      </w:r>
      <w:r w:rsidRPr="0005352B">
        <w:rPr>
          <w:rFonts w:asciiTheme="minorHAnsi" w:hAnsiTheme="minorHAnsi" w:cstheme="minorHAnsi"/>
          <w:b/>
          <w:bCs/>
          <w:sz w:val="20"/>
          <w:szCs w:val="20"/>
        </w:rPr>
        <w:t xml:space="preserve"> ; </w:t>
      </w:r>
      <w:r w:rsidRPr="0005352B">
        <w:rPr>
          <w:rFonts w:asciiTheme="minorHAnsi" w:hAnsiTheme="minorHAnsi" w:cstheme="minorHAnsi"/>
          <w:bCs/>
          <w:i/>
          <w:sz w:val="20"/>
          <w:szCs w:val="20"/>
        </w:rPr>
        <w:t>impft</w:t>
      </w:r>
      <w:r w:rsidRPr="0005352B">
        <w:rPr>
          <w:rFonts w:asciiTheme="minorHAnsi" w:hAnsiTheme="minorHAnsi" w:cstheme="minorHAnsi"/>
          <w:b/>
          <w:bCs/>
          <w:sz w:val="20"/>
          <w:szCs w:val="20"/>
        </w:rPr>
        <w:t xml:space="preserve">. </w:t>
      </w:r>
      <w:r w:rsidRPr="0005352B">
        <w:rPr>
          <w:rFonts w:asciiTheme="minorHAnsi" w:hAnsiTheme="minorHAnsi" w:cstheme="minorHAnsi"/>
          <w:bCs/>
          <w:sz w:val="20"/>
          <w:szCs w:val="20"/>
        </w:rPr>
        <w:t>ἐγιγνόμην </w:t>
      </w:r>
      <w:r w:rsidRPr="0005352B">
        <w:rPr>
          <w:rFonts w:asciiTheme="minorHAnsi" w:hAnsiTheme="minorHAnsi" w:cstheme="minorHAnsi"/>
          <w:b/>
          <w:bCs/>
          <w:sz w:val="20"/>
          <w:szCs w:val="20"/>
        </w:rPr>
        <w:t xml:space="preserve">;  </w:t>
      </w:r>
      <w:r w:rsidRPr="0005352B">
        <w:rPr>
          <w:rFonts w:asciiTheme="minorHAnsi" w:hAnsiTheme="minorHAnsi" w:cstheme="minorHAnsi"/>
          <w:bCs/>
          <w:i/>
          <w:sz w:val="20"/>
          <w:szCs w:val="20"/>
        </w:rPr>
        <w:t>fut</w:t>
      </w:r>
      <w:r w:rsidRPr="0005352B">
        <w:rPr>
          <w:rFonts w:asciiTheme="minorHAnsi" w:hAnsiTheme="minorHAnsi" w:cstheme="minorHAnsi"/>
          <w:b/>
          <w:bCs/>
          <w:sz w:val="20"/>
          <w:szCs w:val="20"/>
        </w:rPr>
        <w:t xml:space="preserve">.: </w:t>
      </w:r>
      <w:r w:rsidRPr="0005352B">
        <w:rPr>
          <w:rFonts w:asciiTheme="minorHAnsi" w:hAnsiTheme="minorHAnsi" w:cstheme="minorHAnsi"/>
          <w:sz w:val="20"/>
          <w:szCs w:val="20"/>
        </w:rPr>
        <w:t xml:space="preserve">γενήσομαι ;  </w:t>
      </w:r>
      <w:r w:rsidRPr="0005352B">
        <w:rPr>
          <w:rFonts w:asciiTheme="minorHAnsi" w:hAnsiTheme="minorHAnsi" w:cstheme="minorHAnsi"/>
          <w:i/>
          <w:sz w:val="20"/>
          <w:szCs w:val="20"/>
        </w:rPr>
        <w:t>aor-2</w:t>
      </w:r>
      <w:r w:rsidRPr="0005352B">
        <w:rPr>
          <w:rFonts w:asciiTheme="minorHAnsi" w:hAnsiTheme="minorHAnsi" w:cstheme="minorHAnsi"/>
          <w:sz w:val="20"/>
          <w:szCs w:val="20"/>
        </w:rPr>
        <w:t xml:space="preserve"> : ἐγενόμην (/ ἐγενήθην) ; </w:t>
      </w:r>
      <w:r w:rsidRPr="0005352B">
        <w:rPr>
          <w:rFonts w:asciiTheme="minorHAnsi" w:hAnsiTheme="minorHAnsi" w:cstheme="minorHAnsi"/>
          <w:i/>
          <w:sz w:val="20"/>
          <w:szCs w:val="20"/>
        </w:rPr>
        <w:t>pft (1)</w:t>
      </w:r>
      <w:r w:rsidRPr="0005352B">
        <w:rPr>
          <w:rFonts w:asciiTheme="minorHAnsi" w:hAnsiTheme="minorHAnsi" w:cstheme="minorHAnsi"/>
          <w:sz w:val="20"/>
          <w:szCs w:val="20"/>
        </w:rPr>
        <w:t xml:space="preserve">.: γεγένημαι </w:t>
      </w:r>
      <w:r w:rsidRPr="0005352B">
        <w:rPr>
          <w:rFonts w:asciiTheme="minorHAnsi" w:hAnsiTheme="minorHAnsi" w:cstheme="minorHAnsi"/>
          <w:sz w:val="20"/>
          <w:szCs w:val="20"/>
          <w:lang w:eastAsia="ja-JP"/>
        </w:rPr>
        <w:t>→</w:t>
      </w:r>
      <w:r w:rsidRPr="0005352B">
        <w:rPr>
          <w:rFonts w:asciiTheme="minorHAnsi" w:hAnsiTheme="minorHAnsi" w:cstheme="minorHAnsi"/>
          <w:sz w:val="20"/>
          <w:szCs w:val="20"/>
        </w:rPr>
        <w:t xml:space="preserve"> </w:t>
      </w:r>
      <w:r w:rsidRPr="0005352B">
        <w:rPr>
          <w:rFonts w:asciiTheme="minorHAnsi" w:hAnsiTheme="minorHAnsi" w:cstheme="minorHAnsi"/>
          <w:i/>
          <w:sz w:val="20"/>
          <w:szCs w:val="20"/>
        </w:rPr>
        <w:t>inf</w:t>
      </w:r>
      <w:r w:rsidRPr="0005352B">
        <w:rPr>
          <w:rFonts w:asciiTheme="minorHAnsi" w:hAnsiTheme="minorHAnsi" w:cstheme="minorHAnsi"/>
          <w:sz w:val="20"/>
          <w:szCs w:val="20"/>
        </w:rPr>
        <w:t>. γεγενῆσθαι ;</w:t>
      </w:r>
      <w:r w:rsidRPr="0005352B">
        <w:rPr>
          <w:rFonts w:asciiTheme="minorHAnsi" w:hAnsiTheme="minorHAnsi" w:cstheme="minorHAnsi"/>
          <w:b/>
          <w:sz w:val="20"/>
          <w:szCs w:val="20"/>
        </w:rPr>
        <w:t xml:space="preserve"> </w:t>
      </w:r>
      <w:r w:rsidRPr="0005352B">
        <w:rPr>
          <w:rFonts w:asciiTheme="minorHAnsi" w:hAnsiTheme="minorHAnsi" w:cstheme="minorHAnsi"/>
          <w:sz w:val="20"/>
          <w:szCs w:val="20"/>
        </w:rPr>
        <w:t xml:space="preserve">partcp. : γεγενημένος  / pft (2) </w:t>
      </w:r>
      <w:r w:rsidRPr="0005352B">
        <w:rPr>
          <w:rFonts w:asciiTheme="minorHAnsi" w:hAnsiTheme="minorHAnsi" w:cstheme="minorHAnsi"/>
          <w:b/>
          <w:sz w:val="20"/>
          <w:szCs w:val="20"/>
        </w:rPr>
        <w:t>γέγονα</w:t>
      </w:r>
      <w:r w:rsidRPr="0005352B">
        <w:rPr>
          <w:rFonts w:asciiTheme="minorHAnsi" w:hAnsiTheme="minorHAnsi" w:cstheme="minorHAnsi"/>
          <w:sz w:val="20"/>
          <w:szCs w:val="20"/>
        </w:rPr>
        <w:t xml:space="preserve"> </w:t>
      </w:r>
      <w:r w:rsidRPr="0005352B">
        <w:rPr>
          <w:rFonts w:asciiTheme="minorHAnsi" w:hAnsiTheme="minorHAnsi" w:cstheme="minorHAnsi"/>
          <w:sz w:val="20"/>
          <w:szCs w:val="20"/>
          <w:lang w:eastAsia="ja-JP"/>
        </w:rPr>
        <w:t>→</w:t>
      </w:r>
      <w:r w:rsidRPr="0005352B">
        <w:rPr>
          <w:rFonts w:asciiTheme="minorHAnsi" w:hAnsiTheme="minorHAnsi" w:cstheme="minorHAnsi"/>
          <w:sz w:val="20"/>
          <w:szCs w:val="20"/>
        </w:rPr>
        <w:t xml:space="preserve"> inf. </w:t>
      </w:r>
      <w:r w:rsidRPr="0005352B">
        <w:rPr>
          <w:rFonts w:asciiTheme="minorHAnsi" w:hAnsiTheme="minorHAnsi" w:cstheme="minorHAnsi"/>
          <w:b/>
          <w:sz w:val="20"/>
          <w:szCs w:val="20"/>
        </w:rPr>
        <w:t xml:space="preserve">γεγονέναι ; </w:t>
      </w:r>
      <w:r w:rsidRPr="0005352B">
        <w:rPr>
          <w:rFonts w:asciiTheme="minorHAnsi" w:hAnsiTheme="minorHAnsi" w:cstheme="minorHAnsi"/>
          <w:sz w:val="20"/>
          <w:szCs w:val="20"/>
        </w:rPr>
        <w:t>partcp</w:t>
      </w:r>
      <w:r w:rsidRPr="0005352B">
        <w:rPr>
          <w:rFonts w:asciiTheme="minorHAnsi" w:hAnsiTheme="minorHAnsi" w:cstheme="minorHAnsi"/>
          <w:b/>
          <w:sz w:val="20"/>
          <w:szCs w:val="20"/>
        </w:rPr>
        <w:t xml:space="preserve">. : </w:t>
      </w:r>
      <w:r w:rsidRPr="0005352B">
        <w:rPr>
          <w:rFonts w:asciiTheme="minorHAnsi" w:hAnsiTheme="minorHAnsi" w:cstheme="minorHAnsi"/>
          <w:b/>
          <w:bCs/>
          <w:sz w:val="20"/>
          <w:szCs w:val="20"/>
        </w:rPr>
        <w:t>γεγονώς</w:t>
      </w:r>
      <w:r w:rsidRPr="0005352B">
        <w:rPr>
          <w:rFonts w:asciiTheme="minorHAnsi" w:hAnsiTheme="minorHAnsi" w:cstheme="minorHAnsi"/>
          <w:b/>
          <w:sz w:val="20"/>
          <w:szCs w:val="20"/>
        </w:rPr>
        <w:t xml:space="preserve">]— : </w:t>
      </w:r>
      <w:r w:rsidRPr="0005352B">
        <w:rPr>
          <w:rFonts w:asciiTheme="minorHAnsi" w:hAnsiTheme="minorHAnsi" w:cstheme="minorHAnsi"/>
          <w:sz w:val="20"/>
          <w:szCs w:val="20"/>
        </w:rPr>
        <w:t>naître, devenir, se produire.  </w:t>
      </w:r>
      <w:r w:rsidRPr="0005352B">
        <w:rPr>
          <w:rFonts w:asciiTheme="minorHAnsi" w:hAnsiTheme="minorHAnsi" w:cstheme="minorHAnsi"/>
          <w:b/>
          <w:sz w:val="20"/>
          <w:szCs w:val="20"/>
        </w:rPr>
        <w:t xml:space="preserve"> </w:t>
      </w:r>
    </w:p>
    <w:p w:rsidR="00FB1D4D" w:rsidRPr="0005352B" w:rsidRDefault="00FB1D4D" w:rsidP="00FB1D4D">
      <w:pPr>
        <w:rPr>
          <w:rFonts w:asciiTheme="minorHAnsi" w:hAnsiTheme="minorHAnsi" w:cstheme="minorHAnsi"/>
          <w:b/>
          <w:color w:val="C00000"/>
          <w:sz w:val="20"/>
          <w:szCs w:val="20"/>
        </w:rPr>
      </w:pPr>
      <w:r w:rsidRPr="0005352B">
        <w:rPr>
          <w:rFonts w:asciiTheme="minorHAnsi" w:eastAsia="Times New Roman" w:hAnsiTheme="minorHAnsi" w:cstheme="minorHAnsi"/>
          <w:b/>
          <w:color w:val="C00000"/>
          <w:sz w:val="20"/>
          <w:szCs w:val="20"/>
          <w:lang w:val="el-GR" w:eastAsia="fr-FR"/>
        </w:rPr>
        <w:t>Ἐ</w:t>
      </w:r>
      <w:r w:rsidRPr="0005352B">
        <w:rPr>
          <w:rFonts w:asciiTheme="minorHAnsi" w:eastAsia="Times New Roman" w:hAnsiTheme="minorHAnsi" w:cstheme="minorHAnsi"/>
          <w:b/>
          <w:sz w:val="20"/>
          <w:szCs w:val="20"/>
          <w:lang w:eastAsia="fr-FR"/>
        </w:rPr>
        <w:t>κεῖνον</w:t>
      </w:r>
      <w:r w:rsidRPr="0005352B">
        <w:rPr>
          <w:rFonts w:asciiTheme="minorHAnsi" w:eastAsia="Times New Roman" w:hAnsiTheme="minorHAnsi" w:cstheme="minorHAnsi"/>
          <w:b/>
          <w:sz w:val="20"/>
          <w:szCs w:val="20"/>
          <w:lang w:val="af-ZA" w:eastAsia="fr-FR"/>
        </w:rPr>
        <w:t xml:space="preserve"> = </w:t>
      </w:r>
      <w:r w:rsidRPr="0005352B">
        <w:rPr>
          <w:rFonts w:asciiTheme="minorHAnsi" w:eastAsia="Times New Roman" w:hAnsiTheme="minorHAnsi" w:cstheme="minorHAnsi"/>
          <w:b/>
          <w:caps/>
          <w:sz w:val="20"/>
          <w:szCs w:val="20"/>
          <w:lang w:val="af-ZA" w:eastAsia="fr-FR"/>
        </w:rPr>
        <w:t>é</w:t>
      </w:r>
      <w:r w:rsidRPr="0005352B">
        <w:rPr>
          <w:rFonts w:asciiTheme="minorHAnsi" w:eastAsia="Times New Roman" w:hAnsiTheme="minorHAnsi" w:cstheme="minorHAnsi"/>
          <w:b/>
          <w:sz w:val="20"/>
          <w:szCs w:val="20"/>
          <w:lang w:val="af-ZA" w:eastAsia="fr-FR"/>
        </w:rPr>
        <w:t xml:space="preserve">ratosthène. </w:t>
      </w:r>
    </w:p>
    <w:p w:rsidR="00FB1D4D" w:rsidRPr="0005352B" w:rsidRDefault="00FB1D4D" w:rsidP="00FB1D4D">
      <w:pPr>
        <w:rPr>
          <w:rFonts w:asciiTheme="minorHAnsi" w:eastAsia="Times New Roman" w:hAnsiTheme="minorHAnsi" w:cstheme="minorHAnsi"/>
          <w:b/>
          <w:sz w:val="20"/>
          <w:szCs w:val="20"/>
          <w:lang w:val="af-ZA" w:eastAsia="fr-FR"/>
        </w:rPr>
      </w:pPr>
      <w:r w:rsidRPr="0005352B">
        <w:rPr>
          <w:rFonts w:asciiTheme="minorHAnsi" w:hAnsiTheme="minorHAnsi" w:cstheme="minorHAnsi"/>
          <w:b/>
          <w:color w:val="C00000"/>
          <w:sz w:val="20"/>
          <w:szCs w:val="20"/>
        </w:rPr>
        <w:t>Μ</w:t>
      </w:r>
      <w:r w:rsidRPr="0005352B">
        <w:rPr>
          <w:rFonts w:asciiTheme="minorHAnsi" w:hAnsiTheme="minorHAnsi" w:cstheme="minorHAnsi"/>
          <w:b/>
          <w:sz w:val="20"/>
          <w:szCs w:val="20"/>
        </w:rPr>
        <w:t>ετέρχομαι</w:t>
      </w:r>
      <w:r w:rsidRPr="0005352B">
        <w:rPr>
          <w:rFonts w:asciiTheme="minorHAnsi" w:hAnsiTheme="minorHAnsi" w:cstheme="minorHAnsi"/>
          <w:sz w:val="20"/>
          <w:szCs w:val="20"/>
          <w:lang w:val="af-ZA"/>
        </w:rPr>
        <w:t xml:space="preserve">  – [ (</w:t>
      </w:r>
      <w:r w:rsidRPr="0005352B">
        <w:rPr>
          <w:rFonts w:asciiTheme="minorHAnsi" w:hAnsiTheme="minorHAnsi" w:cstheme="minorHAnsi"/>
          <w:i/>
          <w:sz w:val="20"/>
          <w:szCs w:val="20"/>
          <w:lang w:val="af-ZA"/>
        </w:rPr>
        <w:t>éol</w:t>
      </w:r>
      <w:r w:rsidRPr="0005352B">
        <w:rPr>
          <w:rFonts w:asciiTheme="minorHAnsi" w:hAnsiTheme="minorHAnsi" w:cstheme="minorHAnsi"/>
          <w:sz w:val="20"/>
          <w:szCs w:val="20"/>
          <w:lang w:val="af-ZA"/>
        </w:rPr>
        <w:t xml:space="preserve">.: </w:t>
      </w:r>
      <w:r w:rsidRPr="0005352B">
        <w:rPr>
          <w:rFonts w:asciiTheme="minorHAnsi" w:hAnsiTheme="minorHAnsi" w:cstheme="minorHAnsi"/>
          <w:sz w:val="20"/>
          <w:szCs w:val="20"/>
        </w:rPr>
        <w:t>πεδέρχομαι</w:t>
      </w:r>
      <w:r w:rsidRPr="0005352B">
        <w:rPr>
          <w:rFonts w:asciiTheme="minorHAnsi" w:hAnsiTheme="minorHAnsi" w:cstheme="minorHAnsi"/>
          <w:sz w:val="20"/>
          <w:szCs w:val="20"/>
          <w:lang w:val="af-ZA"/>
        </w:rPr>
        <w:t xml:space="preserve"> ;  </w:t>
      </w:r>
      <w:r w:rsidRPr="0005352B">
        <w:rPr>
          <w:rFonts w:asciiTheme="minorHAnsi" w:hAnsiTheme="minorHAnsi" w:cstheme="minorHAnsi"/>
          <w:sz w:val="20"/>
          <w:szCs w:val="20"/>
        </w:rPr>
        <w:t>μετελεύσομαι</w:t>
      </w:r>
      <w:r w:rsidRPr="0005352B">
        <w:rPr>
          <w:rFonts w:asciiTheme="minorHAnsi" w:hAnsiTheme="minorHAnsi" w:cstheme="minorHAnsi"/>
          <w:sz w:val="20"/>
          <w:szCs w:val="20"/>
          <w:lang w:val="af-ZA"/>
        </w:rPr>
        <w:t xml:space="preserve">, </w:t>
      </w:r>
      <w:r w:rsidRPr="0005352B">
        <w:rPr>
          <w:rFonts w:asciiTheme="minorHAnsi" w:hAnsiTheme="minorHAnsi" w:cstheme="minorHAnsi"/>
          <w:sz w:val="20"/>
          <w:szCs w:val="20"/>
        </w:rPr>
        <w:t>μετῆλθον</w:t>
      </w:r>
      <w:r w:rsidRPr="0005352B">
        <w:rPr>
          <w:rFonts w:asciiTheme="minorHAnsi" w:hAnsiTheme="minorHAnsi" w:cstheme="minorHAnsi"/>
          <w:sz w:val="20"/>
          <w:szCs w:val="20"/>
          <w:lang w:val="af-ZA"/>
        </w:rPr>
        <w:t xml:space="preserve">, </w:t>
      </w:r>
      <w:r w:rsidRPr="0005352B">
        <w:rPr>
          <w:rFonts w:asciiTheme="minorHAnsi" w:hAnsiTheme="minorHAnsi" w:cstheme="minorHAnsi"/>
          <w:sz w:val="20"/>
          <w:szCs w:val="20"/>
        </w:rPr>
        <w:t>μετελήλυθα</w:t>
      </w:r>
      <w:r w:rsidRPr="0005352B">
        <w:rPr>
          <w:rFonts w:asciiTheme="minorHAnsi" w:hAnsiTheme="minorHAnsi" w:cstheme="minorHAnsi"/>
          <w:sz w:val="20"/>
          <w:szCs w:val="20"/>
          <w:lang w:val="af-ZA"/>
        </w:rPr>
        <w:t>  ] – : aller trouver, aller chercher (</w:t>
      </w:r>
      <w:r w:rsidRPr="0005352B">
        <w:rPr>
          <w:rFonts w:asciiTheme="minorHAnsi" w:hAnsiTheme="minorHAnsi" w:cstheme="minorHAnsi"/>
          <w:sz w:val="20"/>
          <w:szCs w:val="20"/>
        </w:rPr>
        <w:t>τινα</w:t>
      </w:r>
      <w:r w:rsidRPr="0005352B">
        <w:rPr>
          <w:rFonts w:asciiTheme="minorHAnsi" w:hAnsiTheme="minorHAnsi" w:cstheme="minorHAnsi"/>
          <w:sz w:val="20"/>
          <w:szCs w:val="20"/>
          <w:lang w:val="af-ZA"/>
        </w:rPr>
        <w:t xml:space="preserve">). </w:t>
      </w:r>
    </w:p>
    <w:p w:rsidR="00FB1D4D" w:rsidRPr="0005352B" w:rsidRDefault="00FB1D4D" w:rsidP="00FB1D4D">
      <w:pPr>
        <w:pStyle w:val="Sansinterligne"/>
        <w:rPr>
          <w:rFonts w:cstheme="minorHAnsi"/>
          <w:sz w:val="20"/>
          <w:szCs w:val="20"/>
        </w:rPr>
      </w:pPr>
      <w:r w:rsidRPr="0005352B">
        <w:rPr>
          <w:rFonts w:cstheme="minorHAnsi"/>
          <w:b/>
          <w:caps/>
          <w:color w:val="C00000"/>
          <w:sz w:val="20"/>
          <w:szCs w:val="20"/>
        </w:rPr>
        <w:t>Κ</w:t>
      </w:r>
      <w:r w:rsidRPr="0005352B">
        <w:rPr>
          <w:rFonts w:cstheme="minorHAnsi"/>
          <w:b/>
          <w:sz w:val="20"/>
          <w:szCs w:val="20"/>
        </w:rPr>
        <w:t>ελεύω</w:t>
      </w:r>
      <w:r w:rsidRPr="0005352B">
        <w:rPr>
          <w:rFonts w:cstheme="minorHAnsi"/>
          <w:sz w:val="20"/>
          <w:szCs w:val="20"/>
        </w:rPr>
        <w:t xml:space="preserve"> </w:t>
      </w:r>
      <w:r w:rsidRPr="0005352B">
        <w:rPr>
          <w:rFonts w:cstheme="minorHAnsi"/>
          <w:b/>
          <w:sz w:val="20"/>
          <w:szCs w:val="20"/>
        </w:rPr>
        <w:t>—[ κελεύω ;</w:t>
      </w:r>
      <w:r w:rsidRPr="0005352B">
        <w:rPr>
          <w:rFonts w:cstheme="minorHAnsi"/>
          <w:sz w:val="20"/>
          <w:szCs w:val="20"/>
        </w:rPr>
        <w:t xml:space="preserve"> κελεύσω, ἐκέλευσα, κεκέλευκα </w:t>
      </w:r>
      <w:r w:rsidRPr="0005352B">
        <w:rPr>
          <w:rFonts w:cstheme="minorHAnsi"/>
          <w:b/>
          <w:sz w:val="20"/>
          <w:szCs w:val="20"/>
        </w:rPr>
        <w:t xml:space="preserve"> ]—: </w:t>
      </w:r>
      <w:r w:rsidRPr="0005352B">
        <w:rPr>
          <w:rFonts w:cstheme="minorHAnsi"/>
          <w:sz w:val="20"/>
          <w:szCs w:val="20"/>
        </w:rPr>
        <w:t>avec inf</w:t>
      </w:r>
      <w:r w:rsidRPr="0005352B">
        <w:rPr>
          <w:rFonts w:cstheme="minorHAnsi"/>
          <w:sz w:val="20"/>
          <w:szCs w:val="20"/>
          <w:u w:val="single"/>
          <w:vertAlign w:val="superscript"/>
        </w:rPr>
        <w:t>ve</w:t>
      </w:r>
      <w:r w:rsidRPr="0005352B">
        <w:rPr>
          <w:rFonts w:cstheme="minorHAnsi"/>
          <w:sz w:val="20"/>
          <w:szCs w:val="20"/>
        </w:rPr>
        <w:t xml:space="preserve"> : ordonner que, commander que, exhorter à, enjoindre de. </w:t>
      </w:r>
    </w:p>
    <w:p w:rsidR="00FB1D4D" w:rsidRPr="0005352B" w:rsidRDefault="00FB1D4D" w:rsidP="00FB1D4D">
      <w:pPr>
        <w:pStyle w:val="Sansinterligne"/>
        <w:rPr>
          <w:rFonts w:cstheme="minorHAnsi"/>
          <w:b/>
          <w:bCs/>
          <w:sz w:val="20"/>
          <w:szCs w:val="20"/>
        </w:rPr>
      </w:pPr>
      <w:r w:rsidRPr="0005352B">
        <w:rPr>
          <w:rFonts w:cstheme="minorHAnsi"/>
          <w:b/>
          <w:bCs/>
          <w:color w:val="C00000"/>
          <w:sz w:val="20"/>
          <w:szCs w:val="20"/>
        </w:rPr>
        <w:t>N</w:t>
      </w:r>
      <w:r w:rsidRPr="0005352B">
        <w:rPr>
          <w:rFonts w:cstheme="minorHAnsi"/>
          <w:b/>
          <w:bCs/>
          <w:sz w:val="20"/>
          <w:szCs w:val="20"/>
        </w:rPr>
        <w:t xml:space="preserve">B. Irréel. v. </w:t>
      </w:r>
      <w:r w:rsidRPr="0005352B">
        <w:rPr>
          <w:rFonts w:cstheme="minorHAnsi"/>
          <w:b/>
          <w:bCs/>
          <w:i/>
          <w:sz w:val="20"/>
          <w:szCs w:val="20"/>
        </w:rPr>
        <w:t>supra</w:t>
      </w:r>
      <w:r w:rsidRPr="0005352B">
        <w:rPr>
          <w:rFonts w:cstheme="minorHAnsi"/>
          <w:b/>
          <w:bCs/>
          <w:sz w:val="20"/>
          <w:szCs w:val="20"/>
        </w:rPr>
        <w:t xml:space="preserve">.  </w:t>
      </w:r>
      <w:r w:rsidR="00521FE2">
        <w:rPr>
          <w:rFonts w:cstheme="minorHAnsi"/>
          <w:b/>
          <w:bCs/>
          <w:sz w:val="20"/>
          <w:szCs w:val="20"/>
        </w:rPr>
        <w:t xml:space="preserve">Sur l’emploi de l’imparfait au lieu de l’aoriste voir Bizos p. 160, R.3. </w:t>
      </w:r>
      <w:r w:rsidR="00EB0A7D">
        <w:rPr>
          <w:rFonts w:cstheme="minorHAnsi"/>
          <w:b/>
          <w:bCs/>
          <w:sz w:val="20"/>
          <w:szCs w:val="20"/>
        </w:rPr>
        <w:t xml:space="preserve">L’imparfait </w:t>
      </w:r>
      <w:r w:rsidR="00454BAD">
        <w:rPr>
          <w:rFonts w:cstheme="minorHAnsi"/>
          <w:b/>
          <w:bCs/>
          <w:sz w:val="20"/>
          <w:szCs w:val="20"/>
        </w:rPr>
        <w:t>souligne l</w:t>
      </w:r>
      <w:r w:rsidR="00EB0A7D">
        <w:rPr>
          <w:rFonts w:cstheme="minorHAnsi"/>
          <w:b/>
          <w:bCs/>
          <w:sz w:val="20"/>
          <w:szCs w:val="20"/>
        </w:rPr>
        <w:t xml:space="preserve">a durée </w:t>
      </w:r>
      <w:r w:rsidR="00454BAD">
        <w:rPr>
          <w:rFonts w:cstheme="minorHAnsi"/>
          <w:b/>
          <w:bCs/>
          <w:sz w:val="20"/>
          <w:szCs w:val="20"/>
        </w:rPr>
        <w:t>ou la simultanéité</w:t>
      </w:r>
      <w:r w:rsidR="00EB0A7D">
        <w:rPr>
          <w:rFonts w:cstheme="minorHAnsi"/>
          <w:b/>
          <w:bCs/>
          <w:sz w:val="20"/>
          <w:szCs w:val="20"/>
        </w:rPr>
        <w:t xml:space="preserve">  et produit une certaine </w:t>
      </w:r>
      <w:r w:rsidR="00454BAD">
        <w:rPr>
          <w:rFonts w:cstheme="minorHAnsi"/>
          <w:b/>
          <w:bCs/>
          <w:sz w:val="20"/>
          <w:szCs w:val="20"/>
        </w:rPr>
        <w:t xml:space="preserve">vivacité. </w:t>
      </w:r>
    </w:p>
    <w:p w:rsidR="00FB1D4D" w:rsidRPr="0005352B" w:rsidRDefault="00FB1D4D" w:rsidP="00FB1D4D">
      <w:pPr>
        <w:pStyle w:val="Sansinterligne"/>
        <w:rPr>
          <w:rFonts w:eastAsia="Times New Roman" w:cstheme="minorHAnsi"/>
          <w:b/>
          <w:sz w:val="20"/>
          <w:szCs w:val="20"/>
          <w:lang w:eastAsia="fr-FR"/>
        </w:rPr>
      </w:pPr>
    </w:p>
    <w:p w:rsidR="00FB1D4D" w:rsidRPr="0005352B" w:rsidRDefault="00FB1D4D" w:rsidP="00FB1D4D">
      <w:pPr>
        <w:pStyle w:val="Sansinterligne"/>
        <w:rPr>
          <w:rFonts w:eastAsia="Times New Roman" w:cstheme="minorHAnsi"/>
          <w:b/>
          <w:sz w:val="20"/>
          <w:szCs w:val="20"/>
          <w:lang w:val="af-ZA" w:eastAsia="fr-FR"/>
        </w:rPr>
      </w:pPr>
      <w:r w:rsidRPr="0005352B">
        <w:rPr>
          <w:rFonts w:eastAsia="Times New Roman" w:cstheme="minorHAnsi"/>
          <w:b/>
          <w:sz w:val="20"/>
          <w:szCs w:val="20"/>
          <w:lang w:val="af-ZA" w:eastAsia="fr-FR"/>
        </w:rPr>
        <w:tab/>
        <w:t xml:space="preserve">[38, a] </w:t>
      </w:r>
      <w:r w:rsidRPr="0005352B">
        <w:rPr>
          <w:rFonts w:eastAsia="Times New Roman" w:cstheme="minorHAnsi"/>
          <w:b/>
          <w:sz w:val="20"/>
          <w:szCs w:val="20"/>
          <w:lang w:eastAsia="fr-FR"/>
        </w:rPr>
        <w:t>εἰ</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δὲ</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ἤδη</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πάντων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διαπεπραγμένων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καὶ</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πολλάκις</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εἰσεληλυθότος</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εἰς</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τὴν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οἰκίαν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τὴν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ἐμὴν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ᾡτινιοῦν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τρόπῳ</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ἐλάμβανον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αὐτόν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σώφρον</w:t>
      </w:r>
      <w:r w:rsidRPr="0005352B">
        <w:rPr>
          <w:rFonts w:eastAsia="Times New Roman" w:cstheme="minorHAnsi"/>
          <w:b/>
          <w:sz w:val="20"/>
          <w:szCs w:val="20"/>
          <w:lang w:val="af-ZA" w:eastAsia="fr-FR"/>
        </w:rPr>
        <w:t xml:space="preserve"> &lt;</w:t>
      </w:r>
      <w:r w:rsidRPr="0005352B">
        <w:rPr>
          <w:rFonts w:eastAsia="Times New Roman" w:cstheme="minorHAnsi"/>
          <w:b/>
          <w:sz w:val="20"/>
          <w:szCs w:val="20"/>
          <w:lang w:eastAsia="fr-FR"/>
        </w:rPr>
        <w:t>ἂν</w:t>
      </w:r>
      <w:r w:rsidRPr="0005352B">
        <w:rPr>
          <w:rFonts w:eastAsia="Times New Roman" w:cstheme="minorHAnsi"/>
          <w:b/>
          <w:sz w:val="20"/>
          <w:szCs w:val="20"/>
          <w:lang w:val="af-ZA" w:eastAsia="fr-FR"/>
        </w:rPr>
        <w:t xml:space="preserve">&gt; </w:t>
      </w:r>
      <w:r w:rsidRPr="0005352B">
        <w:rPr>
          <w:rFonts w:eastAsia="Times New Roman" w:cstheme="minorHAnsi"/>
          <w:b/>
          <w:sz w:val="20"/>
          <w:szCs w:val="20"/>
          <w:lang w:eastAsia="fr-FR"/>
        </w:rPr>
        <w:t>ἐμαυτὸν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ἡγούμην·</w:t>
      </w:r>
      <w:r w:rsidRPr="0005352B">
        <w:rPr>
          <w:rFonts w:eastAsia="Times New Roman" w:cstheme="minorHAnsi"/>
          <w:b/>
          <w:sz w:val="20"/>
          <w:szCs w:val="20"/>
          <w:lang w:val="af-ZA" w:eastAsia="fr-FR"/>
        </w:rPr>
        <w:t xml:space="preserve"> </w:t>
      </w:r>
    </w:p>
    <w:p w:rsidR="00FB1D4D" w:rsidRPr="0005352B" w:rsidRDefault="00FB1D4D" w:rsidP="00FB1D4D">
      <w:pPr>
        <w:pStyle w:val="Sansinterligne"/>
        <w:rPr>
          <w:rFonts w:eastAsia="Times New Roman" w:cstheme="minorHAnsi"/>
          <w:sz w:val="20"/>
          <w:szCs w:val="20"/>
          <w:lang w:eastAsia="fr-FR"/>
        </w:rPr>
      </w:pPr>
      <w:r w:rsidRPr="0005352B">
        <w:rPr>
          <w:rFonts w:eastAsia="Times New Roman" w:cstheme="minorHAnsi"/>
          <w:b/>
          <w:sz w:val="20"/>
          <w:szCs w:val="20"/>
          <w:lang w:val="af-ZA" w:eastAsia="fr-FR"/>
        </w:rPr>
        <w:t>NB.</w:t>
      </w:r>
      <w:r w:rsidRPr="0005352B">
        <w:rPr>
          <w:rFonts w:eastAsia="Times New Roman" w:cstheme="minorHAnsi"/>
          <w:sz w:val="20"/>
          <w:szCs w:val="20"/>
          <w:lang w:val="af-ZA" w:eastAsia="fr-FR"/>
        </w:rPr>
        <w:t xml:space="preserve">  &lt;</w:t>
      </w:r>
      <w:r w:rsidRPr="0005352B">
        <w:rPr>
          <w:rFonts w:eastAsia="Times New Roman" w:cstheme="minorHAnsi"/>
          <w:sz w:val="20"/>
          <w:szCs w:val="20"/>
          <w:lang w:eastAsia="fr-FR"/>
        </w:rPr>
        <w:t>ἂν</w:t>
      </w:r>
      <w:r w:rsidRPr="0005352B">
        <w:rPr>
          <w:rFonts w:eastAsia="Times New Roman" w:cstheme="minorHAnsi"/>
          <w:sz w:val="20"/>
          <w:szCs w:val="20"/>
          <w:lang w:val="af-ZA" w:eastAsia="fr-FR"/>
        </w:rPr>
        <w:t xml:space="preserve">&gt;  addidit Taylor (probablement sur le modèle de </w:t>
      </w:r>
      <w:r w:rsidRPr="0005352B">
        <w:rPr>
          <w:rFonts w:eastAsia="Times New Roman" w:cstheme="minorHAnsi"/>
          <w:b/>
          <w:sz w:val="20"/>
          <w:szCs w:val="20"/>
          <w:lang w:val="el-GR" w:eastAsia="fr-FR"/>
        </w:rPr>
        <w:t>δίκαιον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val="el-GR" w:eastAsia="fr-FR"/>
        </w:rPr>
        <w:t>μὲν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val="el-GR" w:eastAsia="fr-FR"/>
        </w:rPr>
        <w:t>ἂν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val="el-GR" w:eastAsia="fr-FR"/>
        </w:rPr>
        <w:t>ποιεῖν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val="el-GR" w:eastAsia="fr-FR"/>
        </w:rPr>
        <w:t>ἡγούμην</w:t>
      </w:r>
      <w:r w:rsidRPr="0005352B">
        <w:rPr>
          <w:rFonts w:eastAsia="Times New Roman" w:cstheme="minorHAnsi"/>
          <w:b/>
          <w:sz w:val="20"/>
          <w:szCs w:val="20"/>
          <w:lang w:eastAsia="fr-FR"/>
        </w:rPr>
        <w:t xml:space="preserve">).  </w:t>
      </w:r>
    </w:p>
    <w:p w:rsidR="00FB1D4D" w:rsidRPr="0005352B" w:rsidRDefault="00FB1D4D" w:rsidP="00FB1D4D">
      <w:pPr>
        <w:rPr>
          <w:rFonts w:asciiTheme="minorHAnsi" w:hAnsiTheme="minorHAnsi" w:cstheme="minorHAnsi"/>
          <w:sz w:val="20"/>
          <w:szCs w:val="20"/>
          <w:lang w:val="af-ZA" w:eastAsia="fr-FR"/>
        </w:rPr>
      </w:pPr>
      <w:r w:rsidRPr="0005352B">
        <w:rPr>
          <w:rFonts w:asciiTheme="minorHAnsi" w:hAnsiTheme="minorHAnsi" w:cstheme="minorHAnsi"/>
          <w:b/>
          <w:color w:val="C00000"/>
          <w:sz w:val="20"/>
          <w:szCs w:val="20"/>
          <w:lang w:val="el-GR" w:eastAsia="fr-FR"/>
        </w:rPr>
        <w:t>Ἤ</w:t>
      </w:r>
      <w:r w:rsidRPr="0005352B">
        <w:rPr>
          <w:rFonts w:asciiTheme="minorHAnsi" w:hAnsiTheme="minorHAnsi" w:cstheme="minorHAnsi"/>
          <w:b/>
          <w:sz w:val="20"/>
          <w:szCs w:val="20"/>
          <w:lang w:eastAsia="fr-FR"/>
        </w:rPr>
        <w:t>δη</w:t>
      </w:r>
      <w:r w:rsidRPr="0005352B">
        <w:rPr>
          <w:rFonts w:asciiTheme="minorHAnsi" w:hAnsiTheme="minorHAnsi" w:cstheme="minorHAnsi"/>
          <w:b/>
          <w:sz w:val="20"/>
          <w:szCs w:val="20"/>
          <w:lang w:val="af-ZA" w:eastAsia="fr-FR"/>
        </w:rPr>
        <w:t xml:space="preserve"> : </w:t>
      </w:r>
      <w:r w:rsidRPr="0005352B">
        <w:rPr>
          <w:rFonts w:asciiTheme="minorHAnsi" w:hAnsiTheme="minorHAnsi" w:cstheme="minorHAnsi"/>
          <w:sz w:val="20"/>
          <w:szCs w:val="20"/>
          <w:lang w:val="af-ZA" w:eastAsia="fr-FR"/>
        </w:rPr>
        <w:t xml:space="preserve">déjà. </w:t>
      </w:r>
    </w:p>
    <w:p w:rsidR="00FB1D4D" w:rsidRPr="0005352B" w:rsidRDefault="00FB1D4D" w:rsidP="00FB1D4D">
      <w:pPr>
        <w:pStyle w:val="Sansinterligne"/>
        <w:rPr>
          <w:rFonts w:cstheme="minorHAnsi"/>
          <w:sz w:val="20"/>
          <w:szCs w:val="20"/>
        </w:rPr>
      </w:pPr>
      <w:r w:rsidRPr="0005352B">
        <w:rPr>
          <w:rFonts w:cstheme="minorHAnsi"/>
          <w:b/>
          <w:color w:val="C00000"/>
          <w:sz w:val="20"/>
          <w:szCs w:val="20"/>
        </w:rPr>
        <w:t>Δ</w:t>
      </w:r>
      <w:r w:rsidRPr="0005352B">
        <w:rPr>
          <w:rFonts w:cstheme="minorHAnsi"/>
          <w:b/>
          <w:sz w:val="20"/>
          <w:szCs w:val="20"/>
        </w:rPr>
        <w:t>ιαπράσσω</w:t>
      </w:r>
      <w:r w:rsidRPr="0005352B">
        <w:rPr>
          <w:rFonts w:cstheme="minorHAnsi"/>
          <w:sz w:val="20"/>
          <w:szCs w:val="20"/>
        </w:rPr>
        <w:t xml:space="preserve">   </w:t>
      </w:r>
      <w:r w:rsidRPr="0005352B">
        <w:rPr>
          <w:rFonts w:cstheme="minorHAnsi"/>
          <w:b/>
          <w:sz w:val="20"/>
          <w:szCs w:val="20"/>
        </w:rPr>
        <w:t>—[</w:t>
      </w:r>
      <w:r w:rsidRPr="0005352B">
        <w:rPr>
          <w:rFonts w:cstheme="minorHAnsi"/>
          <w:sz w:val="20"/>
          <w:szCs w:val="20"/>
        </w:rPr>
        <w:t xml:space="preserve"> /att. –</w:t>
      </w:r>
      <w:r w:rsidRPr="0005352B">
        <w:rPr>
          <w:rFonts w:cstheme="minorHAnsi"/>
          <w:b/>
          <w:sz w:val="20"/>
          <w:szCs w:val="20"/>
        </w:rPr>
        <w:t xml:space="preserve">πραττω/ ;  fut. διαπράξω ; </w:t>
      </w:r>
      <w:r w:rsidRPr="0005352B">
        <w:rPr>
          <w:rFonts w:cstheme="minorHAnsi"/>
          <w:b/>
          <w:i/>
          <w:sz w:val="20"/>
          <w:szCs w:val="20"/>
        </w:rPr>
        <w:t>aor.</w:t>
      </w:r>
      <w:r w:rsidRPr="0005352B">
        <w:rPr>
          <w:rFonts w:cstheme="minorHAnsi"/>
          <w:b/>
          <w:sz w:val="20"/>
          <w:szCs w:val="20"/>
        </w:rPr>
        <w:t xml:space="preserve">: διέπραξα </w:t>
      </w:r>
      <w:r w:rsidRPr="0005352B">
        <w:rPr>
          <w:rFonts w:cstheme="minorHAnsi"/>
          <w:b/>
          <w:i/>
          <w:sz w:val="20"/>
          <w:szCs w:val="20"/>
        </w:rPr>
        <w:t>pft</w:t>
      </w:r>
      <w:r w:rsidRPr="0005352B">
        <w:rPr>
          <w:rFonts w:cstheme="minorHAnsi"/>
          <w:b/>
          <w:sz w:val="20"/>
          <w:szCs w:val="20"/>
        </w:rPr>
        <w:t>.: διαπέπραχα ; parfait passif : διαπέπρ</w:t>
      </w:r>
      <w:r w:rsidRPr="0005352B">
        <w:rPr>
          <w:rFonts w:cstheme="minorHAnsi"/>
          <w:b/>
          <w:sz w:val="20"/>
          <w:szCs w:val="20"/>
          <w:lang w:val="el-GR"/>
        </w:rPr>
        <w:t>α</w:t>
      </w:r>
      <w:r w:rsidRPr="0005352B">
        <w:rPr>
          <w:rFonts w:cstheme="minorHAnsi"/>
          <w:b/>
          <w:sz w:val="20"/>
          <w:szCs w:val="20"/>
        </w:rPr>
        <w:t>γμαι</w:t>
      </w:r>
      <w:r w:rsidRPr="0005352B">
        <w:rPr>
          <w:rFonts w:cstheme="minorHAnsi"/>
          <w:sz w:val="20"/>
          <w:szCs w:val="20"/>
        </w:rPr>
        <w:t>] : accomplir, achever.  </w:t>
      </w:r>
    </w:p>
    <w:p w:rsidR="00FB1D4D" w:rsidRPr="0005352B" w:rsidRDefault="00FB1D4D" w:rsidP="00FB1D4D">
      <w:pPr>
        <w:rPr>
          <w:rFonts w:asciiTheme="minorHAnsi" w:eastAsia="Times New Roman" w:hAnsiTheme="minorHAnsi" w:cstheme="minorHAnsi"/>
          <w:b/>
          <w:sz w:val="20"/>
          <w:szCs w:val="20"/>
          <w:lang w:eastAsia="fr-FR"/>
        </w:rPr>
      </w:pPr>
      <w:r w:rsidRPr="0005352B">
        <w:rPr>
          <w:rFonts w:asciiTheme="minorHAnsi" w:eastAsia="Times New Roman" w:hAnsiTheme="minorHAnsi" w:cstheme="minorHAnsi"/>
          <w:b/>
          <w:caps/>
          <w:color w:val="C00000"/>
          <w:sz w:val="20"/>
          <w:szCs w:val="20"/>
          <w:lang w:eastAsia="fr-FR"/>
        </w:rPr>
        <w:t>C</w:t>
      </w:r>
      <w:r w:rsidRPr="0005352B">
        <w:rPr>
          <w:rFonts w:asciiTheme="minorHAnsi" w:eastAsia="Times New Roman" w:hAnsiTheme="minorHAnsi" w:cstheme="minorHAnsi"/>
          <w:b/>
          <w:sz w:val="20"/>
          <w:szCs w:val="20"/>
          <w:lang w:eastAsia="fr-FR"/>
        </w:rPr>
        <w:t xml:space="preserve">st. </w:t>
      </w:r>
      <w:r w:rsidRPr="0005352B">
        <w:rPr>
          <w:rFonts w:asciiTheme="minorHAnsi" w:eastAsia="Times New Roman" w:hAnsiTheme="minorHAnsi" w:cstheme="minorHAnsi"/>
          <w:b/>
          <w:sz w:val="20"/>
          <w:szCs w:val="20"/>
          <w:lang w:val="el-GR" w:eastAsia="fr-FR"/>
        </w:rPr>
        <w:t>καὶ</w:t>
      </w:r>
      <w:r w:rsidRPr="0005352B">
        <w:rPr>
          <w:rFonts w:asciiTheme="minorHAnsi" w:eastAsia="Times New Roman" w:hAnsiTheme="minorHAnsi" w:cstheme="minorHAnsi"/>
          <w:b/>
          <w:sz w:val="20"/>
          <w:szCs w:val="20"/>
          <w:lang w:val="af-ZA" w:eastAsia="fr-FR"/>
        </w:rPr>
        <w:t xml:space="preserve"> </w:t>
      </w:r>
      <w:r w:rsidRPr="0005352B">
        <w:rPr>
          <w:rFonts w:asciiTheme="minorHAnsi" w:eastAsia="Times New Roman" w:hAnsiTheme="minorHAnsi" w:cstheme="minorHAnsi"/>
          <w:b/>
          <w:sz w:val="20"/>
          <w:szCs w:val="20"/>
          <w:lang w:val="el-GR" w:eastAsia="fr-FR"/>
        </w:rPr>
        <w:t>πολλάκις</w:t>
      </w:r>
      <w:r w:rsidRPr="0005352B">
        <w:rPr>
          <w:rFonts w:asciiTheme="minorHAnsi" w:eastAsia="Times New Roman" w:hAnsiTheme="minorHAnsi" w:cstheme="minorHAnsi"/>
          <w:b/>
          <w:sz w:val="20"/>
          <w:szCs w:val="20"/>
          <w:lang w:val="af-ZA" w:eastAsia="fr-FR"/>
        </w:rPr>
        <w:t xml:space="preserve"> </w:t>
      </w:r>
      <w:r w:rsidRPr="0005352B">
        <w:rPr>
          <w:rFonts w:asciiTheme="minorHAnsi" w:eastAsia="Times New Roman" w:hAnsiTheme="minorHAnsi" w:cstheme="minorHAnsi"/>
          <w:b/>
          <w:sz w:val="20"/>
          <w:szCs w:val="20"/>
          <w:lang w:eastAsia="fr-FR"/>
        </w:rPr>
        <w:t xml:space="preserve"> &lt; </w:t>
      </w:r>
      <w:r w:rsidRPr="0005352B">
        <w:rPr>
          <w:rFonts w:asciiTheme="minorHAnsi" w:eastAsia="Times New Roman" w:hAnsiTheme="minorHAnsi" w:cstheme="minorHAnsi"/>
          <w:b/>
          <w:sz w:val="20"/>
          <w:szCs w:val="20"/>
          <w:lang w:val="el-GR" w:eastAsia="fr-FR"/>
        </w:rPr>
        <w:t>ἐκείνου</w:t>
      </w:r>
      <w:r w:rsidRPr="0005352B">
        <w:rPr>
          <w:rFonts w:asciiTheme="minorHAnsi" w:eastAsia="Times New Roman" w:hAnsiTheme="minorHAnsi" w:cstheme="minorHAnsi"/>
          <w:b/>
          <w:sz w:val="20"/>
          <w:szCs w:val="20"/>
          <w:lang w:eastAsia="fr-FR"/>
        </w:rPr>
        <w:t xml:space="preserve"> &gt; </w:t>
      </w:r>
      <w:r w:rsidRPr="0005352B">
        <w:rPr>
          <w:rFonts w:asciiTheme="minorHAnsi" w:eastAsia="Times New Roman" w:hAnsiTheme="minorHAnsi" w:cstheme="minorHAnsi"/>
          <w:b/>
          <w:sz w:val="20"/>
          <w:szCs w:val="20"/>
          <w:lang w:val="el-GR" w:eastAsia="fr-FR"/>
        </w:rPr>
        <w:t>εἰσεληλυθότος</w:t>
      </w:r>
      <w:r w:rsidRPr="0005352B">
        <w:rPr>
          <w:rFonts w:asciiTheme="minorHAnsi" w:eastAsia="Times New Roman" w:hAnsiTheme="minorHAnsi" w:cstheme="minorHAnsi"/>
          <w:b/>
          <w:sz w:val="20"/>
          <w:szCs w:val="20"/>
          <w:lang w:eastAsia="fr-FR"/>
        </w:rPr>
        <w:t xml:space="preserve">.  </w:t>
      </w:r>
    </w:p>
    <w:p w:rsidR="00FB1D4D" w:rsidRPr="0005352B" w:rsidRDefault="00FB1D4D" w:rsidP="00FB1D4D">
      <w:pPr>
        <w:rPr>
          <w:rFonts w:asciiTheme="minorHAnsi" w:hAnsiTheme="minorHAnsi" w:cstheme="minorHAnsi"/>
          <w:color w:val="C00000"/>
          <w:sz w:val="20"/>
          <w:szCs w:val="20"/>
        </w:rPr>
      </w:pPr>
      <w:r w:rsidRPr="0005352B">
        <w:rPr>
          <w:rFonts w:asciiTheme="minorHAnsi" w:eastAsia="Times New Roman" w:hAnsiTheme="minorHAnsi" w:cstheme="minorHAnsi"/>
          <w:b/>
          <w:caps/>
          <w:color w:val="C00000"/>
          <w:sz w:val="20"/>
          <w:szCs w:val="20"/>
          <w:lang w:val="el-GR" w:eastAsia="fr-FR"/>
        </w:rPr>
        <w:t>π</w:t>
      </w:r>
      <w:r w:rsidRPr="0005352B">
        <w:rPr>
          <w:rFonts w:asciiTheme="minorHAnsi" w:eastAsia="Times New Roman" w:hAnsiTheme="minorHAnsi" w:cstheme="minorHAnsi"/>
          <w:b/>
          <w:sz w:val="20"/>
          <w:szCs w:val="20"/>
          <w:lang w:val="el-GR" w:eastAsia="fr-FR"/>
        </w:rPr>
        <w:t>ολλάκις</w:t>
      </w:r>
      <w:r w:rsidRPr="0005352B">
        <w:rPr>
          <w:rFonts w:asciiTheme="minorHAnsi" w:eastAsia="Times New Roman" w:hAnsiTheme="minorHAnsi" w:cstheme="minorHAnsi"/>
          <w:b/>
          <w:sz w:val="20"/>
          <w:szCs w:val="20"/>
          <w:lang w:eastAsia="fr-FR"/>
        </w:rPr>
        <w:t> :</w:t>
      </w:r>
      <w:r w:rsidRPr="0005352B">
        <w:rPr>
          <w:rFonts w:asciiTheme="minorHAnsi" w:eastAsia="Times New Roman" w:hAnsiTheme="minorHAnsi" w:cstheme="minorHAnsi"/>
          <w:sz w:val="20"/>
          <w:szCs w:val="20"/>
          <w:lang w:eastAsia="fr-FR"/>
        </w:rPr>
        <w:t xml:space="preserve"> souvent. </w:t>
      </w:r>
    </w:p>
    <w:p w:rsidR="00FB1D4D" w:rsidRPr="0005352B" w:rsidRDefault="00FB1D4D" w:rsidP="00FB1D4D">
      <w:pPr>
        <w:rPr>
          <w:rFonts w:asciiTheme="minorHAnsi" w:hAnsiTheme="minorHAnsi" w:cstheme="minorHAnsi"/>
          <w:color w:val="C00000"/>
          <w:sz w:val="20"/>
          <w:szCs w:val="20"/>
        </w:rPr>
      </w:pPr>
      <w:r w:rsidRPr="0005352B">
        <w:rPr>
          <w:rFonts w:asciiTheme="minorHAnsi" w:hAnsiTheme="minorHAnsi" w:cstheme="minorHAnsi"/>
          <w:b/>
          <w:color w:val="C00000"/>
          <w:sz w:val="20"/>
          <w:szCs w:val="20"/>
        </w:rPr>
        <w:t>Ε</w:t>
      </w:r>
      <w:r w:rsidRPr="0005352B">
        <w:rPr>
          <w:rFonts w:asciiTheme="minorHAnsi" w:hAnsiTheme="minorHAnsi" w:cstheme="minorHAnsi"/>
          <w:b/>
          <w:sz w:val="20"/>
          <w:szCs w:val="20"/>
        </w:rPr>
        <w:t>ἰσέρχομαι</w:t>
      </w:r>
      <w:r w:rsidRPr="0005352B">
        <w:rPr>
          <w:rFonts w:asciiTheme="minorHAnsi" w:hAnsiTheme="minorHAnsi" w:cstheme="minorHAnsi"/>
          <w:sz w:val="20"/>
          <w:szCs w:val="20"/>
        </w:rPr>
        <w:t xml:space="preserve"> </w:t>
      </w:r>
      <w:r w:rsidRPr="0005352B">
        <w:rPr>
          <w:rFonts w:asciiTheme="minorHAnsi" w:hAnsiTheme="minorHAnsi" w:cstheme="minorHAnsi"/>
          <w:b/>
          <w:sz w:val="20"/>
          <w:szCs w:val="20"/>
        </w:rPr>
        <w:t>—[</w:t>
      </w:r>
      <w:r w:rsidRPr="0005352B">
        <w:rPr>
          <w:rFonts w:asciiTheme="minorHAnsi" w:hAnsiTheme="minorHAnsi" w:cstheme="minorHAnsi"/>
          <w:sz w:val="20"/>
          <w:szCs w:val="20"/>
        </w:rPr>
        <w:t>[</w:t>
      </w:r>
      <w:r w:rsidRPr="0005352B">
        <w:rPr>
          <w:rFonts w:asciiTheme="minorHAnsi" w:hAnsiTheme="minorHAnsi" w:cstheme="minorHAnsi"/>
          <w:i/>
          <w:sz w:val="20"/>
          <w:szCs w:val="20"/>
        </w:rPr>
        <w:t>inf</w:t>
      </w:r>
      <w:r w:rsidRPr="0005352B">
        <w:rPr>
          <w:rFonts w:asciiTheme="minorHAnsi" w:hAnsiTheme="minorHAnsi" w:cstheme="minorHAnsi"/>
          <w:sz w:val="20"/>
          <w:szCs w:val="20"/>
        </w:rPr>
        <w:t xml:space="preserve">.: </w:t>
      </w:r>
      <w:r w:rsidRPr="0005352B">
        <w:rPr>
          <w:rFonts w:asciiTheme="minorHAnsi" w:hAnsiTheme="minorHAnsi" w:cstheme="minorHAnsi"/>
          <w:b/>
          <w:sz w:val="20"/>
          <w:szCs w:val="20"/>
        </w:rPr>
        <w:t>εἰσιέναι</w:t>
      </w:r>
      <w:r w:rsidRPr="0005352B">
        <w:rPr>
          <w:rFonts w:asciiTheme="minorHAnsi" w:hAnsiTheme="minorHAnsi" w:cstheme="minorHAnsi"/>
          <w:sz w:val="20"/>
          <w:szCs w:val="20"/>
        </w:rPr>
        <w:t xml:space="preserve"> ; </w:t>
      </w:r>
      <w:r w:rsidRPr="0005352B">
        <w:rPr>
          <w:rFonts w:asciiTheme="minorHAnsi" w:eastAsia="Times New Roman" w:hAnsiTheme="minorHAnsi" w:cstheme="minorHAnsi"/>
          <w:i/>
          <w:sz w:val="20"/>
          <w:szCs w:val="20"/>
          <w:lang w:eastAsia="fr-FR"/>
        </w:rPr>
        <w:t>impft</w:t>
      </w:r>
      <w:r w:rsidRPr="0005352B">
        <w:rPr>
          <w:rFonts w:asciiTheme="minorHAnsi" w:eastAsia="Times New Roman" w:hAnsiTheme="minorHAnsi" w:cstheme="minorHAnsi"/>
          <w:b/>
          <w:sz w:val="20"/>
          <w:szCs w:val="20"/>
          <w:lang w:eastAsia="fr-FR"/>
        </w:rPr>
        <w:t xml:space="preserve"> : </w:t>
      </w:r>
      <w:r w:rsidRPr="0005352B">
        <w:rPr>
          <w:rFonts w:asciiTheme="minorHAnsi" w:hAnsiTheme="minorHAnsi" w:cstheme="minorHAnsi"/>
          <w:b/>
          <w:bCs/>
          <w:sz w:val="20"/>
          <w:szCs w:val="20"/>
        </w:rPr>
        <w:t>εἰσῄ</w:t>
      </w:r>
      <w:r w:rsidRPr="0005352B">
        <w:rPr>
          <w:rFonts w:asciiTheme="minorHAnsi" w:hAnsiTheme="minorHAnsi" w:cstheme="minorHAnsi"/>
          <w:b/>
          <w:bCs/>
          <w:sz w:val="20"/>
          <w:szCs w:val="20"/>
          <w:lang w:val="el-GR"/>
        </w:rPr>
        <w:t>α</w:t>
      </w:r>
      <w:r w:rsidRPr="0005352B">
        <w:rPr>
          <w:rFonts w:asciiTheme="minorHAnsi" w:hAnsiTheme="minorHAnsi" w:cstheme="minorHAnsi"/>
          <w:b/>
          <w:bCs/>
          <w:sz w:val="20"/>
          <w:szCs w:val="20"/>
        </w:rPr>
        <w:t xml:space="preserve">  (</w:t>
      </w:r>
      <w:r w:rsidRPr="0005352B">
        <w:rPr>
          <w:rFonts w:asciiTheme="minorHAnsi" w:hAnsiTheme="minorHAnsi" w:cstheme="minorHAnsi"/>
          <w:sz w:val="20"/>
          <w:szCs w:val="20"/>
        </w:rPr>
        <w:t xml:space="preserve">εἰσῄειν) ; </w:t>
      </w:r>
      <w:r w:rsidRPr="0005352B">
        <w:rPr>
          <w:rFonts w:asciiTheme="minorHAnsi" w:hAnsiTheme="minorHAnsi" w:cstheme="minorHAnsi"/>
          <w:i/>
          <w:sz w:val="20"/>
          <w:szCs w:val="20"/>
        </w:rPr>
        <w:t>fut.:</w:t>
      </w:r>
      <w:r w:rsidRPr="0005352B">
        <w:rPr>
          <w:rFonts w:asciiTheme="minorHAnsi" w:hAnsiTheme="minorHAnsi" w:cstheme="minorHAnsi"/>
          <w:sz w:val="20"/>
          <w:szCs w:val="20"/>
        </w:rPr>
        <w:t xml:space="preserve">  εἰσελεύσομαι ; </w:t>
      </w:r>
      <w:r w:rsidRPr="0005352B">
        <w:rPr>
          <w:rFonts w:asciiTheme="minorHAnsi" w:hAnsiTheme="minorHAnsi" w:cstheme="minorHAnsi"/>
          <w:i/>
          <w:sz w:val="20"/>
          <w:szCs w:val="20"/>
        </w:rPr>
        <w:t>aor.:</w:t>
      </w:r>
      <w:r w:rsidRPr="0005352B">
        <w:rPr>
          <w:rFonts w:asciiTheme="minorHAnsi" w:hAnsiTheme="minorHAnsi" w:cstheme="minorHAnsi"/>
          <w:sz w:val="20"/>
          <w:szCs w:val="20"/>
        </w:rPr>
        <w:t xml:space="preserve"> εἰσῆλθον ; </w:t>
      </w:r>
      <w:r w:rsidRPr="0005352B">
        <w:rPr>
          <w:rFonts w:asciiTheme="minorHAnsi" w:hAnsiTheme="minorHAnsi" w:cstheme="minorHAnsi"/>
          <w:i/>
          <w:sz w:val="20"/>
          <w:szCs w:val="20"/>
        </w:rPr>
        <w:t>pft</w:t>
      </w:r>
      <w:r w:rsidRPr="0005352B">
        <w:rPr>
          <w:rFonts w:asciiTheme="minorHAnsi" w:hAnsiTheme="minorHAnsi" w:cstheme="minorHAnsi"/>
          <w:sz w:val="20"/>
          <w:szCs w:val="20"/>
        </w:rPr>
        <w:t xml:space="preserve">.: εἰσελήλυθα </w:t>
      </w:r>
      <w:r w:rsidRPr="0005352B">
        <w:rPr>
          <w:rFonts w:asciiTheme="minorHAnsi" w:hAnsiTheme="minorHAnsi" w:cstheme="minorHAnsi"/>
          <w:b/>
          <w:sz w:val="20"/>
          <w:szCs w:val="20"/>
        </w:rPr>
        <w:t>]—:</w:t>
      </w:r>
      <w:r w:rsidRPr="0005352B">
        <w:rPr>
          <w:rFonts w:asciiTheme="minorHAnsi" w:hAnsiTheme="minorHAnsi" w:cstheme="minorHAnsi"/>
          <w:sz w:val="20"/>
          <w:szCs w:val="20"/>
        </w:rPr>
        <w:t xml:space="preserve">  entrer dans […].   </w:t>
      </w:r>
    </w:p>
    <w:p w:rsidR="00FB1D4D" w:rsidRPr="0005352B" w:rsidRDefault="00FB1D4D" w:rsidP="00FB1D4D">
      <w:pPr>
        <w:pStyle w:val="Sansinterligne"/>
        <w:rPr>
          <w:rFonts w:cstheme="minorHAnsi"/>
          <w:b/>
          <w:color w:val="C00000"/>
          <w:sz w:val="20"/>
          <w:szCs w:val="20"/>
        </w:rPr>
      </w:pPr>
      <w:r w:rsidRPr="0005352B">
        <w:rPr>
          <w:rFonts w:eastAsia="Times New Roman" w:cstheme="minorHAnsi"/>
          <w:b/>
          <w:color w:val="C00000"/>
          <w:sz w:val="20"/>
          <w:szCs w:val="20"/>
          <w:lang w:val="el-GR" w:eastAsia="fr-FR"/>
        </w:rPr>
        <w:t>Ὡι</w:t>
      </w:r>
      <w:r w:rsidRPr="0005352B">
        <w:rPr>
          <w:rFonts w:eastAsia="Times New Roman" w:cstheme="minorHAnsi"/>
          <w:b/>
          <w:sz w:val="20"/>
          <w:szCs w:val="20"/>
          <w:lang w:eastAsia="fr-FR"/>
        </w:rPr>
        <w:t>τινιοῦν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τρόπῳ</w:t>
      </w:r>
      <w:r w:rsidRPr="0005352B">
        <w:rPr>
          <w:rFonts w:cstheme="minorHAnsi"/>
          <w:b/>
          <w:sz w:val="20"/>
          <w:szCs w:val="20"/>
        </w:rPr>
        <w:t> :</w:t>
      </w:r>
      <w:r w:rsidRPr="0005352B">
        <w:rPr>
          <w:rFonts w:cstheme="minorHAnsi"/>
          <w:sz w:val="20"/>
          <w:szCs w:val="20"/>
        </w:rPr>
        <w:t xml:space="preserve"> de quelque façon que ce soit, par n’importe quel moyen. </w:t>
      </w:r>
      <w:r w:rsidRPr="0005352B">
        <w:rPr>
          <w:rFonts w:cstheme="minorHAnsi"/>
          <w:sz w:val="20"/>
          <w:szCs w:val="20"/>
        </w:rPr>
        <w:br/>
      </w:r>
      <w:r w:rsidRPr="0005352B">
        <w:rPr>
          <w:rFonts w:cstheme="minorHAnsi"/>
          <w:b/>
          <w:color w:val="C00000"/>
          <w:sz w:val="20"/>
          <w:szCs w:val="20"/>
        </w:rPr>
        <w:t>Σ</w:t>
      </w:r>
      <w:r w:rsidRPr="0005352B">
        <w:rPr>
          <w:rFonts w:cstheme="minorHAnsi"/>
          <w:b/>
          <w:sz w:val="20"/>
          <w:szCs w:val="20"/>
        </w:rPr>
        <w:t xml:space="preserve">ώφρων, ων,  ον ; </w:t>
      </w:r>
      <w:r w:rsidRPr="0005352B">
        <w:rPr>
          <w:rFonts w:cstheme="minorHAnsi"/>
          <w:i/>
          <w:iCs/>
          <w:sz w:val="20"/>
          <w:szCs w:val="20"/>
        </w:rPr>
        <w:t>gén.:</w:t>
      </w:r>
      <w:r w:rsidRPr="0005352B">
        <w:rPr>
          <w:rFonts w:cstheme="minorHAnsi"/>
          <w:sz w:val="20"/>
          <w:szCs w:val="20"/>
        </w:rPr>
        <w:t xml:space="preserve"> </w:t>
      </w:r>
      <w:r w:rsidRPr="0005352B">
        <w:rPr>
          <w:rFonts w:cstheme="minorHAnsi"/>
          <w:b/>
          <w:sz w:val="20"/>
          <w:szCs w:val="20"/>
        </w:rPr>
        <w:t>ονος </w:t>
      </w:r>
      <w:r w:rsidRPr="0005352B">
        <w:rPr>
          <w:rFonts w:cstheme="minorHAnsi"/>
          <w:sz w:val="20"/>
          <w:szCs w:val="20"/>
        </w:rPr>
        <w:t xml:space="preserve">: sain d’esprit ou de coeur ; sensé, prudent, sage ;  modéré. </w:t>
      </w:r>
    </w:p>
    <w:p w:rsidR="00FB1D4D" w:rsidRPr="0005352B" w:rsidRDefault="00FB1D4D" w:rsidP="00FB1D4D">
      <w:pPr>
        <w:pStyle w:val="Sansinterligne"/>
        <w:rPr>
          <w:rFonts w:eastAsia="Times New Roman" w:cstheme="minorHAnsi"/>
          <w:sz w:val="20"/>
          <w:szCs w:val="20"/>
          <w:lang w:eastAsia="fr-FR"/>
        </w:rPr>
      </w:pPr>
      <w:r w:rsidRPr="0005352B">
        <w:rPr>
          <w:rFonts w:cstheme="minorHAnsi"/>
          <w:b/>
          <w:color w:val="C00000"/>
          <w:sz w:val="20"/>
          <w:szCs w:val="20"/>
        </w:rPr>
        <w:t>C</w:t>
      </w:r>
      <w:r w:rsidRPr="0005352B">
        <w:rPr>
          <w:rFonts w:cstheme="minorHAnsi"/>
          <w:b/>
          <w:sz w:val="20"/>
          <w:szCs w:val="20"/>
        </w:rPr>
        <w:t>st</w:t>
      </w:r>
      <w:r w:rsidRPr="0005352B">
        <w:rPr>
          <w:rFonts w:cstheme="minorHAnsi"/>
          <w:sz w:val="20"/>
          <w:szCs w:val="20"/>
        </w:rPr>
        <w:t xml:space="preserve">. </w:t>
      </w:r>
      <w:r w:rsidRPr="0005352B">
        <w:rPr>
          <w:rFonts w:eastAsia="Times New Roman" w:cstheme="minorHAnsi"/>
          <w:b/>
          <w:sz w:val="20"/>
          <w:szCs w:val="20"/>
          <w:lang w:eastAsia="fr-FR"/>
        </w:rPr>
        <w:t>σώφρον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ἂν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ἐμαυτὸν</w:t>
      </w:r>
      <w:r w:rsidRPr="0005352B">
        <w:rPr>
          <w:rFonts w:eastAsia="Times New Roman" w:cstheme="minorHAnsi"/>
          <w:b/>
          <w:sz w:val="20"/>
          <w:szCs w:val="20"/>
          <w:lang w:val="af-ZA" w:eastAsia="fr-FR"/>
        </w:rPr>
        <w:t xml:space="preserve"> </w:t>
      </w:r>
      <w:r w:rsidRPr="0005352B">
        <w:rPr>
          <w:rFonts w:eastAsia="Times New Roman" w:cstheme="minorHAnsi"/>
          <w:b/>
          <w:sz w:val="20"/>
          <w:szCs w:val="20"/>
          <w:lang w:eastAsia="fr-FR"/>
        </w:rPr>
        <w:t>&lt;</w:t>
      </w:r>
      <w:r w:rsidRPr="0005352B">
        <w:rPr>
          <w:rFonts w:eastAsia="Times New Roman" w:cstheme="minorHAnsi"/>
          <w:b/>
          <w:sz w:val="20"/>
          <w:szCs w:val="20"/>
          <w:lang w:val="el-GR" w:eastAsia="fr-FR"/>
        </w:rPr>
        <w:t>ποιεῖν</w:t>
      </w:r>
      <w:r w:rsidRPr="0005352B">
        <w:rPr>
          <w:rFonts w:eastAsia="Times New Roman" w:cstheme="minorHAnsi"/>
          <w:b/>
          <w:sz w:val="20"/>
          <w:szCs w:val="20"/>
          <w:lang w:eastAsia="fr-FR"/>
        </w:rPr>
        <w:t>&gt;  ἡγούμην</w:t>
      </w:r>
      <w:r w:rsidRPr="0005352B">
        <w:rPr>
          <w:rFonts w:eastAsia="Times New Roman" w:cstheme="minorHAnsi"/>
          <w:b/>
          <w:sz w:val="20"/>
          <w:szCs w:val="20"/>
          <w:lang w:val="af-ZA" w:eastAsia="fr-FR"/>
        </w:rPr>
        <w:t xml:space="preserve"> (</w:t>
      </w:r>
      <w:r w:rsidRPr="0005352B">
        <w:rPr>
          <w:rFonts w:eastAsia="Times New Roman" w:cstheme="minorHAnsi"/>
          <w:sz w:val="20"/>
          <w:szCs w:val="20"/>
          <w:lang w:eastAsia="fr-FR"/>
        </w:rPr>
        <w:t xml:space="preserve">Peut-être un  potentiel du passé  plutôt qu’un irréel cf. J. de Romilly : « tous les moyens pouvaient me sembler permis ») </w:t>
      </w:r>
    </w:p>
    <w:p w:rsidR="00FB1D4D" w:rsidRDefault="00FB1D4D" w:rsidP="00FB1D4D">
      <w:pPr>
        <w:pStyle w:val="Sansinterligne"/>
        <w:rPr>
          <w:rFonts w:eastAsia="Times New Roman" w:cs="Times New Roman"/>
          <w:b/>
          <w:lang w:val="af-ZA" w:eastAsia="fr-FR"/>
        </w:rPr>
      </w:pPr>
    </w:p>
    <w:p w:rsidR="00FB1D4D" w:rsidRDefault="00FB1D4D" w:rsidP="00FB1D4D">
      <w:pPr>
        <w:pStyle w:val="Sansinterligne"/>
        <w:rPr>
          <w:rFonts w:eastAsia="Times New Roman" w:cs="Times New Roman"/>
          <w:b/>
          <w:lang w:val="af-ZA" w:eastAsia="fr-FR"/>
        </w:rPr>
      </w:pPr>
      <w:r>
        <w:rPr>
          <w:rFonts w:eastAsia="Times New Roman" w:cs="Times New Roman"/>
          <w:b/>
          <w:lang w:val="af-ZA" w:eastAsia="fr-FR"/>
        </w:rPr>
        <w:t>***********************</w:t>
      </w:r>
    </w:p>
    <w:p w:rsidR="00FB1D4D" w:rsidRDefault="00FB1D4D" w:rsidP="00FB1D4D">
      <w:pPr>
        <w:pStyle w:val="Sansinterligne"/>
        <w:rPr>
          <w:rFonts w:eastAsia="Times New Roman" w:cs="Times New Roman"/>
          <w:b/>
          <w:lang w:val="af-ZA" w:eastAsia="fr-FR"/>
        </w:rPr>
      </w:pPr>
    </w:p>
    <w:p w:rsidR="00FB1D4D" w:rsidRPr="004229CB" w:rsidRDefault="00FB1D4D" w:rsidP="00FB1D4D">
      <w:pPr>
        <w:pStyle w:val="Sansinterligne"/>
        <w:rPr>
          <w:rFonts w:eastAsia="Times New Roman" w:cs="Times New Roman"/>
          <w:b/>
          <w:lang w:val="af-ZA" w:eastAsia="fr-FR"/>
        </w:rPr>
      </w:pPr>
      <w:r w:rsidRPr="004229CB">
        <w:rPr>
          <w:rFonts w:eastAsia="Times New Roman" w:cs="Times New Roman"/>
          <w:b/>
          <w:lang w:val="af-ZA" w:eastAsia="fr-FR"/>
        </w:rPr>
        <w:t>Section 3</w:t>
      </w:r>
      <w:r>
        <w:rPr>
          <w:rFonts w:eastAsia="Times New Roman" w:cs="Times New Roman"/>
          <w:b/>
          <w:lang w:val="af-ZA" w:eastAsia="fr-FR"/>
        </w:rPr>
        <w:t xml:space="preserve">9  </w:t>
      </w:r>
    </w:p>
    <w:p w:rsidR="00FB1D4D" w:rsidRPr="0005352B" w:rsidRDefault="00FB1D4D" w:rsidP="00FB1D4D">
      <w:pPr>
        <w:pStyle w:val="Sansinterligne"/>
        <w:ind w:left="708"/>
        <w:rPr>
          <w:rFonts w:ascii="Palatino Linotype" w:eastAsia="Times New Roman" w:hAnsi="Palatino Linotype" w:cs="Times New Roman"/>
          <w:b/>
          <w:sz w:val="24"/>
          <w:lang w:val="af-ZA" w:eastAsia="fr-FR"/>
        </w:rPr>
      </w:pPr>
      <w:r w:rsidRPr="0005352B">
        <w:rPr>
          <w:rFonts w:ascii="Palatino Linotype" w:eastAsia="Times New Roman" w:hAnsi="Palatino Linotype" w:cs="Times New Roman"/>
          <w:b/>
          <w:sz w:val="24"/>
          <w:lang w:val="af-ZA" w:eastAsia="fr-FR"/>
        </w:rPr>
        <w:t xml:space="preserve">[S.39] </w:t>
      </w:r>
      <w:r w:rsidRPr="0005352B">
        <w:rPr>
          <w:rFonts w:ascii="Palatino Linotype" w:eastAsia="Times New Roman" w:hAnsi="Palatino Linotype" w:cs="Times New Roman"/>
          <w:b/>
          <w:sz w:val="24"/>
          <w:lang w:eastAsia="fr-FR"/>
        </w:rPr>
        <w:t>σκέψασθε</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δὲ</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ὅτι</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καὶ</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ταῦτα</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ψεύδονται·</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ῥᾳδίως</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δὲ</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ἐκ</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τῶνδε</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γνώσεσθε</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Ἐμοὶ</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γάρ</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ὦ</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ἄνδρες</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ὅπερ</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καὶ</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πρότερον</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εἶπον</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φίλος</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ὢν</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Σώστρατος</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καὶ</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οἰκείως</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διακείμενος</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ἀπαντήσας</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ἐξ</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ἀγροῦ</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περὶ</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ἡλίου</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δυσμὰς</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συνεδείπνει</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καὶ</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ἐπειδὴ</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καλῶς</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εἶχεν</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αὐτῷ</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ἀπιὼν</w:t>
      </w:r>
      <w:r w:rsidRPr="0005352B">
        <w:rPr>
          <w:rFonts w:ascii="Palatino Linotype" w:eastAsia="Times New Roman" w:hAnsi="Palatino Linotype" w:cs="Times New Roman"/>
          <w:b/>
          <w:sz w:val="24"/>
          <w:lang w:val="af-ZA" w:eastAsia="fr-FR"/>
        </w:rPr>
        <w:t xml:space="preserve"> </w:t>
      </w:r>
      <w:r w:rsidRPr="0005352B">
        <w:rPr>
          <w:rFonts w:ascii="Palatino Linotype" w:eastAsia="Times New Roman" w:hAnsi="Palatino Linotype" w:cs="Times New Roman"/>
          <w:b/>
          <w:sz w:val="24"/>
          <w:lang w:eastAsia="fr-FR"/>
        </w:rPr>
        <w:t>ᾤχετο</w:t>
      </w:r>
      <w:r w:rsidRPr="0005352B">
        <w:rPr>
          <w:rFonts w:ascii="Palatino Linotype" w:eastAsia="Times New Roman" w:hAnsi="Palatino Linotype" w:cs="Times New Roman"/>
          <w:b/>
          <w:sz w:val="24"/>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263634" w:rsidRDefault="00FB1D4D" w:rsidP="00FB1D4D">
      <w:pPr>
        <w:pStyle w:val="Sansinterligne"/>
        <w:rPr>
          <w:rFonts w:eastAsia="Times New Roman" w:cs="Times New Roman"/>
          <w:b/>
          <w:lang w:val="af-ZA" w:eastAsia="fr-FR"/>
        </w:rPr>
      </w:pPr>
      <w:r>
        <w:rPr>
          <w:rFonts w:eastAsia="Times New Roman" w:cs="Times New Roman"/>
          <w:b/>
          <w:lang w:val="af-ZA" w:eastAsia="fr-FR"/>
        </w:rPr>
        <w:t>N</w:t>
      </w:r>
      <w:r w:rsidRPr="00263634">
        <w:rPr>
          <w:rFonts w:eastAsia="Times New Roman" w:cs="Times New Roman"/>
          <w:b/>
          <w:lang w:val="af-ZA" w:eastAsia="fr-FR"/>
        </w:rPr>
        <w:t xml:space="preserve">otes de la section </w:t>
      </w:r>
      <w:r>
        <w:rPr>
          <w:rFonts w:eastAsia="Times New Roman" w:cs="Times New Roman"/>
          <w:b/>
          <w:lang w:val="af-ZA" w:eastAsia="fr-FR"/>
        </w:rPr>
        <w:t>39</w:t>
      </w:r>
      <w:r w:rsidRPr="00263634">
        <w:rPr>
          <w:rFonts w:eastAsia="Times New Roman" w:cs="Times New Roman"/>
          <w:b/>
          <w:lang w:val="af-ZA" w:eastAsia="fr-FR"/>
        </w:rPr>
        <w:t xml:space="preserve"> </w:t>
      </w:r>
    </w:p>
    <w:p w:rsidR="00FB1D4D" w:rsidRPr="0072202F" w:rsidRDefault="00FB1D4D" w:rsidP="00FB1D4D">
      <w:pPr>
        <w:pStyle w:val="Sansinterligne"/>
        <w:ind w:firstLine="708"/>
        <w:rPr>
          <w:rFonts w:eastAsia="Times New Roman" w:cstheme="minorHAnsi"/>
          <w:b/>
          <w:sz w:val="20"/>
          <w:szCs w:val="20"/>
          <w:lang w:val="af-ZA" w:eastAsia="fr-FR"/>
        </w:rPr>
      </w:pPr>
      <w:r w:rsidRPr="0072202F">
        <w:rPr>
          <w:rFonts w:eastAsia="Times New Roman" w:cstheme="minorHAnsi"/>
          <w:b/>
          <w:sz w:val="20"/>
          <w:szCs w:val="20"/>
          <w:lang w:val="af-ZA" w:eastAsia="fr-FR"/>
        </w:rPr>
        <w:t xml:space="preserve"> [39, a] </w:t>
      </w:r>
      <w:r w:rsidRPr="0072202F">
        <w:rPr>
          <w:rFonts w:eastAsia="Times New Roman" w:cstheme="minorHAnsi"/>
          <w:b/>
          <w:caps/>
          <w:sz w:val="20"/>
          <w:szCs w:val="20"/>
          <w:lang w:eastAsia="fr-FR"/>
        </w:rPr>
        <w:t>σ</w:t>
      </w:r>
      <w:r w:rsidRPr="0072202F">
        <w:rPr>
          <w:rFonts w:eastAsia="Times New Roman" w:cstheme="minorHAnsi"/>
          <w:b/>
          <w:sz w:val="20"/>
          <w:szCs w:val="20"/>
          <w:lang w:eastAsia="fr-FR"/>
        </w:rPr>
        <w:t>κέψασθε</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δὲ</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ὅτι</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καὶ</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ταῦτα</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ψεύδονται·</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ῥᾳδίως</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δὲ</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ἐκ</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τῶνδε</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γνώσεσθε</w:t>
      </w:r>
      <w:r w:rsidRPr="0072202F">
        <w:rPr>
          <w:rFonts w:eastAsia="Times New Roman" w:cstheme="minorHAnsi"/>
          <w:b/>
          <w:sz w:val="20"/>
          <w:szCs w:val="20"/>
          <w:lang w:val="af-ZA" w:eastAsia="fr-FR"/>
        </w:rPr>
        <w:t xml:space="preserve">. </w:t>
      </w:r>
    </w:p>
    <w:p w:rsidR="00FB1D4D" w:rsidRPr="0072202F" w:rsidRDefault="00FB1D4D" w:rsidP="00FB1D4D">
      <w:pPr>
        <w:pStyle w:val="Sansinterligne"/>
        <w:rPr>
          <w:rFonts w:cstheme="minorHAnsi"/>
          <w:sz w:val="20"/>
          <w:szCs w:val="20"/>
          <w:lang w:val="af-ZA"/>
        </w:rPr>
      </w:pPr>
      <w:r w:rsidRPr="0072202F">
        <w:rPr>
          <w:rFonts w:cstheme="minorHAnsi"/>
          <w:b/>
          <w:bCs/>
          <w:caps/>
          <w:color w:val="C00000"/>
          <w:sz w:val="20"/>
          <w:szCs w:val="20"/>
        </w:rPr>
        <w:t>σ</w:t>
      </w:r>
      <w:r w:rsidRPr="0072202F">
        <w:rPr>
          <w:rFonts w:cstheme="minorHAnsi"/>
          <w:b/>
          <w:bCs/>
          <w:sz w:val="20"/>
          <w:szCs w:val="20"/>
        </w:rPr>
        <w:t>κέπτομαι</w:t>
      </w:r>
      <w:r w:rsidRPr="0072202F">
        <w:rPr>
          <w:rFonts w:cstheme="minorHAnsi"/>
          <w:b/>
          <w:bCs/>
          <w:sz w:val="20"/>
          <w:szCs w:val="20"/>
          <w:lang w:val="af-ZA"/>
        </w:rPr>
        <w:t xml:space="preserve"> —[ </w:t>
      </w:r>
      <w:r w:rsidRPr="0072202F">
        <w:rPr>
          <w:rFonts w:cstheme="minorHAnsi"/>
          <w:sz w:val="20"/>
          <w:szCs w:val="20"/>
          <w:lang w:val="af-ZA"/>
        </w:rPr>
        <w:t xml:space="preserve">f. </w:t>
      </w:r>
      <w:r w:rsidRPr="0072202F">
        <w:rPr>
          <w:rFonts w:cstheme="minorHAnsi"/>
          <w:sz w:val="20"/>
          <w:szCs w:val="20"/>
        </w:rPr>
        <w:t>σκέψομαι</w:t>
      </w:r>
      <w:r w:rsidRPr="0072202F">
        <w:rPr>
          <w:rFonts w:cstheme="minorHAnsi"/>
          <w:sz w:val="20"/>
          <w:szCs w:val="20"/>
          <w:lang w:val="af-ZA"/>
        </w:rPr>
        <w:t xml:space="preserve">, ao. </w:t>
      </w:r>
      <w:r w:rsidRPr="0072202F">
        <w:rPr>
          <w:rFonts w:cstheme="minorHAnsi"/>
          <w:sz w:val="20"/>
          <w:szCs w:val="20"/>
        </w:rPr>
        <w:t>ἐσκεψάμην</w:t>
      </w:r>
      <w:r w:rsidRPr="0072202F">
        <w:rPr>
          <w:rFonts w:cstheme="minorHAnsi"/>
          <w:sz w:val="20"/>
          <w:szCs w:val="20"/>
          <w:lang w:val="af-ZA"/>
        </w:rPr>
        <w:t xml:space="preserve">, pf. </w:t>
      </w:r>
      <w:r w:rsidRPr="0072202F">
        <w:rPr>
          <w:rFonts w:cstheme="minorHAnsi"/>
          <w:sz w:val="20"/>
          <w:szCs w:val="20"/>
        </w:rPr>
        <w:t>ἔσκεμμαι</w:t>
      </w:r>
      <w:r w:rsidRPr="0072202F">
        <w:rPr>
          <w:rFonts w:cstheme="minorHAnsi"/>
          <w:sz w:val="20"/>
          <w:szCs w:val="20"/>
          <w:lang w:val="af-ZA"/>
        </w:rPr>
        <w:t xml:space="preserve"> </w:t>
      </w:r>
      <w:r w:rsidRPr="0072202F">
        <w:rPr>
          <w:rFonts w:cstheme="minorHAnsi"/>
          <w:b/>
          <w:sz w:val="20"/>
          <w:szCs w:val="20"/>
          <w:lang w:val="af-ZA"/>
        </w:rPr>
        <w:t>]—:</w:t>
      </w:r>
      <w:r w:rsidRPr="0072202F">
        <w:rPr>
          <w:rFonts w:cstheme="minorHAnsi"/>
          <w:sz w:val="20"/>
          <w:szCs w:val="20"/>
          <w:lang w:val="af-ZA"/>
        </w:rPr>
        <w:t xml:space="preserve"> regarder attentivement, examiner ; considérer, observer (</w:t>
      </w:r>
      <w:r w:rsidRPr="0072202F">
        <w:rPr>
          <w:rFonts w:eastAsia="Times New Roman" w:cstheme="minorHAnsi"/>
          <w:sz w:val="20"/>
          <w:szCs w:val="20"/>
          <w:lang w:eastAsia="fr-FR"/>
        </w:rPr>
        <w:t>ὅτι</w:t>
      </w:r>
      <w:r w:rsidRPr="0072202F">
        <w:rPr>
          <w:rFonts w:cstheme="minorHAnsi"/>
          <w:sz w:val="20"/>
          <w:szCs w:val="20"/>
          <w:lang w:val="af-ZA"/>
        </w:rPr>
        <w:t xml:space="preserve"> : que).   </w:t>
      </w:r>
    </w:p>
    <w:p w:rsidR="00FB1D4D" w:rsidRPr="0072202F" w:rsidRDefault="00FB1D4D" w:rsidP="00FB1D4D">
      <w:pPr>
        <w:pStyle w:val="Sansinterligne"/>
        <w:rPr>
          <w:rFonts w:cstheme="minorHAnsi"/>
          <w:b/>
          <w:bCs/>
          <w:color w:val="C00000"/>
          <w:sz w:val="20"/>
          <w:szCs w:val="20"/>
          <w:lang w:val="af-ZA"/>
        </w:rPr>
      </w:pPr>
      <w:r w:rsidRPr="0072202F">
        <w:rPr>
          <w:rFonts w:cstheme="minorHAnsi"/>
          <w:color w:val="C00000"/>
          <w:sz w:val="20"/>
          <w:szCs w:val="20"/>
        </w:rPr>
        <w:t>Ψ</w:t>
      </w:r>
      <w:r w:rsidRPr="0072202F">
        <w:rPr>
          <w:rFonts w:cstheme="minorHAnsi"/>
          <w:b/>
          <w:bCs/>
          <w:sz w:val="20"/>
          <w:szCs w:val="20"/>
        </w:rPr>
        <w:t>εύδομαι</w:t>
      </w:r>
      <w:r w:rsidRPr="0072202F">
        <w:rPr>
          <w:rFonts w:cstheme="minorHAnsi"/>
          <w:b/>
          <w:bCs/>
          <w:sz w:val="20"/>
          <w:szCs w:val="20"/>
          <w:lang w:val="af-ZA"/>
        </w:rPr>
        <w:t xml:space="preserve">- my —[ </w:t>
      </w:r>
      <w:r w:rsidRPr="0072202F">
        <w:rPr>
          <w:rFonts w:cstheme="minorHAnsi"/>
          <w:i/>
          <w:iCs/>
          <w:sz w:val="20"/>
          <w:szCs w:val="20"/>
          <w:lang w:val="af-ZA"/>
        </w:rPr>
        <w:t>fut.:</w:t>
      </w:r>
      <w:r w:rsidRPr="0072202F">
        <w:rPr>
          <w:rFonts w:cstheme="minorHAnsi"/>
          <w:sz w:val="20"/>
          <w:szCs w:val="20"/>
          <w:lang w:val="af-ZA"/>
        </w:rPr>
        <w:t xml:space="preserve"> </w:t>
      </w:r>
      <w:r w:rsidRPr="0072202F">
        <w:rPr>
          <w:rFonts w:cstheme="minorHAnsi"/>
          <w:sz w:val="20"/>
          <w:szCs w:val="20"/>
        </w:rPr>
        <w:t>ψεύσομαι</w:t>
      </w:r>
      <w:r w:rsidRPr="0072202F">
        <w:rPr>
          <w:rFonts w:cstheme="minorHAnsi"/>
          <w:sz w:val="20"/>
          <w:szCs w:val="20"/>
          <w:lang w:val="af-ZA"/>
        </w:rPr>
        <w:t xml:space="preserve"> ; </w:t>
      </w:r>
      <w:r w:rsidRPr="0072202F">
        <w:rPr>
          <w:rFonts w:cstheme="minorHAnsi"/>
          <w:i/>
          <w:iCs/>
          <w:sz w:val="20"/>
          <w:szCs w:val="20"/>
          <w:lang w:val="af-ZA"/>
        </w:rPr>
        <w:t>aor.:</w:t>
      </w:r>
      <w:r w:rsidRPr="0072202F">
        <w:rPr>
          <w:rFonts w:cstheme="minorHAnsi"/>
          <w:sz w:val="20"/>
          <w:szCs w:val="20"/>
          <w:lang w:val="af-ZA"/>
        </w:rPr>
        <w:t xml:space="preserve"> </w:t>
      </w:r>
      <w:r w:rsidRPr="0072202F">
        <w:rPr>
          <w:rFonts w:cstheme="minorHAnsi"/>
          <w:sz w:val="20"/>
          <w:szCs w:val="20"/>
        </w:rPr>
        <w:t>ἐψευσάμην</w:t>
      </w:r>
      <w:r w:rsidRPr="0072202F">
        <w:rPr>
          <w:rFonts w:cstheme="minorHAnsi"/>
          <w:sz w:val="20"/>
          <w:szCs w:val="20"/>
          <w:lang w:val="af-ZA"/>
        </w:rPr>
        <w:t xml:space="preserve"> ;  </w:t>
      </w:r>
      <w:r w:rsidRPr="0072202F">
        <w:rPr>
          <w:rFonts w:cstheme="minorHAnsi"/>
          <w:i/>
          <w:iCs/>
          <w:sz w:val="20"/>
          <w:szCs w:val="20"/>
          <w:lang w:val="af-ZA"/>
        </w:rPr>
        <w:t>pft.</w:t>
      </w:r>
      <w:r w:rsidRPr="0072202F">
        <w:rPr>
          <w:rFonts w:cstheme="minorHAnsi"/>
          <w:sz w:val="20"/>
          <w:szCs w:val="20"/>
          <w:lang w:val="af-ZA"/>
        </w:rPr>
        <w:t xml:space="preserve"> </w:t>
      </w:r>
      <w:r w:rsidRPr="0072202F">
        <w:rPr>
          <w:rFonts w:cstheme="minorHAnsi"/>
          <w:sz w:val="20"/>
          <w:szCs w:val="20"/>
        </w:rPr>
        <w:t>ἔψευσμαι</w:t>
      </w:r>
      <w:r w:rsidRPr="0072202F">
        <w:rPr>
          <w:rFonts w:cstheme="minorHAnsi"/>
          <w:sz w:val="20"/>
          <w:szCs w:val="20"/>
          <w:lang w:val="af-ZA"/>
        </w:rPr>
        <w:t> </w:t>
      </w:r>
      <w:r w:rsidRPr="0072202F">
        <w:rPr>
          <w:rFonts w:cstheme="minorHAnsi"/>
          <w:b/>
          <w:sz w:val="20"/>
          <w:szCs w:val="20"/>
          <w:lang w:val="af-ZA"/>
        </w:rPr>
        <w:t>]—:</w:t>
      </w:r>
      <w:r w:rsidRPr="0072202F">
        <w:rPr>
          <w:rFonts w:cstheme="minorHAnsi"/>
          <w:sz w:val="20"/>
          <w:szCs w:val="20"/>
          <w:lang w:val="af-ZA"/>
        </w:rPr>
        <w:t xml:space="preserve">  mentir;  </w:t>
      </w:r>
      <w:r w:rsidRPr="0072202F">
        <w:rPr>
          <w:rFonts w:cstheme="minorHAnsi"/>
          <w:b/>
          <w:sz w:val="20"/>
          <w:szCs w:val="20"/>
        </w:rPr>
        <w:t>ψεύδεσθαι</w:t>
      </w:r>
      <w:r w:rsidRPr="0072202F">
        <w:rPr>
          <w:rFonts w:cstheme="minorHAnsi"/>
          <w:b/>
          <w:i/>
          <w:iCs/>
          <w:sz w:val="20"/>
          <w:szCs w:val="20"/>
          <w:lang w:val="af-ZA"/>
        </w:rPr>
        <w:t xml:space="preserve"> avec un acc. de ch. </w:t>
      </w:r>
      <w:r w:rsidRPr="0072202F">
        <w:rPr>
          <w:rFonts w:cstheme="minorHAnsi"/>
          <w:iCs/>
          <w:sz w:val="20"/>
          <w:szCs w:val="20"/>
          <w:lang w:val="af-ZA"/>
        </w:rPr>
        <w:t xml:space="preserve">: </w:t>
      </w:r>
      <w:r w:rsidRPr="0072202F">
        <w:rPr>
          <w:rFonts w:cstheme="minorHAnsi"/>
          <w:sz w:val="20"/>
          <w:szCs w:val="20"/>
          <w:lang w:val="af-ZA"/>
        </w:rPr>
        <w:t>mentir sur ; supposer faussement, inventer, imaginer (</w:t>
      </w:r>
      <w:r w:rsidRPr="0072202F">
        <w:rPr>
          <w:rFonts w:eastAsia="Times New Roman" w:cstheme="minorHAnsi"/>
          <w:b/>
          <w:sz w:val="20"/>
          <w:szCs w:val="20"/>
          <w:lang w:eastAsia="fr-FR"/>
        </w:rPr>
        <w:t>ταῦτα</w:t>
      </w:r>
      <w:r w:rsidRPr="0072202F">
        <w:rPr>
          <w:rFonts w:eastAsia="Times New Roman" w:cstheme="minorHAnsi"/>
          <w:sz w:val="20"/>
          <w:szCs w:val="20"/>
          <w:lang w:val="af-ZA" w:eastAsia="fr-FR"/>
        </w:rPr>
        <w:t xml:space="preserve"> = acc. d’objet interne pour Carey).</w:t>
      </w:r>
    </w:p>
    <w:p w:rsidR="00FB1D4D" w:rsidRPr="0072202F" w:rsidRDefault="00FB1D4D" w:rsidP="00FB1D4D">
      <w:pPr>
        <w:pStyle w:val="Sansinterligne"/>
        <w:rPr>
          <w:rFonts w:cstheme="minorHAnsi"/>
          <w:bCs/>
          <w:color w:val="C00000"/>
          <w:sz w:val="20"/>
          <w:szCs w:val="20"/>
          <w:lang w:val="af-ZA"/>
        </w:rPr>
      </w:pPr>
      <w:r w:rsidRPr="0072202F">
        <w:rPr>
          <w:rFonts w:eastAsia="Times New Roman" w:cstheme="minorHAnsi"/>
          <w:b/>
          <w:color w:val="C00000"/>
          <w:sz w:val="20"/>
          <w:szCs w:val="20"/>
          <w:lang w:val="el-GR" w:eastAsia="fr-FR"/>
        </w:rPr>
        <w:t>Ῥ</w:t>
      </w:r>
      <w:r w:rsidRPr="0072202F">
        <w:rPr>
          <w:rFonts w:eastAsia="Times New Roman" w:cstheme="minorHAnsi"/>
          <w:b/>
          <w:sz w:val="20"/>
          <w:szCs w:val="20"/>
          <w:lang w:eastAsia="fr-FR"/>
        </w:rPr>
        <w:t>ᾳδίως</w:t>
      </w:r>
      <w:r w:rsidRPr="0072202F">
        <w:rPr>
          <w:rFonts w:eastAsia="Times New Roman" w:cstheme="minorHAnsi"/>
          <w:b/>
          <w:sz w:val="20"/>
          <w:szCs w:val="20"/>
          <w:lang w:val="af-ZA" w:eastAsia="fr-FR"/>
        </w:rPr>
        <w:t> :</w:t>
      </w:r>
      <w:r w:rsidRPr="0072202F">
        <w:rPr>
          <w:rFonts w:eastAsia="Times New Roman" w:cstheme="minorHAnsi"/>
          <w:sz w:val="20"/>
          <w:szCs w:val="20"/>
          <w:lang w:val="af-ZA" w:eastAsia="fr-FR"/>
        </w:rPr>
        <w:t xml:space="preserve"> facilement, sans peine.  </w:t>
      </w:r>
    </w:p>
    <w:p w:rsidR="00FB1D4D" w:rsidRPr="0072202F" w:rsidRDefault="00FB1D4D" w:rsidP="00FB1D4D">
      <w:pPr>
        <w:pStyle w:val="Sansinterligne"/>
        <w:rPr>
          <w:rFonts w:eastAsia="Times New Roman" w:cstheme="minorHAnsi"/>
          <w:sz w:val="20"/>
          <w:szCs w:val="20"/>
          <w:lang w:val="af-ZA" w:eastAsia="fr-FR"/>
        </w:rPr>
      </w:pPr>
      <w:r w:rsidRPr="0072202F">
        <w:rPr>
          <w:rFonts w:cstheme="minorHAnsi"/>
          <w:b/>
          <w:bCs/>
          <w:color w:val="C00000"/>
          <w:sz w:val="20"/>
          <w:szCs w:val="20"/>
          <w:lang w:val="el-GR"/>
        </w:rPr>
        <w:t>Γ</w:t>
      </w:r>
      <w:r w:rsidRPr="0072202F">
        <w:rPr>
          <w:rFonts w:cstheme="minorHAnsi"/>
          <w:b/>
          <w:bCs/>
          <w:color w:val="000000"/>
          <w:sz w:val="20"/>
          <w:szCs w:val="20"/>
          <w:lang w:val="el-GR"/>
        </w:rPr>
        <w:t>ιγνώσκω</w:t>
      </w:r>
      <w:r w:rsidRPr="0072202F">
        <w:rPr>
          <w:rFonts w:cstheme="minorHAnsi"/>
          <w:b/>
          <w:bCs/>
          <w:color w:val="000000"/>
          <w:sz w:val="20"/>
          <w:szCs w:val="20"/>
          <w:lang w:val="af-ZA"/>
        </w:rPr>
        <w:t xml:space="preserve"> (</w:t>
      </w:r>
      <w:r w:rsidRPr="0072202F">
        <w:rPr>
          <w:rFonts w:cstheme="minorHAnsi"/>
          <w:bCs/>
          <w:i/>
          <w:color w:val="000000"/>
          <w:sz w:val="20"/>
          <w:szCs w:val="20"/>
          <w:lang w:val="af-ZA"/>
        </w:rPr>
        <w:t>fut.:</w:t>
      </w:r>
      <w:r w:rsidRPr="0072202F">
        <w:rPr>
          <w:rFonts w:cstheme="minorHAnsi"/>
          <w:bCs/>
          <w:color w:val="000000"/>
          <w:sz w:val="20"/>
          <w:szCs w:val="20"/>
          <w:lang w:val="af-ZA"/>
        </w:rPr>
        <w:t xml:space="preserve"> </w:t>
      </w:r>
      <w:r w:rsidRPr="0072202F">
        <w:rPr>
          <w:rFonts w:cstheme="minorHAnsi"/>
          <w:color w:val="000000"/>
          <w:sz w:val="20"/>
          <w:szCs w:val="20"/>
          <w:lang w:val="el-GR"/>
        </w:rPr>
        <w:t>γνώσομαι</w:t>
      </w:r>
      <w:r w:rsidRPr="0072202F">
        <w:rPr>
          <w:rFonts w:cstheme="minorHAnsi"/>
          <w:color w:val="000000"/>
          <w:sz w:val="20"/>
          <w:szCs w:val="20"/>
          <w:lang w:val="af-ZA"/>
        </w:rPr>
        <w:t xml:space="preserve"> ; </w:t>
      </w:r>
      <w:r w:rsidRPr="0072202F">
        <w:rPr>
          <w:rFonts w:cstheme="minorHAnsi"/>
          <w:i/>
          <w:color w:val="000000"/>
          <w:sz w:val="20"/>
          <w:szCs w:val="20"/>
          <w:lang w:val="af-ZA"/>
        </w:rPr>
        <w:t xml:space="preserve">aor-2 </w:t>
      </w:r>
      <w:r w:rsidRPr="0072202F">
        <w:rPr>
          <w:rFonts w:cstheme="minorHAnsi"/>
          <w:color w:val="000000"/>
          <w:sz w:val="20"/>
          <w:szCs w:val="20"/>
          <w:lang w:val="af-ZA"/>
        </w:rPr>
        <w:t xml:space="preserve">: </w:t>
      </w:r>
      <w:r w:rsidRPr="0072202F">
        <w:rPr>
          <w:rFonts w:cstheme="minorHAnsi"/>
          <w:color w:val="000000"/>
          <w:sz w:val="20"/>
          <w:szCs w:val="20"/>
          <w:lang w:val="el-GR"/>
        </w:rPr>
        <w:t>ἔγνων</w:t>
      </w:r>
      <w:r w:rsidRPr="0072202F">
        <w:rPr>
          <w:rFonts w:cstheme="minorHAnsi"/>
          <w:color w:val="000000"/>
          <w:sz w:val="20"/>
          <w:szCs w:val="20"/>
          <w:lang w:val="af-ZA"/>
        </w:rPr>
        <w:t> </w:t>
      </w:r>
      <w:r w:rsidRPr="0072202F">
        <w:rPr>
          <w:rFonts w:cstheme="minorHAnsi"/>
          <w:color w:val="000000"/>
          <w:sz w:val="20"/>
          <w:szCs w:val="20"/>
          <w:lang w:val="af-ZA" w:eastAsia="ja-JP"/>
        </w:rPr>
        <w:t>→</w:t>
      </w:r>
      <w:r w:rsidRPr="0072202F">
        <w:rPr>
          <w:rFonts w:cstheme="minorHAnsi"/>
          <w:color w:val="000000"/>
          <w:sz w:val="20"/>
          <w:szCs w:val="20"/>
          <w:lang w:val="af-ZA"/>
        </w:rPr>
        <w:t>inf. :</w:t>
      </w:r>
      <w:r w:rsidRPr="0072202F">
        <w:rPr>
          <w:rFonts w:cstheme="minorHAnsi"/>
          <w:sz w:val="20"/>
          <w:szCs w:val="20"/>
          <w:lang w:val="af-ZA"/>
        </w:rPr>
        <w:t xml:space="preserve"> </w:t>
      </w:r>
      <w:r w:rsidRPr="0072202F">
        <w:rPr>
          <w:rFonts w:cstheme="minorHAnsi"/>
          <w:sz w:val="20"/>
          <w:szCs w:val="20"/>
          <w:lang w:val="el-GR"/>
        </w:rPr>
        <w:t>γνῶναι</w:t>
      </w:r>
      <w:r w:rsidRPr="0072202F">
        <w:rPr>
          <w:rFonts w:cstheme="minorHAnsi"/>
          <w:sz w:val="20"/>
          <w:szCs w:val="20"/>
          <w:lang w:val="af-ZA"/>
        </w:rPr>
        <w:t xml:space="preserve"> </w:t>
      </w:r>
      <w:r w:rsidRPr="0072202F">
        <w:rPr>
          <w:rFonts w:cstheme="minorHAnsi"/>
          <w:color w:val="000000"/>
          <w:sz w:val="20"/>
          <w:szCs w:val="20"/>
          <w:lang w:val="af-ZA"/>
        </w:rPr>
        <w:t xml:space="preserve">; </w:t>
      </w:r>
      <w:r w:rsidRPr="0072202F">
        <w:rPr>
          <w:rFonts w:cstheme="minorHAnsi"/>
          <w:i/>
          <w:color w:val="000000"/>
          <w:sz w:val="20"/>
          <w:szCs w:val="20"/>
          <w:lang w:val="af-ZA"/>
        </w:rPr>
        <w:t>pft</w:t>
      </w:r>
      <w:r w:rsidRPr="0072202F">
        <w:rPr>
          <w:rFonts w:cstheme="minorHAnsi"/>
          <w:color w:val="000000"/>
          <w:sz w:val="20"/>
          <w:szCs w:val="20"/>
          <w:lang w:val="af-ZA"/>
        </w:rPr>
        <w:t xml:space="preserve">.: </w:t>
      </w:r>
      <w:r w:rsidRPr="0072202F">
        <w:rPr>
          <w:rFonts w:cstheme="minorHAnsi"/>
          <w:color w:val="000000"/>
          <w:sz w:val="20"/>
          <w:szCs w:val="20"/>
          <w:lang w:val="el-GR"/>
        </w:rPr>
        <w:t>ἔγνωκα</w:t>
      </w:r>
      <w:r w:rsidRPr="0072202F">
        <w:rPr>
          <w:rFonts w:cstheme="minorHAnsi"/>
          <w:color w:val="000000"/>
          <w:sz w:val="20"/>
          <w:szCs w:val="20"/>
          <w:lang w:val="af-ZA"/>
        </w:rPr>
        <w:t xml:space="preserve">) : connaître ; se rendre compte; comprendre. </w:t>
      </w:r>
    </w:p>
    <w:p w:rsidR="00FB1D4D" w:rsidRPr="0072202F" w:rsidRDefault="00FB1D4D" w:rsidP="00FB1D4D">
      <w:pPr>
        <w:pStyle w:val="Sansinterligne"/>
        <w:rPr>
          <w:rFonts w:eastAsia="Times New Roman" w:cstheme="minorHAnsi"/>
          <w:sz w:val="20"/>
          <w:szCs w:val="20"/>
          <w:lang w:val="af-ZA" w:eastAsia="fr-FR"/>
        </w:rPr>
      </w:pPr>
    </w:p>
    <w:p w:rsidR="00FB1D4D" w:rsidRPr="0072202F" w:rsidRDefault="00FB1D4D" w:rsidP="00FB1D4D">
      <w:pPr>
        <w:pStyle w:val="Sansinterligne"/>
        <w:rPr>
          <w:rFonts w:eastAsia="Times New Roman" w:cstheme="minorHAnsi"/>
          <w:b/>
          <w:sz w:val="20"/>
          <w:szCs w:val="20"/>
          <w:lang w:val="af-ZA" w:eastAsia="fr-FR"/>
        </w:rPr>
      </w:pPr>
      <w:r w:rsidRPr="0072202F">
        <w:rPr>
          <w:rFonts w:eastAsia="Times New Roman" w:cstheme="minorHAnsi"/>
          <w:b/>
          <w:sz w:val="20"/>
          <w:szCs w:val="20"/>
          <w:lang w:val="af-ZA" w:eastAsia="fr-FR"/>
        </w:rPr>
        <w:tab/>
        <w:t xml:space="preserve">[39, b] </w:t>
      </w:r>
      <w:r w:rsidRPr="0072202F">
        <w:rPr>
          <w:rFonts w:eastAsia="Times New Roman" w:cstheme="minorHAnsi"/>
          <w:b/>
          <w:sz w:val="20"/>
          <w:szCs w:val="20"/>
          <w:lang w:eastAsia="fr-FR"/>
        </w:rPr>
        <w:t>Ἐμοὶ</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γάρ</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ὦ</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ἄνδρες</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ὅπερ</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καὶ</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πρότερον</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εἶπον</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φίλος</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ὢν</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Σώστρατος</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καὶ</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οἰκείως</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διακείμενος</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ἀπαντήσας</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ἐξ</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ἀγροῦ</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περὶ</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ἡλίου</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δυσμὰς</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συνεδείπνει</w:t>
      </w:r>
      <w:r w:rsidRPr="0072202F">
        <w:rPr>
          <w:rFonts w:eastAsia="Times New Roman" w:cstheme="minorHAnsi"/>
          <w:b/>
          <w:sz w:val="20"/>
          <w:szCs w:val="20"/>
          <w:lang w:val="af-ZA" w:eastAsia="fr-FR"/>
        </w:rPr>
        <w:t xml:space="preserve">, </w:t>
      </w:r>
    </w:p>
    <w:p w:rsidR="00FB1D4D" w:rsidRPr="0072202F" w:rsidRDefault="00FB1D4D" w:rsidP="00FB1D4D">
      <w:pPr>
        <w:pStyle w:val="Sansinterligne"/>
        <w:rPr>
          <w:rFonts w:eastAsia="Times New Roman" w:cstheme="minorHAnsi"/>
          <w:sz w:val="20"/>
          <w:szCs w:val="20"/>
          <w:lang w:eastAsia="fr-FR"/>
        </w:rPr>
      </w:pPr>
      <w:r w:rsidRPr="0072202F">
        <w:rPr>
          <w:rFonts w:eastAsia="Times New Roman" w:cstheme="minorHAnsi"/>
          <w:b/>
          <w:color w:val="C00000"/>
          <w:sz w:val="20"/>
          <w:szCs w:val="20"/>
          <w:lang w:val="el-GR" w:eastAsia="fr-FR"/>
        </w:rPr>
        <w:t>Ὅ</w:t>
      </w:r>
      <w:r w:rsidRPr="0072202F">
        <w:rPr>
          <w:rFonts w:eastAsia="Times New Roman" w:cstheme="minorHAnsi"/>
          <w:b/>
          <w:sz w:val="20"/>
          <w:szCs w:val="20"/>
          <w:lang w:eastAsia="fr-FR"/>
        </w:rPr>
        <w:t xml:space="preserve">περ, </w:t>
      </w:r>
      <w:r w:rsidRPr="0072202F">
        <w:rPr>
          <w:rFonts w:eastAsia="Times New Roman" w:cstheme="minorHAnsi"/>
          <w:i/>
          <w:sz w:val="20"/>
          <w:szCs w:val="20"/>
          <w:lang w:eastAsia="fr-FR"/>
        </w:rPr>
        <w:t>relatif neutre</w:t>
      </w:r>
      <w:r w:rsidRPr="0072202F">
        <w:rPr>
          <w:rFonts w:eastAsia="Times New Roman" w:cstheme="minorHAnsi"/>
          <w:sz w:val="20"/>
          <w:szCs w:val="20"/>
          <w:lang w:val="af-ZA" w:eastAsia="fr-FR"/>
        </w:rPr>
        <w:t xml:space="preserve"> : </w:t>
      </w:r>
      <w:r w:rsidRPr="0072202F">
        <w:rPr>
          <w:rFonts w:eastAsia="Times New Roman" w:cstheme="minorHAnsi"/>
          <w:sz w:val="20"/>
          <w:szCs w:val="20"/>
          <w:lang w:eastAsia="fr-FR"/>
        </w:rPr>
        <w:t xml:space="preserve">chose que précisément, ce que précisément (Trad. </w:t>
      </w:r>
      <w:r w:rsidRPr="0072202F">
        <w:rPr>
          <w:rFonts w:ascii="Cambria Math" w:eastAsia="Times New Roman" w:hAnsi="Cambria Math" w:cs="Cambria Math"/>
          <w:b/>
          <w:sz w:val="20"/>
          <w:szCs w:val="20"/>
          <w:lang w:eastAsia="fr-FR"/>
        </w:rPr>
        <w:t>≃</w:t>
      </w:r>
      <w:r w:rsidRPr="0072202F">
        <w:rPr>
          <w:rFonts w:eastAsia="Times New Roman" w:cstheme="minorHAnsi"/>
          <w:b/>
          <w:sz w:val="20"/>
          <w:szCs w:val="20"/>
          <w:lang w:eastAsia="fr-FR"/>
        </w:rPr>
        <w:t xml:space="preserve"> </w:t>
      </w:r>
      <w:r w:rsidRPr="0072202F">
        <w:rPr>
          <w:rFonts w:eastAsia="Times New Roman" w:cstheme="minorHAnsi"/>
          <w:sz w:val="20"/>
          <w:szCs w:val="20"/>
          <w:lang w:eastAsia="fr-FR"/>
        </w:rPr>
        <w:t xml:space="preserve">comme je).  </w:t>
      </w:r>
    </w:p>
    <w:p w:rsidR="00FB1D4D" w:rsidRPr="0072202F" w:rsidRDefault="00FB1D4D" w:rsidP="00FB1D4D">
      <w:pPr>
        <w:pStyle w:val="Sansinterligne"/>
        <w:rPr>
          <w:rFonts w:eastAsia="Times New Roman" w:cstheme="minorHAnsi"/>
          <w:sz w:val="20"/>
          <w:szCs w:val="20"/>
          <w:lang w:eastAsia="fr-FR"/>
        </w:rPr>
      </w:pPr>
      <w:r w:rsidRPr="0072202F">
        <w:rPr>
          <w:rFonts w:eastAsia="Times New Roman" w:cstheme="minorHAnsi"/>
          <w:b/>
          <w:caps/>
          <w:color w:val="C00000"/>
          <w:sz w:val="20"/>
          <w:szCs w:val="20"/>
          <w:lang w:eastAsia="fr-FR"/>
        </w:rPr>
        <w:t>π</w:t>
      </w:r>
      <w:r w:rsidRPr="0072202F">
        <w:rPr>
          <w:rFonts w:eastAsia="Times New Roman" w:cstheme="minorHAnsi"/>
          <w:b/>
          <w:sz w:val="20"/>
          <w:szCs w:val="20"/>
          <w:lang w:eastAsia="fr-FR"/>
        </w:rPr>
        <w:t>ρότερον</w:t>
      </w:r>
      <w:r w:rsidRPr="0072202F">
        <w:rPr>
          <w:rFonts w:eastAsia="Times New Roman" w:cstheme="minorHAnsi"/>
          <w:sz w:val="20"/>
          <w:szCs w:val="20"/>
          <w:lang w:eastAsia="fr-FR"/>
        </w:rPr>
        <w:t xml:space="preserve"> : auparavant cf. §  22. </w:t>
      </w:r>
    </w:p>
    <w:p w:rsidR="00FB1D4D" w:rsidRPr="00406A31" w:rsidRDefault="00FB1D4D" w:rsidP="00FB1D4D">
      <w:pPr>
        <w:rPr>
          <w:rFonts w:asciiTheme="minorHAnsi" w:hAnsiTheme="minorHAnsi" w:cstheme="minorHAnsi"/>
          <w:sz w:val="20"/>
          <w:szCs w:val="20"/>
          <w:lang w:eastAsia="fr-FR"/>
        </w:rPr>
      </w:pPr>
      <w:r w:rsidRPr="0072202F">
        <w:rPr>
          <w:rFonts w:asciiTheme="minorHAnsi" w:hAnsiTheme="minorHAnsi" w:cstheme="minorHAnsi"/>
          <w:b/>
          <w:bCs/>
          <w:color w:val="C00000"/>
          <w:sz w:val="20"/>
          <w:szCs w:val="20"/>
          <w:lang w:val="el-GR" w:eastAsia="fr-FR"/>
        </w:rPr>
        <w:t>Σ</w:t>
      </w:r>
      <w:r w:rsidRPr="0072202F">
        <w:rPr>
          <w:rFonts w:asciiTheme="minorHAnsi" w:hAnsiTheme="minorHAnsi" w:cstheme="minorHAnsi"/>
          <w:b/>
          <w:bCs/>
          <w:sz w:val="20"/>
          <w:szCs w:val="20"/>
          <w:lang w:val="el-GR" w:eastAsia="fr-FR"/>
        </w:rPr>
        <w:t>ώστρατος</w:t>
      </w:r>
      <w:r w:rsidRPr="00406A31">
        <w:rPr>
          <w:rFonts w:asciiTheme="minorHAnsi" w:hAnsiTheme="minorHAnsi" w:cstheme="minorHAnsi"/>
          <w:b/>
          <w:bCs/>
          <w:sz w:val="20"/>
          <w:szCs w:val="20"/>
          <w:lang w:eastAsia="fr-FR"/>
        </w:rPr>
        <w:t xml:space="preserve">, </w:t>
      </w:r>
      <w:r w:rsidRPr="0072202F">
        <w:rPr>
          <w:rFonts w:asciiTheme="minorHAnsi" w:hAnsiTheme="minorHAnsi" w:cstheme="minorHAnsi"/>
          <w:b/>
          <w:bCs/>
          <w:sz w:val="20"/>
          <w:szCs w:val="20"/>
          <w:lang w:val="el-GR" w:eastAsia="fr-FR"/>
        </w:rPr>
        <w:t>ου</w:t>
      </w:r>
      <w:r w:rsidRPr="00406A31">
        <w:rPr>
          <w:rFonts w:asciiTheme="minorHAnsi" w:hAnsiTheme="minorHAnsi" w:cstheme="minorHAnsi"/>
          <w:sz w:val="20"/>
          <w:szCs w:val="20"/>
          <w:lang w:eastAsia="fr-FR"/>
        </w:rPr>
        <w:t xml:space="preserve"> (</w:t>
      </w:r>
      <w:r w:rsidRPr="0072202F">
        <w:rPr>
          <w:rFonts w:asciiTheme="minorHAnsi" w:hAnsiTheme="minorHAnsi" w:cstheme="minorHAnsi"/>
          <w:sz w:val="20"/>
          <w:szCs w:val="20"/>
          <w:lang w:val="el-GR" w:eastAsia="fr-FR"/>
        </w:rPr>
        <w:t>ὁ</w:t>
      </w:r>
      <w:r w:rsidRPr="00406A31">
        <w:rPr>
          <w:rFonts w:asciiTheme="minorHAnsi" w:hAnsiTheme="minorHAnsi" w:cstheme="minorHAnsi"/>
          <w:sz w:val="20"/>
          <w:szCs w:val="20"/>
          <w:lang w:eastAsia="fr-FR"/>
        </w:rPr>
        <w:t>)</w:t>
      </w:r>
      <w:r w:rsidRPr="0072202F">
        <w:rPr>
          <w:rFonts w:asciiTheme="minorHAnsi" w:hAnsiTheme="minorHAnsi" w:cstheme="minorHAnsi"/>
          <w:sz w:val="20"/>
          <w:szCs w:val="20"/>
          <w:lang w:eastAsia="fr-FR"/>
        </w:rPr>
        <w:t> </w:t>
      </w:r>
      <w:r w:rsidRPr="00406A31">
        <w:rPr>
          <w:rFonts w:asciiTheme="minorHAnsi" w:hAnsiTheme="minorHAnsi" w:cstheme="minorHAnsi"/>
          <w:sz w:val="20"/>
          <w:szCs w:val="20"/>
          <w:lang w:eastAsia="fr-FR"/>
        </w:rPr>
        <w:t xml:space="preserve">: </w:t>
      </w:r>
      <w:r w:rsidRPr="0072202F">
        <w:rPr>
          <w:rFonts w:asciiTheme="minorHAnsi" w:hAnsiTheme="minorHAnsi" w:cstheme="minorHAnsi"/>
          <w:sz w:val="20"/>
          <w:szCs w:val="20"/>
          <w:lang w:eastAsia="fr-FR"/>
        </w:rPr>
        <w:t>S</w:t>
      </w:r>
      <w:r w:rsidRPr="00406A31">
        <w:rPr>
          <w:rFonts w:asciiTheme="minorHAnsi" w:hAnsiTheme="minorHAnsi" w:cstheme="minorHAnsi"/>
          <w:sz w:val="20"/>
          <w:szCs w:val="20"/>
          <w:lang w:eastAsia="fr-FR"/>
        </w:rPr>
        <w:t>ô</w:t>
      </w:r>
      <w:r w:rsidRPr="0072202F">
        <w:rPr>
          <w:rFonts w:asciiTheme="minorHAnsi" w:hAnsiTheme="minorHAnsi" w:cstheme="minorHAnsi"/>
          <w:sz w:val="20"/>
          <w:szCs w:val="20"/>
          <w:lang w:eastAsia="fr-FR"/>
        </w:rPr>
        <w:t>stratos</w:t>
      </w:r>
      <w:r w:rsidRPr="00406A31">
        <w:rPr>
          <w:rFonts w:asciiTheme="minorHAnsi" w:hAnsiTheme="minorHAnsi" w:cstheme="minorHAnsi"/>
          <w:sz w:val="20"/>
          <w:szCs w:val="20"/>
          <w:lang w:eastAsia="fr-FR"/>
        </w:rPr>
        <w:t xml:space="preserve">, </w:t>
      </w:r>
      <w:r w:rsidRPr="0072202F">
        <w:rPr>
          <w:rFonts w:asciiTheme="minorHAnsi" w:hAnsiTheme="minorHAnsi" w:cstheme="minorHAnsi"/>
          <w:i/>
          <w:iCs/>
          <w:sz w:val="20"/>
          <w:szCs w:val="20"/>
          <w:lang w:eastAsia="fr-FR"/>
        </w:rPr>
        <w:t>hoe</w:t>
      </w:r>
      <w:r w:rsidR="00D63D9A">
        <w:rPr>
          <w:rFonts w:asciiTheme="minorHAnsi" w:hAnsiTheme="minorHAnsi" w:cstheme="minorHAnsi"/>
          <w:i/>
          <w:iCs/>
          <w:sz w:val="20"/>
          <w:szCs w:val="20"/>
          <w:lang w:eastAsia="fr-FR"/>
        </w:rPr>
        <w:t>, ami d’Euphilétos.</w:t>
      </w:r>
      <w:r w:rsidRPr="00406A31">
        <w:rPr>
          <w:rFonts w:asciiTheme="minorHAnsi" w:hAnsiTheme="minorHAnsi" w:cstheme="minorHAnsi"/>
          <w:sz w:val="20"/>
          <w:szCs w:val="20"/>
          <w:lang w:eastAsia="fr-FR"/>
        </w:rPr>
        <w:t xml:space="preserve"> </w:t>
      </w:r>
    </w:p>
    <w:p w:rsidR="00FB1D4D" w:rsidRPr="0072202F" w:rsidRDefault="00FB1D4D" w:rsidP="00FB1D4D">
      <w:pPr>
        <w:rPr>
          <w:rFonts w:asciiTheme="minorHAnsi" w:hAnsiTheme="minorHAnsi" w:cstheme="minorHAnsi"/>
          <w:sz w:val="20"/>
          <w:szCs w:val="20"/>
          <w:lang w:eastAsia="fr-FR"/>
        </w:rPr>
      </w:pPr>
      <w:r w:rsidRPr="0072202F">
        <w:rPr>
          <w:rFonts w:asciiTheme="minorHAnsi" w:hAnsiTheme="minorHAnsi" w:cstheme="minorHAnsi"/>
          <w:b/>
          <w:color w:val="C00000"/>
          <w:sz w:val="20"/>
          <w:szCs w:val="20"/>
        </w:rPr>
        <w:t>Ὤ</w:t>
      </w:r>
      <w:r w:rsidRPr="0072202F">
        <w:rPr>
          <w:rFonts w:asciiTheme="minorHAnsi" w:hAnsiTheme="minorHAnsi" w:cstheme="minorHAnsi"/>
          <w:b/>
          <w:sz w:val="20"/>
          <w:szCs w:val="20"/>
        </w:rPr>
        <w:t xml:space="preserve">ν, ὄντος ; οὖσα, οὔσης ; ὄν, ὄντος : </w:t>
      </w:r>
      <w:r w:rsidRPr="0072202F">
        <w:rPr>
          <w:rFonts w:asciiTheme="minorHAnsi" w:hAnsiTheme="minorHAnsi" w:cstheme="minorHAnsi"/>
          <w:sz w:val="20"/>
          <w:szCs w:val="20"/>
        </w:rPr>
        <w:t>part pst. de</w:t>
      </w:r>
      <w:r w:rsidRPr="0072202F">
        <w:rPr>
          <w:rFonts w:asciiTheme="minorHAnsi" w:hAnsiTheme="minorHAnsi" w:cstheme="minorHAnsi"/>
          <w:b/>
          <w:sz w:val="20"/>
          <w:szCs w:val="20"/>
        </w:rPr>
        <w:t xml:space="preserve"> εἰμί / εἶναι : </w:t>
      </w:r>
      <w:r w:rsidRPr="0072202F">
        <w:rPr>
          <w:rFonts w:asciiTheme="minorHAnsi" w:hAnsiTheme="minorHAnsi" w:cstheme="minorHAnsi"/>
          <w:sz w:val="20"/>
          <w:szCs w:val="20"/>
        </w:rPr>
        <w:t>être</w:t>
      </w:r>
      <w:r w:rsidR="00D63D9A">
        <w:rPr>
          <w:rFonts w:asciiTheme="minorHAnsi" w:hAnsiTheme="minorHAnsi" w:cstheme="minorHAnsi"/>
          <w:sz w:val="20"/>
          <w:szCs w:val="20"/>
        </w:rPr>
        <w:t>.</w:t>
      </w:r>
      <w:r w:rsidRPr="0072202F">
        <w:rPr>
          <w:rFonts w:asciiTheme="minorHAnsi" w:hAnsiTheme="minorHAnsi" w:cstheme="minorHAnsi"/>
          <w:sz w:val="20"/>
          <w:szCs w:val="20"/>
        </w:rPr>
        <w:t xml:space="preserve"> Le participe du verbe être en apposition ou en construction absolue, doit être exprimée à côté d’un substantif ou d’un adjectif jouant le rôle d’attribut (</w:t>
      </w:r>
      <w:r w:rsidRPr="0072202F">
        <w:rPr>
          <w:rFonts w:asciiTheme="minorHAnsi" w:hAnsiTheme="minorHAnsi" w:cstheme="minorHAnsi"/>
          <w:i/>
          <w:sz w:val="20"/>
          <w:szCs w:val="20"/>
        </w:rPr>
        <w:t>cf</w:t>
      </w:r>
      <w:r w:rsidRPr="0072202F">
        <w:rPr>
          <w:rFonts w:asciiTheme="minorHAnsi" w:hAnsiTheme="minorHAnsi" w:cstheme="minorHAnsi"/>
          <w:sz w:val="20"/>
          <w:szCs w:val="20"/>
        </w:rPr>
        <w:t xml:space="preserve">. </w:t>
      </w:r>
      <w:r w:rsidRPr="0072202F">
        <w:rPr>
          <w:rFonts w:asciiTheme="minorHAnsi" w:hAnsiTheme="minorHAnsi" w:cstheme="minorHAnsi"/>
          <w:b/>
          <w:i/>
          <w:sz w:val="20"/>
          <w:szCs w:val="20"/>
        </w:rPr>
        <w:t>Rg</w:t>
      </w:r>
      <w:r w:rsidRPr="0072202F">
        <w:rPr>
          <w:rFonts w:asciiTheme="minorHAnsi" w:hAnsiTheme="minorHAnsi" w:cstheme="minorHAnsi"/>
          <w:sz w:val="20"/>
          <w:szCs w:val="20"/>
        </w:rPr>
        <w:t xml:space="preserve"> § 359).  </w:t>
      </w:r>
    </w:p>
    <w:p w:rsidR="00FB1D4D" w:rsidRPr="0072202F" w:rsidRDefault="00FB1D4D" w:rsidP="00FB1D4D">
      <w:pPr>
        <w:pStyle w:val="Sansinterligne"/>
        <w:rPr>
          <w:rFonts w:eastAsia="Times New Roman" w:cstheme="minorHAnsi"/>
          <w:sz w:val="20"/>
          <w:szCs w:val="20"/>
          <w:lang w:val="af-ZA" w:eastAsia="fr-FR"/>
        </w:rPr>
      </w:pPr>
      <w:r w:rsidRPr="0072202F">
        <w:rPr>
          <w:rFonts w:cstheme="minorHAnsi"/>
          <w:b/>
          <w:color w:val="C00000"/>
          <w:sz w:val="20"/>
          <w:szCs w:val="20"/>
        </w:rPr>
        <w:t>Δ</w:t>
      </w:r>
      <w:r w:rsidRPr="0072202F">
        <w:rPr>
          <w:rFonts w:cstheme="minorHAnsi"/>
          <w:b/>
          <w:sz w:val="20"/>
          <w:szCs w:val="20"/>
        </w:rPr>
        <w:t>ιάκειμαι</w:t>
      </w:r>
      <w:r w:rsidRPr="0072202F">
        <w:rPr>
          <w:rFonts w:cstheme="minorHAnsi"/>
          <w:sz w:val="20"/>
          <w:szCs w:val="20"/>
          <w:lang w:val="af-ZA"/>
        </w:rPr>
        <w:t xml:space="preserve"> : </w:t>
      </w:r>
      <w:r w:rsidRPr="0072202F">
        <w:rPr>
          <w:rFonts w:cstheme="minorHAnsi"/>
          <w:b/>
          <w:sz w:val="20"/>
          <w:szCs w:val="20"/>
          <w:lang w:val="af-ZA"/>
        </w:rPr>
        <w:t>—[</w:t>
      </w:r>
      <w:r w:rsidRPr="0072202F">
        <w:rPr>
          <w:rFonts w:cstheme="minorHAnsi"/>
          <w:i/>
          <w:iCs/>
          <w:sz w:val="20"/>
          <w:szCs w:val="20"/>
          <w:lang w:val="af-ZA"/>
        </w:rPr>
        <w:t>sert de Passif à</w:t>
      </w:r>
      <w:r w:rsidRPr="0072202F">
        <w:rPr>
          <w:rFonts w:cstheme="minorHAnsi"/>
          <w:sz w:val="20"/>
          <w:szCs w:val="20"/>
          <w:lang w:val="af-ZA"/>
        </w:rPr>
        <w:t xml:space="preserve"> </w:t>
      </w:r>
      <w:r w:rsidRPr="0072202F">
        <w:rPr>
          <w:rFonts w:cstheme="minorHAnsi"/>
          <w:sz w:val="20"/>
          <w:szCs w:val="20"/>
        </w:rPr>
        <w:t>διατίθημι</w:t>
      </w:r>
      <w:r w:rsidRPr="0072202F">
        <w:rPr>
          <w:rFonts w:cstheme="minorHAnsi"/>
          <w:sz w:val="20"/>
          <w:szCs w:val="20"/>
          <w:lang w:val="af-ZA"/>
        </w:rPr>
        <w:t xml:space="preserve"> </w:t>
      </w:r>
      <w:r w:rsidRPr="0072202F">
        <w:rPr>
          <w:rFonts w:cstheme="minorHAnsi"/>
          <w:b/>
          <w:sz w:val="20"/>
          <w:szCs w:val="20"/>
          <w:lang w:val="af-ZA"/>
        </w:rPr>
        <w:t>]—</w:t>
      </w:r>
      <w:r w:rsidRPr="0072202F">
        <w:rPr>
          <w:rFonts w:cstheme="minorHAnsi"/>
          <w:sz w:val="20"/>
          <w:szCs w:val="20"/>
          <w:lang w:val="af-ZA"/>
        </w:rPr>
        <w:t xml:space="preserve"> </w:t>
      </w:r>
      <w:r w:rsidRPr="0072202F">
        <w:rPr>
          <w:rFonts w:cstheme="minorHAnsi"/>
          <w:i/>
          <w:iCs/>
          <w:sz w:val="20"/>
          <w:szCs w:val="20"/>
          <w:lang w:val="af-ZA"/>
        </w:rPr>
        <w:t>(intr.) :</w:t>
      </w:r>
      <w:r w:rsidRPr="0072202F">
        <w:rPr>
          <w:rFonts w:cstheme="minorHAnsi"/>
          <w:sz w:val="20"/>
          <w:szCs w:val="20"/>
          <w:lang w:val="af-ZA"/>
        </w:rPr>
        <w:t xml:space="preserve"> </w:t>
      </w:r>
      <w:r w:rsidRPr="0072202F">
        <w:rPr>
          <w:rFonts w:cstheme="minorHAnsi"/>
          <w:sz w:val="20"/>
          <w:szCs w:val="20"/>
        </w:rPr>
        <w:t xml:space="preserve">être disposé de telle ou telle manière (avec un adv. de manière) à l’égard de. </w:t>
      </w:r>
    </w:p>
    <w:p w:rsidR="00FB1D4D" w:rsidRPr="0072202F" w:rsidRDefault="00FB1D4D" w:rsidP="00FB1D4D">
      <w:pPr>
        <w:pStyle w:val="Sansinterligne"/>
        <w:rPr>
          <w:rFonts w:eastAsia="Times New Roman" w:cstheme="minorHAnsi"/>
          <w:sz w:val="20"/>
          <w:szCs w:val="20"/>
          <w:lang w:val="af-ZA" w:eastAsia="fr-FR"/>
        </w:rPr>
      </w:pPr>
      <w:r w:rsidRPr="0072202F">
        <w:rPr>
          <w:rFonts w:eastAsia="Times New Roman" w:cstheme="minorHAnsi"/>
          <w:b/>
          <w:caps/>
          <w:color w:val="C00000"/>
          <w:sz w:val="20"/>
          <w:szCs w:val="20"/>
          <w:lang w:eastAsia="fr-FR"/>
        </w:rPr>
        <w:t>ο</w:t>
      </w:r>
      <w:r w:rsidRPr="0072202F">
        <w:rPr>
          <w:rFonts w:eastAsia="Times New Roman" w:cstheme="minorHAnsi"/>
          <w:b/>
          <w:sz w:val="20"/>
          <w:szCs w:val="20"/>
          <w:lang w:eastAsia="fr-FR"/>
        </w:rPr>
        <w:t>ἰκείως</w:t>
      </w:r>
      <w:r w:rsidRPr="0072202F">
        <w:rPr>
          <w:rFonts w:eastAsia="Times New Roman" w:cstheme="minorHAnsi"/>
          <w:sz w:val="20"/>
          <w:szCs w:val="20"/>
          <w:lang w:val="af-ZA" w:eastAsia="fr-FR"/>
        </w:rPr>
        <w:t xml:space="preserve"> : familièrement, amicalement, intimemement. </w:t>
      </w:r>
    </w:p>
    <w:p w:rsidR="00FB1D4D" w:rsidRPr="0072202F" w:rsidRDefault="00FB1D4D" w:rsidP="00FB1D4D">
      <w:pPr>
        <w:pStyle w:val="Sansinterligne"/>
        <w:rPr>
          <w:rFonts w:cstheme="minorHAnsi"/>
          <w:sz w:val="20"/>
          <w:szCs w:val="20"/>
        </w:rPr>
      </w:pPr>
      <w:r w:rsidRPr="0072202F">
        <w:rPr>
          <w:rFonts w:cstheme="minorHAnsi"/>
          <w:b/>
          <w:color w:val="C00000"/>
          <w:sz w:val="20"/>
          <w:szCs w:val="20"/>
        </w:rPr>
        <w:t>Ἀ</w:t>
      </w:r>
      <w:r w:rsidRPr="0072202F">
        <w:rPr>
          <w:rFonts w:cstheme="minorHAnsi"/>
          <w:b/>
          <w:sz w:val="20"/>
          <w:szCs w:val="20"/>
        </w:rPr>
        <w:t>παντάω</w:t>
      </w:r>
      <w:r w:rsidRPr="0072202F">
        <w:rPr>
          <w:rFonts w:cstheme="minorHAnsi"/>
          <w:b/>
          <w:sz w:val="20"/>
          <w:szCs w:val="20"/>
          <w:lang w:val="af-ZA"/>
        </w:rPr>
        <w:t xml:space="preserve"> —[ </w:t>
      </w:r>
      <w:r w:rsidRPr="0072202F">
        <w:rPr>
          <w:rFonts w:cstheme="minorHAnsi"/>
          <w:i/>
          <w:iCs/>
          <w:sz w:val="20"/>
          <w:szCs w:val="20"/>
          <w:lang w:val="af-ZA"/>
        </w:rPr>
        <w:t>impf.:</w:t>
      </w:r>
      <w:r w:rsidRPr="0072202F">
        <w:rPr>
          <w:rFonts w:cstheme="minorHAnsi"/>
          <w:sz w:val="20"/>
          <w:szCs w:val="20"/>
          <w:lang w:val="af-ZA"/>
        </w:rPr>
        <w:t xml:space="preserve"> </w:t>
      </w:r>
      <w:r w:rsidRPr="0072202F">
        <w:rPr>
          <w:rFonts w:cstheme="minorHAnsi"/>
          <w:b/>
          <w:sz w:val="20"/>
          <w:szCs w:val="20"/>
        </w:rPr>
        <w:t>ἀπήντων</w:t>
      </w:r>
      <w:r w:rsidRPr="0072202F">
        <w:rPr>
          <w:rFonts w:cstheme="minorHAnsi"/>
          <w:b/>
          <w:sz w:val="20"/>
          <w:szCs w:val="20"/>
          <w:lang w:val="af-ZA"/>
        </w:rPr>
        <w:t> ;</w:t>
      </w:r>
      <w:r w:rsidRPr="0072202F">
        <w:rPr>
          <w:rFonts w:cstheme="minorHAnsi"/>
          <w:sz w:val="20"/>
          <w:szCs w:val="20"/>
          <w:lang w:val="af-ZA"/>
        </w:rPr>
        <w:t xml:space="preserve">  </w:t>
      </w:r>
      <w:r w:rsidRPr="0072202F">
        <w:rPr>
          <w:rFonts w:cstheme="minorHAnsi"/>
          <w:i/>
          <w:sz w:val="20"/>
          <w:szCs w:val="20"/>
          <w:lang w:val="af-ZA"/>
        </w:rPr>
        <w:t>aor</w:t>
      </w:r>
      <w:r w:rsidRPr="0072202F">
        <w:rPr>
          <w:rFonts w:cstheme="minorHAnsi"/>
          <w:sz w:val="20"/>
          <w:szCs w:val="20"/>
          <w:lang w:val="af-ZA"/>
        </w:rPr>
        <w:t xml:space="preserve">.: </w:t>
      </w:r>
      <w:r w:rsidRPr="0072202F">
        <w:rPr>
          <w:rFonts w:cstheme="minorHAnsi"/>
          <w:sz w:val="20"/>
          <w:szCs w:val="20"/>
        </w:rPr>
        <w:t>ἀπήντησα</w:t>
      </w:r>
      <w:r w:rsidRPr="0072202F">
        <w:rPr>
          <w:rFonts w:cstheme="minorHAnsi"/>
          <w:b/>
          <w:sz w:val="20"/>
          <w:szCs w:val="20"/>
          <w:lang w:val="af-ZA"/>
        </w:rPr>
        <w:t xml:space="preserve"> ]—:  + dat. </w:t>
      </w:r>
      <w:r w:rsidRPr="0072202F">
        <w:rPr>
          <w:rFonts w:cstheme="minorHAnsi"/>
          <w:sz w:val="20"/>
          <w:szCs w:val="20"/>
        </w:rPr>
        <w:t xml:space="preserve">aller à la rencontre de, rencontrer. </w:t>
      </w:r>
    </w:p>
    <w:p w:rsidR="00FB1D4D" w:rsidRPr="0072202F" w:rsidRDefault="00FB1D4D" w:rsidP="00FB1D4D">
      <w:pPr>
        <w:rPr>
          <w:rFonts w:asciiTheme="minorHAnsi" w:eastAsia="Times New Roman" w:hAnsiTheme="minorHAnsi" w:cstheme="minorHAnsi"/>
          <w:sz w:val="20"/>
          <w:szCs w:val="20"/>
          <w:lang w:eastAsia="fr-FR"/>
        </w:rPr>
      </w:pPr>
      <w:r w:rsidRPr="0072202F">
        <w:rPr>
          <w:rFonts w:asciiTheme="minorHAnsi" w:eastAsia="Times New Roman" w:hAnsiTheme="minorHAnsi" w:cstheme="minorHAnsi"/>
          <w:b/>
          <w:caps/>
          <w:color w:val="C00000"/>
          <w:sz w:val="20"/>
          <w:szCs w:val="20"/>
          <w:lang w:eastAsia="fr-FR"/>
        </w:rPr>
        <w:t>π</w:t>
      </w:r>
      <w:r w:rsidRPr="0072202F">
        <w:rPr>
          <w:rFonts w:asciiTheme="minorHAnsi" w:eastAsia="Times New Roman" w:hAnsiTheme="minorHAnsi" w:cstheme="minorHAnsi"/>
          <w:b/>
          <w:sz w:val="20"/>
          <w:szCs w:val="20"/>
          <w:lang w:eastAsia="fr-FR"/>
        </w:rPr>
        <w:t>ερὶ</w:t>
      </w:r>
      <w:r w:rsidRPr="0072202F">
        <w:rPr>
          <w:rFonts w:asciiTheme="minorHAnsi" w:eastAsia="Times New Roman" w:hAnsiTheme="minorHAnsi" w:cstheme="minorHAnsi"/>
          <w:sz w:val="20"/>
          <w:szCs w:val="20"/>
          <w:lang w:eastAsia="fr-FR"/>
        </w:rPr>
        <w:t xml:space="preserve"> + gén. : autour de </w:t>
      </w:r>
      <w:r w:rsidRPr="0072202F">
        <w:rPr>
          <w:rFonts w:asciiTheme="minorHAnsi" w:eastAsia="Times New Roman" w:hAnsiTheme="minorHAnsi" w:cstheme="minorHAnsi"/>
          <w:i/>
          <w:sz w:val="20"/>
          <w:szCs w:val="20"/>
          <w:lang w:eastAsia="fr-FR"/>
        </w:rPr>
        <w:t xml:space="preserve">au sens de </w:t>
      </w:r>
      <w:r w:rsidRPr="0072202F">
        <w:rPr>
          <w:rFonts w:asciiTheme="minorHAnsi" w:eastAsia="Times New Roman" w:hAnsiTheme="minorHAnsi" w:cstheme="minorHAnsi"/>
          <w:sz w:val="20"/>
          <w:szCs w:val="20"/>
          <w:lang w:eastAsia="fr-FR"/>
        </w:rPr>
        <w:t xml:space="preserve">environ, vers.  </w:t>
      </w:r>
    </w:p>
    <w:p w:rsidR="00FB1D4D" w:rsidRPr="0072202F" w:rsidRDefault="00FB1D4D" w:rsidP="00FB1D4D">
      <w:pPr>
        <w:rPr>
          <w:rFonts w:asciiTheme="minorHAnsi" w:hAnsiTheme="minorHAnsi" w:cstheme="minorHAnsi"/>
          <w:sz w:val="20"/>
          <w:szCs w:val="20"/>
        </w:rPr>
      </w:pPr>
      <w:r w:rsidRPr="0072202F">
        <w:rPr>
          <w:rFonts w:asciiTheme="minorHAnsi" w:hAnsiTheme="minorHAnsi" w:cstheme="minorHAnsi"/>
          <w:b/>
          <w:color w:val="C00000"/>
          <w:sz w:val="20"/>
          <w:szCs w:val="20"/>
        </w:rPr>
        <w:t>Δ</w:t>
      </w:r>
      <w:r w:rsidRPr="0072202F">
        <w:rPr>
          <w:rFonts w:asciiTheme="minorHAnsi" w:hAnsiTheme="minorHAnsi" w:cstheme="minorHAnsi"/>
          <w:b/>
          <w:sz w:val="20"/>
          <w:szCs w:val="20"/>
        </w:rPr>
        <w:t>υσμή, ῆς (ἡ)</w:t>
      </w:r>
      <w:r w:rsidRPr="0072202F">
        <w:rPr>
          <w:rFonts w:asciiTheme="minorHAnsi" w:hAnsiTheme="minorHAnsi" w:cstheme="minorHAnsi"/>
          <w:sz w:val="20"/>
          <w:szCs w:val="20"/>
        </w:rPr>
        <w:t> :</w:t>
      </w:r>
      <w:r w:rsidRPr="0072202F">
        <w:rPr>
          <w:rFonts w:asciiTheme="minorHAnsi" w:hAnsiTheme="minorHAnsi" w:cstheme="minorHAnsi"/>
          <w:b/>
          <w:sz w:val="20"/>
          <w:szCs w:val="20"/>
        </w:rPr>
        <w:t xml:space="preserve"> </w:t>
      </w:r>
      <w:r w:rsidRPr="0072202F">
        <w:rPr>
          <w:rFonts w:asciiTheme="minorHAnsi" w:hAnsiTheme="minorHAnsi" w:cstheme="minorHAnsi"/>
          <w:sz w:val="20"/>
          <w:szCs w:val="20"/>
        </w:rPr>
        <w:t>coucher (soleil, astres). </w:t>
      </w:r>
    </w:p>
    <w:p w:rsidR="00FB1D4D" w:rsidRPr="0072202F" w:rsidRDefault="00FB1D4D" w:rsidP="00FB1D4D">
      <w:pPr>
        <w:pStyle w:val="Sansinterligne"/>
        <w:rPr>
          <w:rFonts w:eastAsia="Times New Roman" w:cstheme="minorHAnsi"/>
          <w:sz w:val="20"/>
          <w:szCs w:val="20"/>
          <w:lang w:eastAsia="fr-FR"/>
        </w:rPr>
      </w:pPr>
      <w:r w:rsidRPr="0072202F">
        <w:rPr>
          <w:rFonts w:cstheme="minorHAnsi"/>
          <w:b/>
          <w:color w:val="C00000"/>
          <w:sz w:val="20"/>
          <w:szCs w:val="20"/>
        </w:rPr>
        <w:t>Σ</w:t>
      </w:r>
      <w:r w:rsidRPr="0072202F">
        <w:rPr>
          <w:rFonts w:cstheme="minorHAnsi"/>
          <w:b/>
          <w:bCs/>
          <w:sz w:val="20"/>
          <w:szCs w:val="20"/>
        </w:rPr>
        <w:t>υνδειπνέω</w:t>
      </w:r>
      <w:r w:rsidRPr="0072202F">
        <w:rPr>
          <w:rFonts w:cstheme="minorHAnsi"/>
          <w:b/>
          <w:sz w:val="20"/>
          <w:szCs w:val="20"/>
        </w:rPr>
        <w:t xml:space="preserve"> -ῶ :</w:t>
      </w:r>
      <w:r w:rsidRPr="0072202F">
        <w:rPr>
          <w:rFonts w:cstheme="minorHAnsi"/>
          <w:sz w:val="20"/>
          <w:szCs w:val="20"/>
        </w:rPr>
        <w:t xml:space="preserve"> souper </w:t>
      </w:r>
      <w:r w:rsidRPr="0072202F">
        <w:rPr>
          <w:rFonts w:cstheme="minorHAnsi"/>
          <w:i/>
          <w:iCs/>
          <w:sz w:val="20"/>
          <w:szCs w:val="20"/>
        </w:rPr>
        <w:t>ou</w:t>
      </w:r>
      <w:r w:rsidRPr="0072202F">
        <w:rPr>
          <w:rFonts w:cstheme="minorHAnsi"/>
          <w:sz w:val="20"/>
          <w:szCs w:val="20"/>
        </w:rPr>
        <w:t xml:space="preserve"> manger avec, τινι. </w:t>
      </w:r>
    </w:p>
    <w:p w:rsidR="00FB1D4D" w:rsidRPr="0072202F" w:rsidRDefault="00FB1D4D" w:rsidP="00FB1D4D">
      <w:pPr>
        <w:pStyle w:val="Sansinterligne"/>
        <w:rPr>
          <w:rFonts w:eastAsia="Times New Roman" w:cstheme="minorHAnsi"/>
          <w:b/>
          <w:sz w:val="20"/>
          <w:szCs w:val="20"/>
          <w:lang w:val="af-ZA" w:eastAsia="fr-FR"/>
        </w:rPr>
      </w:pPr>
    </w:p>
    <w:p w:rsidR="00FB1D4D" w:rsidRPr="0072202F" w:rsidRDefault="00FB1D4D" w:rsidP="00FB1D4D">
      <w:pPr>
        <w:pStyle w:val="Sansinterligne"/>
        <w:rPr>
          <w:rFonts w:eastAsia="Times New Roman" w:cstheme="minorHAnsi"/>
          <w:sz w:val="20"/>
          <w:szCs w:val="20"/>
          <w:lang w:val="af-ZA" w:eastAsia="fr-FR"/>
        </w:rPr>
      </w:pPr>
      <w:r w:rsidRPr="0072202F">
        <w:rPr>
          <w:rFonts w:eastAsia="Times New Roman" w:cstheme="minorHAnsi"/>
          <w:b/>
          <w:sz w:val="20"/>
          <w:szCs w:val="20"/>
          <w:lang w:val="af-ZA" w:eastAsia="fr-FR"/>
        </w:rPr>
        <w:tab/>
        <w:t xml:space="preserve">[39, c] </w:t>
      </w:r>
      <w:r w:rsidRPr="0072202F">
        <w:rPr>
          <w:rFonts w:eastAsia="Times New Roman" w:cstheme="minorHAnsi"/>
          <w:b/>
          <w:sz w:val="20"/>
          <w:szCs w:val="20"/>
          <w:lang w:eastAsia="fr-FR"/>
        </w:rPr>
        <w:t>καὶ</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ἐπειδὴ</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καλῶς</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εἶχεν</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αὐτῷ</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ἀπιὼν</w:t>
      </w:r>
      <w:r w:rsidRPr="0072202F">
        <w:rPr>
          <w:rFonts w:eastAsia="Times New Roman" w:cstheme="minorHAnsi"/>
          <w:b/>
          <w:sz w:val="20"/>
          <w:szCs w:val="20"/>
          <w:lang w:val="af-ZA" w:eastAsia="fr-FR"/>
        </w:rPr>
        <w:t xml:space="preserve"> </w:t>
      </w:r>
      <w:r w:rsidRPr="0072202F">
        <w:rPr>
          <w:rFonts w:eastAsia="Times New Roman" w:cstheme="minorHAnsi"/>
          <w:b/>
          <w:sz w:val="20"/>
          <w:szCs w:val="20"/>
          <w:lang w:eastAsia="fr-FR"/>
        </w:rPr>
        <w:t>ᾤχετο</w:t>
      </w:r>
      <w:r w:rsidRPr="0072202F">
        <w:rPr>
          <w:rFonts w:eastAsia="Times New Roman" w:cstheme="minorHAnsi"/>
          <w:sz w:val="20"/>
          <w:szCs w:val="20"/>
          <w:lang w:val="af-ZA" w:eastAsia="fr-FR"/>
        </w:rPr>
        <w:t xml:space="preserve">. </w:t>
      </w:r>
    </w:p>
    <w:p w:rsidR="00FB1D4D" w:rsidRPr="0072202F" w:rsidRDefault="00FB1D4D" w:rsidP="00FB1D4D">
      <w:pPr>
        <w:pStyle w:val="Sansinterligne"/>
        <w:rPr>
          <w:rFonts w:cstheme="minorHAnsi"/>
          <w:sz w:val="20"/>
          <w:szCs w:val="20"/>
        </w:rPr>
      </w:pPr>
      <w:r w:rsidRPr="0072202F">
        <w:rPr>
          <w:rFonts w:cstheme="minorHAnsi"/>
          <w:b/>
          <w:color w:val="C00000"/>
          <w:sz w:val="20"/>
          <w:szCs w:val="20"/>
        </w:rPr>
        <w:t>Ἐ</w:t>
      </w:r>
      <w:r w:rsidRPr="0072202F">
        <w:rPr>
          <w:rFonts w:cstheme="minorHAnsi"/>
          <w:b/>
          <w:bCs/>
          <w:sz w:val="20"/>
          <w:szCs w:val="20"/>
        </w:rPr>
        <w:t>πειδή</w:t>
      </w:r>
      <w:r w:rsidRPr="0072202F">
        <w:rPr>
          <w:rFonts w:cstheme="minorHAnsi"/>
          <w:sz w:val="20"/>
          <w:szCs w:val="20"/>
        </w:rPr>
        <w:t xml:space="preserve"> </w:t>
      </w:r>
      <w:r w:rsidRPr="0072202F">
        <w:rPr>
          <w:rFonts w:cstheme="minorHAnsi"/>
          <w:i/>
          <w:iCs/>
          <w:sz w:val="20"/>
          <w:szCs w:val="20"/>
        </w:rPr>
        <w:t>conj.:</w:t>
      </w:r>
      <w:r w:rsidRPr="0072202F">
        <w:rPr>
          <w:rFonts w:cstheme="minorHAnsi"/>
          <w:sz w:val="20"/>
          <w:szCs w:val="20"/>
        </w:rPr>
        <w:t xml:space="preserve"> après que, lorsque, depuis que ; puisque. </w:t>
      </w:r>
      <w:r w:rsidRPr="0072202F">
        <w:rPr>
          <w:rFonts w:cstheme="minorHAnsi"/>
          <w:sz w:val="20"/>
          <w:szCs w:val="20"/>
        </w:rPr>
        <w:br/>
      </w:r>
      <w:r w:rsidRPr="0072202F">
        <w:rPr>
          <w:rFonts w:cstheme="minorHAnsi"/>
          <w:b/>
          <w:color w:val="C00000"/>
          <w:sz w:val="20"/>
          <w:szCs w:val="20"/>
        </w:rPr>
        <w:t>Ἔ</w:t>
      </w:r>
      <w:r w:rsidRPr="0072202F">
        <w:rPr>
          <w:rFonts w:cstheme="minorHAnsi"/>
          <w:b/>
          <w:sz w:val="20"/>
          <w:szCs w:val="20"/>
        </w:rPr>
        <w:t>χω</w:t>
      </w:r>
      <w:r w:rsidRPr="0072202F">
        <w:rPr>
          <w:rFonts w:cstheme="minorHAnsi"/>
          <w:sz w:val="20"/>
          <w:szCs w:val="20"/>
        </w:rPr>
        <w:t> </w:t>
      </w:r>
      <w:r w:rsidRPr="0072202F">
        <w:rPr>
          <w:rFonts w:cstheme="minorHAnsi"/>
          <w:i/>
          <w:sz w:val="20"/>
          <w:szCs w:val="20"/>
        </w:rPr>
        <w:t xml:space="preserve">+ adv. </w:t>
      </w:r>
      <w:r w:rsidRPr="0072202F">
        <w:rPr>
          <w:rFonts w:cstheme="minorHAnsi"/>
          <w:sz w:val="20"/>
          <w:szCs w:val="20"/>
        </w:rPr>
        <w:t xml:space="preserve"> = </w:t>
      </w:r>
      <w:r w:rsidRPr="0072202F">
        <w:rPr>
          <w:rFonts w:cstheme="minorHAnsi"/>
          <w:b/>
          <w:sz w:val="20"/>
          <w:szCs w:val="20"/>
        </w:rPr>
        <w:t>εἰμί</w:t>
      </w:r>
      <w:r w:rsidRPr="0072202F">
        <w:rPr>
          <w:rFonts w:cstheme="minorHAnsi"/>
          <w:sz w:val="20"/>
          <w:szCs w:val="20"/>
        </w:rPr>
        <w:t xml:space="preserve"> + adj. attribut de sens correspondant  à l’adv. =  être + adj. attr. en fçs ; </w:t>
      </w:r>
      <w:r w:rsidRPr="0072202F">
        <w:rPr>
          <w:rFonts w:cstheme="minorHAnsi"/>
          <w:b/>
          <w:bCs/>
          <w:sz w:val="20"/>
          <w:szCs w:val="20"/>
        </w:rPr>
        <w:t xml:space="preserve"> </w:t>
      </w:r>
      <w:r w:rsidRPr="0072202F">
        <w:rPr>
          <w:rFonts w:cstheme="minorHAnsi"/>
          <w:caps/>
          <w:sz w:val="20"/>
          <w:szCs w:val="20"/>
        </w:rPr>
        <w:t>ο</w:t>
      </w:r>
      <w:r w:rsidRPr="0072202F">
        <w:rPr>
          <w:rFonts w:cstheme="minorHAnsi"/>
          <w:sz w:val="20"/>
          <w:szCs w:val="20"/>
        </w:rPr>
        <w:t>ὕτως ἔχει (</w:t>
      </w:r>
      <w:r w:rsidRPr="0072202F">
        <w:rPr>
          <w:rFonts w:cstheme="minorHAnsi"/>
          <w:i/>
          <w:iCs/>
          <w:sz w:val="20"/>
          <w:szCs w:val="20"/>
        </w:rPr>
        <w:t>s.e.</w:t>
      </w:r>
      <w:r w:rsidRPr="0072202F">
        <w:rPr>
          <w:rFonts w:cstheme="minorHAnsi"/>
          <w:sz w:val="20"/>
          <w:szCs w:val="20"/>
        </w:rPr>
        <w:t xml:space="preserve"> τὰ πράγματα) : il en est ainsi.  </w:t>
      </w:r>
      <w:r w:rsidRPr="0072202F">
        <w:rPr>
          <w:rFonts w:cstheme="minorHAnsi"/>
          <w:caps/>
          <w:sz w:val="20"/>
          <w:szCs w:val="20"/>
        </w:rPr>
        <w:t>κ</w:t>
      </w:r>
      <w:r w:rsidRPr="0072202F">
        <w:rPr>
          <w:rFonts w:cstheme="minorHAnsi"/>
          <w:sz w:val="20"/>
          <w:szCs w:val="20"/>
        </w:rPr>
        <w:t xml:space="preserve">αλῶς ἔχει πάντα : tout va bien ;  </w:t>
      </w:r>
      <w:r w:rsidRPr="0072202F">
        <w:rPr>
          <w:rFonts w:cstheme="minorHAnsi"/>
          <w:caps/>
          <w:sz w:val="20"/>
          <w:szCs w:val="20"/>
        </w:rPr>
        <w:t>κ</w:t>
      </w:r>
      <w:r w:rsidRPr="0072202F">
        <w:rPr>
          <w:rFonts w:cstheme="minorHAnsi"/>
          <w:b/>
          <w:sz w:val="20"/>
          <w:szCs w:val="20"/>
        </w:rPr>
        <w:t>αλῶς</w:t>
      </w:r>
      <w:r w:rsidRPr="0072202F">
        <w:rPr>
          <w:rFonts w:cstheme="minorHAnsi"/>
          <w:sz w:val="20"/>
          <w:szCs w:val="20"/>
        </w:rPr>
        <w:t xml:space="preserve"> ἔχει σοι : ça va bien pour toi (</w:t>
      </w:r>
      <w:r w:rsidRPr="0072202F">
        <w:rPr>
          <w:rFonts w:cstheme="minorHAnsi"/>
          <w:sz w:val="20"/>
          <w:szCs w:val="20"/>
          <w:lang w:val="el-GR"/>
        </w:rPr>
        <w:t>τινι</w:t>
      </w:r>
      <w:r w:rsidRPr="0072202F">
        <w:rPr>
          <w:rFonts w:cstheme="minorHAnsi"/>
          <w:sz w:val="20"/>
          <w:szCs w:val="20"/>
        </w:rPr>
        <w:t xml:space="preserve"> : pour qn.) ; sens de être rassasié (Carey renvoie à L S J </w:t>
      </w:r>
      <w:r w:rsidRPr="0072202F">
        <w:rPr>
          <w:rFonts w:cstheme="minorHAnsi"/>
          <w:sz w:val="20"/>
          <w:szCs w:val="20"/>
          <w:lang w:val="el-GR"/>
        </w:rPr>
        <w:t>Καλῶς</w:t>
      </w:r>
      <w:r w:rsidRPr="0072202F">
        <w:rPr>
          <w:rFonts w:cstheme="minorHAnsi"/>
          <w:sz w:val="20"/>
          <w:szCs w:val="20"/>
        </w:rPr>
        <w:t xml:space="preserve"> 2). </w:t>
      </w:r>
    </w:p>
    <w:p w:rsidR="00FB1D4D" w:rsidRPr="0072202F" w:rsidRDefault="00FB1D4D" w:rsidP="00FB1D4D">
      <w:pPr>
        <w:pStyle w:val="Sansinterligne"/>
        <w:rPr>
          <w:rFonts w:cstheme="minorHAnsi"/>
          <w:b/>
          <w:bCs/>
          <w:sz w:val="20"/>
          <w:szCs w:val="20"/>
        </w:rPr>
      </w:pPr>
      <w:r w:rsidRPr="0072202F">
        <w:rPr>
          <w:rFonts w:cstheme="minorHAnsi"/>
          <w:b/>
          <w:caps/>
          <w:color w:val="C00000"/>
          <w:sz w:val="20"/>
          <w:szCs w:val="20"/>
        </w:rPr>
        <w:t>ο</w:t>
      </w:r>
      <w:r w:rsidRPr="0072202F">
        <w:rPr>
          <w:rFonts w:cstheme="minorHAnsi"/>
          <w:b/>
          <w:sz w:val="20"/>
          <w:szCs w:val="20"/>
        </w:rPr>
        <w:t>ἴχομαι</w:t>
      </w:r>
      <w:r w:rsidRPr="0072202F">
        <w:rPr>
          <w:rFonts w:cstheme="minorHAnsi"/>
          <w:sz w:val="20"/>
          <w:szCs w:val="20"/>
        </w:rPr>
        <w:t xml:space="preserve"> </w:t>
      </w:r>
      <w:r w:rsidRPr="0072202F">
        <w:rPr>
          <w:rFonts w:cstheme="minorHAnsi"/>
          <w:b/>
          <w:sz w:val="20"/>
          <w:szCs w:val="20"/>
        </w:rPr>
        <w:t xml:space="preserve"> – [</w:t>
      </w:r>
      <w:r w:rsidRPr="0072202F">
        <w:rPr>
          <w:rFonts w:cstheme="minorHAnsi"/>
          <w:i/>
          <w:sz w:val="20"/>
          <w:szCs w:val="20"/>
        </w:rPr>
        <w:t>Impft :</w:t>
      </w:r>
      <w:r w:rsidRPr="0072202F">
        <w:rPr>
          <w:rFonts w:cstheme="minorHAnsi"/>
          <w:sz w:val="20"/>
          <w:szCs w:val="20"/>
        </w:rPr>
        <w:t xml:space="preserve"> </w:t>
      </w:r>
      <w:r w:rsidRPr="0072202F">
        <w:rPr>
          <w:rFonts w:cstheme="minorHAnsi"/>
          <w:b/>
          <w:sz w:val="20"/>
          <w:szCs w:val="20"/>
        </w:rPr>
        <w:t xml:space="preserve">ᾠχόμην ; </w:t>
      </w:r>
      <w:r w:rsidRPr="0072202F">
        <w:rPr>
          <w:rFonts w:cstheme="minorHAnsi"/>
          <w:i/>
          <w:sz w:val="20"/>
          <w:szCs w:val="20"/>
          <w:u w:val="single"/>
        </w:rPr>
        <w:t>fut</w:t>
      </w:r>
      <w:r w:rsidRPr="0072202F">
        <w:rPr>
          <w:rFonts w:cstheme="minorHAnsi"/>
          <w:sz w:val="20"/>
          <w:szCs w:val="20"/>
        </w:rPr>
        <w:t xml:space="preserve">. </w:t>
      </w:r>
      <w:r w:rsidRPr="0072202F">
        <w:rPr>
          <w:rFonts w:cstheme="minorHAnsi"/>
          <w:b/>
          <w:sz w:val="20"/>
          <w:szCs w:val="20"/>
        </w:rPr>
        <w:t>οἰχήσομαι</w:t>
      </w:r>
      <w:r w:rsidRPr="0072202F">
        <w:rPr>
          <w:rFonts w:cstheme="minorHAnsi"/>
          <w:sz w:val="20"/>
          <w:szCs w:val="20"/>
        </w:rPr>
        <w:t xml:space="preserve"> ; </w:t>
      </w:r>
      <w:r w:rsidRPr="0072202F">
        <w:rPr>
          <w:rFonts w:cstheme="minorHAnsi"/>
          <w:i/>
          <w:sz w:val="20"/>
          <w:szCs w:val="20"/>
        </w:rPr>
        <w:t>aor. inus</w:t>
      </w:r>
      <w:r w:rsidRPr="0072202F">
        <w:rPr>
          <w:rFonts w:cstheme="minorHAnsi"/>
          <w:sz w:val="20"/>
          <w:szCs w:val="20"/>
        </w:rPr>
        <w:t xml:space="preserve"> ; </w:t>
      </w:r>
      <w:r w:rsidRPr="0072202F">
        <w:rPr>
          <w:rFonts w:cstheme="minorHAnsi"/>
          <w:i/>
          <w:sz w:val="20"/>
          <w:szCs w:val="20"/>
          <w:u w:val="single"/>
        </w:rPr>
        <w:t>pft</w:t>
      </w:r>
      <w:r w:rsidRPr="0072202F">
        <w:rPr>
          <w:rFonts w:cstheme="minorHAnsi"/>
          <w:sz w:val="20"/>
          <w:szCs w:val="20"/>
        </w:rPr>
        <w:t xml:space="preserve"> : </w:t>
      </w:r>
      <w:r w:rsidRPr="0072202F">
        <w:rPr>
          <w:rFonts w:cstheme="minorHAnsi"/>
          <w:b/>
          <w:sz w:val="20"/>
          <w:szCs w:val="20"/>
        </w:rPr>
        <w:t xml:space="preserve">ᾤχημαι] – : </w:t>
      </w:r>
      <w:r w:rsidRPr="0072202F">
        <w:rPr>
          <w:rFonts w:cstheme="minorHAnsi"/>
          <w:sz w:val="20"/>
          <w:szCs w:val="20"/>
        </w:rPr>
        <w:t>(pers.) aller et venir ; s’en aller, partir ; se mettre en route,  avec  partic. indiquant une façon de se déplacer, ou l’intention du départ.</w:t>
      </w:r>
    </w:p>
    <w:p w:rsidR="00FB1D4D" w:rsidRPr="0072202F" w:rsidRDefault="00FB1D4D" w:rsidP="00FB1D4D">
      <w:pPr>
        <w:pStyle w:val="Sansinterligne"/>
        <w:rPr>
          <w:rFonts w:eastAsia="Times New Roman" w:cstheme="minorHAnsi"/>
          <w:sz w:val="20"/>
          <w:szCs w:val="20"/>
          <w:lang w:val="af-ZA" w:eastAsia="fr-FR"/>
        </w:rPr>
      </w:pPr>
      <w:r w:rsidRPr="0072202F">
        <w:rPr>
          <w:rFonts w:cstheme="minorHAnsi"/>
          <w:b/>
          <w:color w:val="C00000"/>
          <w:sz w:val="20"/>
          <w:szCs w:val="20"/>
          <w:lang w:val="el-GR"/>
        </w:rPr>
        <w:t>Ἀ</w:t>
      </w:r>
      <w:r w:rsidRPr="0072202F">
        <w:rPr>
          <w:rFonts w:eastAsia="Times New Roman" w:cstheme="minorHAnsi"/>
          <w:b/>
          <w:sz w:val="20"/>
          <w:szCs w:val="20"/>
          <w:lang w:val="el-GR" w:eastAsia="fr-FR"/>
        </w:rPr>
        <w:t>πιών</w:t>
      </w:r>
      <w:r w:rsidRPr="0072202F">
        <w:rPr>
          <w:rFonts w:eastAsia="Times New Roman" w:cstheme="minorHAnsi"/>
          <w:b/>
          <w:sz w:val="20"/>
          <w:szCs w:val="20"/>
          <w:lang w:eastAsia="fr-FR"/>
        </w:rPr>
        <w:t>, -</w:t>
      </w:r>
      <w:r w:rsidRPr="0072202F">
        <w:rPr>
          <w:rFonts w:eastAsia="Times New Roman" w:cstheme="minorHAnsi"/>
          <w:b/>
          <w:sz w:val="20"/>
          <w:szCs w:val="20"/>
          <w:lang w:val="el-GR" w:eastAsia="fr-FR"/>
        </w:rPr>
        <w:t>ι</w:t>
      </w:r>
      <w:r w:rsidRPr="0072202F">
        <w:rPr>
          <w:rFonts w:cstheme="minorHAnsi"/>
          <w:b/>
          <w:sz w:val="20"/>
          <w:szCs w:val="20"/>
          <w:lang w:val="el-GR"/>
        </w:rPr>
        <w:t>όντος</w:t>
      </w:r>
      <w:r w:rsidRPr="0072202F">
        <w:rPr>
          <w:rFonts w:cstheme="minorHAnsi"/>
          <w:b/>
          <w:sz w:val="20"/>
          <w:szCs w:val="20"/>
        </w:rPr>
        <w:t> </w:t>
      </w:r>
      <w:r w:rsidRPr="0072202F">
        <w:rPr>
          <w:rFonts w:cstheme="minorHAnsi"/>
          <w:b/>
          <w:sz w:val="20"/>
          <w:szCs w:val="20"/>
          <w:lang w:val="el-GR"/>
        </w:rPr>
        <w:t>;</w:t>
      </w:r>
      <w:r w:rsidRPr="0072202F">
        <w:rPr>
          <w:rFonts w:cstheme="minorHAnsi"/>
          <w:b/>
          <w:sz w:val="20"/>
          <w:szCs w:val="20"/>
        </w:rPr>
        <w:t xml:space="preserve">  </w:t>
      </w:r>
      <w:r w:rsidRPr="0072202F">
        <w:rPr>
          <w:rFonts w:cstheme="minorHAnsi"/>
          <w:b/>
          <w:sz w:val="20"/>
          <w:szCs w:val="20"/>
          <w:lang w:val="el-GR"/>
        </w:rPr>
        <w:t>ἀπιοῦσα</w:t>
      </w:r>
      <w:r w:rsidRPr="0072202F">
        <w:rPr>
          <w:rFonts w:cstheme="minorHAnsi"/>
          <w:b/>
          <w:sz w:val="20"/>
          <w:szCs w:val="20"/>
        </w:rPr>
        <w:t>, -</w:t>
      </w:r>
      <w:r w:rsidRPr="0072202F">
        <w:rPr>
          <w:rFonts w:cstheme="minorHAnsi"/>
          <w:b/>
          <w:sz w:val="20"/>
          <w:szCs w:val="20"/>
          <w:lang w:val="el-GR"/>
        </w:rPr>
        <w:t>ιούσης</w:t>
      </w:r>
      <w:r w:rsidRPr="0072202F">
        <w:rPr>
          <w:rFonts w:cstheme="minorHAnsi"/>
          <w:b/>
          <w:sz w:val="20"/>
          <w:szCs w:val="20"/>
        </w:rPr>
        <w:t> </w:t>
      </w:r>
      <w:r w:rsidRPr="0072202F">
        <w:rPr>
          <w:rFonts w:cstheme="minorHAnsi"/>
          <w:b/>
          <w:sz w:val="20"/>
          <w:szCs w:val="20"/>
          <w:lang w:val="el-GR"/>
        </w:rPr>
        <w:t>;</w:t>
      </w:r>
      <w:r w:rsidRPr="0072202F">
        <w:rPr>
          <w:rFonts w:cstheme="minorHAnsi"/>
          <w:b/>
          <w:sz w:val="20"/>
          <w:szCs w:val="20"/>
        </w:rPr>
        <w:t xml:space="preserve">  </w:t>
      </w:r>
      <w:r w:rsidRPr="0072202F">
        <w:rPr>
          <w:rFonts w:cstheme="minorHAnsi"/>
          <w:b/>
          <w:sz w:val="20"/>
          <w:szCs w:val="20"/>
          <w:lang w:val="el-GR"/>
        </w:rPr>
        <w:t>ἀπιόν</w:t>
      </w:r>
      <w:r w:rsidRPr="0072202F">
        <w:rPr>
          <w:rFonts w:cstheme="minorHAnsi"/>
          <w:b/>
          <w:sz w:val="20"/>
          <w:szCs w:val="20"/>
        </w:rPr>
        <w:t>, -</w:t>
      </w:r>
      <w:r w:rsidRPr="0072202F">
        <w:rPr>
          <w:rFonts w:cstheme="minorHAnsi"/>
          <w:b/>
          <w:sz w:val="20"/>
          <w:szCs w:val="20"/>
          <w:lang w:val="el-GR"/>
        </w:rPr>
        <w:t>ιόντος</w:t>
      </w:r>
      <w:r w:rsidRPr="0072202F">
        <w:rPr>
          <w:rFonts w:cstheme="minorHAnsi"/>
          <w:b/>
          <w:sz w:val="20"/>
          <w:szCs w:val="20"/>
        </w:rPr>
        <w:t xml:space="preserve">,   </w:t>
      </w:r>
      <w:r w:rsidRPr="0072202F">
        <w:rPr>
          <w:rFonts w:cstheme="minorHAnsi"/>
          <w:sz w:val="20"/>
          <w:szCs w:val="20"/>
        </w:rPr>
        <w:t xml:space="preserve">part pst actif de </w:t>
      </w:r>
      <w:r w:rsidRPr="0072202F">
        <w:rPr>
          <w:rFonts w:cstheme="minorHAnsi"/>
          <w:b/>
          <w:color w:val="C00000"/>
          <w:sz w:val="20"/>
          <w:szCs w:val="20"/>
          <w:lang w:val="el-GR"/>
        </w:rPr>
        <w:t>Ἀ</w:t>
      </w:r>
      <w:r w:rsidRPr="0072202F">
        <w:rPr>
          <w:rFonts w:cstheme="minorHAnsi"/>
          <w:b/>
          <w:sz w:val="20"/>
          <w:szCs w:val="20"/>
          <w:lang w:val="el-GR"/>
        </w:rPr>
        <w:t>πέρχομαι</w:t>
      </w:r>
      <w:r w:rsidRPr="0072202F">
        <w:rPr>
          <w:rFonts w:cstheme="minorHAnsi"/>
          <w:sz w:val="20"/>
          <w:szCs w:val="20"/>
        </w:rPr>
        <w:t xml:space="preserve"> (emprunté à </w:t>
      </w:r>
      <w:r w:rsidRPr="0072202F">
        <w:rPr>
          <w:rFonts w:cstheme="minorHAnsi"/>
          <w:b/>
          <w:sz w:val="20"/>
          <w:szCs w:val="20"/>
          <w:lang w:val="el-GR"/>
        </w:rPr>
        <w:t>ἄπειμι</w:t>
      </w:r>
      <w:r w:rsidRPr="0072202F">
        <w:rPr>
          <w:rFonts w:cstheme="minorHAnsi"/>
          <w:b/>
          <w:sz w:val="20"/>
          <w:szCs w:val="20"/>
        </w:rPr>
        <w:t xml:space="preserve">, </w:t>
      </w:r>
      <w:r w:rsidRPr="0072202F">
        <w:rPr>
          <w:rFonts w:cstheme="minorHAnsi"/>
          <w:b/>
          <w:sz w:val="20"/>
          <w:szCs w:val="20"/>
          <w:lang w:val="el-GR"/>
        </w:rPr>
        <w:t>ἀπιέναι</w:t>
      </w:r>
      <w:r w:rsidRPr="0072202F">
        <w:rPr>
          <w:rFonts w:cstheme="minorHAnsi"/>
          <w:sz w:val="20"/>
          <w:szCs w:val="20"/>
        </w:rPr>
        <w:t xml:space="preserve">) —: s’en aller, s’éloigner, partir.  </w:t>
      </w:r>
      <w:r w:rsidRPr="0072202F">
        <w:rPr>
          <w:rFonts w:eastAsia="Times New Roman" w:cstheme="minorHAnsi"/>
          <w:sz w:val="20"/>
          <w:szCs w:val="20"/>
          <w:lang w:val="af-ZA" w:eastAsia="fr-FR"/>
        </w:rPr>
        <w:t xml:space="preserve">  </w:t>
      </w:r>
    </w:p>
    <w:p w:rsidR="00FB1D4D" w:rsidRDefault="00FB1D4D" w:rsidP="00FB1D4D">
      <w:pPr>
        <w:pStyle w:val="Sansinterligne"/>
        <w:rPr>
          <w:rFonts w:eastAsia="Times New Roman" w:cs="Times New Roman"/>
          <w:lang w:val="af-ZA" w:eastAsia="fr-FR"/>
        </w:rPr>
      </w:pPr>
    </w:p>
    <w:p w:rsidR="00FB1D4D" w:rsidRDefault="00FB1D4D" w:rsidP="00FB1D4D">
      <w:pPr>
        <w:pStyle w:val="Sansinterligne"/>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rPr>
          <w:rFonts w:eastAsia="Times New Roman" w:cs="Times New Roman"/>
          <w:lang w:val="af-ZA" w:eastAsia="fr-FR"/>
        </w:rPr>
      </w:pPr>
    </w:p>
    <w:p w:rsidR="00FB1D4D" w:rsidRPr="004229CB" w:rsidRDefault="00FB1D4D" w:rsidP="00FB1D4D">
      <w:pPr>
        <w:pStyle w:val="Sansinterligne"/>
        <w:rPr>
          <w:rFonts w:eastAsia="Times New Roman" w:cs="Times New Roman"/>
          <w:b/>
          <w:lang w:val="af-ZA" w:eastAsia="fr-FR"/>
        </w:rPr>
      </w:pPr>
      <w:r w:rsidRPr="004229CB">
        <w:rPr>
          <w:rFonts w:eastAsia="Times New Roman" w:cs="Times New Roman"/>
          <w:b/>
          <w:lang w:val="af-ZA" w:eastAsia="fr-FR"/>
        </w:rPr>
        <w:t xml:space="preserve">Section </w:t>
      </w:r>
      <w:r>
        <w:rPr>
          <w:rFonts w:eastAsia="Times New Roman" w:cs="Times New Roman"/>
          <w:b/>
          <w:lang w:val="af-ZA" w:eastAsia="fr-FR"/>
        </w:rPr>
        <w:t>4</w:t>
      </w:r>
      <w:r w:rsidRPr="004229CB">
        <w:rPr>
          <w:rFonts w:eastAsia="Times New Roman" w:cs="Times New Roman"/>
          <w:b/>
          <w:lang w:val="af-ZA" w:eastAsia="fr-FR"/>
        </w:rPr>
        <w:t>0</w:t>
      </w:r>
      <w:r>
        <w:rPr>
          <w:rFonts w:eastAsia="Times New Roman" w:cs="Times New Roman"/>
          <w:b/>
          <w:lang w:val="af-ZA" w:eastAsia="fr-FR"/>
        </w:rPr>
        <w:t xml:space="preserve">  </w:t>
      </w:r>
    </w:p>
    <w:p w:rsidR="00FB1D4D" w:rsidRPr="00590188" w:rsidRDefault="00FB1D4D" w:rsidP="00FB1D4D">
      <w:pPr>
        <w:pStyle w:val="Sansinterligne"/>
        <w:ind w:left="708"/>
        <w:rPr>
          <w:rFonts w:eastAsia="Times New Roman" w:cs="Times New Roman"/>
          <w:b/>
          <w:sz w:val="24"/>
          <w:lang w:val="af-ZA" w:eastAsia="fr-FR"/>
        </w:rPr>
      </w:pPr>
      <w:r w:rsidRPr="00590188">
        <w:rPr>
          <w:rFonts w:eastAsia="Times New Roman" w:cs="Times New Roman"/>
          <w:b/>
          <w:sz w:val="24"/>
          <w:lang w:val="af-ZA" w:eastAsia="fr-FR"/>
        </w:rPr>
        <w:t xml:space="preserve">[S.40] </w:t>
      </w:r>
      <w:r w:rsidRPr="00590188">
        <w:rPr>
          <w:rFonts w:eastAsia="Times New Roman" w:cs="Times New Roman"/>
          <w:b/>
          <w:sz w:val="24"/>
          <w:lang w:eastAsia="fr-FR"/>
        </w:rPr>
        <w:t>Καίτοι</w:t>
      </w:r>
      <w:r w:rsidRPr="00590188">
        <w:rPr>
          <w:rFonts w:eastAsia="Times New Roman" w:cs="Times New Roman"/>
          <w:b/>
          <w:sz w:val="24"/>
          <w:lang w:val="af-ZA" w:eastAsia="fr-FR"/>
        </w:rPr>
        <w:t xml:space="preserve"> </w:t>
      </w:r>
      <w:r w:rsidRPr="00590188">
        <w:rPr>
          <w:rFonts w:eastAsia="Times New Roman" w:cs="Times New Roman"/>
          <w:b/>
          <w:sz w:val="24"/>
          <w:lang w:eastAsia="fr-FR"/>
        </w:rPr>
        <w:t>πρῶτον</w:t>
      </w:r>
      <w:r w:rsidRPr="00590188">
        <w:rPr>
          <w:rFonts w:eastAsia="Times New Roman" w:cs="Times New Roman"/>
          <w:b/>
          <w:sz w:val="24"/>
          <w:lang w:val="af-ZA" w:eastAsia="fr-FR"/>
        </w:rPr>
        <w:t xml:space="preserve"> </w:t>
      </w:r>
      <w:r w:rsidRPr="00590188">
        <w:rPr>
          <w:rFonts w:eastAsia="Times New Roman" w:cs="Times New Roman"/>
          <w:b/>
          <w:sz w:val="24"/>
          <w:lang w:eastAsia="fr-FR"/>
        </w:rPr>
        <w:t>μέν</w:t>
      </w:r>
      <w:r w:rsidRPr="00590188">
        <w:rPr>
          <w:rFonts w:eastAsia="Times New Roman" w:cs="Times New Roman"/>
          <w:b/>
          <w:sz w:val="24"/>
          <w:lang w:val="af-ZA" w:eastAsia="fr-FR"/>
        </w:rPr>
        <w:t xml:space="preserve">, </w:t>
      </w:r>
      <w:r w:rsidRPr="00590188">
        <w:rPr>
          <w:rFonts w:eastAsia="Times New Roman" w:cs="Times New Roman"/>
          <w:b/>
          <w:sz w:val="24"/>
          <w:lang w:eastAsia="fr-FR"/>
        </w:rPr>
        <w:t>ὦ</w:t>
      </w:r>
      <w:r w:rsidRPr="00590188">
        <w:rPr>
          <w:rFonts w:eastAsia="Times New Roman" w:cs="Times New Roman"/>
          <w:b/>
          <w:sz w:val="24"/>
          <w:lang w:val="af-ZA" w:eastAsia="fr-FR"/>
        </w:rPr>
        <w:t xml:space="preserve"> </w:t>
      </w:r>
      <w:r w:rsidRPr="00590188">
        <w:rPr>
          <w:rFonts w:eastAsia="Times New Roman" w:cs="Times New Roman"/>
          <w:b/>
          <w:sz w:val="24"/>
          <w:lang w:eastAsia="fr-FR"/>
        </w:rPr>
        <w:t>ἄνδρες</w:t>
      </w:r>
      <w:r w:rsidRPr="00590188">
        <w:rPr>
          <w:rFonts w:eastAsia="Times New Roman" w:cs="Times New Roman"/>
          <w:b/>
          <w:sz w:val="24"/>
          <w:lang w:val="af-ZA" w:eastAsia="fr-FR"/>
        </w:rPr>
        <w:t xml:space="preserve">, </w:t>
      </w:r>
      <w:r w:rsidRPr="00590188">
        <w:rPr>
          <w:rFonts w:eastAsia="Times New Roman" w:cs="Times New Roman"/>
          <w:b/>
          <w:sz w:val="24"/>
          <w:lang w:eastAsia="fr-FR"/>
        </w:rPr>
        <w:t>ἐνθυμήθητε·</w:t>
      </w:r>
      <w:r w:rsidRPr="00590188">
        <w:rPr>
          <w:rFonts w:eastAsia="Times New Roman" w:cs="Times New Roman"/>
          <w:b/>
          <w:sz w:val="24"/>
          <w:lang w:val="af-ZA" w:eastAsia="fr-FR"/>
        </w:rPr>
        <w:t xml:space="preserve"> {</w:t>
      </w:r>
      <w:r w:rsidRPr="00590188">
        <w:rPr>
          <w:rFonts w:eastAsia="Times New Roman" w:cs="Times New Roman"/>
          <w:b/>
          <w:sz w:val="24"/>
          <w:lang w:eastAsia="fr-FR"/>
        </w:rPr>
        <w:t>ὅτι</w:t>
      </w:r>
      <w:r w:rsidRPr="00590188">
        <w:rPr>
          <w:rFonts w:eastAsia="Times New Roman" w:cs="Times New Roman"/>
          <w:b/>
          <w:sz w:val="24"/>
          <w:lang w:val="af-ZA" w:eastAsia="fr-FR"/>
        </w:rPr>
        <w:t xml:space="preserve">} </w:t>
      </w:r>
      <w:r w:rsidRPr="00590188">
        <w:rPr>
          <w:rFonts w:eastAsia="Times New Roman" w:cs="Times New Roman"/>
          <w:b/>
          <w:sz w:val="24"/>
          <w:lang w:eastAsia="fr-FR"/>
        </w:rPr>
        <w:t>εἰ</w:t>
      </w:r>
      <w:r w:rsidRPr="00590188">
        <w:rPr>
          <w:rFonts w:eastAsia="Times New Roman" w:cs="Times New Roman"/>
          <w:b/>
          <w:sz w:val="24"/>
          <w:lang w:val="af-ZA" w:eastAsia="fr-FR"/>
        </w:rPr>
        <w:t xml:space="preserve"> </w:t>
      </w:r>
      <w:r w:rsidRPr="00590188">
        <w:rPr>
          <w:rFonts w:eastAsia="Times New Roman" w:cs="Times New Roman"/>
          <w:b/>
          <w:sz w:val="24"/>
          <w:lang w:eastAsia="fr-FR"/>
        </w:rPr>
        <w:t>ἐν</w:t>
      </w:r>
      <w:r w:rsidRPr="00590188">
        <w:rPr>
          <w:rFonts w:eastAsia="Times New Roman" w:cs="Times New Roman"/>
          <w:b/>
          <w:sz w:val="24"/>
          <w:lang w:val="af-ZA" w:eastAsia="fr-FR"/>
        </w:rPr>
        <w:t xml:space="preserve"> </w:t>
      </w:r>
      <w:r w:rsidRPr="00590188">
        <w:rPr>
          <w:rFonts w:eastAsia="Times New Roman" w:cs="Times New Roman"/>
          <w:b/>
          <w:sz w:val="24"/>
          <w:lang w:eastAsia="fr-FR"/>
        </w:rPr>
        <w:t>ἐκείνῃ</w:t>
      </w:r>
      <w:r w:rsidRPr="00590188">
        <w:rPr>
          <w:rFonts w:eastAsia="Times New Roman" w:cs="Times New Roman"/>
          <w:b/>
          <w:sz w:val="24"/>
          <w:lang w:val="af-ZA" w:eastAsia="fr-FR"/>
        </w:rPr>
        <w:t xml:space="preserve"> </w:t>
      </w:r>
      <w:r w:rsidRPr="00590188">
        <w:rPr>
          <w:rFonts w:eastAsia="Times New Roman" w:cs="Times New Roman"/>
          <w:b/>
          <w:sz w:val="24"/>
          <w:lang w:eastAsia="fr-FR"/>
        </w:rPr>
        <w:t>τῇ</w:t>
      </w:r>
      <w:r w:rsidRPr="00590188">
        <w:rPr>
          <w:rFonts w:eastAsia="Times New Roman" w:cs="Times New Roman"/>
          <w:b/>
          <w:sz w:val="24"/>
          <w:lang w:val="af-ZA" w:eastAsia="fr-FR"/>
        </w:rPr>
        <w:t xml:space="preserve"> </w:t>
      </w:r>
      <w:r w:rsidRPr="00590188">
        <w:rPr>
          <w:rFonts w:eastAsia="Times New Roman" w:cs="Times New Roman"/>
          <w:b/>
          <w:sz w:val="24"/>
          <w:lang w:eastAsia="fr-FR"/>
        </w:rPr>
        <w:t>νυκτὶ</w:t>
      </w:r>
      <w:r w:rsidRPr="00590188">
        <w:rPr>
          <w:rFonts w:eastAsia="Times New Roman" w:cs="Times New Roman"/>
          <w:b/>
          <w:sz w:val="24"/>
          <w:lang w:val="af-ZA" w:eastAsia="fr-FR"/>
        </w:rPr>
        <w:t xml:space="preserve"> </w:t>
      </w:r>
      <w:r w:rsidRPr="00590188">
        <w:rPr>
          <w:rFonts w:eastAsia="Times New Roman" w:cs="Times New Roman"/>
          <w:b/>
          <w:sz w:val="24"/>
          <w:lang w:eastAsia="fr-FR"/>
        </w:rPr>
        <w:t>ἐγὼ</w:t>
      </w:r>
      <w:r w:rsidRPr="00590188">
        <w:rPr>
          <w:rFonts w:eastAsia="Times New Roman" w:cs="Times New Roman"/>
          <w:b/>
          <w:sz w:val="24"/>
          <w:lang w:val="af-ZA" w:eastAsia="fr-FR"/>
        </w:rPr>
        <w:t xml:space="preserve"> </w:t>
      </w:r>
      <w:r w:rsidRPr="00590188">
        <w:rPr>
          <w:rFonts w:eastAsia="Times New Roman" w:cs="Times New Roman"/>
          <w:b/>
          <w:sz w:val="24"/>
          <w:lang w:eastAsia="fr-FR"/>
        </w:rPr>
        <w:t>ἐπεβούλευον</w:t>
      </w:r>
      <w:r w:rsidRPr="00590188">
        <w:rPr>
          <w:rFonts w:eastAsia="Times New Roman" w:cs="Times New Roman"/>
          <w:b/>
          <w:sz w:val="24"/>
          <w:lang w:val="af-ZA" w:eastAsia="fr-FR"/>
        </w:rPr>
        <w:t xml:space="preserve"> </w:t>
      </w:r>
      <w:r w:rsidRPr="00590188">
        <w:rPr>
          <w:rFonts w:eastAsia="Times New Roman" w:cs="Times New Roman"/>
          <w:b/>
          <w:sz w:val="24"/>
          <w:lang w:eastAsia="fr-FR"/>
        </w:rPr>
        <w:t>᾿Ερατοσθένει</w:t>
      </w:r>
      <w:r w:rsidRPr="00590188">
        <w:rPr>
          <w:rFonts w:eastAsia="Times New Roman" w:cs="Times New Roman"/>
          <w:b/>
          <w:sz w:val="24"/>
          <w:lang w:val="af-ZA" w:eastAsia="fr-FR"/>
        </w:rPr>
        <w:t xml:space="preserve">, </w:t>
      </w:r>
      <w:r w:rsidRPr="00590188">
        <w:rPr>
          <w:rFonts w:eastAsia="Times New Roman" w:cs="Times New Roman"/>
          <w:b/>
          <w:sz w:val="24"/>
          <w:lang w:eastAsia="fr-FR"/>
        </w:rPr>
        <w:t>πότερον</w:t>
      </w:r>
      <w:r w:rsidRPr="00590188">
        <w:rPr>
          <w:rFonts w:eastAsia="Times New Roman" w:cs="Times New Roman"/>
          <w:b/>
          <w:sz w:val="24"/>
          <w:lang w:val="af-ZA" w:eastAsia="fr-FR"/>
        </w:rPr>
        <w:t xml:space="preserve"> </w:t>
      </w:r>
      <w:r w:rsidRPr="00590188">
        <w:rPr>
          <w:rFonts w:eastAsia="Times New Roman" w:cs="Times New Roman"/>
          <w:b/>
          <w:sz w:val="24"/>
          <w:lang w:eastAsia="fr-FR"/>
        </w:rPr>
        <w:t>ἦν</w:t>
      </w:r>
      <w:r w:rsidRPr="00590188">
        <w:rPr>
          <w:rFonts w:eastAsia="Times New Roman" w:cs="Times New Roman"/>
          <w:b/>
          <w:sz w:val="24"/>
          <w:lang w:val="af-ZA" w:eastAsia="fr-FR"/>
        </w:rPr>
        <w:t xml:space="preserve"> </w:t>
      </w:r>
      <w:r w:rsidRPr="00590188">
        <w:rPr>
          <w:rFonts w:eastAsia="Times New Roman" w:cs="Times New Roman"/>
          <w:b/>
          <w:sz w:val="24"/>
          <w:lang w:eastAsia="fr-FR"/>
        </w:rPr>
        <w:t>μοι</w:t>
      </w:r>
      <w:r w:rsidRPr="00590188">
        <w:rPr>
          <w:rFonts w:eastAsia="Times New Roman" w:cs="Times New Roman"/>
          <w:b/>
          <w:sz w:val="24"/>
          <w:lang w:val="af-ZA" w:eastAsia="fr-FR"/>
        </w:rPr>
        <w:t xml:space="preserve"> </w:t>
      </w:r>
      <w:r w:rsidRPr="00590188">
        <w:rPr>
          <w:rFonts w:eastAsia="Times New Roman" w:cs="Times New Roman"/>
          <w:b/>
          <w:sz w:val="24"/>
          <w:lang w:eastAsia="fr-FR"/>
        </w:rPr>
        <w:t>κρεῖττον</w:t>
      </w:r>
      <w:r w:rsidRPr="00590188">
        <w:rPr>
          <w:rFonts w:eastAsia="Times New Roman" w:cs="Times New Roman"/>
          <w:b/>
          <w:sz w:val="24"/>
          <w:lang w:val="af-ZA" w:eastAsia="fr-FR"/>
        </w:rPr>
        <w:t xml:space="preserve"> </w:t>
      </w:r>
      <w:r w:rsidRPr="00590188">
        <w:rPr>
          <w:rFonts w:eastAsia="Times New Roman" w:cs="Times New Roman"/>
          <w:b/>
          <w:sz w:val="24"/>
          <w:lang w:eastAsia="fr-FR"/>
        </w:rPr>
        <w:t>αὐτῷ</w:t>
      </w:r>
      <w:r w:rsidRPr="00590188">
        <w:rPr>
          <w:rFonts w:eastAsia="Times New Roman" w:cs="Times New Roman"/>
          <w:b/>
          <w:sz w:val="24"/>
          <w:lang w:val="af-ZA" w:eastAsia="fr-FR"/>
        </w:rPr>
        <w:t xml:space="preserve"> </w:t>
      </w:r>
      <w:r w:rsidRPr="00590188">
        <w:rPr>
          <w:rFonts w:eastAsia="Times New Roman" w:cs="Times New Roman"/>
          <w:b/>
          <w:sz w:val="24"/>
          <w:lang w:eastAsia="fr-FR"/>
        </w:rPr>
        <w:t>ἑτέρωθι</w:t>
      </w:r>
      <w:r w:rsidRPr="00590188">
        <w:rPr>
          <w:rFonts w:eastAsia="Times New Roman" w:cs="Times New Roman"/>
          <w:b/>
          <w:sz w:val="24"/>
          <w:lang w:val="af-ZA" w:eastAsia="fr-FR"/>
        </w:rPr>
        <w:t xml:space="preserve"> </w:t>
      </w:r>
      <w:r w:rsidRPr="00590188">
        <w:rPr>
          <w:rFonts w:eastAsia="Times New Roman" w:cs="Times New Roman"/>
          <w:b/>
          <w:sz w:val="24"/>
          <w:lang w:eastAsia="fr-FR"/>
        </w:rPr>
        <w:t>δειπνεῖν</w:t>
      </w:r>
      <w:r w:rsidRPr="00590188">
        <w:rPr>
          <w:rFonts w:eastAsia="Times New Roman" w:cs="Times New Roman"/>
          <w:b/>
          <w:sz w:val="24"/>
          <w:lang w:val="af-ZA" w:eastAsia="fr-FR"/>
        </w:rPr>
        <w:t xml:space="preserve"> </w:t>
      </w:r>
      <w:r w:rsidRPr="00590188">
        <w:rPr>
          <w:rFonts w:eastAsia="Times New Roman" w:cs="Times New Roman"/>
          <w:b/>
          <w:sz w:val="24"/>
          <w:lang w:eastAsia="fr-FR"/>
        </w:rPr>
        <w:t>ἢ</w:t>
      </w:r>
      <w:r w:rsidRPr="00590188">
        <w:rPr>
          <w:rFonts w:eastAsia="Times New Roman" w:cs="Times New Roman"/>
          <w:b/>
          <w:sz w:val="24"/>
          <w:lang w:val="af-ZA" w:eastAsia="fr-FR"/>
        </w:rPr>
        <w:t xml:space="preserve"> </w:t>
      </w:r>
      <w:r w:rsidRPr="00590188">
        <w:rPr>
          <w:rFonts w:eastAsia="Times New Roman" w:cs="Times New Roman"/>
          <w:b/>
          <w:sz w:val="24"/>
          <w:lang w:eastAsia="fr-FR"/>
        </w:rPr>
        <w:t>τὸν</w:t>
      </w:r>
      <w:r w:rsidRPr="00590188">
        <w:rPr>
          <w:rFonts w:eastAsia="Times New Roman" w:cs="Times New Roman"/>
          <w:b/>
          <w:sz w:val="24"/>
          <w:lang w:val="af-ZA" w:eastAsia="fr-FR"/>
        </w:rPr>
        <w:t xml:space="preserve"> </w:t>
      </w:r>
      <w:r w:rsidRPr="00590188">
        <w:rPr>
          <w:rFonts w:eastAsia="Times New Roman" w:cs="Times New Roman"/>
          <w:b/>
          <w:sz w:val="24"/>
          <w:lang w:eastAsia="fr-FR"/>
        </w:rPr>
        <w:t>συνδειπνήσοντά</w:t>
      </w:r>
      <w:r w:rsidRPr="00590188">
        <w:rPr>
          <w:rFonts w:eastAsia="Times New Roman" w:cs="Times New Roman"/>
          <w:b/>
          <w:sz w:val="24"/>
          <w:lang w:val="af-ZA" w:eastAsia="fr-FR"/>
        </w:rPr>
        <w:t xml:space="preserve"> </w:t>
      </w:r>
      <w:r w:rsidRPr="00590188">
        <w:rPr>
          <w:rFonts w:eastAsia="Times New Roman" w:cs="Times New Roman"/>
          <w:b/>
          <w:sz w:val="24"/>
          <w:lang w:eastAsia="fr-FR"/>
        </w:rPr>
        <w:t>μοι</w:t>
      </w:r>
      <w:r w:rsidRPr="00590188">
        <w:rPr>
          <w:rFonts w:eastAsia="Times New Roman" w:cs="Times New Roman"/>
          <w:b/>
          <w:sz w:val="24"/>
          <w:lang w:val="af-ZA" w:eastAsia="fr-FR"/>
        </w:rPr>
        <w:t xml:space="preserve"> </w:t>
      </w:r>
      <w:r w:rsidRPr="00590188">
        <w:rPr>
          <w:rFonts w:eastAsia="Times New Roman" w:cs="Times New Roman"/>
          <w:b/>
          <w:sz w:val="24"/>
          <w:lang w:eastAsia="fr-FR"/>
        </w:rPr>
        <w:t>εἰσαγαγεῖν;</w:t>
      </w:r>
      <w:r w:rsidRPr="00590188">
        <w:rPr>
          <w:rFonts w:eastAsia="Times New Roman" w:cs="Times New Roman"/>
          <w:b/>
          <w:sz w:val="24"/>
          <w:lang w:val="af-ZA" w:eastAsia="fr-FR"/>
        </w:rPr>
        <w:t xml:space="preserve"> </w:t>
      </w:r>
      <w:r w:rsidRPr="00590188">
        <w:rPr>
          <w:rFonts w:eastAsia="Times New Roman" w:cs="Times New Roman"/>
          <w:b/>
          <w:sz w:val="24"/>
          <w:lang w:eastAsia="fr-FR"/>
        </w:rPr>
        <w:t>Οὕτω</w:t>
      </w:r>
      <w:r w:rsidRPr="00590188">
        <w:rPr>
          <w:rFonts w:eastAsia="Times New Roman" w:cs="Times New Roman"/>
          <w:b/>
          <w:sz w:val="24"/>
          <w:lang w:val="af-ZA" w:eastAsia="fr-FR"/>
        </w:rPr>
        <w:t xml:space="preserve"> </w:t>
      </w:r>
      <w:r w:rsidRPr="00590188">
        <w:rPr>
          <w:rFonts w:eastAsia="Times New Roman" w:cs="Times New Roman"/>
          <w:b/>
          <w:sz w:val="24"/>
          <w:lang w:eastAsia="fr-FR"/>
        </w:rPr>
        <w:t>γὰρ</w:t>
      </w:r>
      <w:r w:rsidRPr="00590188">
        <w:rPr>
          <w:rFonts w:eastAsia="Times New Roman" w:cs="Times New Roman"/>
          <w:b/>
          <w:sz w:val="24"/>
          <w:lang w:val="af-ZA" w:eastAsia="fr-FR"/>
        </w:rPr>
        <w:t xml:space="preserve"> </w:t>
      </w:r>
      <w:r w:rsidRPr="00590188">
        <w:rPr>
          <w:rFonts w:eastAsia="Times New Roman" w:cs="Times New Roman"/>
          <w:b/>
          <w:sz w:val="24"/>
          <w:lang w:eastAsia="fr-FR"/>
        </w:rPr>
        <w:t>ἂν</w:t>
      </w:r>
      <w:r w:rsidRPr="00590188">
        <w:rPr>
          <w:rFonts w:eastAsia="Times New Roman" w:cs="Times New Roman"/>
          <w:b/>
          <w:sz w:val="24"/>
          <w:lang w:val="af-ZA" w:eastAsia="fr-FR"/>
        </w:rPr>
        <w:t xml:space="preserve"> </w:t>
      </w:r>
      <w:r w:rsidRPr="00590188">
        <w:rPr>
          <w:rFonts w:eastAsia="Times New Roman" w:cs="Times New Roman"/>
          <w:b/>
          <w:sz w:val="24"/>
          <w:lang w:eastAsia="fr-FR"/>
        </w:rPr>
        <w:t>ἧττον</w:t>
      </w:r>
      <w:r w:rsidRPr="00590188">
        <w:rPr>
          <w:rFonts w:eastAsia="Times New Roman" w:cs="Times New Roman"/>
          <w:b/>
          <w:sz w:val="24"/>
          <w:lang w:val="af-ZA" w:eastAsia="fr-FR"/>
        </w:rPr>
        <w:t xml:space="preserve"> </w:t>
      </w:r>
      <w:r w:rsidRPr="00590188">
        <w:rPr>
          <w:rFonts w:eastAsia="Times New Roman" w:cs="Times New Roman"/>
          <w:b/>
          <w:sz w:val="24"/>
          <w:lang w:eastAsia="fr-FR"/>
        </w:rPr>
        <w:t>ἐτόλμησεν</w:t>
      </w:r>
      <w:r w:rsidRPr="00590188">
        <w:rPr>
          <w:rFonts w:eastAsia="Times New Roman" w:cs="Times New Roman"/>
          <w:b/>
          <w:sz w:val="24"/>
          <w:lang w:val="af-ZA" w:eastAsia="fr-FR"/>
        </w:rPr>
        <w:t xml:space="preserve"> </w:t>
      </w:r>
      <w:r w:rsidRPr="00590188">
        <w:rPr>
          <w:rFonts w:eastAsia="Times New Roman" w:cs="Times New Roman"/>
          <w:b/>
          <w:sz w:val="24"/>
          <w:lang w:eastAsia="fr-FR"/>
        </w:rPr>
        <w:t>ἐκεῖνος</w:t>
      </w:r>
      <w:r w:rsidRPr="00590188">
        <w:rPr>
          <w:rFonts w:eastAsia="Times New Roman" w:cs="Times New Roman"/>
          <w:b/>
          <w:sz w:val="24"/>
          <w:lang w:val="af-ZA" w:eastAsia="fr-FR"/>
        </w:rPr>
        <w:t xml:space="preserve"> </w:t>
      </w:r>
      <w:r w:rsidRPr="00590188">
        <w:rPr>
          <w:rFonts w:eastAsia="Times New Roman" w:cs="Times New Roman"/>
          <w:b/>
          <w:sz w:val="24"/>
          <w:lang w:eastAsia="fr-FR"/>
        </w:rPr>
        <w:t>εἰσελθεῖν</w:t>
      </w:r>
      <w:r w:rsidRPr="00590188">
        <w:rPr>
          <w:rFonts w:eastAsia="Times New Roman" w:cs="Times New Roman"/>
          <w:b/>
          <w:sz w:val="24"/>
          <w:lang w:val="af-ZA" w:eastAsia="fr-FR"/>
        </w:rPr>
        <w:t xml:space="preserve"> </w:t>
      </w:r>
      <w:r w:rsidRPr="00590188">
        <w:rPr>
          <w:rFonts w:eastAsia="Times New Roman" w:cs="Times New Roman"/>
          <w:b/>
          <w:sz w:val="24"/>
          <w:lang w:eastAsia="fr-FR"/>
        </w:rPr>
        <w:t>εἰς</w:t>
      </w:r>
      <w:r w:rsidRPr="00590188">
        <w:rPr>
          <w:rFonts w:eastAsia="Times New Roman" w:cs="Times New Roman"/>
          <w:b/>
          <w:sz w:val="24"/>
          <w:lang w:val="af-ZA" w:eastAsia="fr-FR"/>
        </w:rPr>
        <w:t xml:space="preserve"> </w:t>
      </w:r>
      <w:r w:rsidRPr="00590188">
        <w:rPr>
          <w:rFonts w:eastAsia="Times New Roman" w:cs="Times New Roman"/>
          <w:b/>
          <w:sz w:val="24"/>
          <w:lang w:eastAsia="fr-FR"/>
        </w:rPr>
        <w:t>τὴν</w:t>
      </w:r>
      <w:r w:rsidRPr="00590188">
        <w:rPr>
          <w:rFonts w:eastAsia="Times New Roman" w:cs="Times New Roman"/>
          <w:b/>
          <w:sz w:val="24"/>
          <w:lang w:val="af-ZA" w:eastAsia="fr-FR"/>
        </w:rPr>
        <w:t xml:space="preserve"> </w:t>
      </w:r>
      <w:r w:rsidRPr="00590188">
        <w:rPr>
          <w:rFonts w:eastAsia="Times New Roman" w:cs="Times New Roman"/>
          <w:b/>
          <w:sz w:val="24"/>
          <w:lang w:eastAsia="fr-FR"/>
        </w:rPr>
        <w:t>οἰκίαν</w:t>
      </w:r>
      <w:r w:rsidRPr="00590188">
        <w:rPr>
          <w:rFonts w:eastAsia="Times New Roman" w:cs="Times New Roman"/>
          <w:b/>
          <w:sz w:val="24"/>
          <w:lang w:val="af-ZA" w:eastAsia="fr-FR"/>
        </w:rPr>
        <w:t xml:space="preserve">. </w:t>
      </w:r>
      <w:r w:rsidRPr="00590188">
        <w:rPr>
          <w:rFonts w:eastAsia="Times New Roman" w:cs="Times New Roman"/>
          <w:b/>
          <w:sz w:val="24"/>
          <w:lang w:eastAsia="fr-FR"/>
        </w:rPr>
        <w:t>Εἶτα</w:t>
      </w:r>
      <w:r w:rsidRPr="00590188">
        <w:rPr>
          <w:rFonts w:eastAsia="Times New Roman" w:cs="Times New Roman"/>
          <w:b/>
          <w:sz w:val="24"/>
          <w:lang w:val="af-ZA" w:eastAsia="fr-FR"/>
        </w:rPr>
        <w:t xml:space="preserve"> </w:t>
      </w:r>
      <w:r w:rsidRPr="00590188">
        <w:rPr>
          <w:rFonts w:eastAsia="Times New Roman" w:cs="Times New Roman"/>
          <w:b/>
          <w:sz w:val="24"/>
          <w:lang w:eastAsia="fr-FR"/>
        </w:rPr>
        <w:t>δοκῶ</w:t>
      </w:r>
      <w:r w:rsidRPr="00590188">
        <w:rPr>
          <w:rFonts w:eastAsia="Times New Roman" w:cs="Times New Roman"/>
          <w:b/>
          <w:sz w:val="24"/>
          <w:lang w:val="af-ZA" w:eastAsia="fr-FR"/>
        </w:rPr>
        <w:t xml:space="preserve"> </w:t>
      </w:r>
      <w:r w:rsidRPr="00590188">
        <w:rPr>
          <w:rFonts w:eastAsia="Times New Roman" w:cs="Times New Roman"/>
          <w:b/>
          <w:sz w:val="24"/>
          <w:lang w:eastAsia="fr-FR"/>
        </w:rPr>
        <w:t>ἂν</w:t>
      </w:r>
      <w:r w:rsidRPr="00590188">
        <w:rPr>
          <w:rFonts w:eastAsia="Times New Roman" w:cs="Times New Roman"/>
          <w:b/>
          <w:sz w:val="24"/>
          <w:lang w:val="af-ZA" w:eastAsia="fr-FR"/>
        </w:rPr>
        <w:t xml:space="preserve"> </w:t>
      </w:r>
      <w:r w:rsidRPr="00590188">
        <w:rPr>
          <w:rFonts w:eastAsia="Times New Roman" w:cs="Times New Roman"/>
          <w:b/>
          <w:sz w:val="24"/>
          <w:lang w:eastAsia="fr-FR"/>
        </w:rPr>
        <w:t>ὑμῖν</w:t>
      </w:r>
      <w:r w:rsidRPr="00590188">
        <w:rPr>
          <w:rFonts w:eastAsia="Times New Roman" w:cs="Times New Roman"/>
          <w:b/>
          <w:sz w:val="24"/>
          <w:lang w:val="af-ZA" w:eastAsia="fr-FR"/>
        </w:rPr>
        <w:t xml:space="preserve"> </w:t>
      </w:r>
      <w:r w:rsidRPr="00590188">
        <w:rPr>
          <w:rFonts w:eastAsia="Times New Roman" w:cs="Times New Roman"/>
          <w:b/>
          <w:sz w:val="24"/>
          <w:lang w:eastAsia="fr-FR"/>
        </w:rPr>
        <w:t>τὸν</w:t>
      </w:r>
      <w:r w:rsidRPr="00590188">
        <w:rPr>
          <w:rFonts w:eastAsia="Times New Roman" w:cs="Times New Roman"/>
          <w:b/>
          <w:sz w:val="24"/>
          <w:lang w:val="af-ZA" w:eastAsia="fr-FR"/>
        </w:rPr>
        <w:t xml:space="preserve"> </w:t>
      </w:r>
      <w:r w:rsidRPr="00590188">
        <w:rPr>
          <w:rFonts w:eastAsia="Times New Roman" w:cs="Times New Roman"/>
          <w:b/>
          <w:sz w:val="24"/>
          <w:lang w:eastAsia="fr-FR"/>
        </w:rPr>
        <w:t>συνδειπνοῦντα</w:t>
      </w:r>
      <w:r w:rsidRPr="00590188">
        <w:rPr>
          <w:rFonts w:eastAsia="Times New Roman" w:cs="Times New Roman"/>
          <w:b/>
          <w:sz w:val="24"/>
          <w:lang w:val="af-ZA" w:eastAsia="fr-FR"/>
        </w:rPr>
        <w:t xml:space="preserve"> </w:t>
      </w:r>
      <w:r w:rsidRPr="00590188">
        <w:rPr>
          <w:rFonts w:eastAsia="Times New Roman" w:cs="Times New Roman"/>
          <w:b/>
          <w:sz w:val="24"/>
          <w:lang w:eastAsia="fr-FR"/>
        </w:rPr>
        <w:t>ἀφεὶς</w:t>
      </w:r>
      <w:r w:rsidRPr="00590188">
        <w:rPr>
          <w:rFonts w:eastAsia="Times New Roman" w:cs="Times New Roman"/>
          <w:b/>
          <w:sz w:val="24"/>
          <w:lang w:val="af-ZA" w:eastAsia="fr-FR"/>
        </w:rPr>
        <w:t xml:space="preserve"> </w:t>
      </w:r>
      <w:r w:rsidRPr="00590188">
        <w:rPr>
          <w:rFonts w:eastAsia="Times New Roman" w:cs="Times New Roman"/>
          <w:b/>
          <w:sz w:val="24"/>
          <w:lang w:eastAsia="fr-FR"/>
        </w:rPr>
        <w:t>μόνος</w:t>
      </w:r>
      <w:r w:rsidRPr="00590188">
        <w:rPr>
          <w:rFonts w:eastAsia="Times New Roman" w:cs="Times New Roman"/>
          <w:b/>
          <w:sz w:val="24"/>
          <w:lang w:val="af-ZA" w:eastAsia="fr-FR"/>
        </w:rPr>
        <w:t xml:space="preserve"> </w:t>
      </w:r>
      <w:r w:rsidRPr="00590188">
        <w:rPr>
          <w:rFonts w:eastAsia="Times New Roman" w:cs="Times New Roman"/>
          <w:b/>
          <w:sz w:val="24"/>
          <w:lang w:eastAsia="fr-FR"/>
        </w:rPr>
        <w:t>καταλειφθῆναι</w:t>
      </w:r>
      <w:r w:rsidRPr="00590188">
        <w:rPr>
          <w:rFonts w:eastAsia="Times New Roman" w:cs="Times New Roman"/>
          <w:b/>
          <w:sz w:val="24"/>
          <w:lang w:val="af-ZA" w:eastAsia="fr-FR"/>
        </w:rPr>
        <w:t xml:space="preserve"> </w:t>
      </w:r>
      <w:r w:rsidRPr="00590188">
        <w:rPr>
          <w:rFonts w:eastAsia="Times New Roman" w:cs="Times New Roman"/>
          <w:b/>
          <w:sz w:val="24"/>
          <w:lang w:eastAsia="fr-FR"/>
        </w:rPr>
        <w:t>καὶ</w:t>
      </w:r>
      <w:r w:rsidRPr="00590188">
        <w:rPr>
          <w:rFonts w:eastAsia="Times New Roman" w:cs="Times New Roman"/>
          <w:b/>
          <w:sz w:val="24"/>
          <w:lang w:val="af-ZA" w:eastAsia="fr-FR"/>
        </w:rPr>
        <w:t xml:space="preserve"> </w:t>
      </w:r>
      <w:r w:rsidRPr="00590188">
        <w:rPr>
          <w:rFonts w:eastAsia="Times New Roman" w:cs="Times New Roman"/>
          <w:b/>
          <w:sz w:val="24"/>
          <w:lang w:eastAsia="fr-FR"/>
        </w:rPr>
        <w:t>ἔρημος</w:t>
      </w:r>
      <w:r w:rsidRPr="00590188">
        <w:rPr>
          <w:rFonts w:eastAsia="Times New Roman" w:cs="Times New Roman"/>
          <w:b/>
          <w:sz w:val="24"/>
          <w:lang w:val="af-ZA" w:eastAsia="fr-FR"/>
        </w:rPr>
        <w:t xml:space="preserve"> </w:t>
      </w:r>
      <w:r w:rsidRPr="00590188">
        <w:rPr>
          <w:rFonts w:eastAsia="Times New Roman" w:cs="Times New Roman"/>
          <w:b/>
          <w:sz w:val="24"/>
          <w:lang w:eastAsia="fr-FR"/>
        </w:rPr>
        <w:t>γενέσθαι</w:t>
      </w:r>
      <w:r w:rsidRPr="00590188">
        <w:rPr>
          <w:rFonts w:eastAsia="Times New Roman" w:cs="Times New Roman"/>
          <w:b/>
          <w:sz w:val="24"/>
          <w:lang w:val="af-ZA" w:eastAsia="fr-FR"/>
        </w:rPr>
        <w:t xml:space="preserve">, </w:t>
      </w:r>
      <w:r w:rsidRPr="00590188">
        <w:rPr>
          <w:rFonts w:eastAsia="Times New Roman" w:cs="Times New Roman"/>
          <w:b/>
          <w:sz w:val="24"/>
          <w:lang w:eastAsia="fr-FR"/>
        </w:rPr>
        <w:t>ἢ</w:t>
      </w:r>
      <w:r w:rsidRPr="00590188">
        <w:rPr>
          <w:rFonts w:eastAsia="Times New Roman" w:cs="Times New Roman"/>
          <w:b/>
          <w:sz w:val="24"/>
          <w:lang w:val="af-ZA" w:eastAsia="fr-FR"/>
        </w:rPr>
        <w:t xml:space="preserve"> </w:t>
      </w:r>
      <w:r w:rsidRPr="00590188">
        <w:rPr>
          <w:rFonts w:eastAsia="Times New Roman" w:cs="Times New Roman"/>
          <w:b/>
          <w:sz w:val="24"/>
          <w:lang w:eastAsia="fr-FR"/>
        </w:rPr>
        <w:t>κελεύειν</w:t>
      </w:r>
      <w:r w:rsidRPr="00590188">
        <w:rPr>
          <w:rFonts w:eastAsia="Times New Roman" w:cs="Times New Roman"/>
          <w:b/>
          <w:sz w:val="24"/>
          <w:lang w:val="af-ZA" w:eastAsia="fr-FR"/>
        </w:rPr>
        <w:t xml:space="preserve"> </w:t>
      </w:r>
      <w:r w:rsidRPr="00590188">
        <w:rPr>
          <w:rFonts w:eastAsia="Times New Roman" w:cs="Times New Roman"/>
          <w:b/>
          <w:sz w:val="24"/>
          <w:lang w:eastAsia="fr-FR"/>
        </w:rPr>
        <w:t>ἐκεῖνον</w:t>
      </w:r>
      <w:r w:rsidRPr="00590188">
        <w:rPr>
          <w:rFonts w:eastAsia="Times New Roman" w:cs="Times New Roman"/>
          <w:b/>
          <w:sz w:val="24"/>
          <w:lang w:val="af-ZA" w:eastAsia="fr-FR"/>
        </w:rPr>
        <w:t xml:space="preserve"> </w:t>
      </w:r>
      <w:r w:rsidRPr="00590188">
        <w:rPr>
          <w:rFonts w:eastAsia="Times New Roman" w:cs="Times New Roman"/>
          <w:b/>
          <w:sz w:val="24"/>
          <w:lang w:eastAsia="fr-FR"/>
        </w:rPr>
        <w:t>μεῖναι</w:t>
      </w:r>
      <w:r w:rsidRPr="00590188">
        <w:rPr>
          <w:rFonts w:eastAsia="Times New Roman" w:cs="Times New Roman"/>
          <w:b/>
          <w:sz w:val="24"/>
          <w:lang w:val="af-ZA" w:eastAsia="fr-FR"/>
        </w:rPr>
        <w:t xml:space="preserve">, </w:t>
      </w:r>
      <w:r w:rsidRPr="00590188">
        <w:rPr>
          <w:rFonts w:eastAsia="Times New Roman" w:cs="Times New Roman"/>
          <w:b/>
          <w:sz w:val="24"/>
          <w:lang w:eastAsia="fr-FR"/>
        </w:rPr>
        <w:t>ἵνα</w:t>
      </w:r>
      <w:r w:rsidRPr="00590188">
        <w:rPr>
          <w:rFonts w:eastAsia="Times New Roman" w:cs="Times New Roman"/>
          <w:b/>
          <w:sz w:val="24"/>
          <w:lang w:val="af-ZA" w:eastAsia="fr-FR"/>
        </w:rPr>
        <w:t xml:space="preserve"> </w:t>
      </w:r>
      <w:r w:rsidRPr="00590188">
        <w:rPr>
          <w:rFonts w:eastAsia="Times New Roman" w:cs="Times New Roman"/>
          <w:b/>
          <w:sz w:val="24"/>
          <w:lang w:eastAsia="fr-FR"/>
        </w:rPr>
        <w:t>μετ</w:t>
      </w:r>
      <w:r w:rsidRPr="00590188">
        <w:rPr>
          <w:rFonts w:eastAsia="Times New Roman" w:cs="Times New Roman"/>
          <w:b/>
          <w:sz w:val="24"/>
          <w:lang w:val="af-ZA" w:eastAsia="fr-FR"/>
        </w:rPr>
        <w:t xml:space="preserve">' </w:t>
      </w:r>
      <w:r w:rsidRPr="00590188">
        <w:rPr>
          <w:rFonts w:eastAsia="Times New Roman" w:cs="Times New Roman"/>
          <w:b/>
          <w:sz w:val="24"/>
          <w:lang w:eastAsia="fr-FR"/>
        </w:rPr>
        <w:t>ἐμοῦ</w:t>
      </w:r>
      <w:r w:rsidRPr="00590188">
        <w:rPr>
          <w:rFonts w:eastAsia="Times New Roman" w:cs="Times New Roman"/>
          <w:b/>
          <w:sz w:val="24"/>
          <w:lang w:val="af-ZA" w:eastAsia="fr-FR"/>
        </w:rPr>
        <w:t xml:space="preserve"> </w:t>
      </w:r>
      <w:r w:rsidRPr="00590188">
        <w:rPr>
          <w:rFonts w:eastAsia="Times New Roman" w:cs="Times New Roman"/>
          <w:b/>
          <w:sz w:val="24"/>
          <w:lang w:eastAsia="fr-FR"/>
        </w:rPr>
        <w:t>τὸν</w:t>
      </w:r>
      <w:r w:rsidRPr="00590188">
        <w:rPr>
          <w:rFonts w:eastAsia="Times New Roman" w:cs="Times New Roman"/>
          <w:b/>
          <w:sz w:val="24"/>
          <w:lang w:val="af-ZA" w:eastAsia="fr-FR"/>
        </w:rPr>
        <w:t xml:space="preserve"> </w:t>
      </w:r>
      <w:r w:rsidRPr="00590188">
        <w:rPr>
          <w:rFonts w:eastAsia="Times New Roman" w:cs="Times New Roman"/>
          <w:b/>
          <w:sz w:val="24"/>
          <w:lang w:eastAsia="fr-FR"/>
        </w:rPr>
        <w:t>μοιχὸν</w:t>
      </w:r>
      <w:r w:rsidRPr="00590188">
        <w:rPr>
          <w:rFonts w:eastAsia="Times New Roman" w:cs="Times New Roman"/>
          <w:b/>
          <w:sz w:val="24"/>
          <w:lang w:val="af-ZA" w:eastAsia="fr-FR"/>
        </w:rPr>
        <w:t xml:space="preserve"> </w:t>
      </w:r>
      <w:r w:rsidRPr="00590188">
        <w:rPr>
          <w:rFonts w:eastAsia="Times New Roman" w:cs="Times New Roman"/>
          <w:b/>
          <w:sz w:val="24"/>
          <w:lang w:eastAsia="fr-FR"/>
        </w:rPr>
        <w:t>ἐτιμωρεῖτο;</w:t>
      </w:r>
      <w:r w:rsidRPr="00590188">
        <w:rPr>
          <w:rFonts w:eastAsia="Times New Roman" w:cs="Times New Roman"/>
          <w:b/>
          <w:sz w:val="24"/>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263634" w:rsidRDefault="00FB1D4D" w:rsidP="00FB1D4D">
      <w:pPr>
        <w:pStyle w:val="Sansinterligne"/>
        <w:rPr>
          <w:rFonts w:eastAsia="Times New Roman" w:cs="Times New Roman"/>
          <w:b/>
          <w:lang w:val="af-ZA" w:eastAsia="fr-FR"/>
        </w:rPr>
      </w:pPr>
      <w:r>
        <w:rPr>
          <w:rFonts w:eastAsia="Times New Roman" w:cs="Times New Roman"/>
          <w:b/>
          <w:lang w:val="af-ZA" w:eastAsia="fr-FR"/>
        </w:rPr>
        <w:t>N</w:t>
      </w:r>
      <w:r w:rsidRPr="00263634">
        <w:rPr>
          <w:rFonts w:eastAsia="Times New Roman" w:cs="Times New Roman"/>
          <w:b/>
          <w:lang w:val="af-ZA" w:eastAsia="fr-FR"/>
        </w:rPr>
        <w:t xml:space="preserve">otes de la section  </w:t>
      </w:r>
      <w:r>
        <w:rPr>
          <w:rFonts w:eastAsia="Times New Roman" w:cs="Times New Roman"/>
          <w:b/>
          <w:lang w:val="af-ZA" w:eastAsia="fr-FR"/>
        </w:rPr>
        <w:t>40</w:t>
      </w:r>
    </w:p>
    <w:p w:rsidR="00FB1D4D" w:rsidRDefault="00FB1D4D" w:rsidP="00FB1D4D">
      <w:pPr>
        <w:pStyle w:val="Sansinterligne"/>
        <w:rPr>
          <w:rFonts w:eastAsia="Times New Roman" w:cs="Times New Roman"/>
          <w:lang w:val="af-ZA" w:eastAsia="fr-FR"/>
        </w:rPr>
      </w:pPr>
    </w:p>
    <w:p w:rsidR="00FB1D4D" w:rsidRPr="0072055A" w:rsidRDefault="00FB1D4D" w:rsidP="00FB1D4D">
      <w:pPr>
        <w:pStyle w:val="Sansinterligne"/>
        <w:rPr>
          <w:rFonts w:eastAsia="Times New Roman" w:cstheme="minorHAnsi"/>
          <w:b/>
          <w:sz w:val="20"/>
          <w:szCs w:val="20"/>
          <w:lang w:val="af-ZA" w:eastAsia="fr-FR"/>
        </w:rPr>
      </w:pPr>
      <w:r w:rsidRPr="0072055A">
        <w:rPr>
          <w:rFonts w:eastAsia="Times New Roman" w:cstheme="minorHAnsi"/>
          <w:b/>
          <w:sz w:val="20"/>
          <w:szCs w:val="20"/>
          <w:lang w:val="af-ZA" w:eastAsia="fr-FR"/>
        </w:rPr>
        <w:tab/>
        <w:t xml:space="preserve">[40a] </w:t>
      </w:r>
      <w:r w:rsidRPr="0072055A">
        <w:rPr>
          <w:rFonts w:eastAsia="Times New Roman" w:cstheme="minorHAnsi"/>
          <w:b/>
          <w:sz w:val="20"/>
          <w:szCs w:val="20"/>
          <w:lang w:eastAsia="fr-FR"/>
        </w:rPr>
        <w:t>Καίτοι</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πρῶτον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μέν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ὦ</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ἄνδρες</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ἐνθυμήθητε·</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ὅτι</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εἰ</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ἐν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ἐκείνῃ</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τῇ</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νυκτὶ</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ἐγὼ</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ἐπεβούλευον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᾿Ερατοσθένει</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πότερον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ἦν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μοι</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κρεῖττον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αὐτῷ</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ἑτέρωθι</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δειπνεῖν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ἢ</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τὸν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συνδειπνήσοντά</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μοι</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εἰσαγαγεῖν;</w:t>
      </w:r>
      <w:r w:rsidRPr="0072055A">
        <w:rPr>
          <w:rFonts w:eastAsia="Times New Roman" w:cstheme="minorHAnsi"/>
          <w:b/>
          <w:sz w:val="20"/>
          <w:szCs w:val="20"/>
          <w:lang w:val="af-ZA" w:eastAsia="fr-FR"/>
        </w:rPr>
        <w:t xml:space="preserve"> </w:t>
      </w:r>
    </w:p>
    <w:p w:rsidR="00FB1D4D" w:rsidRPr="0072055A" w:rsidRDefault="00FB1D4D" w:rsidP="00FB1D4D">
      <w:pPr>
        <w:pStyle w:val="Sansinterligne"/>
        <w:rPr>
          <w:rFonts w:cstheme="minorHAnsi"/>
          <w:sz w:val="20"/>
          <w:szCs w:val="20"/>
        </w:rPr>
      </w:pPr>
      <w:r w:rsidRPr="0072055A">
        <w:rPr>
          <w:rFonts w:eastAsia="Times New Roman" w:cstheme="minorHAnsi"/>
          <w:sz w:val="20"/>
          <w:szCs w:val="20"/>
          <w:lang w:val="af-ZA" w:eastAsia="fr-FR"/>
        </w:rPr>
        <w:t xml:space="preserve"> </w:t>
      </w:r>
      <w:r w:rsidRPr="0072055A">
        <w:rPr>
          <w:rFonts w:eastAsia="Times New Roman" w:cstheme="minorHAnsi"/>
          <w:b/>
          <w:sz w:val="20"/>
          <w:szCs w:val="20"/>
          <w:lang w:val="af-ZA" w:eastAsia="fr-FR"/>
        </w:rPr>
        <w:t>‖</w:t>
      </w:r>
      <w:r w:rsidRPr="0072055A">
        <w:rPr>
          <w:rFonts w:eastAsia="Times New Roman" w:cstheme="minorHAnsi"/>
          <w:sz w:val="20"/>
          <w:szCs w:val="20"/>
          <w:lang w:val="af-ZA" w:eastAsia="fr-FR"/>
        </w:rPr>
        <w:t>{</w:t>
      </w:r>
      <w:r w:rsidRPr="0072055A">
        <w:rPr>
          <w:rFonts w:eastAsia="Times New Roman" w:cstheme="minorHAnsi"/>
          <w:b/>
          <w:sz w:val="20"/>
          <w:szCs w:val="20"/>
          <w:lang w:eastAsia="fr-FR"/>
        </w:rPr>
        <w:t>ὅτι</w:t>
      </w:r>
      <w:r w:rsidRPr="0072055A">
        <w:rPr>
          <w:rFonts w:eastAsia="Times New Roman" w:cstheme="minorHAnsi"/>
          <w:sz w:val="20"/>
          <w:szCs w:val="20"/>
          <w:lang w:val="af-ZA" w:eastAsia="fr-FR"/>
        </w:rPr>
        <w:t>}</w:t>
      </w:r>
      <w:r w:rsidRPr="0072055A">
        <w:rPr>
          <w:rFonts w:cstheme="minorHAnsi"/>
          <w:sz w:val="20"/>
          <w:szCs w:val="20"/>
          <w:lang w:val="af-ZA"/>
        </w:rPr>
        <w:t xml:space="preserve"> delevit Reiske (</w:t>
      </w:r>
      <w:r w:rsidRPr="0072055A">
        <w:rPr>
          <w:rFonts w:eastAsia="Times New Roman" w:cstheme="minorHAnsi"/>
          <w:sz w:val="20"/>
          <w:szCs w:val="20"/>
          <w:lang w:eastAsia="fr-FR"/>
        </w:rPr>
        <w:t>ὅτι</w:t>
      </w:r>
      <w:r w:rsidRPr="0072055A">
        <w:rPr>
          <w:rFonts w:cstheme="minorHAnsi"/>
          <w:sz w:val="20"/>
          <w:szCs w:val="20"/>
          <w:lang w:val="af-ZA"/>
        </w:rPr>
        <w:t xml:space="preserve"> est incompatible avec </w:t>
      </w:r>
      <w:r w:rsidRPr="0072055A">
        <w:rPr>
          <w:rFonts w:eastAsia="Times New Roman" w:cstheme="minorHAnsi"/>
          <w:b/>
          <w:sz w:val="20"/>
          <w:szCs w:val="20"/>
          <w:lang w:eastAsia="fr-FR"/>
        </w:rPr>
        <w:t>πότερον</w:t>
      </w:r>
      <w:r w:rsidRPr="0072055A">
        <w:rPr>
          <w:rFonts w:eastAsia="Times New Roman" w:cstheme="minorHAnsi"/>
          <w:sz w:val="20"/>
          <w:szCs w:val="20"/>
          <w:lang w:val="af-ZA" w:eastAsia="fr-FR"/>
        </w:rPr>
        <w:t>—Carey )</w:t>
      </w:r>
      <w:r w:rsidRPr="0072055A">
        <w:rPr>
          <w:rFonts w:cstheme="minorHAnsi"/>
          <w:sz w:val="20"/>
          <w:szCs w:val="20"/>
          <w:lang w:val="af-ZA"/>
        </w:rPr>
        <w:t xml:space="preserve">. </w:t>
      </w:r>
      <w:r w:rsidR="007E3039">
        <w:rPr>
          <w:rFonts w:cstheme="minorHAnsi"/>
          <w:sz w:val="20"/>
          <w:szCs w:val="20"/>
          <w:lang w:val="af-ZA"/>
        </w:rPr>
        <w:t xml:space="preserve">P. Chiron le maintient, plaidant l’anacoluthe. </w:t>
      </w:r>
      <w:r w:rsidRPr="0072055A">
        <w:rPr>
          <w:rFonts w:cstheme="minorHAnsi"/>
          <w:b/>
          <w:sz w:val="20"/>
          <w:szCs w:val="20"/>
        </w:rPr>
        <w:t>‖</w:t>
      </w:r>
      <w:r w:rsidRPr="0072055A">
        <w:rPr>
          <w:rFonts w:cstheme="minorHAnsi"/>
          <w:sz w:val="20"/>
          <w:szCs w:val="20"/>
        </w:rPr>
        <w:t xml:space="preserve"> </w:t>
      </w:r>
    </w:p>
    <w:p w:rsidR="00FB1D4D" w:rsidRPr="0072055A" w:rsidRDefault="00FB1D4D" w:rsidP="00FB1D4D">
      <w:pPr>
        <w:pStyle w:val="Sansinterligne"/>
        <w:rPr>
          <w:rFonts w:cstheme="minorHAnsi"/>
          <w:sz w:val="20"/>
          <w:szCs w:val="20"/>
        </w:rPr>
      </w:pPr>
      <w:r w:rsidRPr="0072055A">
        <w:rPr>
          <w:rFonts w:cstheme="minorHAnsi"/>
          <w:b/>
          <w:color w:val="C00000"/>
          <w:sz w:val="20"/>
          <w:szCs w:val="20"/>
        </w:rPr>
        <w:t>Ἐ</w:t>
      </w:r>
      <w:r w:rsidRPr="0072055A">
        <w:rPr>
          <w:rFonts w:cstheme="minorHAnsi"/>
          <w:b/>
          <w:sz w:val="20"/>
          <w:szCs w:val="20"/>
        </w:rPr>
        <w:t>πιβουλεύω</w:t>
      </w:r>
      <w:r w:rsidRPr="0072055A">
        <w:rPr>
          <w:rFonts w:cstheme="minorHAnsi"/>
          <w:sz w:val="20"/>
          <w:szCs w:val="20"/>
        </w:rPr>
        <w:t xml:space="preserve"> : former un projet, un complot contre qn (dat.)   </w:t>
      </w:r>
    </w:p>
    <w:p w:rsidR="00FB1D4D" w:rsidRPr="0072055A" w:rsidRDefault="00FB1D4D" w:rsidP="00FB1D4D">
      <w:pPr>
        <w:pStyle w:val="Sansinterligne"/>
        <w:rPr>
          <w:rFonts w:cstheme="minorHAnsi"/>
          <w:sz w:val="20"/>
          <w:szCs w:val="20"/>
        </w:rPr>
      </w:pPr>
      <w:r w:rsidRPr="0072055A">
        <w:rPr>
          <w:rFonts w:eastAsia="Times New Roman" w:cstheme="minorHAnsi"/>
          <w:b/>
          <w:caps/>
          <w:color w:val="C00000"/>
          <w:sz w:val="20"/>
          <w:szCs w:val="20"/>
          <w:lang w:eastAsia="fr-FR"/>
        </w:rPr>
        <w:lastRenderedPageBreak/>
        <w:t>π</w:t>
      </w:r>
      <w:r w:rsidRPr="0072055A">
        <w:rPr>
          <w:rFonts w:eastAsia="Times New Roman" w:cstheme="minorHAnsi"/>
          <w:b/>
          <w:sz w:val="20"/>
          <w:szCs w:val="20"/>
          <w:lang w:eastAsia="fr-FR"/>
        </w:rPr>
        <w:t>ότερον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 xml:space="preserve">ἢ, </w:t>
      </w:r>
      <w:r w:rsidRPr="0072055A">
        <w:rPr>
          <w:rFonts w:cstheme="minorHAnsi"/>
          <w:sz w:val="20"/>
          <w:szCs w:val="20"/>
          <w:lang w:val="af-ZA"/>
        </w:rPr>
        <w:t xml:space="preserve">interrogative double : </w:t>
      </w:r>
      <w:r w:rsidRPr="0072055A">
        <w:rPr>
          <w:rFonts w:cstheme="minorHAnsi"/>
          <w:sz w:val="20"/>
          <w:szCs w:val="20"/>
        </w:rPr>
        <w:t xml:space="preserve">est-ce que ... ou bien est-ce que ? </w:t>
      </w:r>
    </w:p>
    <w:p w:rsidR="00FB1D4D" w:rsidRPr="0072055A" w:rsidRDefault="00FB1D4D" w:rsidP="00FB1D4D">
      <w:pPr>
        <w:pStyle w:val="Sansinterligne"/>
        <w:rPr>
          <w:rFonts w:eastAsia="Times New Roman" w:cstheme="minorHAnsi"/>
          <w:sz w:val="20"/>
          <w:szCs w:val="20"/>
          <w:lang w:eastAsia="fr-FR"/>
        </w:rPr>
      </w:pPr>
      <w:r w:rsidRPr="0072055A">
        <w:rPr>
          <w:rFonts w:eastAsia="Times New Roman" w:cstheme="minorHAnsi"/>
          <w:b/>
          <w:caps/>
          <w:color w:val="C00000"/>
          <w:sz w:val="20"/>
          <w:szCs w:val="20"/>
          <w:lang w:eastAsia="fr-FR"/>
        </w:rPr>
        <w:t>κ</w:t>
      </w:r>
      <w:r w:rsidRPr="0072055A">
        <w:rPr>
          <w:rFonts w:eastAsia="Times New Roman" w:cstheme="minorHAnsi"/>
          <w:b/>
          <w:sz w:val="20"/>
          <w:szCs w:val="20"/>
          <w:lang w:eastAsia="fr-FR"/>
        </w:rPr>
        <w:t xml:space="preserve">ρεῖττον </w:t>
      </w:r>
      <w:r w:rsidRPr="0072055A">
        <w:rPr>
          <w:rFonts w:eastAsia="Times New Roman" w:cstheme="minorHAnsi"/>
          <w:b/>
          <w:sz w:val="20"/>
          <w:szCs w:val="20"/>
          <w:lang w:val="el-GR" w:eastAsia="fr-FR"/>
        </w:rPr>
        <w:t>ἐστι</w:t>
      </w:r>
      <w:r w:rsidRPr="0072055A">
        <w:rPr>
          <w:rFonts w:eastAsia="Times New Roman" w:cstheme="minorHAnsi"/>
          <w:b/>
          <w:sz w:val="20"/>
          <w:szCs w:val="20"/>
          <w:lang w:eastAsia="fr-FR"/>
        </w:rPr>
        <w:t xml:space="preserve"> (+ dat.) + inf. :</w:t>
      </w:r>
      <w:r w:rsidRPr="0072055A">
        <w:rPr>
          <w:rFonts w:eastAsia="Times New Roman" w:cstheme="minorHAnsi"/>
          <w:sz w:val="20"/>
          <w:szCs w:val="20"/>
          <w:lang w:eastAsia="fr-FR"/>
        </w:rPr>
        <w:t xml:space="preserve"> il est préférable (pour qn.) de </w:t>
      </w:r>
    </w:p>
    <w:p w:rsidR="00FB1D4D" w:rsidRPr="0072055A" w:rsidRDefault="00FB1D4D" w:rsidP="00FB1D4D">
      <w:pPr>
        <w:pStyle w:val="Sansinterligne"/>
        <w:rPr>
          <w:rFonts w:cstheme="minorHAnsi"/>
          <w:sz w:val="20"/>
          <w:szCs w:val="20"/>
        </w:rPr>
      </w:pPr>
      <w:r w:rsidRPr="0072055A">
        <w:rPr>
          <w:rFonts w:eastAsia="Times New Roman" w:cstheme="minorHAnsi"/>
          <w:b/>
          <w:caps/>
          <w:color w:val="C00000"/>
          <w:sz w:val="20"/>
          <w:szCs w:val="20"/>
          <w:lang w:eastAsia="fr-FR"/>
        </w:rPr>
        <w:t>C</w:t>
      </w:r>
      <w:r w:rsidRPr="0072055A">
        <w:rPr>
          <w:rFonts w:eastAsia="Times New Roman" w:cstheme="minorHAnsi"/>
          <w:b/>
          <w:smallCaps/>
          <w:sz w:val="20"/>
          <w:szCs w:val="20"/>
          <w:lang w:eastAsia="fr-FR"/>
        </w:rPr>
        <w:t xml:space="preserve">st. </w:t>
      </w:r>
      <w:r w:rsidRPr="0072055A">
        <w:rPr>
          <w:rFonts w:eastAsia="Times New Roman" w:cstheme="minorHAnsi"/>
          <w:b/>
          <w:caps/>
          <w:color w:val="C00000"/>
          <w:sz w:val="20"/>
          <w:szCs w:val="20"/>
          <w:lang w:eastAsia="fr-FR"/>
        </w:rPr>
        <w:t>α</w:t>
      </w:r>
      <w:r w:rsidRPr="0072055A">
        <w:rPr>
          <w:rFonts w:eastAsia="Times New Roman" w:cstheme="minorHAnsi"/>
          <w:b/>
          <w:sz w:val="20"/>
          <w:szCs w:val="20"/>
          <w:lang w:eastAsia="fr-FR"/>
        </w:rPr>
        <w:t xml:space="preserve">ὐτῷ </w:t>
      </w:r>
      <w:r w:rsidRPr="0072055A">
        <w:rPr>
          <w:rFonts w:eastAsia="Times New Roman" w:cstheme="minorHAnsi"/>
          <w:sz w:val="20"/>
          <w:szCs w:val="20"/>
          <w:lang w:eastAsia="fr-FR"/>
        </w:rPr>
        <w:t xml:space="preserve">au datif par attraction du dat. </w:t>
      </w:r>
      <w:r w:rsidRPr="0072055A">
        <w:rPr>
          <w:rFonts w:eastAsia="Times New Roman" w:cstheme="minorHAnsi"/>
          <w:b/>
          <w:sz w:val="20"/>
          <w:szCs w:val="20"/>
          <w:lang w:eastAsia="fr-FR"/>
        </w:rPr>
        <w:t xml:space="preserve">μοι., </w:t>
      </w:r>
      <w:r w:rsidRPr="0072055A">
        <w:rPr>
          <w:rFonts w:eastAsia="Times New Roman" w:cstheme="minorHAnsi"/>
          <w:sz w:val="20"/>
          <w:szCs w:val="20"/>
          <w:lang w:eastAsia="fr-FR"/>
        </w:rPr>
        <w:t>au lieu de l’acc.</w:t>
      </w:r>
      <w:r w:rsidRPr="0072055A">
        <w:rPr>
          <w:rFonts w:eastAsia="Times New Roman" w:cstheme="minorHAnsi"/>
          <w:b/>
          <w:sz w:val="20"/>
          <w:szCs w:val="20"/>
          <w:lang w:eastAsia="fr-FR"/>
        </w:rPr>
        <w:t xml:space="preserve"> &lt;</w:t>
      </w:r>
      <w:r w:rsidRPr="0072055A">
        <w:rPr>
          <w:rFonts w:eastAsia="Times New Roman" w:cstheme="minorHAnsi"/>
          <w:b/>
          <w:sz w:val="20"/>
          <w:szCs w:val="20"/>
          <w:lang w:val="el-GR" w:eastAsia="fr-FR"/>
        </w:rPr>
        <w:t>αὐτόν</w:t>
      </w:r>
      <w:r w:rsidRPr="0072055A">
        <w:rPr>
          <w:rFonts w:eastAsia="Times New Roman" w:cstheme="minorHAnsi"/>
          <w:b/>
          <w:sz w:val="20"/>
          <w:szCs w:val="20"/>
          <w:lang w:eastAsia="fr-FR"/>
        </w:rPr>
        <w:t xml:space="preserve">&gt; </w:t>
      </w:r>
      <w:r w:rsidRPr="0072055A">
        <w:rPr>
          <w:rFonts w:eastAsia="Times New Roman" w:cstheme="minorHAnsi"/>
          <w:sz w:val="20"/>
          <w:szCs w:val="20"/>
          <w:lang w:eastAsia="fr-FR"/>
        </w:rPr>
        <w:t xml:space="preserve"> accordé au sjt de l’infinitive </w:t>
      </w:r>
      <w:r w:rsidRPr="0072055A">
        <w:rPr>
          <w:rFonts w:eastAsia="Times New Roman" w:cstheme="minorHAnsi"/>
          <w:b/>
          <w:sz w:val="20"/>
          <w:szCs w:val="20"/>
          <w:lang w:eastAsia="fr-FR"/>
        </w:rPr>
        <w:t>&lt;</w:t>
      </w:r>
      <w:r w:rsidRPr="0072055A">
        <w:rPr>
          <w:rFonts w:eastAsia="Times New Roman" w:cstheme="minorHAnsi"/>
          <w:b/>
          <w:sz w:val="20"/>
          <w:szCs w:val="20"/>
          <w:lang w:val="el-GR" w:eastAsia="fr-FR"/>
        </w:rPr>
        <w:t>ἐμέ</w:t>
      </w:r>
      <w:r w:rsidRPr="0072055A">
        <w:rPr>
          <w:rFonts w:eastAsia="Times New Roman" w:cstheme="minorHAnsi"/>
          <w:b/>
          <w:sz w:val="20"/>
          <w:szCs w:val="20"/>
          <w:lang w:eastAsia="fr-FR"/>
        </w:rPr>
        <w:t xml:space="preserve">&gt; </w:t>
      </w:r>
      <w:r w:rsidRPr="0072055A">
        <w:rPr>
          <w:rFonts w:eastAsia="Times New Roman" w:cstheme="minorHAnsi"/>
          <w:sz w:val="20"/>
          <w:szCs w:val="20"/>
          <w:lang w:eastAsia="fr-FR"/>
        </w:rPr>
        <w:t xml:space="preserve">qui n’est pas exprimé </w:t>
      </w:r>
      <w:r w:rsidRPr="0072055A">
        <w:rPr>
          <w:rFonts w:eastAsia="Times New Roman" w:cstheme="minorHAnsi"/>
          <w:b/>
          <w:sz w:val="20"/>
          <w:szCs w:val="20"/>
          <w:lang w:eastAsia="fr-FR"/>
        </w:rPr>
        <w:t xml:space="preserve">(Carey). </w:t>
      </w:r>
    </w:p>
    <w:p w:rsidR="00FB1D4D" w:rsidRPr="0072055A" w:rsidRDefault="00FB1D4D" w:rsidP="00FB1D4D">
      <w:pPr>
        <w:rPr>
          <w:rFonts w:asciiTheme="minorHAnsi" w:eastAsia="Times New Roman" w:hAnsiTheme="minorHAnsi" w:cstheme="minorHAnsi"/>
          <w:sz w:val="20"/>
          <w:szCs w:val="20"/>
          <w:lang w:eastAsia="fr-FR"/>
        </w:rPr>
      </w:pPr>
      <w:r w:rsidRPr="0072055A">
        <w:rPr>
          <w:rFonts w:asciiTheme="minorHAnsi" w:hAnsiTheme="minorHAnsi" w:cstheme="minorHAnsi"/>
          <w:b/>
          <w:color w:val="C00000"/>
          <w:sz w:val="20"/>
          <w:szCs w:val="20"/>
        </w:rPr>
        <w:t>Ἑ</w:t>
      </w:r>
      <w:r w:rsidRPr="0072055A">
        <w:rPr>
          <w:rFonts w:asciiTheme="minorHAnsi" w:hAnsiTheme="minorHAnsi" w:cstheme="minorHAnsi"/>
          <w:b/>
          <w:sz w:val="20"/>
          <w:szCs w:val="20"/>
        </w:rPr>
        <w:t xml:space="preserve">τέρωθι : </w:t>
      </w:r>
      <w:r w:rsidRPr="0072055A">
        <w:rPr>
          <w:rFonts w:asciiTheme="minorHAnsi" w:hAnsiTheme="minorHAnsi" w:cstheme="minorHAnsi"/>
          <w:sz w:val="20"/>
          <w:szCs w:val="20"/>
        </w:rPr>
        <w:t xml:space="preserve">ailleurs. </w:t>
      </w:r>
      <w:r>
        <w:rPr>
          <w:rFonts w:asciiTheme="minorHAnsi" w:hAnsiTheme="minorHAnsi" w:cstheme="minorHAnsi"/>
          <w:sz w:val="20"/>
          <w:szCs w:val="20"/>
        </w:rPr>
        <w:t xml:space="preserve">          </w:t>
      </w:r>
      <w:r w:rsidRPr="0072055A">
        <w:rPr>
          <w:rFonts w:asciiTheme="minorHAnsi" w:hAnsiTheme="minorHAnsi" w:cstheme="minorHAnsi"/>
          <w:b/>
          <w:color w:val="C00000"/>
          <w:sz w:val="20"/>
          <w:szCs w:val="20"/>
        </w:rPr>
        <w:t>Δ</w:t>
      </w:r>
      <w:r w:rsidRPr="0072055A">
        <w:rPr>
          <w:rFonts w:asciiTheme="minorHAnsi" w:hAnsiTheme="minorHAnsi" w:cstheme="minorHAnsi"/>
          <w:b/>
          <w:sz w:val="20"/>
          <w:szCs w:val="20"/>
        </w:rPr>
        <w:t>ειπνέω </w:t>
      </w:r>
      <w:r w:rsidRPr="0072055A">
        <w:rPr>
          <w:rFonts w:asciiTheme="minorHAnsi" w:hAnsiTheme="minorHAnsi" w:cstheme="minorHAnsi"/>
          <w:sz w:val="20"/>
          <w:szCs w:val="20"/>
        </w:rPr>
        <w:t xml:space="preserve">: prendre un repas ; dîner ou souper. </w:t>
      </w:r>
      <w:r>
        <w:rPr>
          <w:rFonts w:asciiTheme="minorHAnsi" w:hAnsiTheme="minorHAnsi" w:cstheme="minorHAnsi"/>
          <w:sz w:val="20"/>
          <w:szCs w:val="20"/>
        </w:rPr>
        <w:t xml:space="preserve">     </w:t>
      </w:r>
      <w:r w:rsidRPr="0072055A">
        <w:rPr>
          <w:rFonts w:asciiTheme="minorHAnsi" w:hAnsiTheme="minorHAnsi" w:cstheme="minorHAnsi"/>
          <w:b/>
          <w:color w:val="C00000"/>
          <w:sz w:val="20"/>
          <w:szCs w:val="20"/>
        </w:rPr>
        <w:t>Σ</w:t>
      </w:r>
      <w:r w:rsidRPr="0072055A">
        <w:rPr>
          <w:rFonts w:asciiTheme="minorHAnsi" w:hAnsiTheme="minorHAnsi" w:cstheme="minorHAnsi"/>
          <w:b/>
          <w:bCs/>
          <w:sz w:val="20"/>
          <w:szCs w:val="20"/>
        </w:rPr>
        <w:t>υνδειπνέω</w:t>
      </w:r>
      <w:r w:rsidRPr="0072055A">
        <w:rPr>
          <w:rFonts w:asciiTheme="minorHAnsi" w:hAnsiTheme="minorHAnsi" w:cstheme="minorHAnsi"/>
          <w:b/>
          <w:sz w:val="20"/>
          <w:szCs w:val="20"/>
        </w:rPr>
        <w:t xml:space="preserve"> -ῶ :</w:t>
      </w:r>
      <w:r w:rsidRPr="0072055A">
        <w:rPr>
          <w:rFonts w:asciiTheme="minorHAnsi" w:hAnsiTheme="minorHAnsi" w:cstheme="minorHAnsi"/>
          <w:sz w:val="20"/>
          <w:szCs w:val="20"/>
        </w:rPr>
        <w:t xml:space="preserve"> souper </w:t>
      </w:r>
      <w:r w:rsidRPr="0072055A">
        <w:rPr>
          <w:rFonts w:asciiTheme="minorHAnsi" w:hAnsiTheme="minorHAnsi" w:cstheme="minorHAnsi"/>
          <w:i/>
          <w:iCs/>
          <w:sz w:val="20"/>
          <w:szCs w:val="20"/>
        </w:rPr>
        <w:t>ou</w:t>
      </w:r>
      <w:r w:rsidRPr="0072055A">
        <w:rPr>
          <w:rFonts w:asciiTheme="minorHAnsi" w:hAnsiTheme="minorHAnsi" w:cstheme="minorHAnsi"/>
          <w:sz w:val="20"/>
          <w:szCs w:val="20"/>
        </w:rPr>
        <w:t xml:space="preserve"> manger avec qn (Dat.). </w:t>
      </w:r>
      <w:r w:rsidRPr="0072055A">
        <w:rPr>
          <w:rFonts w:asciiTheme="minorHAnsi" w:eastAsia="Times New Roman" w:hAnsiTheme="minorHAnsi" w:cstheme="minorHAnsi"/>
          <w:b/>
          <w:caps/>
          <w:sz w:val="20"/>
          <w:szCs w:val="20"/>
          <w:lang w:eastAsia="fr-FR"/>
        </w:rPr>
        <w:t>σ</w:t>
      </w:r>
      <w:r w:rsidRPr="0072055A">
        <w:rPr>
          <w:rFonts w:asciiTheme="minorHAnsi" w:eastAsia="Times New Roman" w:hAnsiTheme="minorHAnsi" w:cstheme="minorHAnsi"/>
          <w:b/>
          <w:sz w:val="20"/>
          <w:szCs w:val="20"/>
          <w:lang w:eastAsia="fr-FR"/>
        </w:rPr>
        <w:t>υνδειπνήσοντ</w:t>
      </w:r>
      <w:r w:rsidRPr="0072055A">
        <w:rPr>
          <w:rFonts w:asciiTheme="minorHAnsi" w:eastAsia="Times New Roman" w:hAnsiTheme="minorHAnsi" w:cstheme="minorHAnsi"/>
          <w:b/>
          <w:sz w:val="20"/>
          <w:szCs w:val="20"/>
          <w:lang w:val="el-GR" w:eastAsia="fr-FR"/>
        </w:rPr>
        <w:t>α</w:t>
      </w:r>
      <w:r w:rsidRPr="0072055A">
        <w:rPr>
          <w:rFonts w:asciiTheme="minorHAnsi" w:eastAsia="Times New Roman" w:hAnsiTheme="minorHAnsi" w:cstheme="minorHAnsi"/>
          <w:b/>
          <w:sz w:val="20"/>
          <w:szCs w:val="20"/>
          <w:lang w:eastAsia="fr-FR"/>
        </w:rPr>
        <w:t xml:space="preserve"> : </w:t>
      </w:r>
      <w:r w:rsidRPr="0072055A">
        <w:rPr>
          <w:rFonts w:asciiTheme="minorHAnsi" w:eastAsia="Times New Roman" w:hAnsiTheme="minorHAnsi" w:cstheme="minorHAnsi"/>
          <w:sz w:val="20"/>
          <w:szCs w:val="20"/>
          <w:lang w:eastAsia="fr-FR"/>
        </w:rPr>
        <w:t xml:space="preserve">participe futur ; notion de but ou d’ intention. </w:t>
      </w:r>
    </w:p>
    <w:p w:rsidR="00FB1D4D" w:rsidRPr="0072055A" w:rsidRDefault="00FB1D4D" w:rsidP="00FB1D4D">
      <w:pPr>
        <w:pStyle w:val="Sansinterligne"/>
        <w:rPr>
          <w:rFonts w:cstheme="minorHAnsi"/>
          <w:sz w:val="20"/>
          <w:szCs w:val="20"/>
        </w:rPr>
      </w:pPr>
      <w:r w:rsidRPr="0072055A">
        <w:rPr>
          <w:rFonts w:cstheme="minorHAnsi"/>
          <w:b/>
          <w:color w:val="C00000"/>
          <w:sz w:val="20"/>
          <w:szCs w:val="20"/>
        </w:rPr>
        <w:t>Ε</w:t>
      </w:r>
      <w:r w:rsidRPr="0072055A">
        <w:rPr>
          <w:rFonts w:cstheme="minorHAnsi"/>
          <w:b/>
          <w:sz w:val="20"/>
          <w:szCs w:val="20"/>
        </w:rPr>
        <w:t>ἰσαγω</w:t>
      </w:r>
      <w:r w:rsidRPr="0072055A">
        <w:rPr>
          <w:rFonts w:cstheme="minorHAnsi"/>
          <w:b/>
          <w:sz w:val="20"/>
          <w:szCs w:val="20"/>
          <w:lang w:val="af-ZA"/>
        </w:rPr>
        <w:t xml:space="preserve">  </w:t>
      </w:r>
      <w:r w:rsidRPr="0072055A">
        <w:rPr>
          <w:rFonts w:cstheme="minorHAnsi"/>
          <w:b/>
          <w:color w:val="000000"/>
          <w:sz w:val="20"/>
          <w:szCs w:val="20"/>
          <w:lang w:val="af-ZA"/>
        </w:rPr>
        <w:t xml:space="preserve">—[ </w:t>
      </w:r>
      <w:r w:rsidRPr="0072055A">
        <w:rPr>
          <w:rFonts w:cstheme="minorHAnsi"/>
          <w:i/>
          <w:color w:val="000000"/>
          <w:sz w:val="20"/>
          <w:szCs w:val="20"/>
          <w:lang w:val="af-ZA"/>
        </w:rPr>
        <w:t>Fut</w:t>
      </w:r>
      <w:r w:rsidRPr="0072055A">
        <w:rPr>
          <w:rFonts w:cstheme="minorHAnsi"/>
          <w:color w:val="000000"/>
          <w:sz w:val="20"/>
          <w:szCs w:val="20"/>
          <w:lang w:val="af-ZA"/>
        </w:rPr>
        <w:t xml:space="preserve"> : </w:t>
      </w:r>
      <w:r w:rsidRPr="0072055A">
        <w:rPr>
          <w:rFonts w:cstheme="minorHAnsi"/>
          <w:color w:val="000000"/>
          <w:sz w:val="20"/>
          <w:szCs w:val="20"/>
        </w:rPr>
        <w:t>εἰσάξω</w:t>
      </w:r>
      <w:r w:rsidRPr="0072055A">
        <w:rPr>
          <w:rFonts w:cstheme="minorHAnsi"/>
          <w:color w:val="000000"/>
          <w:sz w:val="20"/>
          <w:szCs w:val="20"/>
          <w:lang w:val="af-ZA"/>
        </w:rPr>
        <w:t xml:space="preserve"> ; </w:t>
      </w:r>
      <w:r w:rsidRPr="0072055A">
        <w:rPr>
          <w:rFonts w:cstheme="minorHAnsi"/>
          <w:i/>
          <w:color w:val="000000"/>
          <w:sz w:val="20"/>
          <w:szCs w:val="20"/>
          <w:lang w:val="af-ZA"/>
        </w:rPr>
        <w:t>aor-2</w:t>
      </w:r>
      <w:r w:rsidRPr="0072055A">
        <w:rPr>
          <w:rFonts w:cstheme="minorHAnsi"/>
          <w:color w:val="000000"/>
          <w:sz w:val="20"/>
          <w:szCs w:val="20"/>
          <w:lang w:val="af-ZA"/>
        </w:rPr>
        <w:t xml:space="preserve"> : </w:t>
      </w:r>
      <w:r w:rsidRPr="0072055A">
        <w:rPr>
          <w:rFonts w:cstheme="minorHAnsi"/>
          <w:sz w:val="20"/>
          <w:szCs w:val="20"/>
        </w:rPr>
        <w:t>εἰσή</w:t>
      </w:r>
      <w:r w:rsidRPr="0072055A">
        <w:rPr>
          <w:rFonts w:cstheme="minorHAnsi"/>
          <w:color w:val="000000"/>
          <w:sz w:val="20"/>
          <w:szCs w:val="20"/>
        </w:rPr>
        <w:t>γαγον</w:t>
      </w:r>
      <w:r w:rsidRPr="0072055A">
        <w:rPr>
          <w:rFonts w:cstheme="minorHAnsi"/>
          <w:color w:val="000000"/>
          <w:sz w:val="20"/>
          <w:szCs w:val="20"/>
          <w:lang w:val="af-ZA"/>
        </w:rPr>
        <w:t xml:space="preserve"> ; </w:t>
      </w:r>
      <w:r w:rsidRPr="0072055A">
        <w:rPr>
          <w:rFonts w:cstheme="minorHAnsi"/>
          <w:i/>
          <w:color w:val="000000"/>
          <w:sz w:val="20"/>
          <w:szCs w:val="20"/>
          <w:lang w:val="af-ZA"/>
        </w:rPr>
        <w:t>pft</w:t>
      </w:r>
      <w:r w:rsidRPr="0072055A">
        <w:rPr>
          <w:rFonts w:cstheme="minorHAnsi"/>
          <w:color w:val="000000"/>
          <w:sz w:val="20"/>
          <w:szCs w:val="20"/>
          <w:lang w:val="af-ZA"/>
        </w:rPr>
        <w:t xml:space="preserve"> : </w:t>
      </w:r>
      <w:r w:rsidRPr="0072055A">
        <w:rPr>
          <w:rFonts w:cstheme="minorHAnsi"/>
          <w:color w:val="000000"/>
          <w:sz w:val="20"/>
          <w:szCs w:val="20"/>
        </w:rPr>
        <w:t>εἰσαγήοχα</w:t>
      </w:r>
      <w:r w:rsidRPr="0072055A">
        <w:rPr>
          <w:rFonts w:cstheme="minorHAnsi"/>
          <w:color w:val="000000"/>
          <w:sz w:val="20"/>
          <w:szCs w:val="20"/>
          <w:lang w:val="af-ZA"/>
        </w:rPr>
        <w:t xml:space="preserve">  </w:t>
      </w:r>
      <w:r w:rsidRPr="0072055A">
        <w:rPr>
          <w:rFonts w:cstheme="minorHAnsi"/>
          <w:b/>
          <w:color w:val="000000"/>
          <w:sz w:val="20"/>
          <w:szCs w:val="20"/>
          <w:lang w:val="af-ZA"/>
        </w:rPr>
        <w:t xml:space="preserve"> ]—: </w:t>
      </w:r>
      <w:r w:rsidRPr="0072055A">
        <w:rPr>
          <w:rFonts w:cstheme="minorHAnsi"/>
          <w:sz w:val="20"/>
          <w:szCs w:val="20"/>
          <w:lang w:val="af-ZA"/>
        </w:rPr>
        <w:t xml:space="preserve">conduire, amener, introduire dans (qn.  </w:t>
      </w:r>
      <w:r w:rsidRPr="0072055A">
        <w:rPr>
          <w:rFonts w:cstheme="minorHAnsi"/>
          <w:sz w:val="20"/>
          <w:szCs w:val="20"/>
        </w:rPr>
        <w:t xml:space="preserve">acc ; ds ou auprès de : acc ; ou prép. ; rart. dat. seul).  </w:t>
      </w:r>
    </w:p>
    <w:p w:rsidR="00FB1D4D" w:rsidRPr="0072055A" w:rsidRDefault="00FB1D4D" w:rsidP="00FB1D4D">
      <w:pPr>
        <w:pStyle w:val="Sansinterligne"/>
        <w:rPr>
          <w:rFonts w:eastAsia="Times New Roman" w:cstheme="minorHAnsi"/>
          <w:sz w:val="20"/>
          <w:szCs w:val="20"/>
          <w:lang w:eastAsia="fr-FR"/>
        </w:rPr>
      </w:pPr>
      <w:r>
        <w:rPr>
          <w:rFonts w:cstheme="minorHAnsi"/>
          <w:b/>
          <w:bCs/>
          <w:color w:val="C00000"/>
          <w:sz w:val="20"/>
          <w:szCs w:val="20"/>
        </w:rPr>
        <w:tab/>
      </w:r>
      <w:r w:rsidRPr="0072055A">
        <w:rPr>
          <w:rFonts w:cstheme="minorHAnsi"/>
          <w:b/>
          <w:bCs/>
          <w:color w:val="C00000"/>
          <w:sz w:val="20"/>
          <w:szCs w:val="20"/>
        </w:rPr>
        <w:t xml:space="preserve">Syntaxe.  Irréel sans </w:t>
      </w:r>
      <w:r w:rsidRPr="0072055A">
        <w:rPr>
          <w:rFonts w:cstheme="minorHAnsi"/>
          <w:b/>
          <w:color w:val="C00000"/>
          <w:sz w:val="20"/>
          <w:szCs w:val="20"/>
        </w:rPr>
        <w:t>ἄν</w:t>
      </w:r>
      <w:r w:rsidRPr="0072055A">
        <w:rPr>
          <w:rFonts w:cstheme="minorHAnsi"/>
          <w:b/>
          <w:bCs/>
          <w:sz w:val="20"/>
          <w:szCs w:val="20"/>
        </w:rPr>
        <w:t xml:space="preserve"> : les verbes de nécessité, obligation, convenance, possibilité, etc. construits sans </w:t>
      </w:r>
      <w:r w:rsidRPr="0072055A">
        <w:rPr>
          <w:rFonts w:cstheme="minorHAnsi"/>
          <w:b/>
          <w:sz w:val="20"/>
          <w:szCs w:val="20"/>
        </w:rPr>
        <w:t>ἄν</w:t>
      </w:r>
      <w:r w:rsidRPr="0072055A">
        <w:rPr>
          <w:rFonts w:cstheme="minorHAnsi"/>
          <w:b/>
          <w:bCs/>
          <w:sz w:val="20"/>
          <w:szCs w:val="20"/>
        </w:rPr>
        <w:t xml:space="preserve"> </w:t>
      </w:r>
      <w:r w:rsidRPr="0072055A">
        <w:rPr>
          <w:rFonts w:cstheme="minorHAnsi"/>
          <w:b/>
          <w:sz w:val="20"/>
          <w:szCs w:val="20"/>
        </w:rPr>
        <w:t xml:space="preserve">marquent  l’irréel du passé </w:t>
      </w:r>
      <w:r w:rsidRPr="0072055A">
        <w:rPr>
          <w:rFonts w:cstheme="minorHAnsi"/>
          <w:b/>
          <w:bCs/>
          <w:sz w:val="20"/>
          <w:szCs w:val="20"/>
        </w:rPr>
        <w:t>(</w:t>
      </w:r>
      <w:r w:rsidRPr="0072055A">
        <w:rPr>
          <w:rFonts w:cstheme="minorHAnsi"/>
          <w:b/>
          <w:bCs/>
          <w:i/>
          <w:sz w:val="20"/>
          <w:szCs w:val="20"/>
        </w:rPr>
        <w:t>cf</w:t>
      </w:r>
      <w:r w:rsidRPr="0072055A">
        <w:rPr>
          <w:rFonts w:cstheme="minorHAnsi"/>
          <w:b/>
          <w:bCs/>
          <w:sz w:val="20"/>
          <w:szCs w:val="20"/>
        </w:rPr>
        <w:t xml:space="preserve">. </w:t>
      </w:r>
      <w:r w:rsidRPr="0072055A">
        <w:rPr>
          <w:rFonts w:cstheme="minorHAnsi"/>
          <w:b/>
          <w:bCs/>
          <w:i/>
          <w:sz w:val="20"/>
          <w:szCs w:val="20"/>
        </w:rPr>
        <w:t>Rg</w:t>
      </w:r>
      <w:r w:rsidRPr="0072055A">
        <w:rPr>
          <w:rFonts w:cstheme="minorHAnsi"/>
          <w:b/>
          <w:bCs/>
          <w:sz w:val="20"/>
          <w:szCs w:val="20"/>
        </w:rPr>
        <w:t xml:space="preserve"> § 283 ;  </w:t>
      </w:r>
      <w:r w:rsidRPr="0072055A">
        <w:rPr>
          <w:rFonts w:cstheme="minorHAnsi"/>
          <w:b/>
          <w:sz w:val="20"/>
          <w:szCs w:val="20"/>
        </w:rPr>
        <w:t>Joëlle Bertrand  § 274)</w:t>
      </w:r>
      <w:r w:rsidRPr="0072055A">
        <w:rPr>
          <w:rFonts w:cstheme="minorHAnsi"/>
          <w:b/>
          <w:bCs/>
          <w:sz w:val="20"/>
          <w:szCs w:val="20"/>
        </w:rPr>
        <w:t xml:space="preserve">.  </w:t>
      </w:r>
      <w:r w:rsidRPr="0072055A">
        <w:rPr>
          <w:rFonts w:cstheme="minorHAnsi"/>
          <w:b/>
          <w:color w:val="C00000"/>
          <w:sz w:val="20"/>
          <w:szCs w:val="20"/>
        </w:rPr>
        <w:t>Ἐ</w:t>
      </w:r>
      <w:r w:rsidRPr="0072055A">
        <w:rPr>
          <w:rFonts w:cstheme="minorHAnsi"/>
          <w:b/>
          <w:sz w:val="20"/>
          <w:szCs w:val="20"/>
        </w:rPr>
        <w:t xml:space="preserve">δει/  sans ἄν </w:t>
      </w:r>
      <w:r w:rsidRPr="0072055A">
        <w:rPr>
          <w:rFonts w:cstheme="minorHAnsi"/>
          <w:sz w:val="20"/>
          <w:szCs w:val="20"/>
        </w:rPr>
        <w:t xml:space="preserve">: il fallait = il aurait fallu  ;  </w:t>
      </w:r>
      <w:r w:rsidRPr="0072055A">
        <w:rPr>
          <w:rFonts w:cstheme="minorHAnsi"/>
          <w:b/>
          <w:color w:val="C00000"/>
          <w:sz w:val="20"/>
          <w:szCs w:val="20"/>
        </w:rPr>
        <w:t>Ἐ</w:t>
      </w:r>
      <w:r w:rsidRPr="0072055A">
        <w:rPr>
          <w:rFonts w:cstheme="minorHAnsi"/>
          <w:b/>
          <w:sz w:val="20"/>
          <w:szCs w:val="20"/>
        </w:rPr>
        <w:t>χρῆν, χρῆν</w:t>
      </w:r>
      <w:r w:rsidRPr="0072055A">
        <w:rPr>
          <w:rFonts w:cstheme="minorHAnsi"/>
          <w:sz w:val="20"/>
          <w:szCs w:val="20"/>
        </w:rPr>
        <w:t xml:space="preserve"> : il fallait, il aurait fallu  ;  </w:t>
      </w:r>
      <w:r w:rsidRPr="0072055A">
        <w:rPr>
          <w:rFonts w:cstheme="minorHAnsi"/>
          <w:b/>
          <w:caps/>
          <w:color w:val="C00000"/>
          <w:sz w:val="20"/>
          <w:szCs w:val="20"/>
        </w:rPr>
        <w:t>π</w:t>
      </w:r>
      <w:r w:rsidRPr="0072055A">
        <w:rPr>
          <w:rFonts w:cstheme="minorHAnsi"/>
          <w:b/>
          <w:sz w:val="20"/>
          <w:szCs w:val="20"/>
        </w:rPr>
        <w:t>ροσῆκεν</w:t>
      </w:r>
      <w:r w:rsidRPr="0072055A">
        <w:rPr>
          <w:rFonts w:cstheme="minorHAnsi"/>
          <w:sz w:val="20"/>
          <w:szCs w:val="20"/>
        </w:rPr>
        <w:t xml:space="preserve"> : il convenait, il aurait convenu ;  </w:t>
      </w:r>
      <w:r w:rsidRPr="0072055A">
        <w:rPr>
          <w:rFonts w:cstheme="minorHAnsi"/>
          <w:b/>
          <w:color w:val="C00000"/>
          <w:sz w:val="20"/>
          <w:szCs w:val="20"/>
        </w:rPr>
        <w:t>Ἐ</w:t>
      </w:r>
      <w:r w:rsidRPr="0072055A">
        <w:rPr>
          <w:rFonts w:cstheme="minorHAnsi"/>
          <w:b/>
          <w:sz w:val="20"/>
          <w:szCs w:val="20"/>
        </w:rPr>
        <w:t>ξῆν</w:t>
      </w:r>
      <w:r w:rsidRPr="0072055A">
        <w:rPr>
          <w:rFonts w:cstheme="minorHAnsi"/>
          <w:sz w:val="20"/>
          <w:szCs w:val="20"/>
        </w:rPr>
        <w:t xml:space="preserve"> : il était permis = on aurait pu, il aurait été permis ;  </w:t>
      </w:r>
      <w:r w:rsidRPr="0072055A">
        <w:rPr>
          <w:rFonts w:cstheme="minorHAnsi"/>
          <w:b/>
          <w:caps/>
          <w:color w:val="C00000"/>
          <w:sz w:val="20"/>
          <w:szCs w:val="20"/>
          <w:lang w:val="el-GR"/>
        </w:rPr>
        <w:t>δ</w:t>
      </w:r>
      <w:r w:rsidRPr="0072055A">
        <w:rPr>
          <w:rFonts w:cstheme="minorHAnsi"/>
          <w:b/>
          <w:sz w:val="20"/>
          <w:szCs w:val="20"/>
          <w:lang w:val="el-GR"/>
        </w:rPr>
        <w:t>υνατὸν</w:t>
      </w:r>
      <w:r w:rsidRPr="0072055A">
        <w:rPr>
          <w:rFonts w:cstheme="minorHAnsi"/>
          <w:b/>
          <w:sz w:val="20"/>
          <w:szCs w:val="20"/>
        </w:rPr>
        <w:t xml:space="preserve"> </w:t>
      </w:r>
      <w:r w:rsidRPr="0072055A">
        <w:rPr>
          <w:rFonts w:eastAsia="Times New Roman" w:cstheme="minorHAnsi"/>
          <w:b/>
          <w:sz w:val="20"/>
          <w:szCs w:val="20"/>
          <w:lang w:eastAsia="fr-FR"/>
        </w:rPr>
        <w:t xml:space="preserve">ἦν : </w:t>
      </w:r>
      <w:r w:rsidRPr="0072055A">
        <w:rPr>
          <w:rFonts w:eastAsia="Times New Roman" w:cstheme="minorHAnsi"/>
          <w:sz w:val="20"/>
          <w:szCs w:val="20"/>
          <w:lang w:eastAsia="fr-FR"/>
        </w:rPr>
        <w:t>il était possible = on aurait pu </w:t>
      </w:r>
      <w:r w:rsidRPr="0072055A">
        <w:rPr>
          <w:rFonts w:eastAsia="Times New Roman" w:cstheme="minorHAnsi"/>
          <w:b/>
          <w:sz w:val="20"/>
          <w:szCs w:val="20"/>
          <w:lang w:eastAsia="fr-FR"/>
        </w:rPr>
        <w:t xml:space="preserve">; </w:t>
      </w:r>
      <w:r w:rsidRPr="0072055A">
        <w:rPr>
          <w:rFonts w:cstheme="minorHAnsi"/>
          <w:b/>
          <w:color w:val="C00000"/>
          <w:sz w:val="20"/>
          <w:szCs w:val="20"/>
        </w:rPr>
        <w:t>Κ</w:t>
      </w:r>
      <w:r w:rsidRPr="0072055A">
        <w:rPr>
          <w:rFonts w:cstheme="minorHAnsi"/>
          <w:b/>
          <w:sz w:val="20"/>
          <w:szCs w:val="20"/>
        </w:rPr>
        <w:t>αιρὸς ἦν :</w:t>
      </w:r>
      <w:r w:rsidRPr="0072055A">
        <w:rPr>
          <w:rFonts w:cstheme="minorHAnsi"/>
          <w:sz w:val="20"/>
          <w:szCs w:val="20"/>
        </w:rPr>
        <w:t xml:space="preserve"> ce serait ( aurait été) le moment ; </w:t>
      </w:r>
      <w:r w:rsidRPr="0072055A">
        <w:rPr>
          <w:rFonts w:cstheme="minorHAnsi"/>
          <w:b/>
          <w:sz w:val="20"/>
          <w:szCs w:val="20"/>
        </w:rPr>
        <w:t>ἄξιον ἦν, εἰκὸς ἦν, δίκαιον ἦν : il convenait =  il aurait convenu, il aurait été été juste  il eût été juste</w:t>
      </w:r>
      <w:r w:rsidRPr="0072055A">
        <w:rPr>
          <w:rFonts w:cstheme="minorHAnsi"/>
          <w:sz w:val="20"/>
          <w:szCs w:val="20"/>
        </w:rPr>
        <w:t> ;</w:t>
      </w:r>
      <w:r w:rsidRPr="0072055A">
        <w:rPr>
          <w:rFonts w:cstheme="minorHAnsi"/>
          <w:b/>
          <w:sz w:val="20"/>
          <w:szCs w:val="20"/>
        </w:rPr>
        <w:t xml:space="preserve"> </w:t>
      </w:r>
      <w:r w:rsidRPr="0072055A">
        <w:rPr>
          <w:rFonts w:eastAsia="Times New Roman" w:cstheme="minorHAnsi"/>
          <w:b/>
          <w:sz w:val="20"/>
          <w:szCs w:val="20"/>
          <w:lang w:eastAsia="fr-FR"/>
        </w:rPr>
        <w:t>ἦν κρεῖττον :</w:t>
      </w:r>
      <w:r w:rsidRPr="0072055A">
        <w:rPr>
          <w:rFonts w:eastAsia="Times New Roman" w:cstheme="minorHAnsi"/>
          <w:sz w:val="20"/>
          <w:szCs w:val="20"/>
          <w:lang w:eastAsia="fr-FR"/>
        </w:rPr>
        <w:t xml:space="preserve"> il aurait été : serait préférable</w:t>
      </w:r>
      <w:r w:rsidRPr="0072055A">
        <w:rPr>
          <w:rFonts w:cstheme="minorHAnsi"/>
          <w:b/>
          <w:sz w:val="20"/>
          <w:szCs w:val="20"/>
        </w:rPr>
        <w:t xml:space="preserve">, etc. et les adj. vbx en –τέος construits avec ἦν. </w:t>
      </w:r>
    </w:p>
    <w:p w:rsidR="00FB1D4D" w:rsidRPr="0072055A" w:rsidRDefault="00FB1D4D" w:rsidP="00FB1D4D">
      <w:pPr>
        <w:pStyle w:val="Sansinterligne"/>
        <w:rPr>
          <w:rFonts w:eastAsia="Times New Roman" w:cstheme="minorHAnsi"/>
          <w:sz w:val="20"/>
          <w:szCs w:val="20"/>
          <w:lang w:eastAsia="fr-FR"/>
        </w:rPr>
      </w:pPr>
    </w:p>
    <w:p w:rsidR="00FB1D4D" w:rsidRPr="0072055A" w:rsidRDefault="00FB1D4D" w:rsidP="00FB1D4D">
      <w:pPr>
        <w:pStyle w:val="Sansinterligne"/>
        <w:rPr>
          <w:rFonts w:eastAsia="Times New Roman" w:cstheme="minorHAnsi"/>
          <w:b/>
          <w:sz w:val="20"/>
          <w:szCs w:val="20"/>
          <w:lang w:val="af-ZA" w:eastAsia="fr-FR"/>
        </w:rPr>
      </w:pPr>
      <w:r w:rsidRPr="0072055A">
        <w:rPr>
          <w:rFonts w:eastAsia="Times New Roman" w:cstheme="minorHAnsi"/>
          <w:b/>
          <w:sz w:val="20"/>
          <w:szCs w:val="20"/>
          <w:lang w:val="af-ZA" w:eastAsia="fr-FR"/>
        </w:rPr>
        <w:tab/>
        <w:t xml:space="preserve">[40b] </w:t>
      </w:r>
      <w:r w:rsidRPr="0072055A">
        <w:rPr>
          <w:rFonts w:eastAsia="Times New Roman" w:cstheme="minorHAnsi"/>
          <w:b/>
          <w:sz w:val="20"/>
          <w:szCs w:val="20"/>
          <w:lang w:eastAsia="fr-FR"/>
        </w:rPr>
        <w:t>Οὕτω</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γὰρ</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ἂν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ἧττον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ἐτόλμησεν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ἐκεῖνος</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εἰσελθεῖν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εἰς</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τὴν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οἰκίαν</w:t>
      </w:r>
      <w:r w:rsidRPr="0072055A">
        <w:rPr>
          <w:rFonts w:eastAsia="Times New Roman" w:cstheme="minorHAnsi"/>
          <w:b/>
          <w:sz w:val="20"/>
          <w:szCs w:val="20"/>
          <w:lang w:val="af-ZA" w:eastAsia="fr-FR"/>
        </w:rPr>
        <w:t xml:space="preserve">. </w:t>
      </w:r>
    </w:p>
    <w:p w:rsidR="00FB1D4D" w:rsidRPr="0072055A" w:rsidRDefault="00FB1D4D" w:rsidP="00FB1D4D">
      <w:pPr>
        <w:pStyle w:val="Sansinterligne"/>
        <w:rPr>
          <w:rFonts w:eastAsia="Times New Roman" w:cstheme="minorHAnsi"/>
          <w:sz w:val="20"/>
          <w:szCs w:val="20"/>
          <w:lang w:val="af-ZA" w:eastAsia="fr-FR"/>
        </w:rPr>
      </w:pPr>
      <w:r w:rsidRPr="0072055A">
        <w:rPr>
          <w:rFonts w:eastAsia="Times New Roman" w:cstheme="minorHAnsi"/>
          <w:b/>
          <w:color w:val="C00000"/>
          <w:sz w:val="20"/>
          <w:szCs w:val="20"/>
          <w:lang w:val="el-GR" w:eastAsia="fr-FR"/>
        </w:rPr>
        <w:t>Ο</w:t>
      </w:r>
      <w:r w:rsidRPr="0072055A">
        <w:rPr>
          <w:rFonts w:eastAsia="Times New Roman" w:cstheme="minorHAnsi"/>
          <w:b/>
          <w:sz w:val="20"/>
          <w:szCs w:val="20"/>
          <w:lang w:val="el-GR" w:eastAsia="fr-FR"/>
        </w:rPr>
        <w:t>ὕτω</w:t>
      </w:r>
      <w:r w:rsidRPr="0072055A">
        <w:rPr>
          <w:rFonts w:eastAsia="Times New Roman" w:cstheme="minorHAnsi"/>
          <w:b/>
          <w:sz w:val="20"/>
          <w:szCs w:val="20"/>
          <w:lang w:val="af-ZA" w:eastAsia="fr-FR"/>
        </w:rPr>
        <w:t xml:space="preserve">  =  </w:t>
      </w:r>
      <w:r w:rsidRPr="0072055A">
        <w:rPr>
          <w:rFonts w:eastAsia="Times New Roman" w:cstheme="minorHAnsi"/>
          <w:b/>
          <w:sz w:val="20"/>
          <w:szCs w:val="20"/>
          <w:lang w:val="el-GR" w:eastAsia="fr-FR"/>
        </w:rPr>
        <w:t>εἰ</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val="el-GR" w:eastAsia="fr-FR"/>
        </w:rPr>
        <w:t>καίπερ</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val="el-GR" w:eastAsia="fr-FR"/>
        </w:rPr>
        <w:t>ἐπιβουλευων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val="el-GR" w:eastAsia="fr-FR"/>
        </w:rPr>
        <w:t>αὐτῳ</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val="el-GR" w:eastAsia="fr-FR"/>
        </w:rPr>
        <w:t>τὸν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val="el-GR" w:eastAsia="fr-FR"/>
        </w:rPr>
        <w:t>συνδειπνήσοντα</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val="el-GR" w:eastAsia="fr-FR"/>
        </w:rPr>
        <w:t>εἰσήγαγον</w:t>
      </w:r>
      <w:r w:rsidRPr="0072055A">
        <w:rPr>
          <w:rFonts w:eastAsia="Times New Roman" w:cstheme="minorHAnsi"/>
          <w:sz w:val="20"/>
          <w:szCs w:val="20"/>
          <w:lang w:val="af-ZA" w:eastAsia="fr-FR"/>
        </w:rPr>
        <w:t xml:space="preserve"> (Carey). </w:t>
      </w:r>
    </w:p>
    <w:p w:rsidR="00FB1D4D" w:rsidRPr="0072055A" w:rsidRDefault="00FB1D4D" w:rsidP="00FB1D4D">
      <w:pPr>
        <w:pStyle w:val="Sansinterligne"/>
        <w:rPr>
          <w:rFonts w:eastAsia="Times New Roman" w:cstheme="minorHAnsi"/>
          <w:sz w:val="20"/>
          <w:szCs w:val="20"/>
          <w:lang w:eastAsia="fr-FR"/>
        </w:rPr>
      </w:pPr>
      <w:r w:rsidRPr="0072055A">
        <w:rPr>
          <w:rFonts w:eastAsia="Times New Roman" w:cstheme="minorHAnsi"/>
          <w:b/>
          <w:color w:val="C00000"/>
          <w:sz w:val="20"/>
          <w:szCs w:val="20"/>
          <w:lang w:val="el-GR" w:eastAsia="fr-FR"/>
        </w:rPr>
        <w:t>Ἐ</w:t>
      </w:r>
      <w:r w:rsidRPr="0072055A">
        <w:rPr>
          <w:rFonts w:eastAsia="Times New Roman" w:cstheme="minorHAnsi"/>
          <w:b/>
          <w:sz w:val="20"/>
          <w:szCs w:val="20"/>
          <w:lang w:eastAsia="fr-FR"/>
        </w:rPr>
        <w:t>κεῖνος</w:t>
      </w:r>
      <w:r w:rsidRPr="0072055A">
        <w:rPr>
          <w:rFonts w:eastAsia="Times New Roman" w:cstheme="minorHAnsi"/>
          <w:sz w:val="20"/>
          <w:szCs w:val="20"/>
          <w:lang w:eastAsia="fr-FR"/>
        </w:rPr>
        <w:t xml:space="preserve"> = </w:t>
      </w:r>
      <w:r w:rsidRPr="0072055A">
        <w:rPr>
          <w:rFonts w:eastAsia="Times New Roman" w:cstheme="minorHAnsi"/>
          <w:caps/>
          <w:sz w:val="20"/>
          <w:szCs w:val="20"/>
          <w:lang w:eastAsia="fr-FR"/>
        </w:rPr>
        <w:t>é</w:t>
      </w:r>
      <w:r w:rsidRPr="0072055A">
        <w:rPr>
          <w:rFonts w:eastAsia="Times New Roman" w:cstheme="minorHAnsi"/>
          <w:sz w:val="20"/>
          <w:szCs w:val="20"/>
          <w:lang w:eastAsia="fr-FR"/>
        </w:rPr>
        <w:t xml:space="preserve">ratosthène. </w:t>
      </w:r>
    </w:p>
    <w:p w:rsidR="00FB1D4D" w:rsidRPr="0072055A" w:rsidRDefault="00FB1D4D" w:rsidP="00FB1D4D">
      <w:pPr>
        <w:pStyle w:val="Sansinterligne"/>
        <w:rPr>
          <w:rFonts w:eastAsia="Times New Roman" w:cstheme="minorHAnsi"/>
          <w:sz w:val="20"/>
          <w:szCs w:val="20"/>
          <w:lang w:val="af-ZA" w:eastAsia="fr-FR"/>
        </w:rPr>
      </w:pPr>
      <w:r w:rsidRPr="0072055A">
        <w:rPr>
          <w:rFonts w:cstheme="minorHAnsi"/>
          <w:b/>
          <w:color w:val="C00000"/>
          <w:sz w:val="20"/>
          <w:szCs w:val="20"/>
        </w:rPr>
        <w:t>Τ</w:t>
      </w:r>
      <w:r w:rsidRPr="0072055A">
        <w:rPr>
          <w:rFonts w:cstheme="minorHAnsi"/>
          <w:b/>
          <w:sz w:val="20"/>
          <w:szCs w:val="20"/>
        </w:rPr>
        <w:t xml:space="preserve">ολμάω : </w:t>
      </w:r>
      <w:r w:rsidRPr="0072055A">
        <w:rPr>
          <w:rFonts w:cstheme="minorHAnsi"/>
          <w:sz w:val="20"/>
          <w:szCs w:val="20"/>
        </w:rPr>
        <w:t>(+ inf.) avoir le courage de, avoir l’audace de.  </w:t>
      </w:r>
    </w:p>
    <w:p w:rsidR="00FB1D4D" w:rsidRPr="0072055A" w:rsidRDefault="00FB1D4D" w:rsidP="00FB1D4D">
      <w:pPr>
        <w:pStyle w:val="Sansinterligne"/>
        <w:rPr>
          <w:rFonts w:eastAsia="Times New Roman" w:cstheme="minorHAnsi"/>
          <w:sz w:val="20"/>
          <w:szCs w:val="20"/>
          <w:lang w:val="af-ZA" w:eastAsia="fr-FR"/>
        </w:rPr>
      </w:pPr>
    </w:p>
    <w:p w:rsidR="00FB1D4D" w:rsidRPr="0072055A" w:rsidRDefault="00FB1D4D" w:rsidP="00FB1D4D">
      <w:pPr>
        <w:pStyle w:val="Sansinterligne"/>
        <w:rPr>
          <w:rFonts w:eastAsia="Times New Roman" w:cstheme="minorHAnsi"/>
          <w:b/>
          <w:sz w:val="20"/>
          <w:szCs w:val="20"/>
          <w:lang w:val="af-ZA" w:eastAsia="fr-FR"/>
        </w:rPr>
      </w:pPr>
      <w:r w:rsidRPr="0072055A">
        <w:rPr>
          <w:rFonts w:eastAsia="Times New Roman" w:cstheme="minorHAnsi"/>
          <w:b/>
          <w:sz w:val="20"/>
          <w:szCs w:val="20"/>
          <w:lang w:val="af-ZA" w:eastAsia="fr-FR"/>
        </w:rPr>
        <w:tab/>
        <w:t xml:space="preserve">[40c] </w:t>
      </w:r>
      <w:r w:rsidRPr="0072055A">
        <w:rPr>
          <w:rFonts w:eastAsia="Times New Roman" w:cstheme="minorHAnsi"/>
          <w:b/>
          <w:sz w:val="20"/>
          <w:szCs w:val="20"/>
          <w:lang w:eastAsia="fr-FR"/>
        </w:rPr>
        <w:t>Εἶτα</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δοκῶ</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ἂν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ὑμῖν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τὸν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συνδειπνοῦντα</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ἀφεὶς</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μόνος</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καταλειφθῆναι</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καὶ</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ἔρημος</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γενέσθαι</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ἢ</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κελεύειν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ἐκεῖνον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μεῖναι</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ἵνα</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μετ</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ἐμοῦ</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τὸν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μοιχὸν</w:t>
      </w:r>
      <w:r w:rsidRPr="0072055A">
        <w:rPr>
          <w:rFonts w:eastAsia="Times New Roman" w:cstheme="minorHAnsi"/>
          <w:b/>
          <w:sz w:val="20"/>
          <w:szCs w:val="20"/>
          <w:lang w:val="af-ZA" w:eastAsia="fr-FR"/>
        </w:rPr>
        <w:t xml:space="preserve"> </w:t>
      </w:r>
      <w:r w:rsidRPr="0072055A">
        <w:rPr>
          <w:rFonts w:eastAsia="Times New Roman" w:cstheme="minorHAnsi"/>
          <w:b/>
          <w:sz w:val="20"/>
          <w:szCs w:val="20"/>
          <w:lang w:eastAsia="fr-FR"/>
        </w:rPr>
        <w:t>ἐτιμωρεῖτο;</w:t>
      </w:r>
      <w:r w:rsidRPr="0072055A">
        <w:rPr>
          <w:rFonts w:eastAsia="Times New Roman" w:cstheme="minorHAnsi"/>
          <w:b/>
          <w:sz w:val="20"/>
          <w:szCs w:val="20"/>
          <w:lang w:val="af-ZA" w:eastAsia="fr-FR"/>
        </w:rPr>
        <w:t xml:space="preserve"> </w:t>
      </w:r>
    </w:p>
    <w:p w:rsidR="00FB1D4D" w:rsidRPr="0072055A" w:rsidRDefault="00FB1D4D" w:rsidP="00FB1D4D">
      <w:pPr>
        <w:shd w:val="clear" w:color="auto" w:fill="FFFFFF"/>
        <w:autoSpaceDE w:val="0"/>
        <w:autoSpaceDN w:val="0"/>
        <w:adjustRightInd w:val="0"/>
        <w:rPr>
          <w:rFonts w:asciiTheme="minorHAnsi" w:eastAsia="Times New Roman" w:hAnsiTheme="minorHAnsi" w:cstheme="minorHAnsi"/>
          <w:sz w:val="20"/>
          <w:szCs w:val="20"/>
          <w:lang w:eastAsia="fr-FR"/>
        </w:rPr>
      </w:pPr>
      <w:r w:rsidRPr="0072055A">
        <w:rPr>
          <w:rFonts w:asciiTheme="minorHAnsi" w:eastAsia="Times New Roman" w:hAnsiTheme="minorHAnsi" w:cstheme="minorHAnsi"/>
          <w:b/>
          <w:color w:val="C00000"/>
          <w:sz w:val="20"/>
          <w:szCs w:val="20"/>
          <w:lang w:eastAsia="fr-FR"/>
        </w:rPr>
        <w:t>C</w:t>
      </w:r>
      <w:r w:rsidRPr="0072055A">
        <w:rPr>
          <w:rFonts w:asciiTheme="minorHAnsi" w:eastAsia="Times New Roman" w:hAnsiTheme="minorHAnsi" w:cstheme="minorHAnsi"/>
          <w:b/>
          <w:sz w:val="20"/>
          <w:szCs w:val="20"/>
          <w:lang w:eastAsia="fr-FR"/>
        </w:rPr>
        <w:t>st</w:t>
      </w:r>
      <w:r w:rsidRPr="0072055A">
        <w:rPr>
          <w:rFonts w:asciiTheme="minorHAnsi" w:eastAsia="Times New Roman" w:hAnsiTheme="minorHAnsi" w:cstheme="minorHAnsi"/>
          <w:sz w:val="20"/>
          <w:szCs w:val="20"/>
          <w:lang w:eastAsia="fr-FR"/>
        </w:rPr>
        <w:t xml:space="preserve">. personnelle </w:t>
      </w:r>
      <w:r w:rsidRPr="0072055A">
        <w:rPr>
          <w:rFonts w:asciiTheme="minorHAnsi" w:eastAsia="Times New Roman" w:hAnsiTheme="minorHAnsi" w:cstheme="minorHAnsi"/>
          <w:b/>
          <w:sz w:val="20"/>
          <w:szCs w:val="20"/>
          <w:lang w:eastAsia="fr-FR"/>
        </w:rPr>
        <w:t>δοκῶ</w:t>
      </w:r>
      <w:r w:rsidRPr="0072055A">
        <w:rPr>
          <w:rFonts w:asciiTheme="minorHAnsi" w:eastAsia="Times New Roman" w:hAnsiTheme="minorHAnsi" w:cstheme="minorHAnsi"/>
          <w:b/>
          <w:sz w:val="20"/>
          <w:szCs w:val="20"/>
          <w:lang w:val="af-ZA" w:eastAsia="fr-FR"/>
        </w:rPr>
        <w:t xml:space="preserve"> </w:t>
      </w:r>
      <w:r w:rsidRPr="0072055A">
        <w:rPr>
          <w:rFonts w:asciiTheme="minorHAnsi" w:eastAsia="Times New Roman" w:hAnsiTheme="minorHAnsi" w:cstheme="minorHAnsi"/>
          <w:b/>
          <w:sz w:val="20"/>
          <w:szCs w:val="20"/>
          <w:lang w:eastAsia="fr-FR"/>
        </w:rPr>
        <w:t>ἂν</w:t>
      </w:r>
      <w:r w:rsidRPr="0072055A">
        <w:rPr>
          <w:rFonts w:asciiTheme="minorHAnsi" w:eastAsia="Times New Roman" w:hAnsiTheme="minorHAnsi" w:cstheme="minorHAnsi"/>
          <w:b/>
          <w:sz w:val="20"/>
          <w:szCs w:val="20"/>
          <w:lang w:val="af-ZA" w:eastAsia="fr-FR"/>
        </w:rPr>
        <w:t xml:space="preserve"> </w:t>
      </w:r>
      <w:r w:rsidRPr="0072055A">
        <w:rPr>
          <w:rFonts w:asciiTheme="minorHAnsi" w:eastAsia="Times New Roman" w:hAnsiTheme="minorHAnsi" w:cstheme="minorHAnsi"/>
          <w:b/>
          <w:sz w:val="20"/>
          <w:szCs w:val="20"/>
          <w:lang w:eastAsia="fr-FR"/>
        </w:rPr>
        <w:t>ὑμῖν + inf.</w:t>
      </w:r>
      <w:r w:rsidRPr="0072055A">
        <w:rPr>
          <w:rFonts w:asciiTheme="minorHAnsi" w:eastAsia="Times New Roman" w:hAnsiTheme="minorHAnsi" w:cstheme="minorHAnsi"/>
          <w:sz w:val="20"/>
          <w:szCs w:val="20"/>
          <w:lang w:eastAsia="fr-FR"/>
        </w:rPr>
        <w:t xml:space="preserve">  = est-ce qu’il vous semble que je, est ce que vous croyez que je… ? </w:t>
      </w:r>
      <w:r w:rsidR="009E5DD6">
        <w:rPr>
          <w:rFonts w:asciiTheme="minorHAnsi" w:eastAsia="Times New Roman" w:hAnsiTheme="minorHAnsi" w:cstheme="minorHAnsi"/>
          <w:sz w:val="20"/>
          <w:szCs w:val="20"/>
          <w:lang w:eastAsia="fr-FR"/>
        </w:rPr>
        <w:t xml:space="preserve">(Bizos p. 135).  </w:t>
      </w:r>
    </w:p>
    <w:p w:rsidR="00FB1D4D" w:rsidRPr="0072055A" w:rsidRDefault="00FB1D4D" w:rsidP="00FB1D4D">
      <w:pPr>
        <w:shd w:val="clear" w:color="auto" w:fill="FFFFFF"/>
        <w:autoSpaceDE w:val="0"/>
        <w:autoSpaceDN w:val="0"/>
        <w:adjustRightInd w:val="0"/>
        <w:rPr>
          <w:rFonts w:asciiTheme="minorHAnsi" w:hAnsiTheme="minorHAnsi" w:cstheme="minorHAnsi"/>
          <w:b/>
          <w:bCs/>
          <w:color w:val="C00000"/>
          <w:sz w:val="20"/>
          <w:szCs w:val="20"/>
        </w:rPr>
      </w:pPr>
      <w:r w:rsidRPr="0072055A">
        <w:rPr>
          <w:rFonts w:asciiTheme="minorHAnsi" w:eastAsia="Times New Roman" w:hAnsiTheme="minorHAnsi" w:cstheme="minorHAnsi"/>
          <w:b/>
          <w:color w:val="C00000"/>
          <w:sz w:val="20"/>
          <w:szCs w:val="20"/>
          <w:lang w:val="el-GR" w:eastAsia="fr-FR"/>
        </w:rPr>
        <w:t>Ἄ</w:t>
      </w:r>
      <w:r w:rsidRPr="0072055A">
        <w:rPr>
          <w:rFonts w:asciiTheme="minorHAnsi" w:eastAsia="Times New Roman" w:hAnsiTheme="minorHAnsi" w:cstheme="minorHAnsi"/>
          <w:b/>
          <w:sz w:val="20"/>
          <w:szCs w:val="20"/>
          <w:lang w:eastAsia="fr-FR"/>
        </w:rPr>
        <w:t>ν</w:t>
      </w:r>
      <w:r w:rsidRPr="0072055A">
        <w:rPr>
          <w:rFonts w:asciiTheme="minorHAnsi" w:eastAsia="Times New Roman" w:hAnsiTheme="minorHAnsi" w:cstheme="minorHAnsi"/>
          <w:sz w:val="20"/>
          <w:szCs w:val="20"/>
          <w:lang w:eastAsia="fr-FR"/>
        </w:rPr>
        <w:t xml:space="preserve"> porte sur </w:t>
      </w:r>
      <w:r w:rsidRPr="0072055A">
        <w:rPr>
          <w:rFonts w:asciiTheme="minorHAnsi" w:eastAsia="Times New Roman" w:hAnsiTheme="minorHAnsi" w:cstheme="minorHAnsi"/>
          <w:sz w:val="20"/>
          <w:szCs w:val="20"/>
          <w:lang w:val="af-ZA" w:eastAsia="fr-FR"/>
        </w:rPr>
        <w:t xml:space="preserve"> </w:t>
      </w:r>
      <w:r w:rsidRPr="0072055A">
        <w:rPr>
          <w:rFonts w:asciiTheme="minorHAnsi" w:eastAsia="Times New Roman" w:hAnsiTheme="minorHAnsi" w:cstheme="minorHAnsi"/>
          <w:b/>
          <w:sz w:val="20"/>
          <w:szCs w:val="20"/>
          <w:lang w:eastAsia="fr-FR"/>
        </w:rPr>
        <w:t xml:space="preserve">καταλειφθῆναι, γενέσθαι </w:t>
      </w:r>
      <w:r w:rsidRPr="0072055A">
        <w:rPr>
          <w:rFonts w:asciiTheme="minorHAnsi" w:eastAsia="Times New Roman" w:hAnsiTheme="minorHAnsi" w:cstheme="minorHAnsi"/>
          <w:i/>
          <w:sz w:val="20"/>
          <w:szCs w:val="20"/>
          <w:lang w:eastAsia="fr-FR"/>
        </w:rPr>
        <w:t>et sans doute</w:t>
      </w:r>
      <w:r w:rsidRPr="0072055A">
        <w:rPr>
          <w:rFonts w:asciiTheme="minorHAnsi" w:eastAsia="Times New Roman" w:hAnsiTheme="minorHAnsi" w:cstheme="minorHAnsi"/>
          <w:b/>
          <w:sz w:val="20"/>
          <w:szCs w:val="20"/>
          <w:lang w:eastAsia="fr-FR"/>
        </w:rPr>
        <w:t xml:space="preserve"> κελεύειν. </w:t>
      </w:r>
    </w:p>
    <w:p w:rsidR="00FB1D4D" w:rsidRPr="0072055A" w:rsidRDefault="00FB1D4D" w:rsidP="00FB1D4D">
      <w:pPr>
        <w:pStyle w:val="Sansinterligne"/>
        <w:rPr>
          <w:rFonts w:cstheme="minorHAnsi"/>
          <w:sz w:val="20"/>
          <w:szCs w:val="20"/>
        </w:rPr>
      </w:pPr>
      <w:r w:rsidRPr="0072055A">
        <w:rPr>
          <w:rFonts w:cstheme="minorHAnsi"/>
          <w:b/>
          <w:color w:val="C00000"/>
          <w:sz w:val="20"/>
          <w:szCs w:val="20"/>
        </w:rPr>
        <w:t>Ἀ</w:t>
      </w:r>
      <w:r w:rsidRPr="0072055A">
        <w:rPr>
          <w:rFonts w:cstheme="minorHAnsi"/>
          <w:b/>
          <w:bCs/>
          <w:sz w:val="20"/>
          <w:szCs w:val="20"/>
        </w:rPr>
        <w:t>φείς,</w:t>
      </w:r>
      <w:r w:rsidRPr="0072055A">
        <w:rPr>
          <w:rFonts w:cstheme="minorHAnsi"/>
          <w:b/>
          <w:sz w:val="20"/>
          <w:szCs w:val="20"/>
        </w:rPr>
        <w:t xml:space="preserve"> εῖσα, έν :</w:t>
      </w:r>
      <w:r w:rsidRPr="0072055A">
        <w:rPr>
          <w:rFonts w:cstheme="minorHAnsi"/>
          <w:sz w:val="20"/>
          <w:szCs w:val="20"/>
        </w:rPr>
        <w:t xml:space="preserve"> </w:t>
      </w:r>
      <w:r w:rsidRPr="0072055A">
        <w:rPr>
          <w:rFonts w:cstheme="minorHAnsi"/>
          <w:i/>
          <w:iCs/>
          <w:sz w:val="20"/>
          <w:szCs w:val="20"/>
        </w:rPr>
        <w:t>part. ao.2 de</w:t>
      </w:r>
      <w:r w:rsidRPr="0072055A">
        <w:rPr>
          <w:rFonts w:cstheme="minorHAnsi"/>
          <w:sz w:val="20"/>
          <w:szCs w:val="20"/>
        </w:rPr>
        <w:t xml:space="preserve"> ἀφίημι : laisser partir. </w:t>
      </w:r>
    </w:p>
    <w:p w:rsidR="00FB1D4D" w:rsidRPr="0072055A" w:rsidRDefault="00FB1D4D" w:rsidP="00FB1D4D">
      <w:pPr>
        <w:rPr>
          <w:rFonts w:asciiTheme="minorHAnsi" w:hAnsiTheme="minorHAnsi" w:cstheme="minorHAnsi"/>
          <w:sz w:val="20"/>
          <w:szCs w:val="20"/>
        </w:rPr>
      </w:pPr>
      <w:r w:rsidRPr="0072055A">
        <w:rPr>
          <w:rFonts w:asciiTheme="minorHAnsi" w:hAnsiTheme="minorHAnsi" w:cstheme="minorHAnsi"/>
          <w:b/>
          <w:caps/>
          <w:color w:val="C00000"/>
          <w:sz w:val="20"/>
          <w:szCs w:val="20"/>
        </w:rPr>
        <w:t>Κ</w:t>
      </w:r>
      <w:r w:rsidRPr="0072055A">
        <w:rPr>
          <w:rFonts w:asciiTheme="minorHAnsi" w:hAnsiTheme="minorHAnsi" w:cstheme="minorHAnsi"/>
          <w:b/>
          <w:sz w:val="20"/>
          <w:szCs w:val="20"/>
        </w:rPr>
        <w:t>αταλείπω —[</w:t>
      </w:r>
      <w:r w:rsidRPr="0072055A">
        <w:rPr>
          <w:rFonts w:asciiTheme="minorHAnsi" w:hAnsiTheme="minorHAnsi" w:cstheme="minorHAnsi"/>
          <w:i/>
          <w:sz w:val="20"/>
          <w:szCs w:val="20"/>
        </w:rPr>
        <w:t>aor. actif :</w:t>
      </w:r>
      <w:r w:rsidRPr="0072055A">
        <w:rPr>
          <w:rFonts w:asciiTheme="minorHAnsi" w:hAnsiTheme="minorHAnsi" w:cstheme="minorHAnsi"/>
          <w:sz w:val="20"/>
          <w:szCs w:val="20"/>
        </w:rPr>
        <w:t xml:space="preserve"> κατέλιπον ;   </w:t>
      </w:r>
      <w:r w:rsidRPr="0072055A">
        <w:rPr>
          <w:rFonts w:ascii="Arial" w:hAnsi="Arial" w:cs="Arial"/>
          <w:sz w:val="20"/>
          <w:szCs w:val="20"/>
        </w:rPr>
        <w:t>▬</w:t>
      </w:r>
      <w:r w:rsidRPr="0072055A">
        <w:rPr>
          <w:rFonts w:asciiTheme="minorHAnsi" w:hAnsiTheme="minorHAnsi" w:cstheme="minorHAnsi"/>
          <w:sz w:val="20"/>
          <w:szCs w:val="20"/>
        </w:rPr>
        <w:t xml:space="preserve">  </w:t>
      </w:r>
      <w:r w:rsidRPr="0072055A">
        <w:rPr>
          <w:rFonts w:asciiTheme="minorHAnsi" w:hAnsiTheme="minorHAnsi" w:cstheme="minorHAnsi"/>
          <w:i/>
          <w:sz w:val="20"/>
          <w:szCs w:val="20"/>
        </w:rPr>
        <w:t>aor.my :</w:t>
      </w:r>
      <w:r w:rsidRPr="0072055A">
        <w:rPr>
          <w:rFonts w:asciiTheme="minorHAnsi" w:hAnsiTheme="minorHAnsi" w:cstheme="minorHAnsi"/>
          <w:sz w:val="20"/>
          <w:szCs w:val="20"/>
        </w:rPr>
        <w:t xml:space="preserve"> κατελιπόμην ; </w:t>
      </w:r>
      <w:r w:rsidRPr="0072055A">
        <w:rPr>
          <w:rFonts w:asciiTheme="minorHAnsi" w:hAnsiTheme="minorHAnsi" w:cstheme="minorHAnsi"/>
          <w:i/>
          <w:sz w:val="20"/>
          <w:szCs w:val="20"/>
        </w:rPr>
        <w:t>aor.passif :</w:t>
      </w:r>
      <w:r w:rsidRPr="0072055A">
        <w:rPr>
          <w:rFonts w:asciiTheme="minorHAnsi" w:hAnsiTheme="minorHAnsi" w:cstheme="minorHAnsi"/>
          <w:sz w:val="20"/>
          <w:szCs w:val="20"/>
        </w:rPr>
        <w:t xml:space="preserve"> κατελείφθην</w:t>
      </w:r>
      <w:r w:rsidRPr="0072055A">
        <w:rPr>
          <w:rFonts w:asciiTheme="minorHAnsi" w:hAnsiTheme="minorHAnsi" w:cstheme="minorHAnsi"/>
          <w:b/>
          <w:sz w:val="20"/>
          <w:szCs w:val="20"/>
        </w:rPr>
        <w:t xml:space="preserve"> ]—: </w:t>
      </w:r>
      <w:r w:rsidRPr="0072055A">
        <w:rPr>
          <w:rFonts w:asciiTheme="minorHAnsi" w:hAnsiTheme="minorHAnsi" w:cstheme="minorHAnsi"/>
          <w:sz w:val="20"/>
          <w:szCs w:val="20"/>
        </w:rPr>
        <w:t xml:space="preserve">laisser derrière soi (en partant)  </w:t>
      </w:r>
      <w:r w:rsidRPr="0072055A">
        <w:rPr>
          <w:rFonts w:ascii="Arial" w:hAnsi="Arial" w:cs="Arial"/>
          <w:sz w:val="20"/>
          <w:szCs w:val="20"/>
        </w:rPr>
        <w:t>▬</w:t>
      </w:r>
      <w:r w:rsidRPr="0072055A">
        <w:rPr>
          <w:rFonts w:asciiTheme="minorHAnsi" w:hAnsiTheme="minorHAnsi" w:cstheme="minorHAnsi"/>
          <w:sz w:val="20"/>
          <w:szCs w:val="20"/>
        </w:rPr>
        <w:t xml:space="preserve">  </w:t>
      </w:r>
      <w:r w:rsidRPr="0072055A">
        <w:rPr>
          <w:rFonts w:asciiTheme="minorHAnsi" w:hAnsiTheme="minorHAnsi" w:cstheme="minorHAnsi"/>
          <w:i/>
          <w:iCs/>
          <w:sz w:val="20"/>
          <w:szCs w:val="20"/>
        </w:rPr>
        <w:t>au pass.</w:t>
      </w:r>
      <w:r w:rsidRPr="0072055A">
        <w:rPr>
          <w:rFonts w:asciiTheme="minorHAnsi" w:hAnsiTheme="minorHAnsi" w:cstheme="minorHAnsi"/>
          <w:sz w:val="20"/>
          <w:szCs w:val="20"/>
        </w:rPr>
        <w:t xml:space="preserve"> être laissé </w:t>
      </w:r>
      <w:r w:rsidRPr="0072055A">
        <w:rPr>
          <w:rFonts w:asciiTheme="minorHAnsi" w:hAnsiTheme="minorHAnsi" w:cstheme="minorHAnsi"/>
          <w:i/>
          <w:iCs/>
          <w:sz w:val="20"/>
          <w:szCs w:val="20"/>
        </w:rPr>
        <w:t>ou</w:t>
      </w:r>
      <w:r w:rsidRPr="0072055A">
        <w:rPr>
          <w:rFonts w:asciiTheme="minorHAnsi" w:hAnsiTheme="minorHAnsi" w:cstheme="minorHAnsi"/>
          <w:sz w:val="20"/>
          <w:szCs w:val="20"/>
        </w:rPr>
        <w:t xml:space="preserve"> rester derrière.</w:t>
      </w:r>
    </w:p>
    <w:p w:rsidR="00FB1D4D" w:rsidRPr="0072055A" w:rsidRDefault="00FB1D4D" w:rsidP="00FB1D4D">
      <w:pPr>
        <w:shd w:val="clear" w:color="auto" w:fill="FFFFFF"/>
        <w:autoSpaceDE w:val="0"/>
        <w:autoSpaceDN w:val="0"/>
        <w:adjustRightInd w:val="0"/>
        <w:rPr>
          <w:rFonts w:asciiTheme="minorHAnsi" w:hAnsiTheme="minorHAnsi" w:cstheme="minorHAnsi"/>
          <w:b/>
          <w:bCs/>
          <w:color w:val="C00000"/>
          <w:sz w:val="20"/>
          <w:szCs w:val="20"/>
        </w:rPr>
      </w:pPr>
      <w:r w:rsidRPr="0072055A">
        <w:rPr>
          <w:rFonts w:asciiTheme="minorHAnsi" w:eastAsia="Times New Roman" w:hAnsiTheme="minorHAnsi" w:cstheme="minorHAnsi"/>
          <w:b/>
          <w:color w:val="C00000"/>
          <w:sz w:val="20"/>
          <w:szCs w:val="20"/>
          <w:lang w:val="el-GR" w:eastAsia="fr-FR"/>
        </w:rPr>
        <w:t>Ἢ</w:t>
      </w:r>
      <w:r w:rsidRPr="0072055A">
        <w:rPr>
          <w:rFonts w:asciiTheme="minorHAnsi" w:eastAsia="Times New Roman" w:hAnsiTheme="minorHAnsi" w:cstheme="minorHAnsi"/>
          <w:b/>
          <w:sz w:val="20"/>
          <w:szCs w:val="20"/>
          <w:lang w:eastAsia="fr-FR"/>
        </w:rPr>
        <w:t xml:space="preserve"> : </w:t>
      </w:r>
      <w:r w:rsidRPr="0072055A">
        <w:rPr>
          <w:rFonts w:asciiTheme="minorHAnsi" w:eastAsia="Times New Roman" w:hAnsiTheme="minorHAnsi" w:cstheme="minorHAnsi"/>
          <w:sz w:val="20"/>
          <w:szCs w:val="20"/>
          <w:lang w:eastAsia="fr-FR"/>
        </w:rPr>
        <w:t xml:space="preserve">ou bien </w:t>
      </w:r>
      <w:r w:rsidRPr="0072055A">
        <w:rPr>
          <w:rFonts w:asciiTheme="minorHAnsi" w:eastAsia="Times New Roman" w:hAnsiTheme="minorHAnsi" w:cstheme="minorHAnsi"/>
          <w:sz w:val="20"/>
          <w:szCs w:val="20"/>
          <w:lang w:eastAsia="ja-JP"/>
        </w:rPr>
        <w:t>→</w:t>
      </w:r>
      <w:r w:rsidRPr="0072055A">
        <w:rPr>
          <w:rFonts w:asciiTheme="minorHAnsi" w:eastAsia="Times New Roman" w:hAnsiTheme="minorHAnsi" w:cstheme="minorHAnsi"/>
          <w:sz w:val="20"/>
          <w:szCs w:val="20"/>
          <w:lang w:eastAsia="fr-FR"/>
        </w:rPr>
        <w:t xml:space="preserve"> plutôt que de, au lieu de. </w:t>
      </w:r>
      <w:r>
        <w:rPr>
          <w:rFonts w:asciiTheme="minorHAnsi" w:eastAsia="Times New Roman" w:hAnsiTheme="minorHAnsi" w:cstheme="minorHAnsi"/>
          <w:sz w:val="20"/>
          <w:szCs w:val="20"/>
          <w:lang w:eastAsia="fr-FR"/>
        </w:rPr>
        <w:t xml:space="preserve"> </w:t>
      </w:r>
    </w:p>
    <w:p w:rsidR="00FB1D4D" w:rsidRPr="0072055A" w:rsidRDefault="00FB1D4D" w:rsidP="00FB1D4D">
      <w:pPr>
        <w:shd w:val="clear" w:color="auto" w:fill="FFFFFF"/>
        <w:autoSpaceDE w:val="0"/>
        <w:autoSpaceDN w:val="0"/>
        <w:adjustRightInd w:val="0"/>
        <w:rPr>
          <w:rFonts w:asciiTheme="minorHAnsi" w:hAnsiTheme="minorHAnsi" w:cstheme="minorHAnsi"/>
          <w:b/>
          <w:bCs/>
          <w:color w:val="C00000"/>
          <w:sz w:val="20"/>
          <w:szCs w:val="20"/>
        </w:rPr>
      </w:pPr>
      <w:r w:rsidRPr="0072055A">
        <w:rPr>
          <w:rFonts w:asciiTheme="minorHAnsi" w:eastAsia="Times New Roman" w:hAnsiTheme="minorHAnsi" w:cstheme="minorHAnsi"/>
          <w:b/>
          <w:color w:val="C00000"/>
          <w:sz w:val="20"/>
          <w:szCs w:val="20"/>
          <w:lang w:val="el-GR" w:eastAsia="fr-FR"/>
        </w:rPr>
        <w:t>Ἐ</w:t>
      </w:r>
      <w:r w:rsidRPr="0072055A">
        <w:rPr>
          <w:rFonts w:asciiTheme="minorHAnsi" w:eastAsia="Times New Roman" w:hAnsiTheme="minorHAnsi" w:cstheme="minorHAnsi"/>
          <w:b/>
          <w:sz w:val="20"/>
          <w:szCs w:val="20"/>
          <w:lang w:eastAsia="fr-FR"/>
        </w:rPr>
        <w:t>κεῖνον :</w:t>
      </w:r>
      <w:r w:rsidRPr="0072055A">
        <w:rPr>
          <w:rFonts w:asciiTheme="minorHAnsi" w:eastAsia="Times New Roman" w:hAnsiTheme="minorHAnsi" w:cstheme="minorHAnsi"/>
          <w:sz w:val="20"/>
          <w:szCs w:val="20"/>
          <w:lang w:eastAsia="fr-FR"/>
        </w:rPr>
        <w:t xml:space="preserve"> mon convive.  </w:t>
      </w:r>
      <w:r>
        <w:rPr>
          <w:rFonts w:asciiTheme="minorHAnsi" w:eastAsia="Times New Roman" w:hAnsiTheme="minorHAnsi" w:cstheme="minorHAnsi"/>
          <w:sz w:val="20"/>
          <w:szCs w:val="20"/>
          <w:lang w:eastAsia="fr-FR"/>
        </w:rPr>
        <w:t xml:space="preserve">           </w:t>
      </w:r>
      <w:r w:rsidRPr="0072055A">
        <w:rPr>
          <w:rFonts w:asciiTheme="minorHAnsi" w:hAnsiTheme="minorHAnsi" w:cstheme="minorHAnsi"/>
          <w:b/>
          <w:color w:val="C00000"/>
          <w:sz w:val="20"/>
          <w:szCs w:val="20"/>
        </w:rPr>
        <w:t>Μ</w:t>
      </w:r>
      <w:r w:rsidRPr="0072055A">
        <w:rPr>
          <w:rFonts w:asciiTheme="minorHAnsi" w:hAnsiTheme="minorHAnsi" w:cstheme="minorHAnsi"/>
          <w:b/>
          <w:bCs/>
          <w:sz w:val="20"/>
          <w:szCs w:val="20"/>
        </w:rPr>
        <w:t>ένω (</w:t>
      </w:r>
      <w:r w:rsidRPr="0072055A">
        <w:rPr>
          <w:rFonts w:asciiTheme="minorHAnsi" w:hAnsiTheme="minorHAnsi" w:cstheme="minorHAnsi"/>
          <w:b/>
          <w:bCs/>
          <w:i/>
          <w:sz w:val="20"/>
          <w:szCs w:val="20"/>
        </w:rPr>
        <w:t>fut.:</w:t>
      </w:r>
      <w:r w:rsidRPr="0072055A">
        <w:rPr>
          <w:rFonts w:asciiTheme="minorHAnsi" w:hAnsiTheme="minorHAnsi" w:cstheme="minorHAnsi"/>
          <w:b/>
          <w:bCs/>
          <w:sz w:val="20"/>
          <w:szCs w:val="20"/>
        </w:rPr>
        <w:t xml:space="preserve"> </w:t>
      </w:r>
      <w:r w:rsidRPr="0072055A">
        <w:rPr>
          <w:rFonts w:asciiTheme="minorHAnsi" w:hAnsiTheme="minorHAnsi" w:cstheme="minorHAnsi"/>
          <w:sz w:val="20"/>
          <w:szCs w:val="20"/>
        </w:rPr>
        <w:t xml:space="preserve">μενῶ ; </w:t>
      </w:r>
      <w:r w:rsidRPr="0072055A">
        <w:rPr>
          <w:rFonts w:asciiTheme="minorHAnsi" w:hAnsiTheme="minorHAnsi" w:cstheme="minorHAnsi"/>
          <w:i/>
          <w:sz w:val="20"/>
          <w:szCs w:val="20"/>
        </w:rPr>
        <w:t>aor.:</w:t>
      </w:r>
      <w:r w:rsidRPr="0072055A">
        <w:rPr>
          <w:rFonts w:asciiTheme="minorHAnsi" w:hAnsiTheme="minorHAnsi" w:cstheme="minorHAnsi"/>
          <w:sz w:val="20"/>
          <w:szCs w:val="20"/>
        </w:rPr>
        <w:t xml:space="preserve"> ἔμεινα ; </w:t>
      </w:r>
      <w:r w:rsidRPr="0072055A">
        <w:rPr>
          <w:rFonts w:asciiTheme="minorHAnsi" w:hAnsiTheme="minorHAnsi" w:cstheme="minorHAnsi"/>
          <w:i/>
          <w:sz w:val="20"/>
          <w:szCs w:val="20"/>
        </w:rPr>
        <w:t>pft</w:t>
      </w:r>
      <w:r w:rsidRPr="0072055A">
        <w:rPr>
          <w:rFonts w:asciiTheme="minorHAnsi" w:hAnsiTheme="minorHAnsi" w:cstheme="minorHAnsi"/>
          <w:sz w:val="20"/>
          <w:szCs w:val="20"/>
        </w:rPr>
        <w:t xml:space="preserve">.: μεμένηκα) : rester, demeurer. </w:t>
      </w:r>
    </w:p>
    <w:p w:rsidR="00FB1D4D" w:rsidRPr="0072055A" w:rsidRDefault="00FB1D4D" w:rsidP="00FB1D4D">
      <w:pPr>
        <w:rPr>
          <w:rFonts w:asciiTheme="minorHAnsi" w:hAnsiTheme="minorHAnsi" w:cstheme="minorHAnsi"/>
          <w:sz w:val="20"/>
          <w:szCs w:val="20"/>
        </w:rPr>
      </w:pPr>
      <w:r w:rsidRPr="0072055A">
        <w:rPr>
          <w:rFonts w:asciiTheme="minorHAnsi" w:hAnsiTheme="minorHAnsi" w:cstheme="minorHAnsi"/>
          <w:b/>
          <w:color w:val="C00000"/>
          <w:sz w:val="20"/>
          <w:szCs w:val="20"/>
        </w:rPr>
        <w:t>Ἵ</w:t>
      </w:r>
      <w:r w:rsidRPr="0072055A">
        <w:rPr>
          <w:rFonts w:asciiTheme="minorHAnsi" w:hAnsiTheme="minorHAnsi" w:cstheme="minorHAnsi"/>
          <w:b/>
          <w:sz w:val="20"/>
          <w:szCs w:val="20"/>
        </w:rPr>
        <w:t xml:space="preserve">να + sbj., </w:t>
      </w:r>
      <w:r w:rsidRPr="0072055A">
        <w:rPr>
          <w:rFonts w:asciiTheme="minorHAnsi" w:hAnsiTheme="minorHAnsi" w:cstheme="minorHAnsi"/>
          <w:i/>
          <w:sz w:val="20"/>
          <w:szCs w:val="20"/>
        </w:rPr>
        <w:t>conj. sub</w:t>
      </w:r>
      <w:r w:rsidRPr="0072055A">
        <w:rPr>
          <w:rFonts w:asciiTheme="minorHAnsi" w:hAnsiTheme="minorHAnsi" w:cstheme="minorHAnsi"/>
          <w:b/>
          <w:sz w:val="20"/>
          <w:szCs w:val="20"/>
        </w:rPr>
        <w:t xml:space="preserve"> . :</w:t>
      </w:r>
      <w:r w:rsidRPr="0072055A">
        <w:rPr>
          <w:rFonts w:asciiTheme="minorHAnsi" w:hAnsiTheme="minorHAnsi" w:cstheme="minorHAnsi"/>
          <w:sz w:val="20"/>
          <w:szCs w:val="20"/>
        </w:rPr>
        <w:t xml:space="preserve"> afin que, pour que ; </w:t>
      </w:r>
      <w:r w:rsidRPr="0072055A">
        <w:rPr>
          <w:rFonts w:asciiTheme="minorHAnsi" w:hAnsiTheme="minorHAnsi" w:cstheme="minorHAnsi"/>
          <w:b/>
          <w:sz w:val="20"/>
          <w:szCs w:val="20"/>
        </w:rPr>
        <w:t xml:space="preserve">‖ ἵνα μή + sbj. : </w:t>
      </w:r>
      <w:r w:rsidRPr="0072055A">
        <w:rPr>
          <w:rFonts w:asciiTheme="minorHAnsi" w:hAnsiTheme="minorHAnsi" w:cstheme="minorHAnsi"/>
          <w:sz w:val="20"/>
          <w:szCs w:val="20"/>
        </w:rPr>
        <w:t xml:space="preserve">pour que ne pas, afin que ne pas ;  </w:t>
      </w:r>
      <w:r w:rsidRPr="0072055A">
        <w:rPr>
          <w:rFonts w:asciiTheme="minorHAnsi" w:hAnsiTheme="minorHAnsi" w:cstheme="minorHAnsi"/>
          <w:i/>
          <w:iCs/>
          <w:sz w:val="20"/>
          <w:szCs w:val="20"/>
        </w:rPr>
        <w:t xml:space="preserve">avec le sbj. après un temps principal, et </w:t>
      </w:r>
      <w:r w:rsidRPr="0072055A">
        <w:rPr>
          <w:rFonts w:asciiTheme="minorHAnsi" w:hAnsiTheme="minorHAnsi" w:cstheme="minorHAnsi"/>
          <w:b/>
          <w:i/>
          <w:iCs/>
          <w:sz w:val="20"/>
          <w:szCs w:val="20"/>
        </w:rPr>
        <w:t>l’opt</w:t>
      </w:r>
      <w:r w:rsidRPr="0072055A">
        <w:rPr>
          <w:rFonts w:asciiTheme="minorHAnsi" w:hAnsiTheme="minorHAnsi" w:cstheme="minorHAnsi"/>
          <w:i/>
          <w:iCs/>
          <w:sz w:val="20"/>
          <w:szCs w:val="20"/>
        </w:rPr>
        <w:t xml:space="preserve">. après un temps secondaire (impf., aor.) ; qqf avec les temps second. de l’ind. (qd la principale exprime l’irréel par les  </w:t>
      </w:r>
      <w:r w:rsidRPr="0072055A">
        <w:rPr>
          <w:rFonts w:asciiTheme="minorHAnsi" w:hAnsiTheme="minorHAnsi" w:cstheme="minorHAnsi"/>
          <w:sz w:val="20"/>
          <w:szCs w:val="20"/>
        </w:rPr>
        <w:t xml:space="preserve">temps passés de l’indicatif,  Voir J.Humbert §  380). </w:t>
      </w:r>
    </w:p>
    <w:p w:rsidR="00FB1D4D" w:rsidRPr="0072055A" w:rsidRDefault="00FB1D4D" w:rsidP="00FB1D4D">
      <w:pPr>
        <w:pStyle w:val="Sansinterligne"/>
        <w:rPr>
          <w:rFonts w:eastAsia="Times New Roman" w:cstheme="minorHAnsi"/>
          <w:sz w:val="20"/>
          <w:szCs w:val="20"/>
          <w:lang w:val="af-ZA" w:eastAsia="fr-FR"/>
        </w:rPr>
      </w:pPr>
      <w:r w:rsidRPr="0072055A">
        <w:rPr>
          <w:rFonts w:cstheme="minorHAnsi"/>
          <w:b/>
          <w:color w:val="C00000"/>
          <w:sz w:val="20"/>
          <w:szCs w:val="20"/>
        </w:rPr>
        <w:t>Τ</w:t>
      </w:r>
      <w:r w:rsidRPr="0072055A">
        <w:rPr>
          <w:rFonts w:cstheme="minorHAnsi"/>
          <w:b/>
          <w:sz w:val="20"/>
          <w:szCs w:val="20"/>
        </w:rPr>
        <w:t>ιμωρέομαι</w:t>
      </w:r>
      <w:r w:rsidRPr="0072055A">
        <w:rPr>
          <w:rFonts w:cstheme="minorHAnsi"/>
          <w:b/>
          <w:sz w:val="20"/>
          <w:szCs w:val="20"/>
          <w:lang w:val="af-ZA"/>
        </w:rPr>
        <w:t>-my</w:t>
      </w:r>
      <w:r w:rsidRPr="0072055A">
        <w:rPr>
          <w:rFonts w:cstheme="minorHAnsi"/>
          <w:sz w:val="20"/>
          <w:szCs w:val="20"/>
          <w:lang w:val="af-ZA"/>
        </w:rPr>
        <w:t xml:space="preserve">  </w:t>
      </w:r>
      <w:r w:rsidRPr="0072055A">
        <w:rPr>
          <w:rFonts w:cstheme="minorHAnsi"/>
          <w:b/>
          <w:sz w:val="20"/>
          <w:szCs w:val="20"/>
          <w:lang w:val="af-ZA"/>
        </w:rPr>
        <w:t>—[</w:t>
      </w:r>
      <w:r w:rsidRPr="0072055A">
        <w:rPr>
          <w:rFonts w:cstheme="minorHAnsi"/>
          <w:sz w:val="20"/>
          <w:szCs w:val="20"/>
          <w:lang w:val="af-ZA"/>
        </w:rPr>
        <w:t xml:space="preserve"> </w:t>
      </w:r>
      <w:r w:rsidRPr="0072055A">
        <w:rPr>
          <w:rFonts w:cstheme="minorHAnsi"/>
          <w:i/>
          <w:sz w:val="20"/>
          <w:szCs w:val="20"/>
          <w:lang w:val="af-ZA"/>
        </w:rPr>
        <w:t>fut.:</w:t>
      </w:r>
      <w:r w:rsidRPr="0072055A">
        <w:rPr>
          <w:rFonts w:cstheme="minorHAnsi"/>
          <w:sz w:val="20"/>
          <w:szCs w:val="20"/>
          <w:lang w:val="af-ZA"/>
        </w:rPr>
        <w:t xml:space="preserve"> </w:t>
      </w:r>
      <w:r w:rsidRPr="0072055A">
        <w:rPr>
          <w:rFonts w:cstheme="minorHAnsi"/>
          <w:sz w:val="20"/>
          <w:szCs w:val="20"/>
        </w:rPr>
        <w:t>τιμωρήσομαι</w:t>
      </w:r>
      <w:r w:rsidRPr="0072055A">
        <w:rPr>
          <w:rFonts w:cstheme="minorHAnsi"/>
          <w:sz w:val="20"/>
          <w:szCs w:val="20"/>
          <w:lang w:val="af-ZA"/>
        </w:rPr>
        <w:t xml:space="preserve"> ; </w:t>
      </w:r>
      <w:r w:rsidRPr="0072055A">
        <w:rPr>
          <w:rFonts w:cstheme="minorHAnsi"/>
          <w:i/>
          <w:sz w:val="20"/>
          <w:szCs w:val="20"/>
          <w:lang w:val="af-ZA"/>
        </w:rPr>
        <w:t>pft</w:t>
      </w:r>
      <w:r w:rsidRPr="0072055A">
        <w:rPr>
          <w:rFonts w:cstheme="minorHAnsi"/>
          <w:sz w:val="20"/>
          <w:szCs w:val="20"/>
          <w:lang w:val="af-ZA"/>
        </w:rPr>
        <w:t xml:space="preserve">.: </w:t>
      </w:r>
      <w:r w:rsidRPr="0072055A">
        <w:rPr>
          <w:rFonts w:cstheme="minorHAnsi"/>
          <w:sz w:val="20"/>
          <w:szCs w:val="20"/>
        </w:rPr>
        <w:t>ἐτιμωρησάμην</w:t>
      </w:r>
      <w:r w:rsidRPr="0072055A">
        <w:rPr>
          <w:rFonts w:cstheme="minorHAnsi"/>
          <w:sz w:val="20"/>
          <w:szCs w:val="20"/>
          <w:lang w:val="af-ZA"/>
        </w:rPr>
        <w:t> </w:t>
      </w:r>
      <w:r w:rsidRPr="0072055A">
        <w:rPr>
          <w:rFonts w:cstheme="minorHAnsi"/>
          <w:b/>
          <w:sz w:val="20"/>
          <w:szCs w:val="20"/>
          <w:lang w:val="af-ZA"/>
        </w:rPr>
        <w:t>]—:</w:t>
      </w:r>
      <w:r w:rsidRPr="0072055A">
        <w:rPr>
          <w:rFonts w:cstheme="minorHAnsi"/>
          <w:sz w:val="20"/>
          <w:szCs w:val="20"/>
          <w:lang w:val="af-ZA"/>
        </w:rPr>
        <w:t xml:space="preserve"> tirer vengeance de (acc.) ; punir (</w:t>
      </w:r>
      <w:r w:rsidRPr="0072055A">
        <w:rPr>
          <w:rFonts w:cstheme="minorHAnsi"/>
          <w:i/>
          <w:iCs/>
          <w:sz w:val="20"/>
          <w:szCs w:val="20"/>
        </w:rPr>
        <w:t>τινα</w:t>
      </w:r>
      <w:r w:rsidRPr="0072055A">
        <w:rPr>
          <w:rFonts w:cstheme="minorHAnsi"/>
          <w:i/>
          <w:iCs/>
          <w:sz w:val="20"/>
          <w:szCs w:val="20"/>
          <w:lang w:val="af-ZA"/>
        </w:rPr>
        <w:t xml:space="preserve"> qqn  </w:t>
      </w:r>
      <w:r w:rsidRPr="0072055A">
        <w:rPr>
          <w:rFonts w:cstheme="minorHAnsi"/>
          <w:i/>
          <w:iCs/>
          <w:sz w:val="20"/>
          <w:szCs w:val="20"/>
        </w:rPr>
        <w:t>τινά</w:t>
      </w:r>
      <w:r w:rsidRPr="0072055A">
        <w:rPr>
          <w:rFonts w:cstheme="minorHAnsi"/>
          <w:i/>
          <w:iCs/>
          <w:sz w:val="20"/>
          <w:szCs w:val="20"/>
          <w:lang w:val="af-ZA"/>
        </w:rPr>
        <w:t xml:space="preserve"> </w:t>
      </w:r>
      <w:r w:rsidRPr="0072055A">
        <w:rPr>
          <w:rFonts w:cstheme="minorHAnsi"/>
          <w:i/>
          <w:iCs/>
          <w:sz w:val="20"/>
          <w:szCs w:val="20"/>
        </w:rPr>
        <w:t>τι</w:t>
      </w:r>
      <w:r w:rsidRPr="0072055A">
        <w:rPr>
          <w:rFonts w:cstheme="minorHAnsi"/>
          <w:i/>
          <w:iCs/>
          <w:sz w:val="20"/>
          <w:szCs w:val="20"/>
          <w:lang w:val="af-ZA"/>
        </w:rPr>
        <w:t xml:space="preserve">   </w:t>
      </w:r>
      <w:r w:rsidRPr="0072055A">
        <w:rPr>
          <w:rFonts w:cstheme="minorHAnsi"/>
          <w:i/>
          <w:iCs/>
          <w:sz w:val="20"/>
          <w:szCs w:val="20"/>
        </w:rPr>
        <w:t>τινά</w:t>
      </w:r>
      <w:r w:rsidRPr="0072055A">
        <w:rPr>
          <w:rFonts w:cstheme="minorHAnsi"/>
          <w:i/>
          <w:iCs/>
          <w:sz w:val="20"/>
          <w:szCs w:val="20"/>
          <w:lang w:val="af-ZA"/>
        </w:rPr>
        <w:t xml:space="preserve"> </w:t>
      </w:r>
      <w:r w:rsidRPr="0072055A">
        <w:rPr>
          <w:rFonts w:cstheme="minorHAnsi"/>
          <w:i/>
          <w:iCs/>
          <w:sz w:val="20"/>
          <w:szCs w:val="20"/>
        </w:rPr>
        <w:t>τινος</w:t>
      </w:r>
      <w:r w:rsidRPr="0072055A">
        <w:rPr>
          <w:rFonts w:cstheme="minorHAnsi"/>
          <w:sz w:val="20"/>
          <w:szCs w:val="20"/>
          <w:lang w:val="af-ZA"/>
        </w:rPr>
        <w:t>) pour un préjudice commis sur soi ou les siens; se venger de (</w:t>
      </w:r>
      <w:r w:rsidRPr="0072055A">
        <w:rPr>
          <w:rFonts w:cstheme="minorHAnsi"/>
          <w:i/>
          <w:iCs/>
          <w:sz w:val="20"/>
          <w:szCs w:val="20"/>
        </w:rPr>
        <w:t>τινι</w:t>
      </w:r>
      <w:r w:rsidRPr="0072055A">
        <w:rPr>
          <w:rFonts w:cstheme="minorHAnsi"/>
          <w:sz w:val="20"/>
          <w:szCs w:val="20"/>
          <w:lang w:val="af-ZA"/>
        </w:rPr>
        <w:t xml:space="preserve">.).   </w:t>
      </w:r>
    </w:p>
    <w:p w:rsidR="00FB1D4D" w:rsidRDefault="00FB1D4D" w:rsidP="00FB1D4D">
      <w:pPr>
        <w:pStyle w:val="Sansinterligne"/>
        <w:rPr>
          <w:rFonts w:eastAsia="Times New Roman" w:cs="Times New Roman"/>
          <w:lang w:val="af-ZA" w:eastAsia="fr-FR"/>
        </w:rPr>
      </w:pPr>
    </w:p>
    <w:p w:rsidR="00FB1D4D" w:rsidRDefault="00FB1D4D" w:rsidP="00FB1D4D">
      <w:pPr>
        <w:pStyle w:val="Sansinterligne"/>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rPr>
          <w:rFonts w:eastAsia="Times New Roman" w:cs="Times New Roman"/>
          <w:lang w:val="af-ZA" w:eastAsia="fr-FR"/>
        </w:rPr>
      </w:pPr>
    </w:p>
    <w:p w:rsidR="00FB1D4D" w:rsidRPr="004229CB" w:rsidRDefault="00FB1D4D" w:rsidP="00FB1D4D">
      <w:pPr>
        <w:pStyle w:val="Sansinterligne"/>
        <w:rPr>
          <w:rFonts w:eastAsia="Times New Roman" w:cs="Times New Roman"/>
          <w:b/>
          <w:lang w:val="af-ZA" w:eastAsia="fr-FR"/>
        </w:rPr>
      </w:pPr>
      <w:r w:rsidRPr="004229CB">
        <w:rPr>
          <w:rFonts w:eastAsia="Times New Roman" w:cs="Times New Roman"/>
          <w:b/>
          <w:lang w:val="af-ZA" w:eastAsia="fr-FR"/>
        </w:rPr>
        <w:t xml:space="preserve">Section </w:t>
      </w:r>
      <w:r>
        <w:rPr>
          <w:rFonts w:eastAsia="Times New Roman" w:cs="Times New Roman"/>
          <w:b/>
          <w:lang w:val="af-ZA" w:eastAsia="fr-FR"/>
        </w:rPr>
        <w:t xml:space="preserve">41  </w:t>
      </w:r>
    </w:p>
    <w:p w:rsidR="00FB1D4D" w:rsidRDefault="00FB1D4D" w:rsidP="00FB1D4D">
      <w:pPr>
        <w:pStyle w:val="Sansinterligne"/>
        <w:ind w:left="708"/>
        <w:rPr>
          <w:rFonts w:ascii="Palatino Linotype" w:eastAsia="Times New Roman" w:hAnsi="Palatino Linotype" w:cs="Times New Roman"/>
          <w:b/>
          <w:sz w:val="24"/>
          <w:lang w:val="af-ZA" w:eastAsia="fr-FR"/>
        </w:rPr>
      </w:pPr>
      <w:r w:rsidRPr="00383FE9">
        <w:rPr>
          <w:rFonts w:ascii="Palatino Linotype" w:eastAsia="Times New Roman" w:hAnsi="Palatino Linotype" w:cs="Times New Roman"/>
          <w:b/>
          <w:sz w:val="24"/>
          <w:lang w:val="af-ZA" w:eastAsia="fr-FR"/>
        </w:rPr>
        <w:t xml:space="preserve">[S.41] </w:t>
      </w:r>
      <w:r w:rsidRPr="00383FE9">
        <w:rPr>
          <w:rFonts w:ascii="Palatino Linotype" w:eastAsia="Times New Roman" w:hAnsi="Palatino Linotype" w:cs="Times New Roman"/>
          <w:b/>
          <w:sz w:val="24"/>
          <w:lang w:eastAsia="fr-FR"/>
        </w:rPr>
        <w:t>ἔπειτα</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ὦ</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ἄνδρες</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οὐκ</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ἂν</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δοκῶ</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ὑμῖν</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τοῖς</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ἐπιτηδείοις</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μεθ</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ἡμέραν</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παραγγεῖλαι</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καὶ</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κελεῦσαι</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αὐτοὺς</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συλλεγῆναι</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εἰς</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οἰκίαν</w:t>
      </w:r>
      <w:r w:rsidRPr="00383FE9">
        <w:rPr>
          <w:rFonts w:ascii="Palatino Linotype" w:eastAsia="Times New Roman" w:hAnsi="Palatino Linotype" w:cs="Times New Roman"/>
          <w:b/>
          <w:sz w:val="24"/>
          <w:lang w:val="af-ZA" w:eastAsia="fr-FR"/>
        </w:rPr>
        <w:t xml:space="preserve"> &lt;</w:t>
      </w:r>
      <w:r w:rsidRPr="00383FE9">
        <w:rPr>
          <w:rFonts w:ascii="Palatino Linotype" w:eastAsia="Times New Roman" w:hAnsi="Palatino Linotype" w:cs="Times New Roman"/>
          <w:b/>
          <w:sz w:val="24"/>
          <w:lang w:eastAsia="fr-FR"/>
        </w:rPr>
        <w:t>του</w:t>
      </w:r>
      <w:r w:rsidRPr="00383FE9">
        <w:rPr>
          <w:rFonts w:ascii="Palatino Linotype" w:eastAsia="Times New Roman" w:hAnsi="Palatino Linotype" w:cs="Times New Roman"/>
          <w:b/>
          <w:sz w:val="24"/>
          <w:lang w:val="af-ZA" w:eastAsia="fr-FR"/>
        </w:rPr>
        <w:t xml:space="preserve">&gt; </w:t>
      </w:r>
      <w:r w:rsidRPr="00383FE9">
        <w:rPr>
          <w:rFonts w:ascii="Palatino Linotype" w:eastAsia="Times New Roman" w:hAnsi="Palatino Linotype" w:cs="Times New Roman"/>
          <w:b/>
          <w:sz w:val="24"/>
          <w:lang w:eastAsia="fr-FR"/>
        </w:rPr>
        <w:t>τῶν</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φίλων</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ἐγγυτάτω</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μᾶλλον</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ἢ</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ἐπειδὴ</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τάχιστα</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ᾐσθόμην</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τῆς</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νυκτὸς</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περιτρέχειν</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οὐκ</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εἰδὼς</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ὅντινα</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οἴκοι</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καταλήψομαι</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καὶ</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ὅντινα</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ἔξω;</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καὶ</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ὡς</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῾Αρμόδιον</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μὲν</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καὶ</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τὸν</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δεῖνα</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ἦλθον</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οὐκ</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ἐπιδημοῦντας</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οὐ</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γὰρ</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ᾔδἠ</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ἑτέρους</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δὲ</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οὐκ</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ἔνδον</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ὄντας</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κατέλαβον</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οὓς</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δ</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οἷός</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τε</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ἦ</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λαβὼν</w:t>
      </w:r>
      <w:r w:rsidRPr="00383FE9">
        <w:rPr>
          <w:rFonts w:ascii="Palatino Linotype" w:eastAsia="Times New Roman" w:hAnsi="Palatino Linotype" w:cs="Times New Roman"/>
          <w:b/>
          <w:sz w:val="24"/>
          <w:lang w:val="af-ZA" w:eastAsia="fr-FR"/>
        </w:rPr>
        <w:t xml:space="preserve"> </w:t>
      </w:r>
      <w:r w:rsidRPr="00383FE9">
        <w:rPr>
          <w:rFonts w:ascii="Palatino Linotype" w:eastAsia="Times New Roman" w:hAnsi="Palatino Linotype" w:cs="Times New Roman"/>
          <w:b/>
          <w:sz w:val="24"/>
          <w:lang w:eastAsia="fr-FR"/>
        </w:rPr>
        <w:t>ἐβάδιζον</w:t>
      </w:r>
      <w:r w:rsidRPr="00383FE9">
        <w:rPr>
          <w:rFonts w:ascii="Palatino Linotype" w:eastAsia="Times New Roman" w:hAnsi="Palatino Linotype" w:cs="Times New Roman"/>
          <w:b/>
          <w:sz w:val="24"/>
          <w:lang w:val="af-ZA" w:eastAsia="fr-FR"/>
        </w:rPr>
        <w:t xml:space="preserve">. </w:t>
      </w:r>
    </w:p>
    <w:p w:rsidR="009E5DD6" w:rsidRPr="00D05FAB" w:rsidRDefault="009E5DD6" w:rsidP="009E5DD6">
      <w:pPr>
        <w:pStyle w:val="Sansinterligne"/>
        <w:rPr>
          <w:rFonts w:ascii="Palatino Linotype" w:eastAsia="Times New Roman" w:hAnsi="Palatino Linotype" w:cs="Times New Roman"/>
          <w:sz w:val="18"/>
          <w:lang w:eastAsia="fr-FR"/>
        </w:rPr>
      </w:pPr>
      <w:r w:rsidRPr="00D05FAB">
        <w:rPr>
          <w:rFonts w:ascii="Palatino Linotype" w:eastAsia="Times New Roman" w:hAnsi="Palatino Linotype" w:cs="Times New Roman"/>
          <w:b/>
          <w:sz w:val="20"/>
          <w:lang w:val="af-ZA" w:eastAsia="fr-FR"/>
        </w:rPr>
        <w:t>Apparat : &lt;</w:t>
      </w:r>
      <w:r w:rsidRPr="00D05FAB">
        <w:rPr>
          <w:rFonts w:ascii="Palatino Linotype" w:eastAsia="Times New Roman" w:hAnsi="Palatino Linotype" w:cs="Times New Roman"/>
          <w:b/>
          <w:sz w:val="20"/>
          <w:lang w:eastAsia="fr-FR"/>
        </w:rPr>
        <w:t>του</w:t>
      </w:r>
      <w:r w:rsidRPr="00D05FAB">
        <w:rPr>
          <w:rFonts w:ascii="Palatino Linotype" w:eastAsia="Times New Roman" w:hAnsi="Palatino Linotype" w:cs="Times New Roman"/>
          <w:b/>
          <w:sz w:val="20"/>
          <w:lang w:val="af-ZA" w:eastAsia="fr-FR"/>
        </w:rPr>
        <w:t xml:space="preserve">&gt; </w:t>
      </w:r>
      <w:r w:rsidRPr="00D05FAB">
        <w:rPr>
          <w:rFonts w:ascii="Palatino Linotype" w:eastAsia="Times New Roman" w:hAnsi="Palatino Linotype" w:cs="Times New Roman"/>
          <w:sz w:val="20"/>
          <w:lang w:eastAsia="fr-FR"/>
        </w:rPr>
        <w:t xml:space="preserve">addition de Gernet-Bizos. </w:t>
      </w:r>
    </w:p>
    <w:p w:rsidR="00FB1D4D" w:rsidRDefault="00FB1D4D" w:rsidP="00FB1D4D">
      <w:pPr>
        <w:pStyle w:val="Sansinterligne"/>
        <w:rPr>
          <w:rFonts w:eastAsia="Times New Roman" w:cs="Times New Roman"/>
          <w:b/>
          <w:lang w:val="af-ZA" w:eastAsia="fr-FR"/>
        </w:rPr>
      </w:pPr>
    </w:p>
    <w:p w:rsidR="00FB1D4D" w:rsidRPr="00263634" w:rsidRDefault="00FB1D4D" w:rsidP="00FB1D4D">
      <w:pPr>
        <w:pStyle w:val="Sansinterligne"/>
        <w:rPr>
          <w:rFonts w:eastAsia="Times New Roman" w:cs="Times New Roman"/>
          <w:b/>
          <w:lang w:val="af-ZA" w:eastAsia="fr-FR"/>
        </w:rPr>
      </w:pPr>
      <w:r>
        <w:rPr>
          <w:rFonts w:eastAsia="Times New Roman" w:cs="Times New Roman"/>
          <w:b/>
          <w:lang w:val="af-ZA" w:eastAsia="fr-FR"/>
        </w:rPr>
        <w:t>N</w:t>
      </w:r>
      <w:r w:rsidRPr="00263634">
        <w:rPr>
          <w:rFonts w:eastAsia="Times New Roman" w:cs="Times New Roman"/>
          <w:b/>
          <w:lang w:val="af-ZA" w:eastAsia="fr-FR"/>
        </w:rPr>
        <w:t>otes de la section</w:t>
      </w:r>
      <w:r>
        <w:rPr>
          <w:rFonts w:eastAsia="Times New Roman" w:cs="Times New Roman"/>
          <w:b/>
          <w:lang w:val="af-ZA" w:eastAsia="fr-FR"/>
        </w:rPr>
        <w:t xml:space="preserve"> 41</w:t>
      </w:r>
      <w:r w:rsidRPr="00263634">
        <w:rPr>
          <w:rFonts w:eastAsia="Times New Roman" w:cs="Times New Roman"/>
          <w:b/>
          <w:lang w:val="af-ZA" w:eastAsia="fr-FR"/>
        </w:rPr>
        <w:t xml:space="preserve">  </w:t>
      </w:r>
    </w:p>
    <w:p w:rsidR="00FB1D4D" w:rsidRPr="00A52B82" w:rsidRDefault="00FB1D4D" w:rsidP="00FB1D4D">
      <w:pPr>
        <w:pStyle w:val="Sansinterligne"/>
        <w:rPr>
          <w:rFonts w:eastAsia="Times New Roman" w:cstheme="minorHAnsi"/>
          <w:b/>
          <w:sz w:val="20"/>
          <w:szCs w:val="20"/>
          <w:lang w:val="af-ZA" w:eastAsia="fr-FR"/>
        </w:rPr>
      </w:pPr>
      <w:r w:rsidRPr="00A52B82">
        <w:rPr>
          <w:rFonts w:eastAsia="Times New Roman" w:cstheme="minorHAnsi"/>
          <w:b/>
          <w:sz w:val="20"/>
          <w:szCs w:val="20"/>
          <w:lang w:val="af-ZA" w:eastAsia="fr-FR"/>
        </w:rPr>
        <w:tab/>
        <w:t xml:space="preserve">[41,a] </w:t>
      </w:r>
      <w:r w:rsidRPr="00A52B82">
        <w:rPr>
          <w:rFonts w:eastAsia="Times New Roman" w:cstheme="minorHAnsi"/>
          <w:b/>
          <w:sz w:val="20"/>
          <w:szCs w:val="20"/>
          <w:lang w:eastAsia="fr-FR"/>
        </w:rPr>
        <w:t>ἔπειτα</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ὦ</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ἄνδρες</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οὐκ</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ἂν</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δοκῶ</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ὑμῖν</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τοῖς</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ἐπιτηδείοις</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μεθ</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ἡμέραν</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παραγγεῖλαι</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καὶ</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κελεῦσαι</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αὐτοὺς</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συλλεγῆναι</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εἰς</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οἰκίαν</w:t>
      </w:r>
      <w:r w:rsidRPr="00A52B82">
        <w:rPr>
          <w:rFonts w:eastAsia="Times New Roman" w:cstheme="minorHAnsi"/>
          <w:b/>
          <w:sz w:val="20"/>
          <w:szCs w:val="20"/>
          <w:lang w:val="af-ZA" w:eastAsia="fr-FR"/>
        </w:rPr>
        <w:t xml:space="preserve"> &lt;</w:t>
      </w:r>
      <w:r w:rsidRPr="00A52B82">
        <w:rPr>
          <w:rFonts w:eastAsia="Times New Roman" w:cstheme="minorHAnsi"/>
          <w:b/>
          <w:sz w:val="20"/>
          <w:szCs w:val="20"/>
          <w:lang w:eastAsia="fr-FR"/>
        </w:rPr>
        <w:t>του</w:t>
      </w:r>
      <w:r w:rsidRPr="00A52B82">
        <w:rPr>
          <w:rFonts w:eastAsia="Times New Roman" w:cstheme="minorHAnsi"/>
          <w:b/>
          <w:sz w:val="20"/>
          <w:szCs w:val="20"/>
          <w:lang w:val="af-ZA" w:eastAsia="fr-FR"/>
        </w:rPr>
        <w:t xml:space="preserve">&gt; </w:t>
      </w:r>
      <w:r w:rsidRPr="00A52B82">
        <w:rPr>
          <w:rFonts w:eastAsia="Times New Roman" w:cstheme="minorHAnsi"/>
          <w:b/>
          <w:sz w:val="20"/>
          <w:szCs w:val="20"/>
          <w:lang w:eastAsia="fr-FR"/>
        </w:rPr>
        <w:t>τῶν</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φίλων</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ἐγγυτάτω</w:t>
      </w:r>
      <w:r w:rsidRPr="00A52B82">
        <w:rPr>
          <w:rFonts w:eastAsia="Times New Roman" w:cstheme="minorHAnsi"/>
          <w:b/>
          <w:sz w:val="20"/>
          <w:szCs w:val="20"/>
          <w:lang w:val="af-ZA" w:eastAsia="fr-FR"/>
        </w:rPr>
        <w:t xml:space="preserve">, </w:t>
      </w:r>
    </w:p>
    <w:p w:rsidR="00FB1D4D" w:rsidRPr="00A52B82" w:rsidRDefault="00FB1D4D" w:rsidP="00FB1D4D">
      <w:pPr>
        <w:pStyle w:val="Sansinterligne"/>
        <w:rPr>
          <w:rFonts w:eastAsia="Times New Roman" w:cstheme="minorHAnsi"/>
          <w:sz w:val="20"/>
          <w:szCs w:val="20"/>
          <w:lang w:eastAsia="fr-FR"/>
        </w:rPr>
      </w:pPr>
      <w:r w:rsidRPr="00A52B82">
        <w:rPr>
          <w:rFonts w:eastAsia="Times New Roman" w:cstheme="minorHAnsi"/>
          <w:b/>
          <w:color w:val="C00000"/>
          <w:sz w:val="20"/>
          <w:szCs w:val="20"/>
          <w:lang w:val="el-GR" w:eastAsia="fr-FR"/>
        </w:rPr>
        <w:t>Ἔ</w:t>
      </w:r>
      <w:r w:rsidRPr="00A52B82">
        <w:rPr>
          <w:rFonts w:eastAsia="Times New Roman" w:cstheme="minorHAnsi"/>
          <w:b/>
          <w:sz w:val="20"/>
          <w:szCs w:val="20"/>
          <w:lang w:eastAsia="fr-FR"/>
        </w:rPr>
        <w:t>πειτα :</w:t>
      </w:r>
      <w:r w:rsidRPr="00A52B82">
        <w:rPr>
          <w:rFonts w:eastAsia="Times New Roman" w:cstheme="minorHAnsi"/>
          <w:sz w:val="20"/>
          <w:szCs w:val="20"/>
          <w:lang w:eastAsia="fr-FR"/>
        </w:rPr>
        <w:t xml:space="preserve"> ensuite</w:t>
      </w:r>
      <w:r>
        <w:rPr>
          <w:rFonts w:eastAsia="Times New Roman" w:cstheme="minorHAnsi"/>
          <w:sz w:val="20"/>
          <w:szCs w:val="20"/>
          <w:lang w:eastAsia="fr-FR"/>
        </w:rPr>
        <w:t xml:space="preserve"> (tps ou logique)</w:t>
      </w:r>
      <w:r w:rsidRPr="00A52B82">
        <w:rPr>
          <w:rFonts w:eastAsia="Times New Roman" w:cstheme="minorHAnsi"/>
          <w:sz w:val="20"/>
          <w:szCs w:val="20"/>
          <w:lang w:eastAsia="fr-FR"/>
        </w:rPr>
        <w:t xml:space="preserve">. </w:t>
      </w:r>
      <w:r w:rsidRPr="00A52B82">
        <w:rPr>
          <w:rFonts w:eastAsia="Times New Roman" w:cstheme="minorHAnsi"/>
          <w:b/>
          <w:sz w:val="20"/>
          <w:szCs w:val="20"/>
          <w:lang w:eastAsia="fr-FR"/>
        </w:rPr>
        <w:t xml:space="preserve"> </w:t>
      </w:r>
    </w:p>
    <w:p w:rsidR="00FB1D4D" w:rsidRPr="00A52B82" w:rsidRDefault="00FB1D4D" w:rsidP="00FB1D4D">
      <w:pPr>
        <w:shd w:val="clear" w:color="auto" w:fill="FFFFFF"/>
        <w:autoSpaceDE w:val="0"/>
        <w:autoSpaceDN w:val="0"/>
        <w:adjustRightInd w:val="0"/>
        <w:rPr>
          <w:rFonts w:asciiTheme="minorHAnsi" w:eastAsia="Times New Roman" w:hAnsiTheme="minorHAnsi" w:cstheme="minorHAnsi"/>
          <w:sz w:val="20"/>
          <w:szCs w:val="20"/>
          <w:lang w:eastAsia="fr-FR"/>
        </w:rPr>
      </w:pPr>
      <w:r w:rsidRPr="00A52B82">
        <w:rPr>
          <w:rFonts w:asciiTheme="minorHAnsi" w:eastAsia="Times New Roman" w:hAnsiTheme="minorHAnsi" w:cstheme="minorHAnsi"/>
          <w:b/>
          <w:color w:val="C00000"/>
          <w:sz w:val="20"/>
          <w:szCs w:val="20"/>
          <w:lang w:eastAsia="fr-FR"/>
        </w:rPr>
        <w:t>C</w:t>
      </w:r>
      <w:r w:rsidRPr="00A52B82">
        <w:rPr>
          <w:rFonts w:asciiTheme="minorHAnsi" w:eastAsia="Times New Roman" w:hAnsiTheme="minorHAnsi" w:cstheme="minorHAnsi"/>
          <w:b/>
          <w:sz w:val="20"/>
          <w:szCs w:val="20"/>
          <w:lang w:eastAsia="fr-FR"/>
        </w:rPr>
        <w:t>st</w:t>
      </w:r>
      <w:r w:rsidRPr="00A52B82">
        <w:rPr>
          <w:rFonts w:asciiTheme="minorHAnsi" w:eastAsia="Times New Roman" w:hAnsiTheme="minorHAnsi" w:cstheme="minorHAnsi"/>
          <w:sz w:val="20"/>
          <w:szCs w:val="20"/>
          <w:lang w:eastAsia="fr-FR"/>
        </w:rPr>
        <w:t>. personnelle</w:t>
      </w:r>
      <w:r w:rsidRPr="00A52B82">
        <w:rPr>
          <w:rFonts w:asciiTheme="minorHAnsi" w:eastAsia="Times New Roman" w:hAnsiTheme="minorHAnsi" w:cstheme="minorHAnsi"/>
          <w:b/>
          <w:sz w:val="20"/>
          <w:szCs w:val="20"/>
          <w:lang w:eastAsia="fr-FR"/>
        </w:rPr>
        <w:t xml:space="preserve"> οὐκ</w:t>
      </w:r>
      <w:r w:rsidRPr="00A52B82">
        <w:rPr>
          <w:rFonts w:asciiTheme="minorHAnsi" w:eastAsia="Times New Roman" w:hAnsiTheme="minorHAnsi" w:cstheme="minorHAnsi"/>
          <w:b/>
          <w:sz w:val="20"/>
          <w:szCs w:val="20"/>
          <w:lang w:val="af-ZA" w:eastAsia="fr-FR"/>
        </w:rPr>
        <w:t xml:space="preserve"> </w:t>
      </w:r>
      <w:r w:rsidRPr="00A52B82">
        <w:rPr>
          <w:rFonts w:asciiTheme="minorHAnsi" w:eastAsia="Times New Roman" w:hAnsiTheme="minorHAnsi" w:cstheme="minorHAnsi"/>
          <w:b/>
          <w:sz w:val="20"/>
          <w:szCs w:val="20"/>
          <w:lang w:eastAsia="fr-FR"/>
        </w:rPr>
        <w:t>ἂν δοκῶ</w:t>
      </w:r>
      <w:r w:rsidRPr="00A52B82">
        <w:rPr>
          <w:rFonts w:asciiTheme="minorHAnsi" w:eastAsia="Times New Roman" w:hAnsiTheme="minorHAnsi" w:cstheme="minorHAnsi"/>
          <w:b/>
          <w:sz w:val="20"/>
          <w:szCs w:val="20"/>
          <w:lang w:val="af-ZA" w:eastAsia="fr-FR"/>
        </w:rPr>
        <w:t xml:space="preserve"> </w:t>
      </w:r>
      <w:r w:rsidRPr="00A52B82">
        <w:rPr>
          <w:rFonts w:asciiTheme="minorHAnsi" w:eastAsia="Times New Roman" w:hAnsiTheme="minorHAnsi" w:cstheme="minorHAnsi"/>
          <w:b/>
          <w:sz w:val="20"/>
          <w:szCs w:val="20"/>
          <w:lang w:eastAsia="fr-FR"/>
        </w:rPr>
        <w:t>ὑμῖν + inf.</w:t>
      </w:r>
      <w:r w:rsidRPr="00A52B82">
        <w:rPr>
          <w:rFonts w:asciiTheme="minorHAnsi" w:eastAsia="Times New Roman" w:hAnsiTheme="minorHAnsi" w:cstheme="minorHAnsi"/>
          <w:sz w:val="20"/>
          <w:szCs w:val="20"/>
          <w:lang w:eastAsia="fr-FR"/>
        </w:rPr>
        <w:t xml:space="preserve">  = est-ce qu’il ne vous semble pas que je, est ce que vous ne croyez pas que je… ?      </w:t>
      </w:r>
      <w:r w:rsidRPr="00A52B82">
        <w:rPr>
          <w:rFonts w:asciiTheme="minorHAnsi" w:eastAsia="Times New Roman" w:hAnsiTheme="minorHAnsi" w:cstheme="minorHAnsi"/>
          <w:b/>
          <w:color w:val="C00000"/>
          <w:sz w:val="20"/>
          <w:szCs w:val="20"/>
          <w:lang w:val="el-GR" w:eastAsia="fr-FR"/>
        </w:rPr>
        <w:t>Ἄ</w:t>
      </w:r>
      <w:r w:rsidRPr="00A52B82">
        <w:rPr>
          <w:rFonts w:asciiTheme="minorHAnsi" w:eastAsia="Times New Roman" w:hAnsiTheme="minorHAnsi" w:cstheme="minorHAnsi"/>
          <w:b/>
          <w:sz w:val="20"/>
          <w:szCs w:val="20"/>
          <w:lang w:eastAsia="fr-FR"/>
        </w:rPr>
        <w:t xml:space="preserve">ν  </w:t>
      </w:r>
      <w:r w:rsidRPr="00A52B82">
        <w:rPr>
          <w:rFonts w:asciiTheme="minorHAnsi" w:eastAsia="Times New Roman" w:hAnsiTheme="minorHAnsi" w:cstheme="minorHAnsi"/>
          <w:sz w:val="20"/>
          <w:szCs w:val="20"/>
          <w:lang w:eastAsia="fr-FR"/>
        </w:rPr>
        <w:t>porte sur</w:t>
      </w:r>
      <w:r w:rsidRPr="00A52B82">
        <w:rPr>
          <w:rFonts w:asciiTheme="minorHAnsi" w:eastAsia="Times New Roman" w:hAnsiTheme="minorHAnsi" w:cstheme="minorHAnsi"/>
          <w:b/>
          <w:sz w:val="20"/>
          <w:szCs w:val="20"/>
          <w:lang w:eastAsia="fr-FR"/>
        </w:rPr>
        <w:t xml:space="preserve"> παραγγεῖλαι. </w:t>
      </w:r>
    </w:p>
    <w:p w:rsidR="00FB1D4D" w:rsidRPr="00A52B82" w:rsidRDefault="00FB1D4D" w:rsidP="00FB1D4D">
      <w:pPr>
        <w:rPr>
          <w:rFonts w:asciiTheme="minorHAnsi" w:hAnsiTheme="minorHAnsi" w:cstheme="minorHAnsi"/>
          <w:sz w:val="20"/>
          <w:szCs w:val="20"/>
        </w:rPr>
      </w:pPr>
      <w:r w:rsidRPr="00A52B82">
        <w:rPr>
          <w:rFonts w:asciiTheme="minorHAnsi" w:hAnsiTheme="minorHAnsi" w:cstheme="minorHAnsi"/>
          <w:b/>
          <w:bCs/>
          <w:caps/>
          <w:color w:val="C00000"/>
          <w:sz w:val="20"/>
          <w:szCs w:val="20"/>
        </w:rPr>
        <w:t>π</w:t>
      </w:r>
      <w:r w:rsidRPr="00A52B82">
        <w:rPr>
          <w:rFonts w:asciiTheme="minorHAnsi" w:hAnsiTheme="minorHAnsi" w:cstheme="minorHAnsi"/>
          <w:b/>
          <w:bCs/>
          <w:sz w:val="20"/>
          <w:szCs w:val="20"/>
        </w:rPr>
        <w:t>αραγγέλλω</w:t>
      </w:r>
      <w:r w:rsidRPr="00A52B82">
        <w:rPr>
          <w:rFonts w:asciiTheme="minorHAnsi" w:hAnsiTheme="minorHAnsi" w:cstheme="minorHAnsi"/>
          <w:sz w:val="20"/>
          <w:szCs w:val="20"/>
        </w:rPr>
        <w:t xml:space="preserve"> </w:t>
      </w:r>
      <w:r w:rsidRPr="00A52B82">
        <w:rPr>
          <w:rFonts w:asciiTheme="minorHAnsi" w:hAnsiTheme="minorHAnsi" w:cstheme="minorHAnsi"/>
          <w:b/>
          <w:sz w:val="20"/>
          <w:szCs w:val="20"/>
        </w:rPr>
        <w:t>—[</w:t>
      </w:r>
      <w:r w:rsidRPr="00A52B82">
        <w:rPr>
          <w:rFonts w:asciiTheme="minorHAnsi" w:hAnsiTheme="minorHAnsi" w:cstheme="minorHAnsi"/>
          <w:sz w:val="20"/>
          <w:szCs w:val="20"/>
        </w:rPr>
        <w:t xml:space="preserve"> </w:t>
      </w:r>
      <w:r w:rsidRPr="00A52B82">
        <w:rPr>
          <w:rFonts w:asciiTheme="minorHAnsi" w:hAnsiTheme="minorHAnsi" w:cstheme="minorHAnsi"/>
          <w:i/>
          <w:iCs/>
          <w:sz w:val="20"/>
          <w:szCs w:val="20"/>
        </w:rPr>
        <w:t>ao.</w:t>
      </w:r>
      <w:r w:rsidRPr="00A52B82">
        <w:rPr>
          <w:rFonts w:asciiTheme="minorHAnsi" w:hAnsiTheme="minorHAnsi" w:cstheme="minorHAnsi"/>
          <w:sz w:val="20"/>
          <w:szCs w:val="20"/>
        </w:rPr>
        <w:t xml:space="preserve"> παρήγγειλα </w:t>
      </w:r>
      <w:r w:rsidRPr="00A52B82">
        <w:rPr>
          <w:rFonts w:asciiTheme="minorHAnsi" w:hAnsiTheme="minorHAnsi" w:cstheme="minorHAnsi"/>
          <w:b/>
          <w:sz w:val="20"/>
          <w:szCs w:val="20"/>
        </w:rPr>
        <w:t xml:space="preserve">]— : </w:t>
      </w:r>
      <w:r w:rsidRPr="00A52B82">
        <w:rPr>
          <w:rFonts w:asciiTheme="minorHAnsi" w:hAnsiTheme="minorHAnsi" w:cstheme="minorHAnsi"/>
          <w:sz w:val="20"/>
          <w:szCs w:val="20"/>
        </w:rPr>
        <w:t xml:space="preserve">convier, inviter, convoquer ( qn + dat.) .  </w:t>
      </w:r>
    </w:p>
    <w:p w:rsidR="00FB1D4D" w:rsidRPr="00A52B82" w:rsidRDefault="00FB1D4D" w:rsidP="00FB1D4D">
      <w:pPr>
        <w:rPr>
          <w:rFonts w:asciiTheme="minorHAnsi" w:hAnsiTheme="minorHAnsi" w:cstheme="minorHAnsi"/>
          <w:b/>
          <w:sz w:val="20"/>
          <w:szCs w:val="20"/>
        </w:rPr>
      </w:pPr>
      <w:r w:rsidRPr="00A52B82">
        <w:rPr>
          <w:rFonts w:asciiTheme="minorHAnsi" w:hAnsiTheme="minorHAnsi" w:cstheme="minorHAnsi"/>
          <w:b/>
          <w:color w:val="C00000"/>
          <w:sz w:val="20"/>
          <w:szCs w:val="20"/>
        </w:rPr>
        <w:t>Ἐ</w:t>
      </w:r>
      <w:r w:rsidRPr="00A52B82">
        <w:rPr>
          <w:rFonts w:asciiTheme="minorHAnsi" w:hAnsiTheme="minorHAnsi" w:cstheme="minorHAnsi"/>
          <w:b/>
          <w:sz w:val="20"/>
          <w:szCs w:val="20"/>
        </w:rPr>
        <w:t xml:space="preserve">πιτήδειος, α, ον : </w:t>
      </w:r>
      <w:r w:rsidRPr="00A52B82">
        <w:rPr>
          <w:rFonts w:asciiTheme="minorHAnsi" w:hAnsiTheme="minorHAnsi" w:cstheme="minorHAnsi"/>
          <w:sz w:val="20"/>
          <w:szCs w:val="20"/>
        </w:rPr>
        <w:t xml:space="preserve">convenable, approprié, favorable ; (subst. m. sg.) ami, familier de qqn. </w:t>
      </w:r>
    </w:p>
    <w:p w:rsidR="00FB1D4D" w:rsidRPr="00A52B82" w:rsidRDefault="00FB1D4D" w:rsidP="00FB1D4D">
      <w:pPr>
        <w:pStyle w:val="Sansinterligne"/>
        <w:rPr>
          <w:rFonts w:eastAsia="Times New Roman" w:cstheme="minorHAnsi"/>
          <w:sz w:val="20"/>
          <w:szCs w:val="20"/>
          <w:lang w:eastAsia="fr-FR"/>
        </w:rPr>
      </w:pPr>
      <w:r w:rsidRPr="005C4D76">
        <w:rPr>
          <w:rFonts w:eastAsia="Times New Roman" w:cstheme="minorHAnsi"/>
          <w:b/>
          <w:caps/>
          <w:color w:val="C00000"/>
          <w:sz w:val="20"/>
          <w:szCs w:val="20"/>
          <w:lang w:eastAsia="fr-FR"/>
        </w:rPr>
        <w:t>μ</w:t>
      </w:r>
      <w:r w:rsidRPr="00A52B82">
        <w:rPr>
          <w:rFonts w:eastAsia="Times New Roman" w:cstheme="minorHAnsi"/>
          <w:b/>
          <w:sz w:val="20"/>
          <w:szCs w:val="20"/>
          <w:lang w:eastAsia="fr-FR"/>
        </w:rPr>
        <w:t>εθ</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ἡμέραν :</w:t>
      </w:r>
      <w:r w:rsidRPr="00A52B82">
        <w:rPr>
          <w:rFonts w:eastAsia="Times New Roman" w:cstheme="minorHAnsi"/>
          <w:sz w:val="20"/>
          <w:szCs w:val="20"/>
          <w:lang w:eastAsia="fr-FR"/>
        </w:rPr>
        <w:t xml:space="preserve"> pendant le jour </w:t>
      </w:r>
    </w:p>
    <w:p w:rsidR="00FB1D4D" w:rsidRPr="00A52B82" w:rsidRDefault="00FB1D4D" w:rsidP="00FB1D4D">
      <w:pPr>
        <w:pStyle w:val="Sansinterligne"/>
        <w:rPr>
          <w:rFonts w:eastAsia="Times New Roman" w:cstheme="minorHAnsi"/>
          <w:sz w:val="20"/>
          <w:szCs w:val="20"/>
          <w:lang w:val="af-ZA" w:eastAsia="fr-FR"/>
        </w:rPr>
      </w:pPr>
      <w:r w:rsidRPr="00A52B82">
        <w:rPr>
          <w:rFonts w:cstheme="minorHAnsi"/>
          <w:b/>
          <w:bCs/>
          <w:caps/>
          <w:color w:val="C00000"/>
          <w:sz w:val="20"/>
          <w:szCs w:val="20"/>
        </w:rPr>
        <w:t>σ</w:t>
      </w:r>
      <w:r w:rsidRPr="00A52B82">
        <w:rPr>
          <w:rFonts w:cstheme="minorHAnsi"/>
          <w:b/>
          <w:sz w:val="20"/>
          <w:szCs w:val="20"/>
        </w:rPr>
        <w:t>υλλέγω</w:t>
      </w:r>
      <w:r w:rsidRPr="00A52B82">
        <w:rPr>
          <w:rFonts w:cstheme="minorHAnsi"/>
          <w:sz w:val="20"/>
          <w:szCs w:val="20"/>
        </w:rPr>
        <w:t xml:space="preserve"> </w:t>
      </w:r>
      <w:r w:rsidRPr="00A52B82">
        <w:rPr>
          <w:rFonts w:cstheme="minorHAnsi"/>
          <w:b/>
          <w:sz w:val="20"/>
          <w:szCs w:val="20"/>
        </w:rPr>
        <w:t xml:space="preserve">—[ </w:t>
      </w:r>
      <w:r w:rsidRPr="00A52B82">
        <w:rPr>
          <w:rFonts w:cstheme="minorHAnsi"/>
          <w:i/>
          <w:iCs/>
          <w:sz w:val="20"/>
          <w:szCs w:val="20"/>
        </w:rPr>
        <w:t>impf.</w:t>
      </w:r>
      <w:r w:rsidRPr="00A52B82">
        <w:rPr>
          <w:rFonts w:cstheme="minorHAnsi"/>
          <w:sz w:val="20"/>
          <w:szCs w:val="20"/>
        </w:rPr>
        <w:t xml:space="preserve"> συνέλεγον; </w:t>
      </w:r>
      <w:r w:rsidRPr="00A52B82">
        <w:rPr>
          <w:rFonts w:cstheme="minorHAnsi"/>
          <w:i/>
          <w:sz w:val="20"/>
          <w:szCs w:val="20"/>
        </w:rPr>
        <w:t>aor.</w:t>
      </w:r>
      <w:r w:rsidRPr="00A52B82">
        <w:rPr>
          <w:rFonts w:cstheme="minorHAnsi"/>
          <w:sz w:val="20"/>
          <w:szCs w:val="20"/>
        </w:rPr>
        <w:t xml:space="preserve">: συνέλεξα ; </w:t>
      </w:r>
      <w:r w:rsidRPr="00A52B82">
        <w:rPr>
          <w:rFonts w:ascii="Arial" w:hAnsi="Arial" w:cs="Arial"/>
          <w:sz w:val="20"/>
          <w:szCs w:val="20"/>
        </w:rPr>
        <w:t>▬</w:t>
      </w:r>
      <w:r w:rsidRPr="00A52B82">
        <w:rPr>
          <w:rFonts w:cstheme="minorHAnsi"/>
          <w:sz w:val="20"/>
          <w:szCs w:val="20"/>
        </w:rPr>
        <w:t xml:space="preserve"> My. </w:t>
      </w:r>
      <w:r w:rsidRPr="00A52B82">
        <w:rPr>
          <w:rFonts w:cstheme="minorHAnsi"/>
          <w:i/>
          <w:sz w:val="20"/>
          <w:szCs w:val="20"/>
        </w:rPr>
        <w:t xml:space="preserve">aor. </w:t>
      </w:r>
      <w:r w:rsidRPr="00A52B82">
        <w:rPr>
          <w:rFonts w:cstheme="minorHAnsi"/>
          <w:sz w:val="20"/>
          <w:szCs w:val="20"/>
        </w:rPr>
        <w:t xml:space="preserve">: συνελεξάμην  ; </w:t>
      </w:r>
      <w:r w:rsidRPr="00A52B82">
        <w:rPr>
          <w:rFonts w:ascii="Arial" w:hAnsi="Arial" w:cs="Arial"/>
          <w:sz w:val="20"/>
          <w:szCs w:val="20"/>
        </w:rPr>
        <w:t>▬</w:t>
      </w:r>
      <w:r w:rsidRPr="00A52B82">
        <w:rPr>
          <w:rFonts w:cstheme="minorHAnsi"/>
          <w:sz w:val="20"/>
          <w:szCs w:val="20"/>
        </w:rPr>
        <w:t xml:space="preserve"> P. </w:t>
      </w:r>
      <w:r w:rsidRPr="00A52B82">
        <w:rPr>
          <w:rFonts w:cstheme="minorHAnsi"/>
          <w:i/>
          <w:sz w:val="20"/>
          <w:szCs w:val="20"/>
        </w:rPr>
        <w:t>aor-1.</w:t>
      </w:r>
      <w:r w:rsidRPr="00A52B82">
        <w:rPr>
          <w:rFonts w:cstheme="minorHAnsi"/>
          <w:sz w:val="20"/>
          <w:szCs w:val="20"/>
        </w:rPr>
        <w:t>: συνελέχθην, aor-2 συνελέγην</w:t>
      </w:r>
      <w:r w:rsidRPr="00A52B82">
        <w:rPr>
          <w:rFonts w:cstheme="minorHAnsi"/>
          <w:b/>
          <w:sz w:val="20"/>
          <w:szCs w:val="20"/>
        </w:rPr>
        <w:t>]—:</w:t>
      </w:r>
      <w:r>
        <w:rPr>
          <w:rFonts w:cstheme="minorHAnsi"/>
          <w:b/>
          <w:sz w:val="20"/>
          <w:szCs w:val="20"/>
        </w:rPr>
        <w:t xml:space="preserve"> </w:t>
      </w:r>
      <w:r w:rsidRPr="00A52B82">
        <w:rPr>
          <w:rFonts w:cstheme="minorHAnsi"/>
          <w:sz w:val="20"/>
          <w:szCs w:val="20"/>
        </w:rPr>
        <w:t xml:space="preserve">rassembler, ramasser, réunir (acc.)  </w:t>
      </w:r>
      <w:r w:rsidRPr="00A52B82">
        <w:rPr>
          <w:rFonts w:ascii="Arial" w:hAnsi="Arial" w:cs="Arial"/>
          <w:sz w:val="20"/>
          <w:szCs w:val="20"/>
        </w:rPr>
        <w:t>▬</w:t>
      </w:r>
      <w:r w:rsidRPr="00A52B82">
        <w:rPr>
          <w:rFonts w:cstheme="minorHAnsi"/>
          <w:sz w:val="20"/>
          <w:szCs w:val="20"/>
        </w:rPr>
        <w:t xml:space="preserve"> </w:t>
      </w:r>
      <w:r w:rsidRPr="00A52B82">
        <w:rPr>
          <w:rFonts w:cstheme="minorHAnsi"/>
          <w:i/>
          <w:sz w:val="20"/>
          <w:szCs w:val="20"/>
        </w:rPr>
        <w:t>d’où</w:t>
      </w:r>
      <w:r w:rsidRPr="00A52B82">
        <w:rPr>
          <w:rFonts w:cstheme="minorHAnsi"/>
          <w:sz w:val="20"/>
          <w:szCs w:val="20"/>
        </w:rPr>
        <w:t xml:space="preserve"> :  </w:t>
      </w:r>
      <w:r w:rsidRPr="00A52B82">
        <w:rPr>
          <w:rFonts w:cstheme="minorHAnsi"/>
          <w:i/>
          <w:iCs/>
          <w:sz w:val="20"/>
          <w:szCs w:val="20"/>
        </w:rPr>
        <w:t>au Pass., particul. à l’ao.2</w:t>
      </w:r>
      <w:r w:rsidRPr="00A52B82">
        <w:rPr>
          <w:rFonts w:cstheme="minorHAnsi"/>
          <w:sz w:val="20"/>
          <w:szCs w:val="20"/>
        </w:rPr>
        <w:t xml:space="preserve"> : se rassembler. </w:t>
      </w:r>
    </w:p>
    <w:p w:rsidR="00FB1D4D" w:rsidRPr="00A52B82" w:rsidRDefault="00FB1D4D" w:rsidP="00FB1D4D">
      <w:pPr>
        <w:rPr>
          <w:rFonts w:asciiTheme="minorHAnsi" w:hAnsiTheme="minorHAnsi" w:cstheme="minorHAnsi"/>
          <w:sz w:val="20"/>
          <w:szCs w:val="20"/>
          <w:lang w:eastAsia="fr-FR"/>
        </w:rPr>
      </w:pPr>
      <w:r w:rsidRPr="00A52B82">
        <w:rPr>
          <w:rFonts w:asciiTheme="minorHAnsi" w:hAnsiTheme="minorHAnsi" w:cstheme="minorHAnsi"/>
          <w:b/>
          <w:color w:val="C00000"/>
          <w:sz w:val="20"/>
          <w:szCs w:val="20"/>
          <w:lang w:val="el-GR" w:eastAsia="fr-FR"/>
        </w:rPr>
        <w:lastRenderedPageBreak/>
        <w:t>Ἐ</w:t>
      </w:r>
      <w:r w:rsidRPr="00A52B82">
        <w:rPr>
          <w:rFonts w:asciiTheme="minorHAnsi" w:hAnsiTheme="minorHAnsi" w:cstheme="minorHAnsi"/>
          <w:b/>
          <w:sz w:val="20"/>
          <w:szCs w:val="20"/>
          <w:lang w:eastAsia="fr-FR"/>
        </w:rPr>
        <w:t>γγυτάτω :</w:t>
      </w:r>
      <w:r w:rsidRPr="00A52B82">
        <w:rPr>
          <w:rFonts w:asciiTheme="minorHAnsi" w:hAnsiTheme="minorHAnsi" w:cstheme="minorHAnsi"/>
          <w:sz w:val="20"/>
          <w:szCs w:val="20"/>
          <w:lang w:eastAsia="fr-FR"/>
        </w:rPr>
        <w:t xml:space="preserve"> compar de </w:t>
      </w:r>
      <w:r w:rsidRPr="00A52B82">
        <w:rPr>
          <w:rFonts w:asciiTheme="minorHAnsi" w:hAnsiTheme="minorHAnsi" w:cstheme="minorHAnsi"/>
          <w:b/>
          <w:bCs/>
          <w:sz w:val="20"/>
          <w:szCs w:val="20"/>
          <w:lang w:eastAsia="fr-FR"/>
        </w:rPr>
        <w:t>ἐγγύς</w:t>
      </w:r>
      <w:r w:rsidRPr="00A52B82">
        <w:rPr>
          <w:rFonts w:asciiTheme="minorHAnsi" w:hAnsiTheme="minorHAnsi" w:cstheme="minorHAnsi"/>
          <w:sz w:val="20"/>
          <w:szCs w:val="20"/>
          <w:lang w:eastAsia="fr-FR"/>
        </w:rPr>
        <w:t xml:space="preserve"> </w:t>
      </w:r>
      <w:r w:rsidRPr="00A52B82">
        <w:rPr>
          <w:rFonts w:asciiTheme="minorHAnsi" w:hAnsiTheme="minorHAnsi" w:cstheme="minorHAnsi"/>
          <w:i/>
          <w:iCs/>
          <w:sz w:val="20"/>
          <w:szCs w:val="20"/>
          <w:lang w:eastAsia="fr-FR"/>
        </w:rPr>
        <w:t>adv. et prép.</w:t>
      </w:r>
      <w:r w:rsidRPr="00A52B82">
        <w:rPr>
          <w:rFonts w:asciiTheme="minorHAnsi" w:hAnsiTheme="minorHAnsi" w:cstheme="minorHAnsi"/>
          <w:sz w:val="20"/>
          <w:szCs w:val="20"/>
          <w:lang w:eastAsia="fr-FR"/>
        </w:rPr>
        <w:t xml:space="preserve"> près, proche, auprès = « tout près de chez moi ». </w:t>
      </w:r>
    </w:p>
    <w:p w:rsidR="00FB1D4D" w:rsidRPr="00A52B82" w:rsidRDefault="00FB1D4D" w:rsidP="00FB1D4D">
      <w:pPr>
        <w:pStyle w:val="Sansinterligne"/>
        <w:rPr>
          <w:rFonts w:eastAsia="Times New Roman" w:cstheme="minorHAnsi"/>
          <w:sz w:val="20"/>
          <w:szCs w:val="20"/>
          <w:lang w:val="af-ZA" w:eastAsia="fr-FR"/>
        </w:rPr>
      </w:pPr>
    </w:p>
    <w:p w:rsidR="00FB1D4D" w:rsidRPr="00A52B82" w:rsidRDefault="00FB1D4D" w:rsidP="00FB1D4D">
      <w:pPr>
        <w:pStyle w:val="Sansinterligne"/>
        <w:rPr>
          <w:rFonts w:eastAsia="Times New Roman" w:cstheme="minorHAnsi"/>
          <w:sz w:val="20"/>
          <w:szCs w:val="20"/>
          <w:lang w:val="af-ZA" w:eastAsia="fr-FR"/>
        </w:rPr>
      </w:pPr>
    </w:p>
    <w:p w:rsidR="00FB1D4D" w:rsidRPr="00A52B82" w:rsidRDefault="00FB1D4D" w:rsidP="00FB1D4D">
      <w:pPr>
        <w:pStyle w:val="Sansinterligne"/>
        <w:rPr>
          <w:rFonts w:eastAsia="Times New Roman" w:cstheme="minorHAnsi"/>
          <w:b/>
          <w:sz w:val="20"/>
          <w:szCs w:val="20"/>
          <w:lang w:val="af-ZA" w:eastAsia="fr-FR"/>
        </w:rPr>
      </w:pPr>
      <w:r w:rsidRPr="00A52B82">
        <w:rPr>
          <w:rFonts w:eastAsia="Times New Roman" w:cstheme="minorHAnsi"/>
          <w:b/>
          <w:sz w:val="20"/>
          <w:szCs w:val="20"/>
          <w:lang w:val="af-ZA" w:eastAsia="fr-FR"/>
        </w:rPr>
        <w:tab/>
        <w:t xml:space="preserve">[41,b] </w:t>
      </w:r>
      <w:r w:rsidRPr="00A52B82">
        <w:rPr>
          <w:rFonts w:eastAsia="Times New Roman" w:cstheme="minorHAnsi"/>
          <w:b/>
          <w:sz w:val="20"/>
          <w:szCs w:val="20"/>
          <w:lang w:eastAsia="fr-FR"/>
        </w:rPr>
        <w:t>μᾶλλον</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ἢ</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ἐπειδὴ</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τάχιστα</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ᾐσθόμην</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τῆς</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νυκτὸς</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περιτρέχειν</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οὐκ</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εἰδὼς</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ὅντινα</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οἴκοι</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καταλήψομαι</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καὶ</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ὅντινα</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ἔξω;</w:t>
      </w:r>
      <w:r w:rsidRPr="00A52B82">
        <w:rPr>
          <w:rFonts w:eastAsia="Times New Roman" w:cstheme="minorHAnsi"/>
          <w:b/>
          <w:sz w:val="20"/>
          <w:szCs w:val="20"/>
          <w:lang w:val="af-ZA" w:eastAsia="fr-FR"/>
        </w:rPr>
        <w:t xml:space="preserve"> </w:t>
      </w:r>
    </w:p>
    <w:p w:rsidR="00FB1D4D" w:rsidRPr="00A52B82" w:rsidRDefault="00FB1D4D" w:rsidP="00FB1D4D">
      <w:pPr>
        <w:pStyle w:val="Sansinterligne"/>
        <w:rPr>
          <w:rFonts w:eastAsia="Times New Roman" w:cstheme="minorHAnsi"/>
          <w:sz w:val="20"/>
          <w:szCs w:val="20"/>
          <w:lang w:val="af-ZA" w:eastAsia="fr-FR"/>
        </w:rPr>
      </w:pPr>
      <w:r w:rsidRPr="00A52B82">
        <w:rPr>
          <w:rFonts w:eastAsia="Times New Roman" w:cstheme="minorHAnsi"/>
          <w:b/>
          <w:caps/>
          <w:color w:val="C00000"/>
          <w:sz w:val="20"/>
          <w:szCs w:val="20"/>
          <w:lang w:eastAsia="fr-FR"/>
        </w:rPr>
        <w:t>μ</w:t>
      </w:r>
      <w:r w:rsidRPr="00A52B82">
        <w:rPr>
          <w:rFonts w:eastAsia="Times New Roman" w:cstheme="minorHAnsi"/>
          <w:b/>
          <w:sz w:val="20"/>
          <w:szCs w:val="20"/>
          <w:lang w:eastAsia="fr-FR"/>
        </w:rPr>
        <w:t>ᾶλλον</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ἢ</w:t>
      </w:r>
      <w:r w:rsidRPr="00A52B82">
        <w:rPr>
          <w:rFonts w:eastAsia="Times New Roman" w:cstheme="minorHAnsi"/>
          <w:b/>
          <w:sz w:val="20"/>
          <w:szCs w:val="20"/>
          <w:lang w:val="af-ZA" w:eastAsia="fr-FR"/>
        </w:rPr>
        <w:t xml:space="preserve"> : </w:t>
      </w:r>
      <w:r w:rsidRPr="00A52B82">
        <w:rPr>
          <w:rFonts w:eastAsia="Times New Roman" w:cstheme="minorHAnsi"/>
          <w:sz w:val="20"/>
          <w:szCs w:val="20"/>
          <w:lang w:val="af-ZA" w:eastAsia="fr-FR"/>
        </w:rPr>
        <w:t xml:space="preserve">plutôt que, plutôt que de.   </w:t>
      </w:r>
    </w:p>
    <w:p w:rsidR="00FB1D4D" w:rsidRPr="00A52B82" w:rsidRDefault="00FB1D4D" w:rsidP="00FB1D4D">
      <w:pPr>
        <w:pStyle w:val="Sansinterligne"/>
        <w:rPr>
          <w:rFonts w:eastAsia="Times New Roman" w:cstheme="minorHAnsi"/>
          <w:sz w:val="20"/>
          <w:szCs w:val="20"/>
          <w:lang w:eastAsia="fr-FR"/>
        </w:rPr>
      </w:pPr>
      <w:r w:rsidRPr="00796690">
        <w:rPr>
          <w:rFonts w:eastAsia="Times New Roman" w:cstheme="minorHAnsi"/>
          <w:b/>
          <w:color w:val="C00000"/>
          <w:sz w:val="20"/>
          <w:szCs w:val="20"/>
          <w:lang w:val="el-GR" w:eastAsia="fr-FR"/>
        </w:rPr>
        <w:t>Ἐ</w:t>
      </w:r>
      <w:r w:rsidRPr="00A52B82">
        <w:rPr>
          <w:rFonts w:eastAsia="Times New Roman" w:cstheme="minorHAnsi"/>
          <w:b/>
          <w:sz w:val="20"/>
          <w:szCs w:val="20"/>
          <w:lang w:eastAsia="fr-FR"/>
        </w:rPr>
        <w:t>πειδὴ</w:t>
      </w:r>
      <w:r w:rsidRPr="00A52B82">
        <w:rPr>
          <w:rFonts w:eastAsia="Times New Roman" w:cstheme="minorHAnsi"/>
          <w:sz w:val="20"/>
          <w:szCs w:val="20"/>
          <w:lang w:eastAsia="fr-FR"/>
        </w:rPr>
        <w:t> : après que</w:t>
      </w:r>
      <w:r w:rsidR="00796690">
        <w:rPr>
          <w:rFonts w:eastAsia="Times New Roman" w:cstheme="minorHAnsi"/>
          <w:sz w:val="20"/>
          <w:szCs w:val="20"/>
          <w:lang w:eastAsia="fr-FR"/>
        </w:rPr>
        <w:t>.</w:t>
      </w:r>
      <w:r w:rsidRPr="00A52B82">
        <w:rPr>
          <w:rFonts w:eastAsia="Times New Roman" w:cstheme="minorHAnsi"/>
          <w:sz w:val="20"/>
          <w:szCs w:val="20"/>
          <w:lang w:eastAsia="fr-FR"/>
        </w:rPr>
        <w:t xml:space="preserve"> </w:t>
      </w:r>
    </w:p>
    <w:p w:rsidR="00FB1D4D" w:rsidRPr="00A52B82" w:rsidRDefault="00FB1D4D" w:rsidP="00FB1D4D">
      <w:pPr>
        <w:pStyle w:val="Sansinterligne"/>
        <w:rPr>
          <w:rFonts w:cstheme="minorHAnsi"/>
          <w:sz w:val="20"/>
          <w:szCs w:val="20"/>
        </w:rPr>
      </w:pPr>
      <w:r w:rsidRPr="00A52B82">
        <w:rPr>
          <w:rFonts w:cstheme="minorHAnsi"/>
          <w:b/>
          <w:color w:val="C00000"/>
          <w:sz w:val="20"/>
          <w:szCs w:val="20"/>
        </w:rPr>
        <w:t>Α</w:t>
      </w:r>
      <w:r w:rsidRPr="00A52B82">
        <w:rPr>
          <w:rFonts w:cstheme="minorHAnsi"/>
          <w:b/>
          <w:sz w:val="20"/>
          <w:szCs w:val="20"/>
        </w:rPr>
        <w:t>ἰσθάνομαι</w:t>
      </w:r>
      <w:r w:rsidRPr="00A52B82">
        <w:rPr>
          <w:rFonts w:cstheme="minorHAnsi"/>
          <w:sz w:val="20"/>
          <w:szCs w:val="20"/>
        </w:rPr>
        <w:t xml:space="preserve"> </w:t>
      </w:r>
      <w:r w:rsidRPr="00A52B82">
        <w:rPr>
          <w:rFonts w:cstheme="minorHAnsi"/>
          <w:b/>
          <w:sz w:val="20"/>
          <w:szCs w:val="20"/>
        </w:rPr>
        <w:t>—[</w:t>
      </w:r>
      <w:r w:rsidRPr="00A52B82">
        <w:rPr>
          <w:rFonts w:cstheme="minorHAnsi"/>
          <w:sz w:val="20"/>
          <w:szCs w:val="20"/>
        </w:rPr>
        <w:t xml:space="preserve"> </w:t>
      </w:r>
      <w:r w:rsidRPr="00A52B82">
        <w:rPr>
          <w:rFonts w:cstheme="minorHAnsi"/>
          <w:i/>
          <w:iCs/>
          <w:sz w:val="20"/>
          <w:szCs w:val="20"/>
        </w:rPr>
        <w:t>impf.</w:t>
      </w:r>
      <w:r w:rsidRPr="00A52B82">
        <w:rPr>
          <w:rFonts w:cstheme="minorHAnsi"/>
          <w:sz w:val="20"/>
          <w:szCs w:val="20"/>
        </w:rPr>
        <w:t xml:space="preserve"> ᾐσθανόμην ;  </w:t>
      </w:r>
      <w:r w:rsidRPr="00A52B82">
        <w:rPr>
          <w:rFonts w:cstheme="minorHAnsi"/>
          <w:i/>
          <w:sz w:val="20"/>
          <w:szCs w:val="20"/>
        </w:rPr>
        <w:t>fut.</w:t>
      </w:r>
      <w:r w:rsidRPr="00A52B82">
        <w:rPr>
          <w:rFonts w:cstheme="minorHAnsi"/>
          <w:sz w:val="20"/>
          <w:szCs w:val="20"/>
        </w:rPr>
        <w:t xml:space="preserve">: αἰσθήσομαι ; </w:t>
      </w:r>
      <w:r w:rsidRPr="00A52B82">
        <w:rPr>
          <w:rFonts w:cstheme="minorHAnsi"/>
          <w:i/>
          <w:sz w:val="20"/>
          <w:szCs w:val="20"/>
        </w:rPr>
        <w:t xml:space="preserve">aor-2 </w:t>
      </w:r>
      <w:r w:rsidRPr="00A52B82">
        <w:rPr>
          <w:rFonts w:cstheme="minorHAnsi"/>
          <w:sz w:val="20"/>
          <w:szCs w:val="20"/>
        </w:rPr>
        <w:t xml:space="preserve">: ᾐσθόμην ; </w:t>
      </w:r>
      <w:r w:rsidRPr="00A52B82">
        <w:rPr>
          <w:rFonts w:cstheme="minorHAnsi"/>
          <w:i/>
          <w:sz w:val="20"/>
          <w:szCs w:val="20"/>
        </w:rPr>
        <w:t>pft</w:t>
      </w:r>
      <w:r w:rsidRPr="00A52B82">
        <w:rPr>
          <w:rFonts w:cstheme="minorHAnsi"/>
          <w:sz w:val="20"/>
          <w:szCs w:val="20"/>
        </w:rPr>
        <w:t xml:space="preserve">.:  ᾔσθημαι </w:t>
      </w:r>
      <w:r w:rsidRPr="00A52B82">
        <w:rPr>
          <w:rFonts w:cstheme="minorHAnsi"/>
          <w:b/>
          <w:sz w:val="20"/>
          <w:szCs w:val="20"/>
        </w:rPr>
        <w:t xml:space="preserve"> ]—:</w:t>
      </w:r>
      <w:r w:rsidRPr="00A52B82">
        <w:rPr>
          <w:rFonts w:cstheme="minorHAnsi"/>
          <w:sz w:val="20"/>
          <w:szCs w:val="20"/>
        </w:rPr>
        <w:t xml:space="preserve">   percevoir par les sens  ou par l’intelligence : remarquer, sentir, s’apercevoir, se rendre compte de. </w:t>
      </w:r>
    </w:p>
    <w:p w:rsidR="00FB1D4D" w:rsidRPr="00A52B82" w:rsidRDefault="00FB1D4D" w:rsidP="00FB1D4D">
      <w:pPr>
        <w:pStyle w:val="Sansinterligne"/>
        <w:rPr>
          <w:rFonts w:eastAsia="Times New Roman" w:cstheme="minorHAnsi"/>
          <w:sz w:val="20"/>
          <w:szCs w:val="20"/>
          <w:lang w:eastAsia="fr-FR"/>
        </w:rPr>
      </w:pPr>
      <w:r w:rsidRPr="00A52B82">
        <w:rPr>
          <w:rFonts w:cstheme="minorHAnsi"/>
          <w:b/>
          <w:bCs/>
          <w:caps/>
          <w:color w:val="C00000"/>
          <w:sz w:val="20"/>
          <w:szCs w:val="20"/>
          <w:lang w:eastAsia="fr-FR"/>
        </w:rPr>
        <w:t>π</w:t>
      </w:r>
      <w:r w:rsidRPr="00A52B82">
        <w:rPr>
          <w:rFonts w:cstheme="minorHAnsi"/>
          <w:b/>
          <w:bCs/>
          <w:sz w:val="20"/>
          <w:szCs w:val="20"/>
          <w:lang w:eastAsia="fr-FR"/>
        </w:rPr>
        <w:t>εριτρέχω</w:t>
      </w:r>
      <w:r w:rsidRPr="00A52B82">
        <w:rPr>
          <w:rFonts w:cstheme="minorHAnsi"/>
          <w:sz w:val="20"/>
          <w:szCs w:val="20"/>
          <w:lang w:eastAsia="fr-FR"/>
        </w:rPr>
        <w:t xml:space="preserve"> : </w:t>
      </w:r>
      <w:r w:rsidRPr="00A52B82">
        <w:rPr>
          <w:rFonts w:cstheme="minorHAnsi"/>
          <w:b/>
          <w:bCs/>
          <w:sz w:val="20"/>
          <w:szCs w:val="20"/>
          <w:lang w:eastAsia="fr-FR"/>
        </w:rPr>
        <w:t>I</w:t>
      </w:r>
      <w:r w:rsidRPr="00A52B82">
        <w:rPr>
          <w:rFonts w:cstheme="minorHAnsi"/>
          <w:sz w:val="20"/>
          <w:szCs w:val="20"/>
          <w:lang w:eastAsia="fr-FR"/>
        </w:rPr>
        <w:t xml:space="preserve"> courir autour ;</w:t>
      </w:r>
      <w:r w:rsidRPr="00A52B82">
        <w:rPr>
          <w:rFonts w:cstheme="minorHAnsi"/>
          <w:b/>
          <w:sz w:val="20"/>
          <w:szCs w:val="20"/>
          <w:lang w:eastAsia="fr-FR"/>
        </w:rPr>
        <w:t xml:space="preserve">  </w:t>
      </w:r>
      <w:r w:rsidRPr="00A52B82">
        <w:rPr>
          <w:rFonts w:cstheme="minorHAnsi"/>
          <w:b/>
          <w:bCs/>
          <w:sz w:val="20"/>
          <w:szCs w:val="20"/>
          <w:lang w:eastAsia="fr-FR"/>
        </w:rPr>
        <w:t>II</w:t>
      </w:r>
      <w:r w:rsidRPr="00A52B82">
        <w:rPr>
          <w:rFonts w:cstheme="minorHAnsi"/>
          <w:sz w:val="20"/>
          <w:szCs w:val="20"/>
          <w:lang w:eastAsia="fr-FR"/>
        </w:rPr>
        <w:t xml:space="preserve"> courir de tous côtés. </w:t>
      </w:r>
    </w:p>
    <w:p w:rsidR="00FB1D4D" w:rsidRPr="00A52B82" w:rsidRDefault="00FB1D4D" w:rsidP="00FB1D4D">
      <w:pPr>
        <w:pStyle w:val="Sansinterligne"/>
        <w:rPr>
          <w:rFonts w:cstheme="minorHAnsi"/>
          <w:sz w:val="20"/>
          <w:szCs w:val="20"/>
        </w:rPr>
      </w:pPr>
      <w:r w:rsidRPr="00A52B82">
        <w:rPr>
          <w:rFonts w:cstheme="minorHAnsi"/>
          <w:b/>
          <w:smallCaps/>
          <w:color w:val="C00000"/>
          <w:sz w:val="20"/>
          <w:szCs w:val="20"/>
        </w:rPr>
        <w:t>Ε</w:t>
      </w:r>
      <w:r w:rsidRPr="00A52B82">
        <w:rPr>
          <w:rFonts w:cstheme="minorHAnsi"/>
          <w:b/>
          <w:sz w:val="20"/>
          <w:szCs w:val="20"/>
        </w:rPr>
        <w:t xml:space="preserve">ἰδώς, –ότος ; εἰδυῖα –ίας ; εἰδός, –ότος, </w:t>
      </w:r>
      <w:r w:rsidRPr="00A52B82">
        <w:rPr>
          <w:rFonts w:cstheme="minorHAnsi"/>
          <w:i/>
          <w:sz w:val="20"/>
          <w:szCs w:val="20"/>
        </w:rPr>
        <w:t xml:space="preserve"> partcp. de</w:t>
      </w:r>
      <w:r w:rsidRPr="00A52B82">
        <w:rPr>
          <w:rFonts w:cstheme="minorHAnsi"/>
          <w:b/>
          <w:sz w:val="20"/>
          <w:szCs w:val="20"/>
        </w:rPr>
        <w:t xml:space="preserve"> οἶδα : </w:t>
      </w:r>
      <w:r w:rsidRPr="00A52B82">
        <w:rPr>
          <w:rFonts w:cstheme="minorHAnsi"/>
          <w:sz w:val="20"/>
          <w:szCs w:val="20"/>
        </w:rPr>
        <w:t xml:space="preserve">savoir ; le pft a la valeur du pst. </w:t>
      </w:r>
      <w:r w:rsidRPr="00A52B82">
        <w:rPr>
          <w:rFonts w:cstheme="minorHAnsi"/>
          <w:b/>
          <w:sz w:val="20"/>
          <w:szCs w:val="20"/>
        </w:rPr>
        <w:t xml:space="preserve">  </w:t>
      </w:r>
      <w:r w:rsidRPr="00A52B82">
        <w:rPr>
          <w:rFonts w:cstheme="minorHAnsi"/>
          <w:b/>
          <w:sz w:val="20"/>
          <w:szCs w:val="20"/>
        </w:rPr>
        <w:br/>
      </w:r>
      <w:r w:rsidRPr="00A52B82">
        <w:rPr>
          <w:rFonts w:cstheme="minorHAnsi"/>
          <w:color w:val="C00000"/>
          <w:sz w:val="20"/>
          <w:szCs w:val="20"/>
        </w:rPr>
        <w:t>Ὅ</w:t>
      </w:r>
      <w:r w:rsidRPr="00A52B82">
        <w:rPr>
          <w:rFonts w:cstheme="minorHAnsi"/>
          <w:b/>
          <w:sz w:val="20"/>
          <w:szCs w:val="20"/>
        </w:rPr>
        <w:t>στις, ἥτις, ὅτι / ὅ τι</w:t>
      </w:r>
      <w:r w:rsidRPr="00A52B82">
        <w:rPr>
          <w:rFonts w:cstheme="minorHAnsi"/>
          <w:sz w:val="20"/>
          <w:szCs w:val="20"/>
        </w:rPr>
        <w:t xml:space="preserve"> (</w:t>
      </w:r>
      <w:r w:rsidRPr="00A52B82">
        <w:rPr>
          <w:rFonts w:cstheme="minorHAnsi"/>
          <w:i/>
          <w:sz w:val="20"/>
          <w:szCs w:val="20"/>
        </w:rPr>
        <w:t>gén</w:t>
      </w:r>
      <w:r w:rsidRPr="00A52B82">
        <w:rPr>
          <w:rFonts w:cstheme="minorHAnsi"/>
          <w:sz w:val="20"/>
          <w:szCs w:val="20"/>
        </w:rPr>
        <w:t xml:space="preserve"> : οὗτινος (/ὅτου), ἧστινος, οὗτινος (/ὅτου) : 1) rel. indéf.: qui, lequel, laquelle, quel(le) qu’il (elle) soit ;  2) (interr. indir. </w:t>
      </w:r>
      <w:r w:rsidRPr="00A52B82">
        <w:rPr>
          <w:rFonts w:cstheme="minorHAnsi"/>
          <w:i/>
          <w:sz w:val="20"/>
          <w:szCs w:val="20"/>
        </w:rPr>
        <w:t>cf</w:t>
      </w:r>
      <w:r w:rsidRPr="00A52B82">
        <w:rPr>
          <w:rFonts w:cstheme="minorHAnsi"/>
          <w:sz w:val="20"/>
          <w:szCs w:val="20"/>
        </w:rPr>
        <w:t xml:space="preserve">. </w:t>
      </w:r>
      <w:r w:rsidRPr="00A52B82">
        <w:rPr>
          <w:rFonts w:cstheme="minorHAnsi"/>
          <w:b/>
          <w:i/>
          <w:sz w:val="20"/>
          <w:szCs w:val="20"/>
        </w:rPr>
        <w:t>Rg</w:t>
      </w:r>
      <w:r w:rsidRPr="00A52B82">
        <w:rPr>
          <w:rFonts w:cstheme="minorHAnsi"/>
          <w:sz w:val="20"/>
          <w:szCs w:val="20"/>
        </w:rPr>
        <w:t xml:space="preserve"> § 309)  qui, quel, quelle. </w:t>
      </w:r>
    </w:p>
    <w:p w:rsidR="00FB1D4D" w:rsidRPr="00A52B82" w:rsidRDefault="00FB1D4D" w:rsidP="00FB1D4D">
      <w:pPr>
        <w:pStyle w:val="Sansinterligne"/>
        <w:rPr>
          <w:rFonts w:eastAsia="Times New Roman" w:cstheme="minorHAnsi"/>
          <w:sz w:val="20"/>
          <w:szCs w:val="20"/>
          <w:lang w:eastAsia="fr-FR"/>
        </w:rPr>
      </w:pPr>
      <w:r w:rsidRPr="00A52B82">
        <w:rPr>
          <w:rFonts w:cstheme="minorHAnsi"/>
          <w:sz w:val="20"/>
          <w:szCs w:val="20"/>
        </w:rPr>
        <w:t> </w:t>
      </w:r>
      <w:r w:rsidRPr="00A52B82">
        <w:rPr>
          <w:rFonts w:cstheme="minorHAnsi"/>
          <w:b/>
          <w:caps/>
          <w:color w:val="C00000"/>
          <w:sz w:val="20"/>
          <w:szCs w:val="20"/>
        </w:rPr>
        <w:t>Κ</w:t>
      </w:r>
      <w:r w:rsidRPr="00A52B82">
        <w:rPr>
          <w:rFonts w:cstheme="minorHAnsi"/>
          <w:b/>
          <w:sz w:val="20"/>
          <w:szCs w:val="20"/>
        </w:rPr>
        <w:t>αταλαμβάνω—[</w:t>
      </w:r>
      <w:r w:rsidRPr="00A52B82">
        <w:rPr>
          <w:rFonts w:cstheme="minorHAnsi"/>
          <w:b/>
          <w:i/>
          <w:sz w:val="20"/>
          <w:szCs w:val="20"/>
        </w:rPr>
        <w:t>fut.</w:t>
      </w:r>
      <w:r w:rsidRPr="00A52B82">
        <w:rPr>
          <w:rFonts w:cstheme="minorHAnsi"/>
          <w:b/>
          <w:sz w:val="20"/>
          <w:szCs w:val="20"/>
        </w:rPr>
        <w:t xml:space="preserve">: </w:t>
      </w:r>
      <w:r w:rsidRPr="00A52B82">
        <w:rPr>
          <w:rFonts w:cstheme="minorHAnsi"/>
          <w:sz w:val="20"/>
          <w:szCs w:val="20"/>
        </w:rPr>
        <w:t xml:space="preserve">καταλήψομαι ; </w:t>
      </w:r>
      <w:r w:rsidRPr="00A52B82">
        <w:rPr>
          <w:rFonts w:cstheme="minorHAnsi"/>
          <w:i/>
          <w:sz w:val="20"/>
          <w:szCs w:val="20"/>
        </w:rPr>
        <w:t>aor.</w:t>
      </w:r>
      <w:r w:rsidRPr="00A52B82">
        <w:rPr>
          <w:rFonts w:cstheme="minorHAnsi"/>
          <w:sz w:val="20"/>
          <w:szCs w:val="20"/>
        </w:rPr>
        <w:t xml:space="preserve">: κατέλαβον ; </w:t>
      </w:r>
      <w:r w:rsidRPr="00A52B82">
        <w:rPr>
          <w:rFonts w:cstheme="minorHAnsi"/>
          <w:i/>
          <w:sz w:val="20"/>
          <w:szCs w:val="20"/>
        </w:rPr>
        <w:t>pft</w:t>
      </w:r>
      <w:r w:rsidRPr="00A52B82">
        <w:rPr>
          <w:rFonts w:cstheme="minorHAnsi"/>
          <w:sz w:val="20"/>
          <w:szCs w:val="20"/>
        </w:rPr>
        <w:t>.: κατείληφα</w:t>
      </w:r>
      <w:r w:rsidRPr="00A52B82">
        <w:rPr>
          <w:rFonts w:cstheme="minorHAnsi"/>
          <w:b/>
          <w:sz w:val="20"/>
          <w:szCs w:val="20"/>
        </w:rPr>
        <w:t xml:space="preserve"> ]—:</w:t>
      </w:r>
      <w:r w:rsidRPr="00A52B82">
        <w:rPr>
          <w:rFonts w:cstheme="minorHAnsi"/>
          <w:sz w:val="20"/>
          <w:szCs w:val="20"/>
        </w:rPr>
        <w:t xml:space="preserve">  saisir (acc.), s’emparer de, se saisir de (acc.) ;  avec part. à l’acc. : trouver qn en train de.    </w:t>
      </w:r>
    </w:p>
    <w:p w:rsidR="00FB1D4D" w:rsidRPr="00A52B82" w:rsidRDefault="00FB1D4D" w:rsidP="00FB1D4D">
      <w:pPr>
        <w:pStyle w:val="Sansinterligne"/>
        <w:rPr>
          <w:rFonts w:eastAsia="Times New Roman" w:cstheme="minorHAnsi"/>
          <w:sz w:val="20"/>
          <w:szCs w:val="20"/>
          <w:lang w:eastAsia="fr-FR"/>
        </w:rPr>
      </w:pPr>
      <w:r w:rsidRPr="00A52B82">
        <w:rPr>
          <w:rFonts w:eastAsia="Times New Roman" w:cstheme="minorHAnsi"/>
          <w:b/>
          <w:caps/>
          <w:color w:val="C00000"/>
          <w:sz w:val="20"/>
          <w:szCs w:val="20"/>
          <w:lang w:eastAsia="fr-FR"/>
        </w:rPr>
        <w:t>ο</w:t>
      </w:r>
      <w:r w:rsidRPr="00A52B82">
        <w:rPr>
          <w:rFonts w:eastAsia="Times New Roman" w:cstheme="minorHAnsi"/>
          <w:b/>
          <w:sz w:val="20"/>
          <w:szCs w:val="20"/>
          <w:lang w:eastAsia="fr-FR"/>
        </w:rPr>
        <w:t>ἴκοι :</w:t>
      </w:r>
      <w:r w:rsidRPr="00A52B82">
        <w:rPr>
          <w:rFonts w:eastAsia="Times New Roman" w:cstheme="minorHAnsi"/>
          <w:sz w:val="20"/>
          <w:szCs w:val="20"/>
          <w:lang w:eastAsia="fr-FR"/>
        </w:rPr>
        <w:t xml:space="preserve"> à la maison </w:t>
      </w:r>
      <w:r w:rsidRPr="00A52B82">
        <w:rPr>
          <w:rFonts w:eastAsia="Times New Roman" w:cstheme="minorHAnsi"/>
          <w:sz w:val="20"/>
          <w:szCs w:val="20"/>
          <w:lang w:eastAsia="ja-JP"/>
        </w:rPr>
        <w:t>→</w:t>
      </w:r>
      <w:r w:rsidRPr="00A52B82">
        <w:rPr>
          <w:rFonts w:eastAsia="Times New Roman" w:cstheme="minorHAnsi"/>
          <w:sz w:val="20"/>
          <w:szCs w:val="20"/>
          <w:lang w:eastAsia="fr-FR"/>
        </w:rPr>
        <w:t xml:space="preserve"> chez lui</w:t>
      </w:r>
      <w:r w:rsidRPr="00A52B82">
        <w:rPr>
          <w:rFonts w:eastAsia="Times New Roman" w:cstheme="minorHAnsi"/>
          <w:b/>
          <w:sz w:val="20"/>
          <w:szCs w:val="20"/>
          <w:lang w:eastAsia="fr-FR"/>
        </w:rPr>
        <w:t xml:space="preserve"> ;  ἔξω : </w:t>
      </w:r>
      <w:r w:rsidRPr="00A52B82">
        <w:rPr>
          <w:rFonts w:eastAsia="Times New Roman" w:cstheme="minorHAnsi"/>
          <w:sz w:val="20"/>
          <w:szCs w:val="20"/>
          <w:lang w:eastAsia="fr-FR"/>
        </w:rPr>
        <w:t xml:space="preserve">dehors, </w:t>
      </w:r>
      <w:r w:rsidRPr="00A52B82">
        <w:rPr>
          <w:rFonts w:eastAsia="Times New Roman" w:cstheme="minorHAnsi"/>
          <w:i/>
          <w:sz w:val="20"/>
          <w:szCs w:val="20"/>
          <w:lang w:eastAsia="fr-FR"/>
        </w:rPr>
        <w:t>c-à-d.</w:t>
      </w:r>
      <w:r w:rsidRPr="00A52B82">
        <w:rPr>
          <w:rFonts w:eastAsia="Times New Roman" w:cstheme="minorHAnsi"/>
          <w:sz w:val="20"/>
          <w:szCs w:val="20"/>
          <w:lang w:eastAsia="fr-FR"/>
        </w:rPr>
        <w:t xml:space="preserve"> pas chez lui.  </w:t>
      </w:r>
    </w:p>
    <w:p w:rsidR="00FB1D4D" w:rsidRPr="00A52B82" w:rsidRDefault="00FB1D4D" w:rsidP="00FB1D4D">
      <w:pPr>
        <w:pStyle w:val="Sansinterligne"/>
        <w:rPr>
          <w:rFonts w:eastAsia="Times New Roman" w:cstheme="minorHAnsi"/>
          <w:b/>
          <w:sz w:val="20"/>
          <w:szCs w:val="20"/>
          <w:lang w:eastAsia="fr-FR"/>
        </w:rPr>
      </w:pPr>
    </w:p>
    <w:p w:rsidR="00FB1D4D" w:rsidRPr="00A52B82" w:rsidRDefault="00FB1D4D" w:rsidP="00FB1D4D">
      <w:pPr>
        <w:pStyle w:val="Sansinterligne"/>
        <w:rPr>
          <w:rFonts w:eastAsia="Times New Roman" w:cstheme="minorHAnsi"/>
          <w:b/>
          <w:sz w:val="20"/>
          <w:szCs w:val="20"/>
          <w:lang w:val="af-ZA" w:eastAsia="fr-FR"/>
        </w:rPr>
      </w:pPr>
      <w:r w:rsidRPr="00A52B82">
        <w:rPr>
          <w:rFonts w:eastAsia="Times New Roman" w:cstheme="minorHAnsi"/>
          <w:b/>
          <w:sz w:val="20"/>
          <w:szCs w:val="20"/>
          <w:lang w:val="af-ZA" w:eastAsia="fr-FR"/>
        </w:rPr>
        <w:tab/>
        <w:t xml:space="preserve">[41c] </w:t>
      </w:r>
      <w:r w:rsidRPr="00A52B82">
        <w:rPr>
          <w:rFonts w:eastAsia="Times New Roman" w:cstheme="minorHAnsi"/>
          <w:b/>
          <w:sz w:val="20"/>
          <w:szCs w:val="20"/>
          <w:lang w:eastAsia="fr-FR"/>
        </w:rPr>
        <w:t>καὶ</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ὡς</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val="el-GR" w:eastAsia="fr-FR"/>
        </w:rPr>
        <w:t>Ἁ</w:t>
      </w:r>
      <w:r w:rsidRPr="00A52B82">
        <w:rPr>
          <w:rFonts w:eastAsia="Times New Roman" w:cstheme="minorHAnsi"/>
          <w:b/>
          <w:sz w:val="20"/>
          <w:szCs w:val="20"/>
          <w:lang w:eastAsia="fr-FR"/>
        </w:rPr>
        <w:t>ρμόδιον</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μὲν</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καὶ</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τὸν</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δεῖνα</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ἦλθον</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οὐκ</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ἐπιδημοῦντας</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οὐ</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γὰρ</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ᾔδἠ</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ἑτέρους</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δὲ</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οὐκ</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ἔνδον</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ὄντας</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κατέλαβον</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οὓς</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δ</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οἷός</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τε</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ἦ</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λαβὼν</w:t>
      </w:r>
      <w:r w:rsidRPr="00A52B82">
        <w:rPr>
          <w:rFonts w:eastAsia="Times New Roman" w:cstheme="minorHAnsi"/>
          <w:b/>
          <w:sz w:val="20"/>
          <w:szCs w:val="20"/>
          <w:lang w:val="af-ZA" w:eastAsia="fr-FR"/>
        </w:rPr>
        <w:t xml:space="preserve"> </w:t>
      </w:r>
      <w:r w:rsidRPr="00A52B82">
        <w:rPr>
          <w:rFonts w:eastAsia="Times New Roman" w:cstheme="minorHAnsi"/>
          <w:b/>
          <w:sz w:val="20"/>
          <w:szCs w:val="20"/>
          <w:lang w:eastAsia="fr-FR"/>
        </w:rPr>
        <w:t>ἐβάδιζον</w:t>
      </w:r>
      <w:r w:rsidRPr="00A52B82">
        <w:rPr>
          <w:rFonts w:eastAsia="Times New Roman" w:cstheme="minorHAnsi"/>
          <w:b/>
          <w:sz w:val="20"/>
          <w:szCs w:val="20"/>
          <w:lang w:val="af-ZA" w:eastAsia="fr-FR"/>
        </w:rPr>
        <w:t xml:space="preserve">. </w:t>
      </w:r>
    </w:p>
    <w:p w:rsidR="00FB1D4D" w:rsidRPr="00A52B82" w:rsidRDefault="00FB1D4D" w:rsidP="00FB1D4D">
      <w:pPr>
        <w:pStyle w:val="Sansinterligne"/>
        <w:rPr>
          <w:rFonts w:cstheme="minorHAnsi"/>
          <w:sz w:val="20"/>
          <w:szCs w:val="20"/>
        </w:rPr>
      </w:pPr>
      <w:r w:rsidRPr="00A52B82">
        <w:rPr>
          <w:rFonts w:cstheme="minorHAnsi"/>
          <w:b/>
          <w:color w:val="C00000"/>
          <w:sz w:val="20"/>
          <w:szCs w:val="20"/>
          <w:lang w:val="el-GR"/>
        </w:rPr>
        <w:t>Ὡ</w:t>
      </w:r>
      <w:r w:rsidRPr="00A52B82">
        <w:rPr>
          <w:rFonts w:cstheme="minorHAnsi"/>
          <w:b/>
          <w:sz w:val="20"/>
          <w:szCs w:val="20"/>
          <w:lang w:val="el-GR"/>
        </w:rPr>
        <w:t>ς</w:t>
      </w:r>
      <w:r w:rsidRPr="00A52B82">
        <w:rPr>
          <w:rFonts w:cstheme="minorHAnsi"/>
          <w:b/>
          <w:sz w:val="20"/>
          <w:szCs w:val="20"/>
        </w:rPr>
        <w:t> + acc. :</w:t>
      </w:r>
      <w:r w:rsidRPr="00A52B82">
        <w:rPr>
          <w:rFonts w:cstheme="minorHAnsi"/>
          <w:sz w:val="20"/>
          <w:szCs w:val="20"/>
        </w:rPr>
        <w:t xml:space="preserve"> vers, chez (qn.). </w:t>
      </w:r>
    </w:p>
    <w:p w:rsidR="00FB1D4D" w:rsidRPr="00A52B82" w:rsidRDefault="00FB1D4D" w:rsidP="00FB1D4D">
      <w:pPr>
        <w:pStyle w:val="Sansinterligne"/>
        <w:rPr>
          <w:rFonts w:cstheme="minorHAnsi"/>
          <w:sz w:val="20"/>
          <w:szCs w:val="20"/>
        </w:rPr>
      </w:pPr>
      <w:r w:rsidRPr="00A52B82">
        <w:rPr>
          <w:rFonts w:cstheme="minorHAnsi"/>
          <w:b/>
          <w:color w:val="C00000"/>
          <w:sz w:val="20"/>
          <w:szCs w:val="20"/>
        </w:rPr>
        <w:t>Δ</w:t>
      </w:r>
      <w:r w:rsidRPr="00A52B82">
        <w:rPr>
          <w:rFonts w:cstheme="minorHAnsi"/>
          <w:b/>
          <w:sz w:val="20"/>
          <w:szCs w:val="20"/>
        </w:rPr>
        <w:t>εῖνα</w:t>
      </w:r>
      <w:r w:rsidRPr="00A52B82">
        <w:rPr>
          <w:rFonts w:cstheme="minorHAnsi"/>
          <w:b/>
          <w:sz w:val="20"/>
          <w:szCs w:val="20"/>
          <w:lang w:val="af-ZA"/>
        </w:rPr>
        <w:t xml:space="preserve"> (</w:t>
      </w:r>
      <w:r w:rsidRPr="00A52B82">
        <w:rPr>
          <w:rFonts w:cstheme="minorHAnsi"/>
          <w:b/>
          <w:sz w:val="20"/>
          <w:szCs w:val="20"/>
        </w:rPr>
        <w:t>ὁ</w:t>
      </w:r>
      <w:r w:rsidRPr="00A52B82">
        <w:rPr>
          <w:rFonts w:cstheme="minorHAnsi"/>
          <w:b/>
          <w:sz w:val="20"/>
          <w:szCs w:val="20"/>
          <w:lang w:val="af-ZA"/>
        </w:rPr>
        <w:t xml:space="preserve">, </w:t>
      </w:r>
      <w:r w:rsidRPr="00A52B82">
        <w:rPr>
          <w:rFonts w:cstheme="minorHAnsi"/>
          <w:b/>
          <w:sz w:val="20"/>
          <w:szCs w:val="20"/>
        </w:rPr>
        <w:t>ἡ</w:t>
      </w:r>
      <w:r w:rsidRPr="00A52B82">
        <w:rPr>
          <w:rFonts w:cstheme="minorHAnsi"/>
          <w:b/>
          <w:sz w:val="20"/>
          <w:szCs w:val="20"/>
          <w:lang w:val="af-ZA"/>
        </w:rPr>
        <w:t xml:space="preserve">, </w:t>
      </w:r>
      <w:r w:rsidRPr="00A52B82">
        <w:rPr>
          <w:rFonts w:cstheme="minorHAnsi"/>
          <w:b/>
          <w:sz w:val="20"/>
          <w:szCs w:val="20"/>
        </w:rPr>
        <w:t>τό</w:t>
      </w:r>
      <w:r w:rsidRPr="00A52B82">
        <w:rPr>
          <w:rFonts w:cstheme="minorHAnsi"/>
          <w:b/>
          <w:sz w:val="20"/>
          <w:szCs w:val="20"/>
          <w:lang w:val="af-ZA"/>
        </w:rPr>
        <w:t xml:space="preserve">)  —[ </w:t>
      </w:r>
      <w:r w:rsidRPr="00A52B82">
        <w:rPr>
          <w:rFonts w:cstheme="minorHAnsi"/>
          <w:sz w:val="20"/>
          <w:szCs w:val="20"/>
          <w:lang w:val="af-ZA"/>
        </w:rPr>
        <w:t xml:space="preserve">indécl. ou décl. : </w:t>
      </w:r>
      <w:r w:rsidRPr="00A52B82">
        <w:rPr>
          <w:rFonts w:cstheme="minorHAnsi"/>
          <w:i/>
          <w:iCs/>
          <w:sz w:val="20"/>
          <w:szCs w:val="20"/>
          <w:lang w:val="af-ZA"/>
        </w:rPr>
        <w:t>gén</w:t>
      </w:r>
      <w:r w:rsidRPr="00A52B82">
        <w:rPr>
          <w:rFonts w:cstheme="minorHAnsi"/>
          <w:sz w:val="20"/>
          <w:szCs w:val="20"/>
          <w:lang w:val="af-ZA"/>
        </w:rPr>
        <w:t xml:space="preserve">. </w:t>
      </w:r>
      <w:r w:rsidRPr="00A52B82">
        <w:rPr>
          <w:rFonts w:cstheme="minorHAnsi"/>
          <w:sz w:val="20"/>
          <w:szCs w:val="20"/>
        </w:rPr>
        <w:t>δεῖνος</w:t>
      </w:r>
      <w:r w:rsidRPr="00A52B82">
        <w:rPr>
          <w:rFonts w:cstheme="minorHAnsi"/>
          <w:sz w:val="20"/>
          <w:szCs w:val="20"/>
          <w:lang w:val="af-ZA"/>
        </w:rPr>
        <w:t xml:space="preserve">, </w:t>
      </w:r>
      <w:r w:rsidRPr="00A52B82">
        <w:rPr>
          <w:rFonts w:cstheme="minorHAnsi"/>
          <w:i/>
          <w:iCs/>
          <w:sz w:val="20"/>
          <w:szCs w:val="20"/>
          <w:lang w:val="af-ZA"/>
        </w:rPr>
        <w:t>dat.</w:t>
      </w:r>
      <w:r w:rsidRPr="00A52B82">
        <w:rPr>
          <w:rFonts w:cstheme="minorHAnsi"/>
          <w:sz w:val="20"/>
          <w:szCs w:val="20"/>
          <w:lang w:val="af-ZA"/>
        </w:rPr>
        <w:t xml:space="preserve"> </w:t>
      </w:r>
      <w:r w:rsidRPr="00A52B82">
        <w:rPr>
          <w:rFonts w:cstheme="minorHAnsi"/>
          <w:sz w:val="20"/>
          <w:szCs w:val="20"/>
        </w:rPr>
        <w:t>δεῖνι</w:t>
      </w:r>
      <w:r w:rsidRPr="00A52B82">
        <w:rPr>
          <w:rFonts w:cstheme="minorHAnsi"/>
          <w:sz w:val="20"/>
          <w:szCs w:val="20"/>
          <w:lang w:val="af-ZA"/>
        </w:rPr>
        <w:t xml:space="preserve">, </w:t>
      </w:r>
      <w:r w:rsidRPr="00A52B82">
        <w:rPr>
          <w:rFonts w:cstheme="minorHAnsi"/>
          <w:i/>
          <w:iCs/>
          <w:sz w:val="20"/>
          <w:szCs w:val="20"/>
          <w:lang w:val="af-ZA"/>
        </w:rPr>
        <w:t>acc.</w:t>
      </w:r>
      <w:r w:rsidRPr="00A52B82">
        <w:rPr>
          <w:rFonts w:cstheme="minorHAnsi"/>
          <w:sz w:val="20"/>
          <w:szCs w:val="20"/>
          <w:lang w:val="af-ZA"/>
        </w:rPr>
        <w:t xml:space="preserve"> </w:t>
      </w:r>
      <w:r w:rsidRPr="00A52B82">
        <w:rPr>
          <w:rFonts w:cstheme="minorHAnsi"/>
          <w:sz w:val="20"/>
          <w:szCs w:val="20"/>
        </w:rPr>
        <w:t>δεῖνα</w:t>
      </w:r>
      <w:r w:rsidRPr="00A52B82">
        <w:rPr>
          <w:rFonts w:cstheme="minorHAnsi"/>
          <w:sz w:val="20"/>
          <w:szCs w:val="20"/>
          <w:lang w:val="af-ZA"/>
        </w:rPr>
        <w:t> </w:t>
      </w:r>
      <w:r w:rsidRPr="00A52B82">
        <w:rPr>
          <w:rFonts w:cstheme="minorHAnsi"/>
          <w:i/>
          <w:sz w:val="20"/>
          <w:szCs w:val="20"/>
          <w:lang w:val="af-ZA"/>
        </w:rPr>
        <w:t>etc</w:t>
      </w:r>
      <w:r w:rsidRPr="00A52B82">
        <w:rPr>
          <w:rFonts w:cstheme="minorHAnsi"/>
          <w:sz w:val="20"/>
          <w:szCs w:val="20"/>
          <w:lang w:val="af-ZA"/>
        </w:rPr>
        <w:t>.</w:t>
      </w:r>
      <w:r w:rsidRPr="00A52B82">
        <w:rPr>
          <w:rFonts w:cstheme="minorHAnsi"/>
          <w:b/>
          <w:sz w:val="20"/>
          <w:szCs w:val="20"/>
          <w:lang w:val="af-ZA"/>
        </w:rPr>
        <w:t>]—:</w:t>
      </w:r>
      <w:r w:rsidRPr="00A52B82">
        <w:rPr>
          <w:rFonts w:cstheme="minorHAnsi"/>
          <w:sz w:val="20"/>
          <w:szCs w:val="20"/>
          <w:lang w:val="af-ZA"/>
        </w:rPr>
        <w:t xml:space="preserve">  un tel, une telle. </w:t>
      </w:r>
    </w:p>
    <w:p w:rsidR="00FB1D4D" w:rsidRPr="00A52B82" w:rsidRDefault="00FB1D4D" w:rsidP="00FB1D4D">
      <w:pPr>
        <w:shd w:val="clear" w:color="auto" w:fill="FFFFFF"/>
        <w:autoSpaceDE w:val="0"/>
        <w:autoSpaceDN w:val="0"/>
        <w:adjustRightInd w:val="0"/>
        <w:rPr>
          <w:rFonts w:asciiTheme="minorHAnsi" w:hAnsiTheme="minorHAnsi" w:cstheme="minorHAnsi"/>
          <w:b/>
          <w:sz w:val="20"/>
          <w:szCs w:val="20"/>
        </w:rPr>
      </w:pPr>
      <w:r w:rsidRPr="00A52B82">
        <w:rPr>
          <w:rFonts w:asciiTheme="minorHAnsi" w:hAnsiTheme="minorHAnsi" w:cstheme="minorHAnsi"/>
          <w:b/>
          <w:bCs/>
          <w:color w:val="C00000"/>
          <w:sz w:val="20"/>
          <w:szCs w:val="20"/>
        </w:rPr>
        <w:t>Ἔ</w:t>
      </w:r>
      <w:r w:rsidRPr="00A52B82">
        <w:rPr>
          <w:rFonts w:asciiTheme="minorHAnsi" w:hAnsiTheme="minorHAnsi" w:cstheme="minorHAnsi"/>
          <w:b/>
          <w:bCs/>
          <w:sz w:val="20"/>
          <w:szCs w:val="20"/>
        </w:rPr>
        <w:t>ρχομαι (</w:t>
      </w:r>
      <w:r w:rsidRPr="00A52B82">
        <w:rPr>
          <w:rFonts w:asciiTheme="minorHAnsi" w:hAnsiTheme="minorHAnsi" w:cstheme="minorHAnsi"/>
          <w:i/>
          <w:sz w:val="20"/>
          <w:szCs w:val="20"/>
        </w:rPr>
        <w:t>fut att.</w:t>
      </w:r>
      <w:r w:rsidRPr="00A52B82">
        <w:rPr>
          <w:rFonts w:asciiTheme="minorHAnsi" w:hAnsiTheme="minorHAnsi" w:cstheme="minorHAnsi"/>
          <w:sz w:val="20"/>
          <w:szCs w:val="20"/>
        </w:rPr>
        <w:t xml:space="preserve">: εἶμι ; </w:t>
      </w:r>
      <w:r w:rsidRPr="00A52B82">
        <w:rPr>
          <w:rFonts w:asciiTheme="minorHAnsi" w:hAnsiTheme="minorHAnsi" w:cstheme="minorHAnsi"/>
          <w:i/>
          <w:sz w:val="20"/>
          <w:szCs w:val="20"/>
        </w:rPr>
        <w:t>aor</w:t>
      </w:r>
      <w:r w:rsidRPr="00A52B82">
        <w:rPr>
          <w:rFonts w:asciiTheme="minorHAnsi" w:hAnsiTheme="minorHAnsi" w:cstheme="minorHAnsi"/>
          <w:sz w:val="20"/>
          <w:szCs w:val="20"/>
        </w:rPr>
        <w:t xml:space="preserve"> : ἦλθον ; </w:t>
      </w:r>
      <w:r w:rsidRPr="00A52B82">
        <w:rPr>
          <w:rFonts w:asciiTheme="minorHAnsi" w:hAnsiTheme="minorHAnsi" w:cstheme="minorHAnsi"/>
          <w:i/>
          <w:sz w:val="20"/>
          <w:szCs w:val="20"/>
        </w:rPr>
        <w:t>pft</w:t>
      </w:r>
      <w:r w:rsidRPr="00A52B82">
        <w:rPr>
          <w:rFonts w:asciiTheme="minorHAnsi" w:hAnsiTheme="minorHAnsi" w:cstheme="minorHAnsi"/>
          <w:sz w:val="20"/>
          <w:szCs w:val="20"/>
        </w:rPr>
        <w:t> : ἐλήλυθα) : venir, aller, arriver ; s’en aller.</w:t>
      </w:r>
    </w:p>
    <w:p w:rsidR="00FB1D4D" w:rsidRPr="00A52B82" w:rsidRDefault="00FB1D4D" w:rsidP="00FB1D4D">
      <w:pPr>
        <w:pStyle w:val="Sansinterligne"/>
        <w:rPr>
          <w:rFonts w:cstheme="minorHAnsi"/>
          <w:sz w:val="20"/>
          <w:szCs w:val="20"/>
        </w:rPr>
      </w:pPr>
      <w:r w:rsidRPr="00A52B82">
        <w:rPr>
          <w:rFonts w:cstheme="minorHAnsi"/>
          <w:b/>
          <w:color w:val="C00000"/>
          <w:sz w:val="20"/>
          <w:szCs w:val="20"/>
        </w:rPr>
        <w:t>Ἐ</w:t>
      </w:r>
      <w:r w:rsidRPr="00A52B82">
        <w:rPr>
          <w:rFonts w:cstheme="minorHAnsi"/>
          <w:b/>
          <w:sz w:val="20"/>
          <w:szCs w:val="20"/>
        </w:rPr>
        <w:t>πιδημέω</w:t>
      </w:r>
      <w:r w:rsidRPr="00A52B82">
        <w:rPr>
          <w:rFonts w:cstheme="minorHAnsi"/>
          <w:sz w:val="20"/>
          <w:szCs w:val="20"/>
        </w:rPr>
        <w:t xml:space="preserve">  (ἐπεδήμησα) : résider dans son pays. (avec la nég. = ils étaient en voyage à l’étranger)  </w:t>
      </w:r>
    </w:p>
    <w:p w:rsidR="00FB1D4D" w:rsidRPr="00A52B82" w:rsidRDefault="00FB1D4D" w:rsidP="00FB1D4D">
      <w:pPr>
        <w:pStyle w:val="Sansinterligne"/>
        <w:rPr>
          <w:rFonts w:cstheme="minorHAnsi"/>
          <w:sz w:val="20"/>
          <w:szCs w:val="20"/>
        </w:rPr>
      </w:pPr>
      <w:r w:rsidRPr="00A52B82">
        <w:rPr>
          <w:rFonts w:cstheme="minorHAnsi"/>
          <w:b/>
          <w:color w:val="C00000"/>
          <w:sz w:val="20"/>
          <w:szCs w:val="20"/>
        </w:rPr>
        <w:t>Ο</w:t>
      </w:r>
      <w:r w:rsidRPr="00A52B82">
        <w:rPr>
          <w:rFonts w:cstheme="minorHAnsi"/>
          <w:b/>
          <w:sz w:val="20"/>
          <w:szCs w:val="20"/>
        </w:rPr>
        <w:t>ἶδα</w:t>
      </w:r>
      <w:r w:rsidRPr="00A52B82">
        <w:rPr>
          <w:rFonts w:cstheme="minorHAnsi"/>
          <w:sz w:val="20"/>
          <w:szCs w:val="20"/>
        </w:rPr>
        <w:t xml:space="preserve"> (</w:t>
      </w:r>
      <w:r w:rsidRPr="00A52B82">
        <w:rPr>
          <w:rFonts w:cstheme="minorHAnsi"/>
          <w:i/>
          <w:sz w:val="20"/>
          <w:szCs w:val="20"/>
          <w:u w:val="single"/>
        </w:rPr>
        <w:t>parf. Act</w:t>
      </w:r>
      <w:r w:rsidRPr="00A52B82">
        <w:rPr>
          <w:rFonts w:cstheme="minorHAnsi"/>
          <w:sz w:val="20"/>
          <w:szCs w:val="20"/>
        </w:rPr>
        <w:t xml:space="preserve">. de </w:t>
      </w:r>
      <w:r w:rsidRPr="00A52B82">
        <w:rPr>
          <w:rFonts w:cstheme="minorHAnsi"/>
          <w:b/>
          <w:bCs/>
          <w:sz w:val="20"/>
          <w:szCs w:val="20"/>
        </w:rPr>
        <w:t>εἴδω, voir</w:t>
      </w:r>
      <w:r w:rsidRPr="00A52B82">
        <w:rPr>
          <w:rFonts w:cstheme="minorHAnsi"/>
          <w:sz w:val="20"/>
          <w:szCs w:val="20"/>
        </w:rPr>
        <w:t xml:space="preserve">) </w:t>
      </w:r>
      <w:r w:rsidRPr="00A52B82">
        <w:rPr>
          <w:rFonts w:cstheme="minorHAnsi"/>
          <w:b/>
          <w:sz w:val="20"/>
          <w:szCs w:val="20"/>
        </w:rPr>
        <w:t>—[οἶδα</w:t>
      </w:r>
      <w:r w:rsidRPr="00A52B82">
        <w:rPr>
          <w:rFonts w:cstheme="minorHAnsi"/>
          <w:sz w:val="20"/>
          <w:szCs w:val="20"/>
        </w:rPr>
        <w:t xml:space="preserve"> </w:t>
      </w:r>
      <w:r w:rsidRPr="00A52B82">
        <w:rPr>
          <w:rFonts w:cstheme="minorHAnsi"/>
          <w:i/>
          <w:sz w:val="20"/>
          <w:szCs w:val="20"/>
        </w:rPr>
        <w:t>pft = pst) ; Ppft = Impft</w:t>
      </w:r>
      <w:r w:rsidRPr="00A52B82">
        <w:rPr>
          <w:rFonts w:cstheme="minorHAnsi"/>
          <w:sz w:val="20"/>
          <w:szCs w:val="20"/>
        </w:rPr>
        <w:t xml:space="preserve"> : </w:t>
      </w:r>
      <w:r w:rsidRPr="00A52B82">
        <w:rPr>
          <w:rFonts w:cstheme="minorHAnsi"/>
          <w:b/>
          <w:sz w:val="20"/>
          <w:szCs w:val="20"/>
        </w:rPr>
        <w:t>ᾔδη</w:t>
      </w:r>
      <w:r w:rsidRPr="00A52B82">
        <w:rPr>
          <w:rFonts w:cstheme="minorHAnsi"/>
          <w:sz w:val="20"/>
          <w:szCs w:val="20"/>
        </w:rPr>
        <w:t xml:space="preserve"> ou </w:t>
      </w:r>
      <w:r w:rsidRPr="00A52B82">
        <w:rPr>
          <w:rFonts w:cstheme="minorHAnsi"/>
          <w:b/>
          <w:sz w:val="20"/>
          <w:szCs w:val="20"/>
        </w:rPr>
        <w:t>ᾔδειν</w:t>
      </w:r>
      <w:r w:rsidRPr="00A52B82">
        <w:rPr>
          <w:rFonts w:cstheme="minorHAnsi"/>
          <w:sz w:val="20"/>
          <w:szCs w:val="20"/>
        </w:rPr>
        <w:t xml:space="preserve"> ; </w:t>
      </w:r>
      <w:r w:rsidRPr="00A52B82">
        <w:rPr>
          <w:rFonts w:cstheme="minorHAnsi"/>
          <w:i/>
          <w:sz w:val="20"/>
          <w:szCs w:val="20"/>
        </w:rPr>
        <w:t xml:space="preserve">Fut. </w:t>
      </w:r>
      <w:r w:rsidRPr="00A52B82">
        <w:rPr>
          <w:rFonts w:cstheme="minorHAnsi"/>
          <w:b/>
          <w:sz w:val="20"/>
          <w:szCs w:val="20"/>
        </w:rPr>
        <w:t>εἴσομαι</w:t>
      </w:r>
      <w:r w:rsidRPr="00A52B82">
        <w:rPr>
          <w:rFonts w:cstheme="minorHAnsi"/>
          <w:sz w:val="20"/>
          <w:szCs w:val="20"/>
        </w:rPr>
        <w:t xml:space="preserve"> ; </w:t>
      </w:r>
      <w:r w:rsidRPr="00A52B82">
        <w:rPr>
          <w:rFonts w:cstheme="minorHAnsi"/>
          <w:i/>
          <w:sz w:val="20"/>
          <w:szCs w:val="20"/>
        </w:rPr>
        <w:t>Inf pst</w:t>
      </w:r>
      <w:r w:rsidRPr="00A52B82">
        <w:rPr>
          <w:rFonts w:cstheme="minorHAnsi"/>
          <w:sz w:val="20"/>
          <w:szCs w:val="20"/>
        </w:rPr>
        <w:t xml:space="preserve"> : </w:t>
      </w:r>
      <w:r w:rsidRPr="00A52B82">
        <w:rPr>
          <w:rFonts w:cstheme="minorHAnsi"/>
          <w:b/>
          <w:sz w:val="20"/>
          <w:szCs w:val="20"/>
        </w:rPr>
        <w:t>εἰδέναι</w:t>
      </w:r>
      <w:r w:rsidRPr="00A52B82">
        <w:rPr>
          <w:rFonts w:cstheme="minorHAnsi"/>
          <w:sz w:val="20"/>
          <w:szCs w:val="20"/>
        </w:rPr>
        <w:t xml:space="preserve"> ; </w:t>
      </w:r>
      <w:r w:rsidRPr="00A52B82">
        <w:rPr>
          <w:rFonts w:cstheme="minorHAnsi"/>
          <w:i/>
          <w:sz w:val="20"/>
          <w:szCs w:val="20"/>
        </w:rPr>
        <w:t>Inf. fut</w:t>
      </w:r>
      <w:r w:rsidRPr="00A52B82">
        <w:rPr>
          <w:rFonts w:cstheme="minorHAnsi"/>
          <w:sz w:val="20"/>
          <w:szCs w:val="20"/>
        </w:rPr>
        <w:t xml:space="preserve">.: </w:t>
      </w:r>
      <w:r w:rsidRPr="00A52B82">
        <w:rPr>
          <w:rFonts w:cstheme="minorHAnsi"/>
          <w:b/>
          <w:sz w:val="20"/>
          <w:szCs w:val="20"/>
        </w:rPr>
        <w:t xml:space="preserve">εἴσεσθαι  ]—: </w:t>
      </w:r>
      <w:r w:rsidRPr="00A52B82">
        <w:rPr>
          <w:rFonts w:cstheme="minorHAnsi"/>
          <w:sz w:val="20"/>
          <w:szCs w:val="20"/>
        </w:rPr>
        <w:t>savoir</w:t>
      </w:r>
      <w:r w:rsidRPr="00A52B82">
        <w:rPr>
          <w:rFonts w:cstheme="minorHAnsi"/>
          <w:sz w:val="20"/>
          <w:szCs w:val="20"/>
          <w:lang w:val="el-GR"/>
        </w:rPr>
        <w:t>;</w:t>
      </w:r>
      <w:r w:rsidRPr="00A52B82">
        <w:rPr>
          <w:rFonts w:cstheme="minorHAnsi"/>
          <w:sz w:val="20"/>
          <w:szCs w:val="20"/>
        </w:rPr>
        <w:t xml:space="preserve"> avoir connaissance de, connaître. </w:t>
      </w:r>
    </w:p>
    <w:p w:rsidR="00FB1D4D" w:rsidRPr="00A52B82" w:rsidRDefault="00FB1D4D" w:rsidP="00FB1D4D">
      <w:pPr>
        <w:pStyle w:val="Sansinterligne"/>
        <w:rPr>
          <w:rFonts w:cstheme="minorHAnsi"/>
          <w:sz w:val="20"/>
          <w:szCs w:val="20"/>
        </w:rPr>
      </w:pPr>
      <w:r w:rsidRPr="00A52B82">
        <w:rPr>
          <w:rFonts w:cstheme="minorHAnsi"/>
          <w:b/>
          <w:caps/>
          <w:color w:val="C00000"/>
          <w:sz w:val="20"/>
          <w:szCs w:val="20"/>
        </w:rPr>
        <w:t>Κ</w:t>
      </w:r>
      <w:r w:rsidRPr="00A52B82">
        <w:rPr>
          <w:rFonts w:cstheme="minorHAnsi"/>
          <w:b/>
          <w:sz w:val="20"/>
          <w:szCs w:val="20"/>
        </w:rPr>
        <w:t>αταλαμβάνω—[</w:t>
      </w:r>
      <w:r w:rsidRPr="00A52B82">
        <w:rPr>
          <w:rFonts w:cstheme="minorHAnsi"/>
          <w:b/>
          <w:i/>
          <w:sz w:val="20"/>
          <w:szCs w:val="20"/>
        </w:rPr>
        <w:t>fut.</w:t>
      </w:r>
      <w:r w:rsidRPr="00A52B82">
        <w:rPr>
          <w:rFonts w:cstheme="minorHAnsi"/>
          <w:b/>
          <w:sz w:val="20"/>
          <w:szCs w:val="20"/>
        </w:rPr>
        <w:t xml:space="preserve">: </w:t>
      </w:r>
      <w:r w:rsidRPr="00A52B82">
        <w:rPr>
          <w:rFonts w:cstheme="minorHAnsi"/>
          <w:sz w:val="20"/>
          <w:szCs w:val="20"/>
        </w:rPr>
        <w:t xml:space="preserve">καταλήψομαι ; </w:t>
      </w:r>
      <w:r w:rsidRPr="00A52B82">
        <w:rPr>
          <w:rFonts w:cstheme="minorHAnsi"/>
          <w:i/>
          <w:sz w:val="20"/>
          <w:szCs w:val="20"/>
        </w:rPr>
        <w:t>aor.</w:t>
      </w:r>
      <w:r w:rsidRPr="00A52B82">
        <w:rPr>
          <w:rFonts w:cstheme="minorHAnsi"/>
          <w:sz w:val="20"/>
          <w:szCs w:val="20"/>
        </w:rPr>
        <w:t xml:space="preserve">: κατέλαβον ; </w:t>
      </w:r>
      <w:r w:rsidRPr="00A52B82">
        <w:rPr>
          <w:rFonts w:cstheme="minorHAnsi"/>
          <w:i/>
          <w:sz w:val="20"/>
          <w:szCs w:val="20"/>
        </w:rPr>
        <w:t>pft</w:t>
      </w:r>
      <w:r w:rsidRPr="00A52B82">
        <w:rPr>
          <w:rFonts w:cstheme="minorHAnsi"/>
          <w:sz w:val="20"/>
          <w:szCs w:val="20"/>
        </w:rPr>
        <w:t>.: κατείληφα</w:t>
      </w:r>
      <w:r w:rsidRPr="00A52B82">
        <w:rPr>
          <w:rFonts w:cstheme="minorHAnsi"/>
          <w:b/>
          <w:sz w:val="20"/>
          <w:szCs w:val="20"/>
        </w:rPr>
        <w:t xml:space="preserve"> ]—:</w:t>
      </w:r>
      <w:r w:rsidRPr="00A52B82">
        <w:rPr>
          <w:rFonts w:cstheme="minorHAnsi"/>
          <w:sz w:val="20"/>
          <w:szCs w:val="20"/>
        </w:rPr>
        <w:t xml:space="preserve">  saisir (acc.), s’emparer de ;  avec part. apposé à l’acc. : trouver qn. en train de.    </w:t>
      </w:r>
    </w:p>
    <w:p w:rsidR="00FB1D4D" w:rsidRPr="00A52B82" w:rsidRDefault="00FB1D4D" w:rsidP="00FB1D4D">
      <w:pPr>
        <w:pStyle w:val="Sansinterligne"/>
        <w:rPr>
          <w:rFonts w:cstheme="minorHAnsi"/>
          <w:sz w:val="20"/>
          <w:szCs w:val="20"/>
        </w:rPr>
      </w:pPr>
      <w:r w:rsidRPr="00A52B82">
        <w:rPr>
          <w:rFonts w:cstheme="minorHAnsi"/>
          <w:b/>
          <w:color w:val="C00000"/>
          <w:sz w:val="20"/>
          <w:szCs w:val="20"/>
        </w:rPr>
        <w:t>Ο</w:t>
      </w:r>
      <w:r w:rsidRPr="00A52B82">
        <w:rPr>
          <w:rFonts w:cstheme="minorHAnsi"/>
          <w:b/>
          <w:sz w:val="20"/>
          <w:szCs w:val="20"/>
        </w:rPr>
        <w:t>ἷόν τέ ἐστι</w:t>
      </w:r>
      <w:r w:rsidRPr="00A52B82">
        <w:rPr>
          <w:rFonts w:cstheme="minorHAnsi"/>
          <w:sz w:val="20"/>
          <w:szCs w:val="20"/>
        </w:rPr>
        <w:t xml:space="preserve"> + inf.: il est possible de ;  </w:t>
      </w:r>
      <w:r w:rsidRPr="00A52B82">
        <w:rPr>
          <w:rFonts w:cstheme="minorHAnsi"/>
          <w:b/>
          <w:color w:val="C00000"/>
          <w:sz w:val="20"/>
          <w:szCs w:val="20"/>
        </w:rPr>
        <w:t>Ο</w:t>
      </w:r>
      <w:r w:rsidRPr="00A52B82">
        <w:rPr>
          <w:rFonts w:cstheme="minorHAnsi"/>
          <w:b/>
          <w:sz w:val="20"/>
          <w:szCs w:val="20"/>
        </w:rPr>
        <w:t>ἷός τέ εἰμι + inf.:</w:t>
      </w:r>
      <w:r w:rsidRPr="00A52B82">
        <w:rPr>
          <w:rFonts w:cstheme="minorHAnsi"/>
          <w:sz w:val="20"/>
          <w:szCs w:val="20"/>
        </w:rPr>
        <w:t xml:space="preserve"> je suis capable de. </w:t>
      </w:r>
    </w:p>
    <w:p w:rsidR="00FB1D4D" w:rsidRPr="00A52B82" w:rsidRDefault="00FB1D4D" w:rsidP="00FB1D4D">
      <w:pPr>
        <w:shd w:val="clear" w:color="auto" w:fill="FFFFFF"/>
        <w:autoSpaceDE w:val="0"/>
        <w:autoSpaceDN w:val="0"/>
        <w:adjustRightInd w:val="0"/>
        <w:rPr>
          <w:rFonts w:asciiTheme="minorHAnsi" w:hAnsiTheme="minorHAnsi" w:cstheme="minorHAnsi"/>
          <w:sz w:val="20"/>
          <w:szCs w:val="20"/>
        </w:rPr>
      </w:pPr>
      <w:r w:rsidRPr="00A52B82">
        <w:rPr>
          <w:rFonts w:asciiTheme="minorHAnsi" w:eastAsia="Times New Roman" w:hAnsiTheme="minorHAnsi" w:cstheme="minorHAnsi"/>
          <w:b/>
          <w:caps/>
          <w:color w:val="C00000"/>
          <w:sz w:val="20"/>
          <w:szCs w:val="20"/>
          <w:lang w:val="el-GR" w:eastAsia="fr-FR"/>
        </w:rPr>
        <w:t>ο</w:t>
      </w:r>
      <w:r w:rsidRPr="00A52B82">
        <w:rPr>
          <w:rFonts w:asciiTheme="minorHAnsi" w:eastAsia="Times New Roman" w:hAnsiTheme="minorHAnsi" w:cstheme="minorHAnsi"/>
          <w:b/>
          <w:sz w:val="20"/>
          <w:szCs w:val="20"/>
          <w:lang w:val="el-GR" w:eastAsia="fr-FR"/>
        </w:rPr>
        <w:t>ὓς</w:t>
      </w:r>
      <w:r w:rsidRPr="00A52B82">
        <w:rPr>
          <w:rFonts w:asciiTheme="minorHAnsi" w:eastAsia="Times New Roman" w:hAnsiTheme="minorHAnsi" w:cstheme="minorHAnsi"/>
          <w:b/>
          <w:sz w:val="20"/>
          <w:szCs w:val="20"/>
          <w:lang w:val="af-ZA" w:eastAsia="fr-FR"/>
        </w:rPr>
        <w:t xml:space="preserve"> </w:t>
      </w:r>
      <w:r w:rsidRPr="00A52B82">
        <w:rPr>
          <w:rFonts w:asciiTheme="minorHAnsi" w:eastAsia="Times New Roman" w:hAnsiTheme="minorHAnsi" w:cstheme="minorHAnsi"/>
          <w:b/>
          <w:sz w:val="20"/>
          <w:szCs w:val="20"/>
          <w:lang w:val="el-GR" w:eastAsia="fr-FR"/>
        </w:rPr>
        <w:t>δ</w:t>
      </w:r>
      <w:r w:rsidRPr="00A52B82">
        <w:rPr>
          <w:rFonts w:asciiTheme="minorHAnsi" w:eastAsia="Times New Roman" w:hAnsiTheme="minorHAnsi" w:cstheme="minorHAnsi"/>
          <w:b/>
          <w:sz w:val="20"/>
          <w:szCs w:val="20"/>
          <w:lang w:val="af-ZA" w:eastAsia="fr-FR"/>
        </w:rPr>
        <w:t xml:space="preserve">' </w:t>
      </w:r>
      <w:r w:rsidRPr="00A52B82">
        <w:rPr>
          <w:rFonts w:asciiTheme="minorHAnsi" w:eastAsia="Times New Roman" w:hAnsiTheme="minorHAnsi" w:cstheme="minorHAnsi"/>
          <w:b/>
          <w:sz w:val="20"/>
          <w:szCs w:val="20"/>
          <w:lang w:val="el-GR" w:eastAsia="fr-FR"/>
        </w:rPr>
        <w:t>οἷός</w:t>
      </w:r>
      <w:r w:rsidRPr="00A52B82">
        <w:rPr>
          <w:rFonts w:asciiTheme="minorHAnsi" w:eastAsia="Times New Roman" w:hAnsiTheme="minorHAnsi" w:cstheme="minorHAnsi"/>
          <w:b/>
          <w:sz w:val="20"/>
          <w:szCs w:val="20"/>
          <w:lang w:val="af-ZA" w:eastAsia="fr-FR"/>
        </w:rPr>
        <w:t xml:space="preserve"> </w:t>
      </w:r>
      <w:r w:rsidRPr="00A52B82">
        <w:rPr>
          <w:rFonts w:asciiTheme="minorHAnsi" w:eastAsia="Times New Roman" w:hAnsiTheme="minorHAnsi" w:cstheme="minorHAnsi"/>
          <w:b/>
          <w:sz w:val="20"/>
          <w:szCs w:val="20"/>
          <w:lang w:val="el-GR" w:eastAsia="fr-FR"/>
        </w:rPr>
        <w:t>τε</w:t>
      </w:r>
      <w:r w:rsidRPr="00A52B82">
        <w:rPr>
          <w:rFonts w:asciiTheme="minorHAnsi" w:eastAsia="Times New Roman" w:hAnsiTheme="minorHAnsi" w:cstheme="minorHAnsi"/>
          <w:b/>
          <w:sz w:val="20"/>
          <w:szCs w:val="20"/>
          <w:lang w:val="af-ZA" w:eastAsia="fr-FR"/>
        </w:rPr>
        <w:t xml:space="preserve"> </w:t>
      </w:r>
      <w:r w:rsidRPr="00A52B82">
        <w:rPr>
          <w:rFonts w:asciiTheme="minorHAnsi" w:eastAsia="Times New Roman" w:hAnsiTheme="minorHAnsi" w:cstheme="minorHAnsi"/>
          <w:b/>
          <w:sz w:val="20"/>
          <w:szCs w:val="20"/>
          <w:lang w:val="el-GR" w:eastAsia="fr-FR"/>
        </w:rPr>
        <w:t>ἦ</w:t>
      </w:r>
      <w:r w:rsidRPr="00A52B82">
        <w:rPr>
          <w:rFonts w:asciiTheme="minorHAnsi" w:hAnsiTheme="minorHAnsi" w:cstheme="minorHAnsi"/>
          <w:sz w:val="20"/>
          <w:szCs w:val="20"/>
        </w:rPr>
        <w:t xml:space="preserve"> &lt;</w:t>
      </w:r>
      <w:r w:rsidRPr="00A52B82">
        <w:rPr>
          <w:rFonts w:asciiTheme="minorHAnsi" w:hAnsiTheme="minorHAnsi" w:cstheme="minorHAnsi"/>
          <w:sz w:val="20"/>
          <w:szCs w:val="20"/>
          <w:lang w:val="el-GR"/>
        </w:rPr>
        <w:t>λαμβάνειν</w:t>
      </w:r>
      <w:r w:rsidRPr="00A52B82">
        <w:rPr>
          <w:rFonts w:asciiTheme="minorHAnsi" w:hAnsiTheme="minorHAnsi" w:cstheme="minorHAnsi"/>
          <w:sz w:val="20"/>
          <w:szCs w:val="20"/>
        </w:rPr>
        <w:t xml:space="preserve">&gt;. </w:t>
      </w:r>
    </w:p>
    <w:p w:rsidR="00FB1D4D" w:rsidRPr="00A52B82" w:rsidRDefault="00FB1D4D" w:rsidP="00FB1D4D">
      <w:pPr>
        <w:shd w:val="clear" w:color="auto" w:fill="FFFFFF"/>
        <w:autoSpaceDE w:val="0"/>
        <w:autoSpaceDN w:val="0"/>
        <w:adjustRightInd w:val="0"/>
        <w:rPr>
          <w:rFonts w:asciiTheme="minorHAnsi" w:hAnsiTheme="minorHAnsi" w:cstheme="minorHAnsi"/>
          <w:bCs/>
          <w:sz w:val="20"/>
          <w:szCs w:val="20"/>
        </w:rPr>
      </w:pPr>
      <w:r w:rsidRPr="00A52B82">
        <w:rPr>
          <w:rFonts w:asciiTheme="minorHAnsi" w:hAnsiTheme="minorHAnsi" w:cstheme="minorHAnsi"/>
          <w:b/>
          <w:bCs/>
          <w:color w:val="C00000"/>
          <w:sz w:val="20"/>
          <w:szCs w:val="20"/>
        </w:rPr>
        <w:t>Β</w:t>
      </w:r>
      <w:r w:rsidRPr="00A52B82">
        <w:rPr>
          <w:rFonts w:asciiTheme="minorHAnsi" w:hAnsiTheme="minorHAnsi" w:cstheme="minorHAnsi"/>
          <w:b/>
          <w:bCs/>
          <w:sz w:val="20"/>
          <w:szCs w:val="20"/>
        </w:rPr>
        <w:t xml:space="preserve">αδίζω : </w:t>
      </w:r>
      <w:r w:rsidRPr="00A52B82">
        <w:rPr>
          <w:rFonts w:asciiTheme="minorHAnsi" w:hAnsiTheme="minorHAnsi" w:cstheme="minorHAnsi"/>
          <w:bCs/>
          <w:sz w:val="20"/>
          <w:szCs w:val="20"/>
        </w:rPr>
        <w:t xml:space="preserve">aller à pied, </w:t>
      </w:r>
      <w:r w:rsidRPr="00A52B82">
        <w:rPr>
          <w:rFonts w:asciiTheme="minorHAnsi" w:hAnsiTheme="minorHAnsi" w:cstheme="minorHAnsi"/>
          <w:sz w:val="20"/>
          <w:szCs w:val="20"/>
        </w:rPr>
        <w:t xml:space="preserve"> marcher, se mettre en marche. </w:t>
      </w:r>
    </w:p>
    <w:p w:rsidR="00FB1D4D" w:rsidRPr="005C4D76" w:rsidRDefault="00FB1D4D" w:rsidP="00FB1D4D">
      <w:pPr>
        <w:pStyle w:val="Sansinterligne"/>
        <w:rPr>
          <w:rFonts w:eastAsia="Times New Roman" w:cs="Times New Roman"/>
          <w:lang w:eastAsia="fr-FR"/>
        </w:rPr>
      </w:pPr>
    </w:p>
    <w:p w:rsidR="00FB1D4D" w:rsidRDefault="00FB1D4D" w:rsidP="00FB1D4D">
      <w:pPr>
        <w:pStyle w:val="Sansinterligne"/>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rPr>
          <w:rFonts w:eastAsia="Times New Roman" w:cs="Times New Roman"/>
          <w:lang w:val="af-ZA" w:eastAsia="fr-FR"/>
        </w:rPr>
      </w:pPr>
    </w:p>
    <w:p w:rsidR="00FB1D4D" w:rsidRPr="004229CB" w:rsidRDefault="00FB1D4D" w:rsidP="00FB1D4D">
      <w:pPr>
        <w:pStyle w:val="Sansinterligne"/>
        <w:rPr>
          <w:rFonts w:eastAsia="Times New Roman" w:cs="Times New Roman"/>
          <w:b/>
          <w:lang w:val="af-ZA" w:eastAsia="fr-FR"/>
        </w:rPr>
      </w:pPr>
      <w:r w:rsidRPr="004229CB">
        <w:rPr>
          <w:rFonts w:eastAsia="Times New Roman" w:cs="Times New Roman"/>
          <w:b/>
          <w:lang w:val="af-ZA" w:eastAsia="fr-FR"/>
        </w:rPr>
        <w:t xml:space="preserve">Section </w:t>
      </w:r>
      <w:r>
        <w:rPr>
          <w:rFonts w:eastAsia="Times New Roman" w:cs="Times New Roman"/>
          <w:b/>
          <w:lang w:val="af-ZA" w:eastAsia="fr-FR"/>
        </w:rPr>
        <w:t xml:space="preserve">42  </w:t>
      </w:r>
    </w:p>
    <w:p w:rsidR="00FB1D4D" w:rsidRPr="005C4D76" w:rsidRDefault="00FB1D4D" w:rsidP="00FB1D4D">
      <w:pPr>
        <w:pStyle w:val="Sansinterligne"/>
        <w:ind w:left="708"/>
        <w:rPr>
          <w:rFonts w:ascii="Palatino Linotype" w:eastAsia="Times New Roman" w:hAnsi="Palatino Linotype" w:cs="Times New Roman"/>
          <w:b/>
          <w:sz w:val="24"/>
          <w:lang w:val="af-ZA" w:eastAsia="fr-FR"/>
        </w:rPr>
      </w:pPr>
      <w:r w:rsidRPr="005C4D76">
        <w:rPr>
          <w:rFonts w:ascii="Palatino Linotype" w:eastAsia="Times New Roman" w:hAnsi="Palatino Linotype" w:cs="Times New Roman"/>
          <w:b/>
          <w:sz w:val="24"/>
          <w:lang w:val="af-ZA" w:eastAsia="fr-FR"/>
        </w:rPr>
        <w:t xml:space="preserve">[S,42] </w:t>
      </w:r>
      <w:r w:rsidRPr="005C4D76">
        <w:rPr>
          <w:rFonts w:ascii="Palatino Linotype" w:eastAsia="Times New Roman" w:hAnsi="Palatino Linotype" w:cs="Times New Roman"/>
          <w:b/>
          <w:sz w:val="24"/>
          <w:lang w:eastAsia="fr-FR"/>
        </w:rPr>
        <w:t>Καίτοιγε</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εἰ</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προῄδη</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οὐκ</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ἂν</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δοκῶ</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ὑμῖν</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καὶ</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θεράποντας</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παρασκευάσασθαι</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καὶ</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τοῖς</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φίλοις</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παραγγεῖλαι</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ἵν</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ὡς</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ἀσφαλέστατα</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μὲν</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αὐτὸς</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εἰσῄα</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τί</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γὰρ</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ᾔδη</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εἴ</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τι</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κἀκεῖνος</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εἶχε</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σιδήριον;</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ὡς</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μετὰ</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πλείστων</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δὲ</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μαρτύρων</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τὴν</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τιμωρίαν</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ἐποιούμην;</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νῦν</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δ</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οὐδὲν</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εἰδὼς</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τῶν</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ἐσομένων</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ἐκείνῃ</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τῇ</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νυκτί</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οὓς</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οἷός</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τε</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ἦ</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παρέλαβον</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Καί</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μοι</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ἀνάβητε</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τούτων</w:t>
      </w:r>
      <w:r w:rsidRPr="005C4D76">
        <w:rPr>
          <w:rFonts w:ascii="Palatino Linotype" w:eastAsia="Times New Roman" w:hAnsi="Palatino Linotype" w:cs="Times New Roman"/>
          <w:b/>
          <w:sz w:val="24"/>
          <w:lang w:val="af-ZA" w:eastAsia="fr-FR"/>
        </w:rPr>
        <w:t xml:space="preserve"> </w:t>
      </w:r>
      <w:r w:rsidRPr="005C4D76">
        <w:rPr>
          <w:rFonts w:ascii="Palatino Linotype" w:eastAsia="Times New Roman" w:hAnsi="Palatino Linotype" w:cs="Times New Roman"/>
          <w:b/>
          <w:sz w:val="24"/>
          <w:lang w:eastAsia="fr-FR"/>
        </w:rPr>
        <w:t>μάρτυρες</w:t>
      </w:r>
      <w:r w:rsidRPr="005C4D76">
        <w:rPr>
          <w:rFonts w:ascii="Palatino Linotype" w:eastAsia="Times New Roman" w:hAnsi="Palatino Linotype" w:cs="Times New Roman"/>
          <w:b/>
          <w:sz w:val="24"/>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263634" w:rsidRDefault="00FB1D4D" w:rsidP="00FB1D4D">
      <w:pPr>
        <w:pStyle w:val="Sansinterligne"/>
        <w:rPr>
          <w:rFonts w:eastAsia="Times New Roman" w:cs="Times New Roman"/>
          <w:b/>
          <w:lang w:val="af-ZA" w:eastAsia="fr-FR"/>
        </w:rPr>
      </w:pPr>
      <w:r>
        <w:rPr>
          <w:rFonts w:eastAsia="Times New Roman" w:cs="Times New Roman"/>
          <w:b/>
          <w:lang w:val="af-ZA" w:eastAsia="fr-FR"/>
        </w:rPr>
        <w:t>N</w:t>
      </w:r>
      <w:r w:rsidRPr="00263634">
        <w:rPr>
          <w:rFonts w:eastAsia="Times New Roman" w:cs="Times New Roman"/>
          <w:b/>
          <w:lang w:val="af-ZA" w:eastAsia="fr-FR"/>
        </w:rPr>
        <w:t xml:space="preserve">otes de la section </w:t>
      </w:r>
      <w:r>
        <w:rPr>
          <w:rFonts w:eastAsia="Times New Roman" w:cs="Times New Roman"/>
          <w:b/>
          <w:lang w:val="af-ZA" w:eastAsia="fr-FR"/>
        </w:rPr>
        <w:t>42</w:t>
      </w:r>
      <w:r w:rsidRPr="00263634">
        <w:rPr>
          <w:rFonts w:eastAsia="Times New Roman" w:cs="Times New Roman"/>
          <w:b/>
          <w:lang w:val="af-ZA" w:eastAsia="fr-FR"/>
        </w:rPr>
        <w:t xml:space="preserve"> </w:t>
      </w:r>
    </w:p>
    <w:p w:rsidR="00FB1D4D" w:rsidRDefault="00FB1D4D" w:rsidP="00FB1D4D">
      <w:pPr>
        <w:pStyle w:val="Sansinterligne"/>
        <w:rPr>
          <w:rFonts w:eastAsia="Times New Roman" w:cstheme="minorHAnsi"/>
          <w:b/>
          <w:sz w:val="20"/>
          <w:szCs w:val="20"/>
          <w:lang w:val="af-ZA" w:eastAsia="fr-FR"/>
        </w:rPr>
      </w:pPr>
    </w:p>
    <w:p w:rsidR="00FB1D4D" w:rsidRPr="00A80EA8" w:rsidRDefault="00FB1D4D" w:rsidP="00FB1D4D">
      <w:pPr>
        <w:pStyle w:val="Sansinterligne"/>
        <w:rPr>
          <w:rFonts w:eastAsia="Times New Roman" w:cstheme="minorHAnsi"/>
          <w:b/>
          <w:sz w:val="20"/>
          <w:szCs w:val="20"/>
          <w:lang w:val="af-ZA" w:eastAsia="fr-FR"/>
        </w:rPr>
      </w:pPr>
      <w:r w:rsidRPr="00A80EA8">
        <w:rPr>
          <w:rFonts w:eastAsia="Times New Roman" w:cstheme="minorHAnsi"/>
          <w:b/>
          <w:sz w:val="20"/>
          <w:szCs w:val="20"/>
          <w:lang w:val="af-ZA" w:eastAsia="fr-FR"/>
        </w:rPr>
        <w:tab/>
        <w:t xml:space="preserve">[42, a] </w:t>
      </w:r>
      <w:r w:rsidRPr="00A80EA8">
        <w:rPr>
          <w:rFonts w:eastAsia="Times New Roman" w:cstheme="minorHAnsi"/>
          <w:b/>
          <w:sz w:val="20"/>
          <w:szCs w:val="20"/>
          <w:lang w:eastAsia="fr-FR"/>
        </w:rPr>
        <w:t>Καίτοιγε</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εἰ</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προῄδη</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οὐκ</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ἂν</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δοκῶ</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ὑμῖν</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καὶ</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θεράποντας</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παρασκευάσασθαι</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καὶ</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τοῖς</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φίλοις</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παραγγεῖλαι</w:t>
      </w:r>
      <w:r w:rsidRPr="00A80EA8">
        <w:rPr>
          <w:rFonts w:eastAsia="Times New Roman" w:cstheme="minorHAnsi"/>
          <w:b/>
          <w:sz w:val="20"/>
          <w:szCs w:val="20"/>
          <w:lang w:val="af-ZA" w:eastAsia="fr-FR"/>
        </w:rPr>
        <w:t xml:space="preserve">, </w:t>
      </w:r>
    </w:p>
    <w:p w:rsidR="00FB1D4D" w:rsidRPr="00A80EA8" w:rsidRDefault="00FB1D4D" w:rsidP="00FB1D4D">
      <w:pPr>
        <w:pStyle w:val="Sansinterligne"/>
        <w:rPr>
          <w:rFonts w:eastAsia="Times New Roman" w:cstheme="minorHAnsi"/>
          <w:sz w:val="20"/>
          <w:szCs w:val="20"/>
          <w:lang w:val="af-ZA" w:eastAsia="fr-FR"/>
        </w:rPr>
      </w:pPr>
      <w:r w:rsidRPr="00A80EA8">
        <w:rPr>
          <w:rFonts w:cstheme="minorHAnsi"/>
          <w:b/>
          <w:iCs/>
          <w:caps/>
          <w:color w:val="C00000"/>
          <w:sz w:val="20"/>
          <w:szCs w:val="20"/>
        </w:rPr>
        <w:t>Κ</w:t>
      </w:r>
      <w:r w:rsidRPr="00A80EA8">
        <w:rPr>
          <w:rFonts w:cstheme="minorHAnsi"/>
          <w:b/>
          <w:bCs/>
          <w:iCs/>
          <w:sz w:val="20"/>
          <w:szCs w:val="20"/>
        </w:rPr>
        <w:t>αίτοι,</w:t>
      </w:r>
      <w:r w:rsidRPr="00A80EA8">
        <w:rPr>
          <w:rFonts w:cstheme="minorHAnsi"/>
          <w:iCs/>
          <w:sz w:val="20"/>
          <w:szCs w:val="20"/>
        </w:rPr>
        <w:t xml:space="preserve"> </w:t>
      </w:r>
      <w:r w:rsidRPr="00A80EA8">
        <w:rPr>
          <w:rFonts w:cstheme="minorHAnsi"/>
          <w:i/>
          <w:iCs/>
          <w:sz w:val="20"/>
          <w:szCs w:val="20"/>
        </w:rPr>
        <w:t>adv</w:t>
      </w:r>
      <w:r w:rsidRPr="00A80EA8">
        <w:rPr>
          <w:rFonts w:cstheme="minorHAnsi"/>
          <w:iCs/>
          <w:sz w:val="20"/>
          <w:szCs w:val="20"/>
        </w:rPr>
        <w:t xml:space="preserve">.:  </w:t>
      </w:r>
      <w:r w:rsidRPr="00A80EA8">
        <w:rPr>
          <w:rFonts w:cstheme="minorHAnsi"/>
          <w:b/>
          <w:bCs/>
          <w:iCs/>
          <w:sz w:val="20"/>
          <w:szCs w:val="20"/>
        </w:rPr>
        <w:t>1</w:t>
      </w:r>
      <w:r w:rsidRPr="00A80EA8">
        <w:rPr>
          <w:rFonts w:cstheme="minorHAnsi"/>
          <w:iCs/>
          <w:sz w:val="20"/>
          <w:szCs w:val="20"/>
        </w:rPr>
        <w:t xml:space="preserve"> et certes, et en vérité ;  </w:t>
      </w:r>
      <w:r w:rsidRPr="00A80EA8">
        <w:rPr>
          <w:rFonts w:cstheme="minorHAnsi"/>
          <w:b/>
          <w:bCs/>
          <w:iCs/>
          <w:sz w:val="20"/>
          <w:szCs w:val="20"/>
        </w:rPr>
        <w:t>2</w:t>
      </w:r>
      <w:r w:rsidRPr="00A80EA8">
        <w:rPr>
          <w:rFonts w:cstheme="minorHAnsi"/>
          <w:iCs/>
          <w:sz w:val="20"/>
          <w:szCs w:val="20"/>
        </w:rPr>
        <w:t xml:space="preserve"> quoi qu’il en soit, cependant, toutefois ;  </w:t>
      </w:r>
      <w:r w:rsidRPr="00A80EA8">
        <w:rPr>
          <w:rFonts w:cstheme="minorHAnsi"/>
          <w:i/>
          <w:iCs/>
          <w:sz w:val="20"/>
          <w:szCs w:val="20"/>
        </w:rPr>
        <w:t>souv.</w:t>
      </w:r>
      <w:r w:rsidRPr="00A80EA8">
        <w:rPr>
          <w:rFonts w:cstheme="minorHAnsi"/>
          <w:sz w:val="20"/>
          <w:szCs w:val="20"/>
        </w:rPr>
        <w:t xml:space="preserve"> renforcé par γε : καίτοιγε, d</w:t>
      </w:r>
      <w:r w:rsidRPr="00A80EA8">
        <w:rPr>
          <w:rFonts w:cstheme="minorHAnsi"/>
          <w:i/>
          <w:iCs/>
          <w:sz w:val="20"/>
          <w:szCs w:val="20"/>
        </w:rPr>
        <w:t>'ord. séparés :</w:t>
      </w:r>
      <w:r w:rsidRPr="00A80EA8">
        <w:rPr>
          <w:rFonts w:cstheme="minorHAnsi"/>
          <w:sz w:val="20"/>
          <w:szCs w:val="20"/>
        </w:rPr>
        <w:t xml:space="preserve"> καίτοι... γε ; </w:t>
      </w:r>
      <w:r w:rsidRPr="00A80EA8">
        <w:rPr>
          <w:rFonts w:cstheme="minorHAnsi"/>
          <w:iCs/>
          <w:sz w:val="20"/>
          <w:szCs w:val="20"/>
        </w:rPr>
        <w:t xml:space="preserve"> </w:t>
      </w:r>
      <w:r w:rsidRPr="00A80EA8">
        <w:rPr>
          <w:rFonts w:cstheme="minorHAnsi"/>
          <w:b/>
          <w:bCs/>
          <w:iCs/>
          <w:sz w:val="20"/>
          <w:szCs w:val="20"/>
        </w:rPr>
        <w:t>3</w:t>
      </w:r>
      <w:r w:rsidRPr="00A80EA8">
        <w:rPr>
          <w:rFonts w:cstheme="minorHAnsi"/>
          <w:iCs/>
          <w:sz w:val="20"/>
          <w:szCs w:val="20"/>
        </w:rPr>
        <w:t xml:space="preserve"> quoique, devant un partcp..</w:t>
      </w:r>
    </w:p>
    <w:p w:rsidR="00FB1D4D" w:rsidRPr="00A80EA8" w:rsidRDefault="00FB1D4D" w:rsidP="00FB1D4D">
      <w:pPr>
        <w:pStyle w:val="Sansinterligne"/>
        <w:rPr>
          <w:rFonts w:cstheme="minorHAnsi"/>
          <w:sz w:val="20"/>
          <w:szCs w:val="20"/>
          <w:lang w:val="af-ZA"/>
        </w:rPr>
      </w:pPr>
      <w:r w:rsidRPr="00A80EA8">
        <w:rPr>
          <w:rFonts w:cstheme="minorHAnsi"/>
          <w:b/>
          <w:bCs/>
          <w:caps/>
          <w:color w:val="C00000"/>
          <w:sz w:val="20"/>
          <w:szCs w:val="20"/>
        </w:rPr>
        <w:t>π</w:t>
      </w:r>
      <w:r w:rsidRPr="00A80EA8">
        <w:rPr>
          <w:rFonts w:cstheme="minorHAnsi"/>
          <w:b/>
          <w:bCs/>
          <w:sz w:val="20"/>
          <w:szCs w:val="20"/>
        </w:rPr>
        <w:t>ρόοιδα</w:t>
      </w:r>
      <w:r w:rsidRPr="00A80EA8">
        <w:rPr>
          <w:rFonts w:cstheme="minorHAnsi"/>
          <w:b/>
          <w:bCs/>
          <w:sz w:val="20"/>
          <w:szCs w:val="20"/>
          <w:lang w:val="af-ZA"/>
        </w:rPr>
        <w:t xml:space="preserve">,  </w:t>
      </w:r>
      <w:r w:rsidRPr="00A80EA8">
        <w:rPr>
          <w:rFonts w:cstheme="minorHAnsi"/>
          <w:sz w:val="20"/>
          <w:szCs w:val="20"/>
          <w:lang w:val="af-ZA"/>
        </w:rPr>
        <w:t xml:space="preserve">  Classé dans Bailly  cō pft de </w:t>
      </w:r>
      <w:r w:rsidRPr="00A80EA8">
        <w:rPr>
          <w:rFonts w:eastAsia="Times New Roman" w:cstheme="minorHAnsi"/>
          <w:b/>
          <w:bCs/>
          <w:caps/>
          <w:color w:val="C00000"/>
          <w:sz w:val="20"/>
          <w:szCs w:val="20"/>
          <w:lang w:eastAsia="fr-FR"/>
        </w:rPr>
        <w:t>π</w:t>
      </w:r>
      <w:r w:rsidRPr="00A80EA8">
        <w:rPr>
          <w:rFonts w:eastAsia="Times New Roman" w:cstheme="minorHAnsi"/>
          <w:b/>
          <w:bCs/>
          <w:sz w:val="20"/>
          <w:szCs w:val="20"/>
          <w:lang w:eastAsia="fr-FR"/>
        </w:rPr>
        <w:t>ρο·οράω</w:t>
      </w:r>
      <w:r w:rsidRPr="00A80EA8">
        <w:rPr>
          <w:rFonts w:eastAsia="Times New Roman" w:cstheme="minorHAnsi"/>
          <w:b/>
          <w:bCs/>
          <w:sz w:val="20"/>
          <w:szCs w:val="20"/>
          <w:lang w:val="af-ZA" w:eastAsia="fr-FR"/>
        </w:rPr>
        <w:t>-</w:t>
      </w:r>
      <w:r w:rsidRPr="00A80EA8">
        <w:rPr>
          <w:rFonts w:eastAsia="Times New Roman" w:cstheme="minorHAnsi"/>
          <w:b/>
          <w:bCs/>
          <w:sz w:val="20"/>
          <w:szCs w:val="20"/>
          <w:lang w:eastAsia="fr-FR"/>
        </w:rPr>
        <w:t>ῶ</w:t>
      </w:r>
      <w:r w:rsidRPr="00A80EA8">
        <w:rPr>
          <w:rFonts w:eastAsia="Times New Roman" w:cstheme="minorHAnsi"/>
          <w:b/>
          <w:sz w:val="20"/>
          <w:szCs w:val="20"/>
          <w:lang w:val="af-ZA" w:eastAsia="fr-FR"/>
        </w:rPr>
        <w:t xml:space="preserve">  —[ </w:t>
      </w:r>
      <w:r w:rsidRPr="00A80EA8">
        <w:rPr>
          <w:rFonts w:eastAsia="Times New Roman" w:cstheme="minorHAnsi"/>
          <w:i/>
          <w:iCs/>
          <w:sz w:val="20"/>
          <w:szCs w:val="20"/>
          <w:lang w:val="af-ZA" w:eastAsia="fr-FR"/>
        </w:rPr>
        <w:t>f.</w:t>
      </w:r>
      <w:r w:rsidRPr="00A80EA8">
        <w:rPr>
          <w:rFonts w:eastAsia="Times New Roman" w:cstheme="minorHAnsi"/>
          <w:sz w:val="20"/>
          <w:szCs w:val="20"/>
          <w:lang w:val="af-ZA" w:eastAsia="fr-FR"/>
        </w:rPr>
        <w:t xml:space="preserve"> </w:t>
      </w:r>
      <w:r w:rsidRPr="00A80EA8">
        <w:rPr>
          <w:rFonts w:eastAsia="Times New Roman" w:cstheme="minorHAnsi"/>
          <w:sz w:val="20"/>
          <w:szCs w:val="20"/>
          <w:lang w:eastAsia="fr-FR"/>
        </w:rPr>
        <w:t>προόψομαι</w:t>
      </w:r>
      <w:r w:rsidRPr="00A80EA8">
        <w:rPr>
          <w:rFonts w:eastAsia="Times New Roman" w:cstheme="minorHAnsi"/>
          <w:sz w:val="20"/>
          <w:szCs w:val="20"/>
          <w:lang w:val="af-ZA" w:eastAsia="fr-FR"/>
        </w:rPr>
        <w:t xml:space="preserve"> ; </w:t>
      </w:r>
      <w:r w:rsidRPr="00A80EA8">
        <w:rPr>
          <w:rFonts w:eastAsia="Times New Roman" w:cstheme="minorHAnsi"/>
          <w:i/>
          <w:iCs/>
          <w:sz w:val="20"/>
          <w:szCs w:val="20"/>
          <w:lang w:val="af-ZA" w:eastAsia="fr-FR"/>
        </w:rPr>
        <w:t>ao. 2</w:t>
      </w:r>
      <w:r w:rsidRPr="00A80EA8">
        <w:rPr>
          <w:rFonts w:eastAsia="Times New Roman" w:cstheme="minorHAnsi"/>
          <w:sz w:val="20"/>
          <w:szCs w:val="20"/>
          <w:lang w:val="af-ZA" w:eastAsia="fr-FR"/>
        </w:rPr>
        <w:t xml:space="preserve"> </w:t>
      </w:r>
      <w:r w:rsidRPr="00A80EA8">
        <w:rPr>
          <w:rFonts w:eastAsia="Times New Roman" w:cstheme="minorHAnsi"/>
          <w:sz w:val="20"/>
          <w:szCs w:val="20"/>
          <w:lang w:eastAsia="fr-FR"/>
        </w:rPr>
        <w:t>προεῖδον</w:t>
      </w:r>
      <w:r w:rsidRPr="00A80EA8">
        <w:rPr>
          <w:rFonts w:eastAsia="Times New Roman" w:cstheme="minorHAnsi"/>
          <w:sz w:val="20"/>
          <w:szCs w:val="20"/>
          <w:lang w:val="af-ZA" w:eastAsia="fr-FR"/>
        </w:rPr>
        <w:t xml:space="preserve"> ; </w:t>
      </w:r>
      <w:r w:rsidRPr="00A80EA8">
        <w:rPr>
          <w:rFonts w:eastAsia="Times New Roman" w:cstheme="minorHAnsi"/>
          <w:i/>
          <w:iCs/>
          <w:sz w:val="20"/>
          <w:szCs w:val="20"/>
          <w:lang w:val="af-ZA" w:eastAsia="fr-FR"/>
        </w:rPr>
        <w:t xml:space="preserve">pft.: </w:t>
      </w:r>
      <w:r w:rsidRPr="00A80EA8">
        <w:rPr>
          <w:rFonts w:eastAsia="Times New Roman" w:cstheme="minorHAnsi"/>
          <w:b/>
          <w:sz w:val="20"/>
          <w:szCs w:val="20"/>
          <w:lang w:eastAsia="fr-FR"/>
        </w:rPr>
        <w:t>πρόοιδα</w:t>
      </w:r>
      <w:r w:rsidRPr="00A80EA8">
        <w:rPr>
          <w:rFonts w:eastAsia="Times New Roman" w:cstheme="minorHAnsi"/>
          <w:sz w:val="20"/>
          <w:szCs w:val="20"/>
          <w:lang w:val="af-ZA" w:eastAsia="fr-FR"/>
        </w:rPr>
        <w:t xml:space="preserve">, </w:t>
      </w:r>
      <w:r w:rsidRPr="00A80EA8">
        <w:rPr>
          <w:rFonts w:eastAsia="Times New Roman" w:cstheme="minorHAnsi"/>
          <w:i/>
          <w:iCs/>
          <w:sz w:val="20"/>
          <w:szCs w:val="20"/>
          <w:lang w:val="af-ZA" w:eastAsia="fr-FR"/>
        </w:rPr>
        <w:t>d'où inf.</w:t>
      </w:r>
      <w:r w:rsidRPr="00A80EA8">
        <w:rPr>
          <w:rFonts w:eastAsia="Times New Roman" w:cstheme="minorHAnsi"/>
          <w:sz w:val="20"/>
          <w:szCs w:val="20"/>
          <w:lang w:val="af-ZA" w:eastAsia="fr-FR"/>
        </w:rPr>
        <w:t xml:space="preserve"> </w:t>
      </w:r>
      <w:r w:rsidRPr="00A80EA8">
        <w:rPr>
          <w:rFonts w:eastAsia="Times New Roman" w:cstheme="minorHAnsi"/>
          <w:sz w:val="20"/>
          <w:szCs w:val="20"/>
          <w:lang w:eastAsia="fr-FR"/>
        </w:rPr>
        <w:t>προειδέναι</w:t>
      </w:r>
      <w:r w:rsidRPr="00A80EA8">
        <w:rPr>
          <w:rFonts w:eastAsia="Times New Roman" w:cstheme="minorHAnsi"/>
          <w:sz w:val="20"/>
          <w:szCs w:val="20"/>
          <w:lang w:val="af-ZA" w:eastAsia="fr-FR"/>
        </w:rPr>
        <w:t xml:space="preserve">); </w:t>
      </w:r>
      <w:r w:rsidRPr="00A80EA8">
        <w:rPr>
          <w:rFonts w:eastAsia="Times New Roman" w:cstheme="minorHAnsi"/>
          <w:i/>
          <w:sz w:val="20"/>
          <w:szCs w:val="20"/>
          <w:lang w:val="af-ZA" w:eastAsia="fr-FR"/>
        </w:rPr>
        <w:t>ici</w:t>
      </w:r>
      <w:r w:rsidRPr="00A80EA8">
        <w:rPr>
          <w:rFonts w:eastAsia="Times New Roman" w:cstheme="minorHAnsi"/>
          <w:sz w:val="20"/>
          <w:szCs w:val="20"/>
          <w:lang w:val="af-ZA" w:eastAsia="fr-FR"/>
        </w:rPr>
        <w:t xml:space="preserve"> pqpft </w:t>
      </w:r>
      <w:r w:rsidRPr="00A80EA8">
        <w:rPr>
          <w:rFonts w:eastAsia="Times New Roman" w:cstheme="minorHAnsi"/>
          <w:b/>
          <w:sz w:val="20"/>
          <w:szCs w:val="20"/>
          <w:lang w:eastAsia="fr-FR"/>
        </w:rPr>
        <w:t>προῄδη</w:t>
      </w:r>
      <w:r w:rsidRPr="00A80EA8">
        <w:rPr>
          <w:rFonts w:eastAsia="Times New Roman" w:cstheme="minorHAnsi"/>
          <w:sz w:val="20"/>
          <w:szCs w:val="20"/>
          <w:lang w:val="af-ZA" w:eastAsia="fr-FR"/>
        </w:rPr>
        <w:t xml:space="preserve"> / </w:t>
      </w:r>
      <w:r w:rsidRPr="00A80EA8">
        <w:rPr>
          <w:rFonts w:eastAsia="Times New Roman" w:cstheme="minorHAnsi"/>
          <w:b/>
          <w:sz w:val="20"/>
          <w:szCs w:val="20"/>
          <w:lang w:eastAsia="fr-FR"/>
        </w:rPr>
        <w:t>προῄδ</w:t>
      </w:r>
      <w:r w:rsidRPr="00A80EA8">
        <w:rPr>
          <w:rFonts w:eastAsia="Times New Roman" w:cstheme="minorHAnsi"/>
          <w:b/>
          <w:sz w:val="20"/>
          <w:szCs w:val="20"/>
          <w:lang w:val="el-GR" w:eastAsia="fr-FR"/>
        </w:rPr>
        <w:t>ειν</w:t>
      </w:r>
      <w:r w:rsidRPr="00A80EA8">
        <w:rPr>
          <w:rFonts w:eastAsia="Times New Roman" w:cstheme="minorHAnsi"/>
          <w:sz w:val="20"/>
          <w:szCs w:val="20"/>
          <w:lang w:val="af-ZA" w:eastAsia="fr-FR"/>
        </w:rPr>
        <w:t xml:space="preserve"> </w:t>
      </w:r>
      <w:r w:rsidRPr="00A80EA8">
        <w:rPr>
          <w:rFonts w:eastAsia="Times New Roman" w:cstheme="minorHAnsi"/>
          <w:b/>
          <w:sz w:val="20"/>
          <w:szCs w:val="20"/>
          <w:lang w:val="af-ZA" w:eastAsia="fr-FR"/>
        </w:rPr>
        <w:t>]—:</w:t>
      </w:r>
      <w:r w:rsidRPr="00A80EA8">
        <w:rPr>
          <w:rFonts w:eastAsia="Times New Roman" w:cstheme="minorHAnsi"/>
          <w:sz w:val="20"/>
          <w:szCs w:val="20"/>
          <w:lang w:val="af-ZA" w:eastAsia="fr-FR"/>
        </w:rPr>
        <w:t xml:space="preserve"> </w:t>
      </w:r>
      <w:r w:rsidRPr="00A80EA8">
        <w:rPr>
          <w:rFonts w:eastAsia="Times New Roman" w:cstheme="minorHAnsi"/>
          <w:bCs/>
          <w:sz w:val="20"/>
          <w:szCs w:val="20"/>
          <w:lang w:val="af-ZA" w:eastAsia="fr-FR"/>
        </w:rPr>
        <w:t>I</w:t>
      </w:r>
      <w:r w:rsidRPr="00A80EA8">
        <w:rPr>
          <w:rFonts w:eastAsia="Times New Roman" w:cstheme="minorHAnsi"/>
          <w:sz w:val="20"/>
          <w:szCs w:val="20"/>
          <w:lang w:val="af-ZA" w:eastAsia="fr-FR"/>
        </w:rPr>
        <w:t xml:space="preserve"> voir en avant;  prévoir, connaître d'avance, </w:t>
      </w:r>
      <w:r w:rsidRPr="00A80EA8">
        <w:rPr>
          <w:rFonts w:eastAsia="Times New Roman" w:cstheme="minorHAnsi"/>
          <w:i/>
          <w:iCs/>
          <w:sz w:val="20"/>
          <w:szCs w:val="20"/>
          <w:lang w:val="af-ZA" w:eastAsia="fr-FR"/>
        </w:rPr>
        <w:t>acc.</w:t>
      </w:r>
      <w:r w:rsidRPr="00A80EA8">
        <w:rPr>
          <w:rFonts w:eastAsia="Times New Roman" w:cstheme="minorHAnsi"/>
          <w:sz w:val="20"/>
          <w:szCs w:val="20"/>
          <w:lang w:val="af-ZA" w:eastAsia="fr-FR"/>
        </w:rPr>
        <w:t xml:space="preserve">  […]. </w:t>
      </w:r>
    </w:p>
    <w:p w:rsidR="00FB1D4D" w:rsidRPr="00A80EA8" w:rsidRDefault="00FB1D4D" w:rsidP="00FB1D4D">
      <w:pPr>
        <w:pStyle w:val="Sansinterligne"/>
        <w:rPr>
          <w:rFonts w:eastAsia="Times New Roman" w:cstheme="minorHAnsi"/>
          <w:b/>
          <w:sz w:val="20"/>
          <w:szCs w:val="20"/>
          <w:lang w:val="af-ZA" w:eastAsia="fr-FR"/>
        </w:rPr>
      </w:pPr>
      <w:r w:rsidRPr="00A80EA8">
        <w:rPr>
          <w:rFonts w:eastAsia="Times New Roman" w:cstheme="minorHAnsi"/>
          <w:b/>
          <w:caps/>
          <w:color w:val="C00000"/>
          <w:sz w:val="20"/>
          <w:szCs w:val="20"/>
          <w:lang w:eastAsia="fr-FR"/>
        </w:rPr>
        <w:t>ο</w:t>
      </w:r>
      <w:r w:rsidRPr="00A80EA8">
        <w:rPr>
          <w:rFonts w:eastAsia="Times New Roman" w:cstheme="minorHAnsi"/>
          <w:b/>
          <w:sz w:val="20"/>
          <w:szCs w:val="20"/>
          <w:lang w:eastAsia="fr-FR"/>
        </w:rPr>
        <w:t>ὐκ</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ἂν</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δοκῶ</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ὑμῖν</w:t>
      </w:r>
      <w:r w:rsidRPr="00A80EA8">
        <w:rPr>
          <w:rFonts w:eastAsia="Times New Roman" w:cstheme="minorHAnsi"/>
          <w:b/>
          <w:sz w:val="20"/>
          <w:szCs w:val="20"/>
          <w:lang w:val="af-ZA" w:eastAsia="fr-FR"/>
        </w:rPr>
        <w:t xml:space="preserve"> + inf : </w:t>
      </w:r>
      <w:r w:rsidRPr="00A80EA8">
        <w:rPr>
          <w:rFonts w:eastAsia="Times New Roman" w:cstheme="minorHAnsi"/>
          <w:i/>
          <w:sz w:val="20"/>
          <w:szCs w:val="20"/>
          <w:lang w:val="af-ZA" w:eastAsia="fr-FR"/>
        </w:rPr>
        <w:t xml:space="preserve">cst personnelle : voir supra.  </w:t>
      </w:r>
      <w:r w:rsidRPr="00A80EA8">
        <w:rPr>
          <w:rFonts w:eastAsia="Times New Roman" w:cstheme="minorHAnsi"/>
          <w:b/>
          <w:sz w:val="20"/>
          <w:szCs w:val="20"/>
          <w:lang w:val="el-GR" w:eastAsia="fr-FR"/>
        </w:rPr>
        <w:t>Ἄ</w:t>
      </w:r>
      <w:r w:rsidRPr="00A80EA8">
        <w:rPr>
          <w:rFonts w:eastAsia="Times New Roman" w:cstheme="minorHAnsi"/>
          <w:b/>
          <w:sz w:val="20"/>
          <w:szCs w:val="20"/>
          <w:lang w:eastAsia="fr-FR"/>
        </w:rPr>
        <w:t>ν</w:t>
      </w:r>
      <w:r w:rsidRPr="00A80EA8">
        <w:rPr>
          <w:rFonts w:eastAsia="Times New Roman" w:cstheme="minorHAnsi"/>
          <w:b/>
          <w:sz w:val="20"/>
          <w:szCs w:val="20"/>
          <w:lang w:val="af-ZA" w:eastAsia="fr-FR"/>
        </w:rPr>
        <w:t xml:space="preserve"> </w:t>
      </w:r>
      <w:r w:rsidRPr="00A80EA8">
        <w:rPr>
          <w:rFonts w:eastAsia="Times New Roman" w:cstheme="minorHAnsi"/>
          <w:sz w:val="20"/>
          <w:szCs w:val="20"/>
          <w:lang w:val="af-ZA" w:eastAsia="fr-FR"/>
        </w:rPr>
        <w:t xml:space="preserve">porte sur les inf. </w:t>
      </w:r>
      <w:r w:rsidRPr="00A80EA8">
        <w:rPr>
          <w:rFonts w:eastAsia="Times New Roman" w:cstheme="minorHAnsi"/>
          <w:b/>
          <w:sz w:val="20"/>
          <w:szCs w:val="20"/>
          <w:lang w:val="el-GR" w:eastAsia="fr-FR"/>
        </w:rPr>
        <w:t>παρασκευάσασθαι</w:t>
      </w:r>
      <w:r w:rsidRPr="00A80EA8">
        <w:rPr>
          <w:rFonts w:eastAsia="Times New Roman" w:cstheme="minorHAnsi"/>
          <w:b/>
          <w:sz w:val="20"/>
          <w:szCs w:val="20"/>
          <w:lang w:val="af-ZA" w:eastAsia="fr-FR"/>
        </w:rPr>
        <w:t xml:space="preserve"> </w:t>
      </w:r>
      <w:r w:rsidRPr="00A80EA8">
        <w:rPr>
          <w:rFonts w:eastAsia="Times New Roman" w:cstheme="minorHAnsi"/>
          <w:sz w:val="20"/>
          <w:szCs w:val="20"/>
          <w:lang w:val="af-ZA" w:eastAsia="fr-FR"/>
        </w:rPr>
        <w:t>&amp;</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val="el-GR" w:eastAsia="fr-FR"/>
        </w:rPr>
        <w:t>παραγγεῖλαι</w:t>
      </w:r>
      <w:r w:rsidRPr="00A80EA8">
        <w:rPr>
          <w:rFonts w:eastAsia="Times New Roman" w:cstheme="minorHAnsi"/>
          <w:b/>
          <w:sz w:val="20"/>
          <w:szCs w:val="20"/>
          <w:lang w:val="af-ZA" w:eastAsia="fr-FR"/>
        </w:rPr>
        <w:t xml:space="preserve">. </w:t>
      </w:r>
    </w:p>
    <w:p w:rsidR="00FB1D4D" w:rsidRPr="00A80EA8" w:rsidRDefault="00FB1D4D" w:rsidP="00FB1D4D">
      <w:pPr>
        <w:pStyle w:val="Sansinterligne"/>
        <w:rPr>
          <w:rFonts w:cstheme="minorHAnsi"/>
          <w:sz w:val="20"/>
          <w:szCs w:val="20"/>
          <w:lang w:val="af-ZA"/>
        </w:rPr>
      </w:pPr>
      <w:r w:rsidRPr="00A80EA8">
        <w:rPr>
          <w:rFonts w:cstheme="minorHAnsi"/>
          <w:b/>
          <w:color w:val="C00000"/>
          <w:sz w:val="20"/>
          <w:szCs w:val="20"/>
        </w:rPr>
        <w:t>Θ</w:t>
      </w:r>
      <w:r w:rsidRPr="00A80EA8">
        <w:rPr>
          <w:rFonts w:cstheme="minorHAnsi"/>
          <w:b/>
          <w:sz w:val="20"/>
          <w:szCs w:val="20"/>
        </w:rPr>
        <w:t>εράπων</w:t>
      </w:r>
      <w:r w:rsidRPr="00A80EA8">
        <w:rPr>
          <w:rFonts w:cstheme="minorHAnsi"/>
          <w:b/>
          <w:sz w:val="20"/>
          <w:szCs w:val="20"/>
          <w:lang w:val="af-ZA"/>
        </w:rPr>
        <w:t xml:space="preserve">, </w:t>
      </w:r>
      <w:r w:rsidRPr="00A80EA8">
        <w:rPr>
          <w:rFonts w:cstheme="minorHAnsi"/>
          <w:b/>
          <w:sz w:val="20"/>
          <w:szCs w:val="20"/>
        </w:rPr>
        <w:t>οντος</w:t>
      </w:r>
      <w:r w:rsidRPr="00A80EA8">
        <w:rPr>
          <w:rFonts w:cstheme="minorHAnsi"/>
          <w:b/>
          <w:sz w:val="20"/>
          <w:szCs w:val="20"/>
          <w:lang w:val="af-ZA"/>
        </w:rPr>
        <w:t xml:space="preserve"> (</w:t>
      </w:r>
      <w:r w:rsidRPr="00A80EA8">
        <w:rPr>
          <w:rFonts w:cstheme="minorHAnsi"/>
          <w:b/>
          <w:sz w:val="20"/>
          <w:szCs w:val="20"/>
        </w:rPr>
        <w:t>ὁ</w:t>
      </w:r>
      <w:r w:rsidRPr="00A80EA8">
        <w:rPr>
          <w:rFonts w:cstheme="minorHAnsi"/>
          <w:b/>
          <w:sz w:val="20"/>
          <w:szCs w:val="20"/>
          <w:lang w:val="af-ZA"/>
        </w:rPr>
        <w:t>) </w:t>
      </w:r>
      <w:r w:rsidRPr="00A80EA8">
        <w:rPr>
          <w:rFonts w:cstheme="minorHAnsi"/>
          <w:sz w:val="20"/>
          <w:szCs w:val="20"/>
          <w:lang w:val="af-ZA"/>
        </w:rPr>
        <w:t xml:space="preserve">: serviteur.  </w:t>
      </w:r>
    </w:p>
    <w:p w:rsidR="00FB1D4D" w:rsidRPr="00A80EA8" w:rsidRDefault="00FB1D4D" w:rsidP="00FB1D4D">
      <w:pPr>
        <w:pStyle w:val="Sansinterligne"/>
        <w:rPr>
          <w:rFonts w:cstheme="minorHAnsi"/>
          <w:sz w:val="20"/>
          <w:szCs w:val="20"/>
        </w:rPr>
      </w:pPr>
      <w:r w:rsidRPr="00A80EA8">
        <w:rPr>
          <w:rFonts w:cstheme="minorHAnsi"/>
          <w:b/>
          <w:caps/>
          <w:color w:val="C00000"/>
          <w:sz w:val="20"/>
          <w:szCs w:val="20"/>
        </w:rPr>
        <w:t>π</w:t>
      </w:r>
      <w:r w:rsidRPr="00A80EA8">
        <w:rPr>
          <w:rFonts w:cstheme="minorHAnsi"/>
          <w:b/>
          <w:sz w:val="20"/>
          <w:szCs w:val="20"/>
        </w:rPr>
        <w:t>αρασκευάζομαι, my : (</w:t>
      </w:r>
      <w:r w:rsidRPr="00A80EA8">
        <w:rPr>
          <w:rFonts w:cstheme="minorHAnsi"/>
          <w:sz w:val="20"/>
          <w:szCs w:val="20"/>
        </w:rPr>
        <w:t xml:space="preserve">tr.) préparer, disposer pour soi ; </w:t>
      </w:r>
      <w:r w:rsidRPr="00A80EA8">
        <w:rPr>
          <w:rFonts w:cstheme="minorHAnsi"/>
          <w:sz w:val="20"/>
          <w:szCs w:val="20"/>
          <w:lang w:eastAsia="ja-JP"/>
        </w:rPr>
        <w:t>→</w:t>
      </w:r>
      <w:r w:rsidRPr="00A80EA8">
        <w:rPr>
          <w:rFonts w:cstheme="minorHAnsi"/>
          <w:sz w:val="20"/>
          <w:szCs w:val="20"/>
        </w:rPr>
        <w:t xml:space="preserve"> poster.  </w:t>
      </w:r>
    </w:p>
    <w:p w:rsidR="00FB1D4D" w:rsidRPr="00A80EA8" w:rsidRDefault="00FB1D4D" w:rsidP="00FB1D4D">
      <w:pPr>
        <w:pStyle w:val="Sansinterligne"/>
        <w:rPr>
          <w:rFonts w:eastAsia="Times New Roman" w:cstheme="minorHAnsi"/>
          <w:sz w:val="20"/>
          <w:szCs w:val="20"/>
          <w:lang w:val="af-ZA" w:eastAsia="fr-FR"/>
        </w:rPr>
      </w:pPr>
      <w:r w:rsidRPr="00A80EA8">
        <w:rPr>
          <w:rFonts w:cstheme="minorHAnsi"/>
          <w:b/>
          <w:bCs/>
          <w:caps/>
          <w:color w:val="C00000"/>
          <w:sz w:val="20"/>
          <w:szCs w:val="20"/>
        </w:rPr>
        <w:t>π</w:t>
      </w:r>
      <w:r w:rsidRPr="00A80EA8">
        <w:rPr>
          <w:rFonts w:cstheme="minorHAnsi"/>
          <w:b/>
          <w:bCs/>
          <w:sz w:val="20"/>
          <w:szCs w:val="20"/>
        </w:rPr>
        <w:t>αραγγέλλω</w:t>
      </w:r>
      <w:r w:rsidRPr="00A80EA8">
        <w:rPr>
          <w:rFonts w:cstheme="minorHAnsi"/>
          <w:sz w:val="20"/>
          <w:szCs w:val="20"/>
        </w:rPr>
        <w:t xml:space="preserve"> </w:t>
      </w:r>
      <w:r w:rsidRPr="00A80EA8">
        <w:rPr>
          <w:rFonts w:cstheme="minorHAnsi"/>
          <w:b/>
          <w:sz w:val="20"/>
          <w:szCs w:val="20"/>
        </w:rPr>
        <w:t>—[</w:t>
      </w:r>
      <w:r w:rsidRPr="00A80EA8">
        <w:rPr>
          <w:rFonts w:cstheme="minorHAnsi"/>
          <w:sz w:val="20"/>
          <w:szCs w:val="20"/>
        </w:rPr>
        <w:t xml:space="preserve"> </w:t>
      </w:r>
      <w:r w:rsidRPr="00A80EA8">
        <w:rPr>
          <w:rFonts w:cstheme="minorHAnsi"/>
          <w:i/>
          <w:iCs/>
          <w:sz w:val="20"/>
          <w:szCs w:val="20"/>
        </w:rPr>
        <w:t>ao.</w:t>
      </w:r>
      <w:r w:rsidRPr="00A80EA8">
        <w:rPr>
          <w:rFonts w:cstheme="minorHAnsi"/>
          <w:sz w:val="20"/>
          <w:szCs w:val="20"/>
        </w:rPr>
        <w:t xml:space="preserve"> παρήγγειλα </w:t>
      </w:r>
      <w:r w:rsidRPr="00A80EA8">
        <w:rPr>
          <w:rFonts w:cstheme="minorHAnsi"/>
          <w:b/>
          <w:sz w:val="20"/>
          <w:szCs w:val="20"/>
        </w:rPr>
        <w:t xml:space="preserve">]—:  […] </w:t>
      </w:r>
      <w:r w:rsidRPr="00A80EA8">
        <w:rPr>
          <w:rFonts w:cstheme="minorHAnsi"/>
          <w:sz w:val="20"/>
          <w:szCs w:val="20"/>
        </w:rPr>
        <w:t xml:space="preserve">donner le mot d’ordre à ses amis ( dat), les convoquer (dat). </w:t>
      </w:r>
    </w:p>
    <w:p w:rsidR="00FB1D4D" w:rsidRPr="00A80EA8" w:rsidRDefault="00FB1D4D" w:rsidP="00FB1D4D">
      <w:pPr>
        <w:pStyle w:val="Sansinterligne"/>
        <w:rPr>
          <w:rFonts w:eastAsia="Times New Roman" w:cstheme="minorHAnsi"/>
          <w:sz w:val="20"/>
          <w:szCs w:val="20"/>
          <w:lang w:val="af-ZA" w:eastAsia="fr-FR"/>
        </w:rPr>
      </w:pPr>
    </w:p>
    <w:p w:rsidR="00FB1D4D" w:rsidRPr="00A80EA8" w:rsidRDefault="00FB1D4D" w:rsidP="00FB1D4D">
      <w:pPr>
        <w:pStyle w:val="Sansinterligne"/>
        <w:rPr>
          <w:rFonts w:eastAsia="Times New Roman" w:cstheme="minorHAnsi"/>
          <w:b/>
          <w:sz w:val="20"/>
          <w:szCs w:val="20"/>
          <w:lang w:val="af-ZA" w:eastAsia="fr-FR"/>
        </w:rPr>
      </w:pPr>
      <w:r w:rsidRPr="00A80EA8">
        <w:rPr>
          <w:rFonts w:eastAsia="Times New Roman" w:cstheme="minorHAnsi"/>
          <w:b/>
          <w:sz w:val="20"/>
          <w:szCs w:val="20"/>
          <w:lang w:val="af-ZA" w:eastAsia="fr-FR"/>
        </w:rPr>
        <w:tab/>
        <w:t xml:space="preserve">[42, b] </w:t>
      </w:r>
      <w:r w:rsidRPr="00A80EA8">
        <w:rPr>
          <w:rFonts w:eastAsia="Times New Roman" w:cstheme="minorHAnsi"/>
          <w:b/>
          <w:sz w:val="20"/>
          <w:szCs w:val="20"/>
          <w:lang w:eastAsia="fr-FR"/>
        </w:rPr>
        <w:t>ἵν</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ὡς</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ἀσφαλέστατα</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μὲν</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αὐτὸς</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εἰσῄ</w:t>
      </w:r>
      <w:r w:rsidRPr="00A80EA8">
        <w:rPr>
          <w:rFonts w:eastAsia="Times New Roman" w:cstheme="minorHAnsi"/>
          <w:b/>
          <w:sz w:val="20"/>
          <w:szCs w:val="20"/>
          <w:lang w:val="el-GR" w:eastAsia="fr-FR"/>
        </w:rPr>
        <w:t>ειν</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τί</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γὰρ</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ᾔδη</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εἴ</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τι</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κἀκεῖνος</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εἶχε</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σιδήριον;</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ὡς</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μετὰ</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πλείστων</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δὲ</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μαρτύρων</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τὴν</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τιμωρίαν</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ἐποιούμην;</w:t>
      </w:r>
      <w:r w:rsidRPr="00A80EA8">
        <w:rPr>
          <w:rFonts w:eastAsia="Times New Roman" w:cstheme="minorHAnsi"/>
          <w:b/>
          <w:sz w:val="20"/>
          <w:szCs w:val="20"/>
          <w:lang w:val="af-ZA" w:eastAsia="fr-FR"/>
        </w:rPr>
        <w:t xml:space="preserve"> </w:t>
      </w:r>
    </w:p>
    <w:p w:rsidR="00FB1D4D" w:rsidRPr="00A80EA8" w:rsidRDefault="00FB1D4D" w:rsidP="00FB1D4D">
      <w:pPr>
        <w:pStyle w:val="Sansinterligne"/>
        <w:rPr>
          <w:rFonts w:eastAsia="Times New Roman" w:cstheme="minorHAnsi"/>
          <w:sz w:val="20"/>
          <w:szCs w:val="20"/>
          <w:lang w:eastAsia="fr-FR"/>
        </w:rPr>
      </w:pPr>
      <w:r w:rsidRPr="00A80EA8">
        <w:rPr>
          <w:rFonts w:eastAsia="Times New Roman" w:cstheme="minorHAnsi"/>
          <w:b/>
          <w:color w:val="C00000"/>
          <w:sz w:val="20"/>
          <w:szCs w:val="20"/>
          <w:lang w:val="el-GR" w:eastAsia="fr-FR"/>
        </w:rPr>
        <w:t>Ἵ</w:t>
      </w:r>
      <w:r w:rsidRPr="00A80EA8">
        <w:rPr>
          <w:rFonts w:eastAsia="Times New Roman" w:cstheme="minorHAnsi"/>
          <w:b/>
          <w:sz w:val="20"/>
          <w:szCs w:val="20"/>
          <w:lang w:eastAsia="fr-FR"/>
        </w:rPr>
        <w:t>ν</w:t>
      </w:r>
      <w:r w:rsidRPr="00A80EA8">
        <w:rPr>
          <w:rFonts w:eastAsia="Times New Roman" w:cstheme="minorHAnsi"/>
          <w:b/>
          <w:sz w:val="20"/>
          <w:szCs w:val="20"/>
          <w:lang w:val="el-GR" w:eastAsia="fr-FR"/>
        </w:rPr>
        <w:t>α</w:t>
      </w:r>
      <w:r w:rsidRPr="00A80EA8">
        <w:rPr>
          <w:rFonts w:eastAsia="Times New Roman" w:cstheme="minorHAnsi"/>
          <w:b/>
          <w:sz w:val="20"/>
          <w:szCs w:val="20"/>
          <w:lang w:eastAsia="fr-FR"/>
        </w:rPr>
        <w:t xml:space="preserve">  + ind. impft </w:t>
      </w:r>
      <w:r w:rsidRPr="00A80EA8">
        <w:rPr>
          <w:rFonts w:eastAsia="Times New Roman" w:cstheme="minorHAnsi"/>
          <w:sz w:val="20"/>
          <w:szCs w:val="20"/>
          <w:lang w:eastAsia="fr-FR"/>
        </w:rPr>
        <w:t xml:space="preserve">ds un contexte à l’irréel voir </w:t>
      </w:r>
      <w:r w:rsidRPr="00A80EA8">
        <w:rPr>
          <w:rFonts w:eastAsia="Times New Roman" w:cstheme="minorHAnsi"/>
          <w:i/>
          <w:sz w:val="20"/>
          <w:szCs w:val="20"/>
          <w:lang w:eastAsia="fr-FR"/>
        </w:rPr>
        <w:t>supra</w:t>
      </w:r>
      <w:r w:rsidRPr="00A80EA8">
        <w:rPr>
          <w:rFonts w:eastAsia="Times New Roman" w:cstheme="minorHAnsi"/>
          <w:sz w:val="20"/>
          <w:szCs w:val="20"/>
          <w:lang w:eastAsia="fr-FR"/>
        </w:rPr>
        <w:t xml:space="preserve">.  </w:t>
      </w:r>
    </w:p>
    <w:p w:rsidR="00FB1D4D" w:rsidRPr="00A80EA8" w:rsidRDefault="00FB1D4D" w:rsidP="00FB1D4D">
      <w:pPr>
        <w:pStyle w:val="Sansinterligne"/>
        <w:rPr>
          <w:rFonts w:eastAsia="Times New Roman" w:cstheme="minorHAnsi"/>
          <w:sz w:val="20"/>
          <w:szCs w:val="20"/>
          <w:lang w:eastAsia="fr-FR"/>
        </w:rPr>
      </w:pPr>
      <w:r w:rsidRPr="00A80EA8">
        <w:rPr>
          <w:rFonts w:eastAsia="Times New Roman" w:cstheme="minorHAnsi"/>
          <w:b/>
          <w:color w:val="C00000"/>
          <w:sz w:val="20"/>
          <w:szCs w:val="20"/>
          <w:lang w:val="el-GR" w:eastAsia="fr-FR"/>
        </w:rPr>
        <w:t>Ὡ</w:t>
      </w:r>
      <w:r w:rsidRPr="00A80EA8">
        <w:rPr>
          <w:rFonts w:eastAsia="Times New Roman" w:cstheme="minorHAnsi"/>
          <w:b/>
          <w:sz w:val="20"/>
          <w:szCs w:val="20"/>
          <w:lang w:eastAsia="fr-FR"/>
        </w:rPr>
        <w:t>ς + superl. :</w:t>
      </w:r>
      <w:r w:rsidRPr="00A80EA8">
        <w:rPr>
          <w:rFonts w:eastAsia="Times New Roman" w:cstheme="minorHAnsi"/>
          <w:sz w:val="20"/>
          <w:szCs w:val="20"/>
          <w:lang w:eastAsia="fr-FR"/>
        </w:rPr>
        <w:t xml:space="preserve"> le plus possible. </w:t>
      </w:r>
    </w:p>
    <w:p w:rsidR="00FB1D4D" w:rsidRPr="00A80EA8" w:rsidRDefault="00FB1D4D" w:rsidP="00FB1D4D">
      <w:pPr>
        <w:rPr>
          <w:rFonts w:asciiTheme="minorHAnsi" w:hAnsiTheme="minorHAnsi" w:cstheme="minorHAnsi"/>
          <w:b/>
          <w:sz w:val="20"/>
          <w:szCs w:val="20"/>
        </w:rPr>
      </w:pPr>
      <w:r w:rsidRPr="00A80EA8">
        <w:rPr>
          <w:rFonts w:asciiTheme="minorHAnsi" w:hAnsiTheme="minorHAnsi" w:cstheme="minorHAnsi"/>
          <w:b/>
          <w:color w:val="C00000"/>
          <w:sz w:val="20"/>
          <w:szCs w:val="20"/>
        </w:rPr>
        <w:lastRenderedPageBreak/>
        <w:t>Ἀ</w:t>
      </w:r>
      <w:r w:rsidRPr="00A80EA8">
        <w:rPr>
          <w:rFonts w:asciiTheme="minorHAnsi" w:hAnsiTheme="minorHAnsi" w:cstheme="minorHAnsi"/>
          <w:b/>
          <w:sz w:val="20"/>
          <w:szCs w:val="20"/>
        </w:rPr>
        <w:t>σφαλέστατα</w:t>
      </w:r>
      <w:r w:rsidRPr="00A80EA8">
        <w:rPr>
          <w:rFonts w:asciiTheme="minorHAnsi" w:hAnsiTheme="minorHAnsi" w:cstheme="minorHAnsi"/>
          <w:sz w:val="20"/>
          <w:szCs w:val="20"/>
        </w:rPr>
        <w:t xml:space="preserve"> : en toute sécurité (acc. n. pl. adv. au superl. de </w:t>
      </w:r>
      <w:r w:rsidRPr="00A80EA8">
        <w:rPr>
          <w:rFonts w:asciiTheme="minorHAnsi" w:hAnsiTheme="minorHAnsi" w:cstheme="minorHAnsi"/>
          <w:b/>
          <w:sz w:val="20"/>
          <w:szCs w:val="20"/>
        </w:rPr>
        <w:t>Ἀσφαλής, ής, ές </w:t>
      </w:r>
      <w:r w:rsidRPr="00A80EA8">
        <w:rPr>
          <w:rFonts w:asciiTheme="minorHAnsi" w:hAnsiTheme="minorHAnsi" w:cstheme="minorHAnsi"/>
          <w:sz w:val="20"/>
          <w:szCs w:val="20"/>
        </w:rPr>
        <w:t xml:space="preserve">: ferme, sûr). </w:t>
      </w:r>
    </w:p>
    <w:p w:rsidR="00FB1D4D" w:rsidRPr="00A80EA8" w:rsidRDefault="00FB1D4D" w:rsidP="00FB1D4D">
      <w:pPr>
        <w:pStyle w:val="Sansinterligne"/>
        <w:rPr>
          <w:rFonts w:eastAsia="Times New Roman" w:cstheme="minorHAnsi"/>
          <w:sz w:val="20"/>
          <w:szCs w:val="20"/>
          <w:lang w:val="af-ZA" w:eastAsia="fr-FR"/>
        </w:rPr>
      </w:pPr>
      <w:r w:rsidRPr="00A80EA8">
        <w:rPr>
          <w:rFonts w:cstheme="minorHAnsi"/>
          <w:b/>
          <w:color w:val="C00000"/>
          <w:sz w:val="20"/>
          <w:szCs w:val="20"/>
          <w:lang w:val="el-GR"/>
        </w:rPr>
        <w:t>Ἔ</w:t>
      </w:r>
      <w:r w:rsidRPr="00A80EA8">
        <w:rPr>
          <w:rFonts w:cstheme="minorHAnsi"/>
          <w:b/>
          <w:sz w:val="20"/>
          <w:szCs w:val="20"/>
          <w:lang w:val="el-GR"/>
        </w:rPr>
        <w:t>ρχομαι</w:t>
      </w:r>
      <w:r w:rsidRPr="00A80EA8">
        <w:rPr>
          <w:rFonts w:cstheme="minorHAnsi"/>
          <w:sz w:val="20"/>
          <w:szCs w:val="20"/>
          <w:lang w:val="af-ZA"/>
        </w:rPr>
        <w:t xml:space="preserve"> </w:t>
      </w:r>
      <w:r w:rsidRPr="00A80EA8">
        <w:rPr>
          <w:rFonts w:cstheme="minorHAnsi"/>
          <w:b/>
          <w:sz w:val="20"/>
          <w:szCs w:val="20"/>
          <w:lang w:val="af-ZA"/>
        </w:rPr>
        <w:t>—[</w:t>
      </w:r>
      <w:r w:rsidRPr="00A80EA8">
        <w:rPr>
          <w:rFonts w:cstheme="minorHAnsi"/>
          <w:sz w:val="20"/>
          <w:szCs w:val="20"/>
          <w:lang w:val="af-ZA"/>
        </w:rPr>
        <w:t xml:space="preserve">impft.: </w:t>
      </w:r>
      <w:r w:rsidRPr="00A80EA8">
        <w:rPr>
          <w:rFonts w:cstheme="minorHAnsi"/>
          <w:sz w:val="20"/>
          <w:szCs w:val="20"/>
          <w:lang w:val="el-GR"/>
        </w:rPr>
        <w:t>ᾖα</w:t>
      </w:r>
      <w:r w:rsidRPr="00A80EA8">
        <w:rPr>
          <w:rFonts w:cstheme="minorHAnsi"/>
          <w:sz w:val="20"/>
          <w:szCs w:val="20"/>
          <w:lang w:val="af-ZA"/>
        </w:rPr>
        <w:t xml:space="preserve"> (</w:t>
      </w:r>
      <w:r w:rsidRPr="00A80EA8">
        <w:rPr>
          <w:rFonts w:cstheme="minorHAnsi"/>
          <w:sz w:val="20"/>
          <w:szCs w:val="20"/>
          <w:lang w:val="el-GR"/>
        </w:rPr>
        <w:t>ᾔειν</w:t>
      </w:r>
      <w:r w:rsidRPr="00A80EA8">
        <w:rPr>
          <w:rFonts w:cstheme="minorHAnsi"/>
          <w:sz w:val="20"/>
          <w:szCs w:val="20"/>
          <w:lang w:val="af-ZA"/>
        </w:rPr>
        <w:t xml:space="preserve">)  ; </w:t>
      </w:r>
      <w:r w:rsidRPr="00A80EA8">
        <w:rPr>
          <w:rFonts w:cstheme="minorHAnsi"/>
          <w:i/>
          <w:sz w:val="20"/>
          <w:szCs w:val="20"/>
          <w:lang w:val="af-ZA"/>
        </w:rPr>
        <w:t>fut.</w:t>
      </w:r>
      <w:r w:rsidRPr="00A80EA8">
        <w:rPr>
          <w:rFonts w:cstheme="minorHAnsi"/>
          <w:sz w:val="20"/>
          <w:szCs w:val="20"/>
          <w:lang w:val="af-ZA"/>
        </w:rPr>
        <w:t xml:space="preserve">: </w:t>
      </w:r>
      <w:r w:rsidRPr="00A80EA8">
        <w:rPr>
          <w:rFonts w:cstheme="minorHAnsi"/>
          <w:sz w:val="20"/>
          <w:szCs w:val="20"/>
          <w:lang w:val="el-GR"/>
        </w:rPr>
        <w:t>ἐλεύσομαι</w:t>
      </w:r>
      <w:r w:rsidRPr="00A80EA8">
        <w:rPr>
          <w:rFonts w:cstheme="minorHAnsi"/>
          <w:sz w:val="20"/>
          <w:szCs w:val="20"/>
          <w:lang w:val="af-ZA"/>
        </w:rPr>
        <w:t xml:space="preserve">, </w:t>
      </w:r>
      <w:r w:rsidRPr="00A80EA8">
        <w:rPr>
          <w:rFonts w:cstheme="minorHAnsi"/>
          <w:i/>
          <w:sz w:val="20"/>
          <w:szCs w:val="20"/>
          <w:lang w:val="af-ZA"/>
        </w:rPr>
        <w:t>fut att</w:t>
      </w:r>
      <w:r w:rsidRPr="00A80EA8">
        <w:rPr>
          <w:rFonts w:cstheme="minorHAnsi"/>
          <w:sz w:val="20"/>
          <w:szCs w:val="20"/>
          <w:lang w:val="af-ZA"/>
        </w:rPr>
        <w:t>. :</w:t>
      </w:r>
      <w:r w:rsidRPr="00A80EA8">
        <w:rPr>
          <w:rFonts w:cstheme="minorHAnsi"/>
          <w:sz w:val="20"/>
          <w:szCs w:val="20"/>
          <w:lang w:val="el-GR"/>
        </w:rPr>
        <w:t>εἶμι</w:t>
      </w:r>
      <w:r w:rsidRPr="00A80EA8">
        <w:rPr>
          <w:rFonts w:cstheme="minorHAnsi"/>
          <w:sz w:val="20"/>
          <w:szCs w:val="20"/>
          <w:lang w:val="af-ZA"/>
        </w:rPr>
        <w:t xml:space="preserve"> ; </w:t>
      </w:r>
      <w:r w:rsidRPr="00A80EA8">
        <w:rPr>
          <w:rFonts w:cstheme="minorHAnsi"/>
          <w:i/>
          <w:sz w:val="20"/>
          <w:szCs w:val="20"/>
          <w:lang w:val="af-ZA"/>
        </w:rPr>
        <w:t>aor.</w:t>
      </w:r>
      <w:r w:rsidRPr="00A80EA8">
        <w:rPr>
          <w:rFonts w:cstheme="minorHAnsi"/>
          <w:sz w:val="20"/>
          <w:szCs w:val="20"/>
          <w:lang w:val="af-ZA"/>
        </w:rPr>
        <w:t xml:space="preserve">: </w:t>
      </w:r>
      <w:r w:rsidRPr="00A80EA8">
        <w:rPr>
          <w:rFonts w:cstheme="minorHAnsi"/>
          <w:sz w:val="20"/>
          <w:szCs w:val="20"/>
          <w:lang w:val="el-GR"/>
        </w:rPr>
        <w:t>ἦλθον</w:t>
      </w:r>
      <w:r w:rsidRPr="00A80EA8">
        <w:rPr>
          <w:rFonts w:cstheme="minorHAnsi"/>
          <w:sz w:val="20"/>
          <w:szCs w:val="20"/>
          <w:lang w:val="af-ZA"/>
        </w:rPr>
        <w:t xml:space="preserve">, (poét.) </w:t>
      </w:r>
      <w:r w:rsidRPr="00A80EA8">
        <w:rPr>
          <w:rFonts w:cstheme="minorHAnsi"/>
          <w:sz w:val="20"/>
          <w:szCs w:val="20"/>
          <w:lang w:val="el-GR"/>
        </w:rPr>
        <w:t>ἤλυθον</w:t>
      </w:r>
      <w:r w:rsidRPr="00A80EA8">
        <w:rPr>
          <w:rFonts w:cstheme="minorHAnsi"/>
          <w:sz w:val="20"/>
          <w:szCs w:val="20"/>
          <w:lang w:val="af-ZA"/>
        </w:rPr>
        <w:t xml:space="preserve">, (dor.) </w:t>
      </w:r>
      <w:r w:rsidRPr="00A80EA8">
        <w:rPr>
          <w:rFonts w:cstheme="minorHAnsi"/>
          <w:sz w:val="20"/>
          <w:szCs w:val="20"/>
          <w:lang w:val="el-GR"/>
        </w:rPr>
        <w:t>ἦνθον</w:t>
      </w:r>
      <w:r w:rsidRPr="00A80EA8">
        <w:rPr>
          <w:rFonts w:cstheme="minorHAnsi"/>
          <w:sz w:val="20"/>
          <w:szCs w:val="20"/>
          <w:lang w:val="af-ZA"/>
        </w:rPr>
        <w:t xml:space="preserve">, (lac.) </w:t>
      </w:r>
      <w:r w:rsidRPr="00A80EA8">
        <w:rPr>
          <w:rFonts w:cstheme="minorHAnsi"/>
          <w:sz w:val="20"/>
          <w:szCs w:val="20"/>
          <w:lang w:val="el-GR"/>
        </w:rPr>
        <w:t>ἦλσον</w:t>
      </w:r>
      <w:r w:rsidRPr="00A80EA8">
        <w:rPr>
          <w:rFonts w:cstheme="minorHAnsi"/>
          <w:sz w:val="20"/>
          <w:szCs w:val="20"/>
          <w:lang w:val="af-ZA"/>
        </w:rPr>
        <w:t xml:space="preserve"> ;  </w:t>
      </w:r>
      <w:r w:rsidRPr="00A80EA8">
        <w:rPr>
          <w:rFonts w:cstheme="minorHAnsi"/>
          <w:i/>
          <w:sz w:val="20"/>
          <w:szCs w:val="20"/>
          <w:lang w:val="af-ZA"/>
        </w:rPr>
        <w:t>pft</w:t>
      </w:r>
      <w:r w:rsidRPr="00A80EA8">
        <w:rPr>
          <w:rFonts w:cstheme="minorHAnsi"/>
          <w:sz w:val="20"/>
          <w:szCs w:val="20"/>
          <w:lang w:val="af-ZA"/>
        </w:rPr>
        <w:t xml:space="preserve">.:  </w:t>
      </w:r>
      <w:r w:rsidRPr="00A80EA8">
        <w:rPr>
          <w:rFonts w:cstheme="minorHAnsi"/>
          <w:sz w:val="20"/>
          <w:szCs w:val="20"/>
          <w:lang w:val="el-GR"/>
        </w:rPr>
        <w:t>ἐλήλυθα</w:t>
      </w:r>
      <w:r w:rsidRPr="00A80EA8">
        <w:rPr>
          <w:rFonts w:cstheme="minorHAnsi"/>
          <w:sz w:val="20"/>
          <w:szCs w:val="20"/>
          <w:lang w:val="af-ZA"/>
        </w:rPr>
        <w:t xml:space="preserve">, (épq) </w:t>
      </w:r>
      <w:r w:rsidRPr="00A80EA8">
        <w:rPr>
          <w:rFonts w:cstheme="minorHAnsi"/>
          <w:sz w:val="20"/>
          <w:szCs w:val="20"/>
          <w:lang w:val="el-GR"/>
        </w:rPr>
        <w:t>ἐλήλουθα</w:t>
      </w:r>
      <w:r w:rsidRPr="00A80EA8">
        <w:rPr>
          <w:rFonts w:cstheme="minorHAnsi"/>
          <w:sz w:val="20"/>
          <w:szCs w:val="20"/>
          <w:lang w:val="af-ZA"/>
        </w:rPr>
        <w:t xml:space="preserve"> / </w:t>
      </w:r>
      <w:r w:rsidRPr="00A80EA8">
        <w:rPr>
          <w:rFonts w:cstheme="minorHAnsi"/>
          <w:sz w:val="20"/>
          <w:szCs w:val="20"/>
          <w:lang w:val="el-GR"/>
        </w:rPr>
        <w:t>εἰλήλουθα</w:t>
      </w:r>
      <w:r w:rsidRPr="00A80EA8">
        <w:rPr>
          <w:rFonts w:cstheme="minorHAnsi"/>
          <w:sz w:val="20"/>
          <w:szCs w:val="20"/>
          <w:lang w:val="af-ZA"/>
        </w:rPr>
        <w:t xml:space="preserve"> </w:t>
      </w:r>
      <w:r w:rsidRPr="00A80EA8">
        <w:rPr>
          <w:rFonts w:cstheme="minorHAnsi"/>
          <w:b/>
          <w:sz w:val="20"/>
          <w:szCs w:val="20"/>
          <w:lang w:val="af-ZA"/>
        </w:rPr>
        <w:t xml:space="preserve"> ]—: </w:t>
      </w:r>
      <w:r w:rsidRPr="00A80EA8">
        <w:rPr>
          <w:rFonts w:cstheme="minorHAnsi"/>
          <w:sz w:val="20"/>
          <w:szCs w:val="20"/>
          <w:lang w:val="af-ZA"/>
        </w:rPr>
        <w:t>venir, arriver ; aller ; s’en aller.</w:t>
      </w:r>
    </w:p>
    <w:p w:rsidR="00FB1D4D" w:rsidRPr="00A80EA8" w:rsidRDefault="00FB1D4D" w:rsidP="00FB1D4D">
      <w:pPr>
        <w:pStyle w:val="Sansinterligne"/>
        <w:rPr>
          <w:rFonts w:cstheme="minorHAnsi"/>
          <w:b/>
          <w:color w:val="C00000"/>
          <w:sz w:val="20"/>
          <w:szCs w:val="20"/>
          <w:lang w:val="af-ZA"/>
        </w:rPr>
      </w:pPr>
    </w:p>
    <w:p w:rsidR="00FB1D4D" w:rsidRPr="00A80EA8" w:rsidRDefault="00FB1D4D" w:rsidP="00FB1D4D">
      <w:pPr>
        <w:pStyle w:val="Sansinterligne"/>
        <w:ind w:left="708"/>
        <w:rPr>
          <w:rFonts w:cstheme="minorHAnsi"/>
          <w:color w:val="C00000"/>
          <w:sz w:val="20"/>
          <w:szCs w:val="20"/>
          <w:lang w:val="af-ZA"/>
        </w:rPr>
      </w:pPr>
      <w:r w:rsidRPr="00A80EA8">
        <w:rPr>
          <w:rFonts w:cstheme="minorHAnsi"/>
          <w:b/>
          <w:color w:val="C00000"/>
          <w:sz w:val="20"/>
          <w:szCs w:val="20"/>
          <w:lang w:val="af-ZA"/>
        </w:rPr>
        <w:t xml:space="preserve">Parenthèse. Cst. </w:t>
      </w:r>
      <w:r w:rsidRPr="00A80EA8">
        <w:rPr>
          <w:rFonts w:eastAsia="Times New Roman" w:cstheme="minorHAnsi"/>
          <w:b/>
          <w:sz w:val="20"/>
          <w:szCs w:val="20"/>
          <w:lang w:val="af-ZA" w:eastAsia="fr-FR"/>
        </w:rPr>
        <w:t>(</w:t>
      </w:r>
      <w:r w:rsidRPr="00A80EA8">
        <w:rPr>
          <w:rFonts w:eastAsia="Times New Roman" w:cstheme="minorHAnsi"/>
          <w:b/>
          <w:sz w:val="20"/>
          <w:szCs w:val="20"/>
          <w:lang w:eastAsia="fr-FR"/>
        </w:rPr>
        <w:t>τί</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γὰρ</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ᾔδη</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εἴ</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τι</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κἀκεῖνος</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εἶχε</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σιδήριον;</w:t>
      </w:r>
      <w:r w:rsidRPr="00A80EA8">
        <w:rPr>
          <w:rFonts w:eastAsia="Times New Roman" w:cstheme="minorHAnsi"/>
          <w:b/>
          <w:sz w:val="20"/>
          <w:szCs w:val="20"/>
          <w:lang w:val="af-ZA" w:eastAsia="fr-FR"/>
        </w:rPr>
        <w:t xml:space="preserve">) </w:t>
      </w:r>
      <w:r w:rsidRPr="00A80EA8">
        <w:rPr>
          <w:rFonts w:eastAsia="Times New Roman" w:cstheme="minorHAnsi"/>
          <w:sz w:val="20"/>
          <w:szCs w:val="20"/>
          <w:lang w:eastAsia="fr-FR"/>
        </w:rPr>
        <w:t>une interrogation directe à l’intérieur de laquelle s’ancre une interrogation indirecte (</w:t>
      </w:r>
      <w:r w:rsidRPr="00A80EA8">
        <w:rPr>
          <w:rFonts w:eastAsia="Times New Roman" w:cstheme="minorHAnsi"/>
          <w:b/>
          <w:sz w:val="20"/>
          <w:szCs w:val="20"/>
          <w:lang w:eastAsia="fr-FR"/>
        </w:rPr>
        <w:t>εἴ… εἶχε)</w:t>
      </w:r>
      <w:r w:rsidRPr="00A80EA8">
        <w:rPr>
          <w:rFonts w:eastAsia="Times New Roman" w:cstheme="minorHAnsi"/>
          <w:sz w:val="20"/>
          <w:szCs w:val="20"/>
          <w:lang w:eastAsia="fr-FR"/>
        </w:rPr>
        <w:t xml:space="preserve">. </w:t>
      </w:r>
    </w:p>
    <w:p w:rsidR="00FB1D4D" w:rsidRPr="00A80EA8" w:rsidRDefault="00FB1D4D" w:rsidP="00FB1D4D">
      <w:pPr>
        <w:pStyle w:val="Sansinterligne"/>
        <w:ind w:left="708"/>
        <w:rPr>
          <w:rFonts w:eastAsia="Times New Roman" w:cstheme="minorHAnsi"/>
          <w:sz w:val="20"/>
          <w:szCs w:val="20"/>
          <w:lang w:val="af-ZA" w:eastAsia="fr-FR"/>
        </w:rPr>
      </w:pPr>
      <w:r w:rsidRPr="00A80EA8">
        <w:rPr>
          <w:rFonts w:cstheme="minorHAnsi"/>
          <w:b/>
          <w:color w:val="C00000"/>
          <w:sz w:val="20"/>
          <w:szCs w:val="20"/>
        </w:rPr>
        <w:t>Ο</w:t>
      </w:r>
      <w:r w:rsidRPr="00A80EA8">
        <w:rPr>
          <w:rFonts w:cstheme="minorHAnsi"/>
          <w:b/>
          <w:sz w:val="20"/>
          <w:szCs w:val="20"/>
        </w:rPr>
        <w:t>ἶδα</w:t>
      </w:r>
      <w:r w:rsidRPr="00A80EA8">
        <w:rPr>
          <w:rFonts w:cstheme="minorHAnsi"/>
          <w:sz w:val="20"/>
          <w:szCs w:val="20"/>
          <w:lang w:val="af-ZA"/>
        </w:rPr>
        <w:t xml:space="preserve"> (</w:t>
      </w:r>
      <w:r w:rsidRPr="00A80EA8">
        <w:rPr>
          <w:rFonts w:cstheme="minorHAnsi"/>
          <w:i/>
          <w:sz w:val="20"/>
          <w:szCs w:val="20"/>
          <w:u w:val="single"/>
          <w:lang w:val="af-ZA"/>
        </w:rPr>
        <w:t>parf. Act</w:t>
      </w:r>
      <w:r w:rsidRPr="00A80EA8">
        <w:rPr>
          <w:rFonts w:cstheme="minorHAnsi"/>
          <w:sz w:val="20"/>
          <w:szCs w:val="20"/>
          <w:lang w:val="af-ZA"/>
        </w:rPr>
        <w:t xml:space="preserve">. de </w:t>
      </w:r>
      <w:r w:rsidRPr="00A80EA8">
        <w:rPr>
          <w:rFonts w:cstheme="minorHAnsi"/>
          <w:b/>
          <w:bCs/>
          <w:sz w:val="20"/>
          <w:szCs w:val="20"/>
        </w:rPr>
        <w:t>εἴδω</w:t>
      </w:r>
      <w:r w:rsidRPr="00A80EA8">
        <w:rPr>
          <w:rFonts w:cstheme="minorHAnsi"/>
          <w:b/>
          <w:bCs/>
          <w:sz w:val="20"/>
          <w:szCs w:val="20"/>
          <w:lang w:val="af-ZA"/>
        </w:rPr>
        <w:t>, voir</w:t>
      </w:r>
      <w:r w:rsidRPr="00A80EA8">
        <w:rPr>
          <w:rFonts w:cstheme="minorHAnsi"/>
          <w:sz w:val="20"/>
          <w:szCs w:val="20"/>
          <w:lang w:val="af-ZA"/>
        </w:rPr>
        <w:t xml:space="preserve">) </w:t>
      </w:r>
      <w:r w:rsidRPr="00A80EA8">
        <w:rPr>
          <w:rFonts w:cstheme="minorHAnsi"/>
          <w:b/>
          <w:sz w:val="20"/>
          <w:szCs w:val="20"/>
          <w:lang w:val="af-ZA"/>
        </w:rPr>
        <w:t>—[</w:t>
      </w:r>
      <w:r w:rsidRPr="00A80EA8">
        <w:rPr>
          <w:rFonts w:cstheme="minorHAnsi"/>
          <w:b/>
          <w:sz w:val="20"/>
          <w:szCs w:val="20"/>
        </w:rPr>
        <w:t>οἶδα</w:t>
      </w:r>
      <w:r w:rsidRPr="00A80EA8">
        <w:rPr>
          <w:rFonts w:cstheme="minorHAnsi"/>
          <w:sz w:val="20"/>
          <w:szCs w:val="20"/>
          <w:lang w:val="af-ZA"/>
        </w:rPr>
        <w:t xml:space="preserve"> </w:t>
      </w:r>
      <w:r w:rsidRPr="00A80EA8">
        <w:rPr>
          <w:rFonts w:cstheme="minorHAnsi"/>
          <w:i/>
          <w:sz w:val="20"/>
          <w:szCs w:val="20"/>
          <w:lang w:val="af-ZA"/>
        </w:rPr>
        <w:t>pft = pst) ; Ppft = Impft</w:t>
      </w:r>
      <w:r w:rsidRPr="00A80EA8">
        <w:rPr>
          <w:rFonts w:cstheme="minorHAnsi"/>
          <w:sz w:val="20"/>
          <w:szCs w:val="20"/>
          <w:lang w:val="af-ZA"/>
        </w:rPr>
        <w:t xml:space="preserve"> : </w:t>
      </w:r>
      <w:r w:rsidRPr="00A80EA8">
        <w:rPr>
          <w:rFonts w:cstheme="minorHAnsi"/>
          <w:b/>
          <w:sz w:val="20"/>
          <w:szCs w:val="20"/>
        </w:rPr>
        <w:t>ᾔδη</w:t>
      </w:r>
      <w:r w:rsidRPr="00A80EA8">
        <w:rPr>
          <w:rFonts w:cstheme="minorHAnsi"/>
          <w:sz w:val="20"/>
          <w:szCs w:val="20"/>
          <w:lang w:val="af-ZA"/>
        </w:rPr>
        <w:t xml:space="preserve"> ou </w:t>
      </w:r>
      <w:r w:rsidRPr="00A80EA8">
        <w:rPr>
          <w:rFonts w:cstheme="minorHAnsi"/>
          <w:b/>
          <w:sz w:val="20"/>
          <w:szCs w:val="20"/>
        </w:rPr>
        <w:t>ᾔδειν</w:t>
      </w:r>
      <w:r w:rsidRPr="00A80EA8">
        <w:rPr>
          <w:rFonts w:cstheme="minorHAnsi"/>
          <w:sz w:val="20"/>
          <w:szCs w:val="20"/>
          <w:lang w:val="af-ZA"/>
        </w:rPr>
        <w:t xml:space="preserve"> ; </w:t>
      </w:r>
      <w:r w:rsidRPr="00A80EA8">
        <w:rPr>
          <w:rFonts w:cstheme="minorHAnsi"/>
          <w:i/>
          <w:sz w:val="20"/>
          <w:szCs w:val="20"/>
          <w:lang w:val="af-ZA"/>
        </w:rPr>
        <w:t xml:space="preserve">Fut. </w:t>
      </w:r>
      <w:r w:rsidRPr="00A80EA8">
        <w:rPr>
          <w:rFonts w:cstheme="minorHAnsi"/>
          <w:b/>
          <w:sz w:val="20"/>
          <w:szCs w:val="20"/>
        </w:rPr>
        <w:t>εἴσομαι</w:t>
      </w:r>
      <w:r w:rsidRPr="00A80EA8">
        <w:rPr>
          <w:rFonts w:cstheme="minorHAnsi"/>
          <w:sz w:val="20"/>
          <w:szCs w:val="20"/>
          <w:lang w:val="af-ZA"/>
        </w:rPr>
        <w:t xml:space="preserve"> ; </w:t>
      </w:r>
      <w:r w:rsidRPr="00A80EA8">
        <w:rPr>
          <w:rFonts w:cstheme="minorHAnsi"/>
          <w:i/>
          <w:sz w:val="20"/>
          <w:szCs w:val="20"/>
          <w:lang w:val="af-ZA"/>
        </w:rPr>
        <w:t>Inf pst</w:t>
      </w:r>
      <w:r w:rsidRPr="00A80EA8">
        <w:rPr>
          <w:rFonts w:cstheme="minorHAnsi"/>
          <w:sz w:val="20"/>
          <w:szCs w:val="20"/>
          <w:lang w:val="af-ZA"/>
        </w:rPr>
        <w:t xml:space="preserve"> : </w:t>
      </w:r>
      <w:r w:rsidRPr="00A80EA8">
        <w:rPr>
          <w:rFonts w:cstheme="minorHAnsi"/>
          <w:b/>
          <w:sz w:val="20"/>
          <w:szCs w:val="20"/>
        </w:rPr>
        <w:t>εἰδέναι</w:t>
      </w:r>
      <w:r w:rsidRPr="00A80EA8">
        <w:rPr>
          <w:rFonts w:cstheme="minorHAnsi"/>
          <w:sz w:val="20"/>
          <w:szCs w:val="20"/>
          <w:lang w:val="af-ZA"/>
        </w:rPr>
        <w:t xml:space="preserve"> ; </w:t>
      </w:r>
      <w:r w:rsidRPr="00A80EA8">
        <w:rPr>
          <w:rFonts w:cstheme="minorHAnsi"/>
          <w:i/>
          <w:sz w:val="20"/>
          <w:szCs w:val="20"/>
          <w:lang w:val="af-ZA"/>
        </w:rPr>
        <w:t>Inf. fut</w:t>
      </w:r>
      <w:r w:rsidRPr="00A80EA8">
        <w:rPr>
          <w:rFonts w:cstheme="minorHAnsi"/>
          <w:sz w:val="20"/>
          <w:szCs w:val="20"/>
          <w:lang w:val="af-ZA"/>
        </w:rPr>
        <w:t xml:space="preserve">.: </w:t>
      </w:r>
      <w:r w:rsidRPr="00A80EA8">
        <w:rPr>
          <w:rFonts w:cstheme="minorHAnsi"/>
          <w:b/>
          <w:sz w:val="20"/>
          <w:szCs w:val="20"/>
        </w:rPr>
        <w:t>εἴσεσθαι</w:t>
      </w:r>
      <w:r w:rsidRPr="00A80EA8">
        <w:rPr>
          <w:rFonts w:cstheme="minorHAnsi"/>
          <w:b/>
          <w:sz w:val="20"/>
          <w:szCs w:val="20"/>
          <w:lang w:val="af-ZA"/>
        </w:rPr>
        <w:t xml:space="preserve">  ]—: </w:t>
      </w:r>
      <w:r w:rsidRPr="00A80EA8">
        <w:rPr>
          <w:rFonts w:cstheme="minorHAnsi"/>
          <w:sz w:val="20"/>
          <w:szCs w:val="20"/>
          <w:lang w:val="af-ZA"/>
        </w:rPr>
        <w:t>savoir</w:t>
      </w:r>
      <w:r w:rsidRPr="00A80EA8">
        <w:rPr>
          <w:rFonts w:cstheme="minorHAnsi"/>
          <w:sz w:val="20"/>
          <w:szCs w:val="20"/>
          <w:lang w:val="el-GR"/>
        </w:rPr>
        <w:t>;</w:t>
      </w:r>
      <w:r w:rsidRPr="00A80EA8">
        <w:rPr>
          <w:rFonts w:cstheme="minorHAnsi"/>
          <w:sz w:val="20"/>
          <w:szCs w:val="20"/>
          <w:lang w:val="af-ZA"/>
        </w:rPr>
        <w:t xml:space="preserve"> avoir connaissance de, connaître. </w:t>
      </w:r>
    </w:p>
    <w:p w:rsidR="00FB1D4D" w:rsidRPr="00A80EA8" w:rsidRDefault="00FB1D4D" w:rsidP="00FB1D4D">
      <w:pPr>
        <w:pStyle w:val="Sansinterligne"/>
        <w:ind w:left="708"/>
        <w:rPr>
          <w:rFonts w:cstheme="minorHAnsi"/>
          <w:sz w:val="20"/>
          <w:szCs w:val="20"/>
          <w:lang w:val="af-ZA"/>
        </w:rPr>
      </w:pPr>
      <w:r w:rsidRPr="00A80EA8">
        <w:rPr>
          <w:rFonts w:eastAsia="Times New Roman" w:cstheme="minorHAnsi"/>
          <w:b/>
          <w:caps/>
          <w:color w:val="C00000"/>
          <w:sz w:val="20"/>
          <w:szCs w:val="20"/>
          <w:lang w:eastAsia="fr-FR"/>
        </w:rPr>
        <w:t>κ</w:t>
      </w:r>
      <w:r w:rsidRPr="00A80EA8">
        <w:rPr>
          <w:rFonts w:eastAsia="Times New Roman" w:cstheme="minorHAnsi"/>
          <w:b/>
          <w:sz w:val="20"/>
          <w:szCs w:val="20"/>
          <w:lang w:eastAsia="fr-FR"/>
        </w:rPr>
        <w:t>ἀκεῖνος</w:t>
      </w:r>
      <w:r w:rsidRPr="00A80EA8">
        <w:rPr>
          <w:rFonts w:cstheme="minorHAnsi"/>
          <w:sz w:val="20"/>
          <w:szCs w:val="20"/>
          <w:lang w:val="af-ZA"/>
        </w:rPr>
        <w:t xml:space="preserve"> = </w:t>
      </w:r>
      <w:r w:rsidRPr="00A80EA8">
        <w:rPr>
          <w:rFonts w:cstheme="minorHAnsi"/>
          <w:caps/>
          <w:sz w:val="20"/>
          <w:szCs w:val="20"/>
          <w:lang w:val="af-ZA"/>
        </w:rPr>
        <w:t>é</w:t>
      </w:r>
      <w:r w:rsidRPr="00A80EA8">
        <w:rPr>
          <w:rFonts w:cstheme="minorHAnsi"/>
          <w:sz w:val="20"/>
          <w:szCs w:val="20"/>
          <w:lang w:val="af-ZA"/>
        </w:rPr>
        <w:t xml:space="preserve">ratosthène. </w:t>
      </w:r>
    </w:p>
    <w:p w:rsidR="00FB1D4D" w:rsidRPr="00A80EA8" w:rsidRDefault="00FB1D4D" w:rsidP="00FB1D4D">
      <w:pPr>
        <w:ind w:left="708"/>
        <w:rPr>
          <w:rFonts w:asciiTheme="minorHAnsi" w:eastAsia="Calibri" w:hAnsiTheme="minorHAnsi" w:cstheme="minorHAnsi"/>
          <w:b/>
          <w:bCs/>
          <w:sz w:val="20"/>
          <w:szCs w:val="20"/>
        </w:rPr>
      </w:pPr>
      <w:r w:rsidRPr="00A80EA8">
        <w:rPr>
          <w:rFonts w:asciiTheme="minorHAnsi" w:hAnsiTheme="minorHAnsi" w:cstheme="minorHAnsi"/>
          <w:b/>
          <w:color w:val="C00000"/>
          <w:sz w:val="20"/>
          <w:szCs w:val="20"/>
        </w:rPr>
        <w:t>Σ</w:t>
      </w:r>
      <w:r w:rsidRPr="00A80EA8">
        <w:rPr>
          <w:rFonts w:asciiTheme="minorHAnsi" w:eastAsia="Calibri" w:hAnsiTheme="minorHAnsi" w:cstheme="minorHAnsi"/>
          <w:b/>
          <w:bCs/>
          <w:sz w:val="20"/>
          <w:szCs w:val="20"/>
        </w:rPr>
        <w:t>ιδήριον</w:t>
      </w:r>
      <w:r w:rsidRPr="00A80EA8">
        <w:rPr>
          <w:rFonts w:asciiTheme="minorHAnsi" w:eastAsia="Calibri" w:hAnsiTheme="minorHAnsi" w:cstheme="minorHAnsi"/>
          <w:b/>
          <w:bCs/>
          <w:sz w:val="20"/>
          <w:szCs w:val="20"/>
          <w:lang w:val="af-ZA"/>
        </w:rPr>
        <w:t xml:space="preserve">, </w:t>
      </w:r>
      <w:r w:rsidRPr="00A80EA8">
        <w:rPr>
          <w:rFonts w:asciiTheme="minorHAnsi" w:eastAsia="Calibri" w:hAnsiTheme="minorHAnsi" w:cstheme="minorHAnsi"/>
          <w:b/>
          <w:bCs/>
          <w:sz w:val="20"/>
          <w:szCs w:val="20"/>
        </w:rPr>
        <w:t>ου</w:t>
      </w:r>
      <w:r w:rsidRPr="00A80EA8">
        <w:rPr>
          <w:rFonts w:asciiTheme="minorHAnsi" w:eastAsia="Calibri" w:hAnsiTheme="minorHAnsi" w:cstheme="minorHAnsi"/>
          <w:b/>
          <w:bCs/>
          <w:sz w:val="20"/>
          <w:szCs w:val="20"/>
          <w:lang w:val="af-ZA"/>
        </w:rPr>
        <w:t xml:space="preserve"> (</w:t>
      </w:r>
      <w:r w:rsidRPr="00A80EA8">
        <w:rPr>
          <w:rFonts w:asciiTheme="minorHAnsi" w:eastAsia="Calibri" w:hAnsiTheme="minorHAnsi" w:cstheme="minorHAnsi"/>
          <w:b/>
          <w:bCs/>
          <w:sz w:val="20"/>
          <w:szCs w:val="20"/>
        </w:rPr>
        <w:t>τὸ</w:t>
      </w:r>
      <w:r w:rsidRPr="00A80EA8">
        <w:rPr>
          <w:rFonts w:asciiTheme="minorHAnsi" w:eastAsia="Calibri" w:hAnsiTheme="minorHAnsi" w:cstheme="minorHAnsi"/>
          <w:b/>
          <w:bCs/>
          <w:sz w:val="20"/>
          <w:szCs w:val="20"/>
          <w:lang w:val="af-ZA"/>
        </w:rPr>
        <w:t xml:space="preserve"> ; </w:t>
      </w:r>
      <w:r w:rsidRPr="00A80EA8">
        <w:rPr>
          <w:rFonts w:asciiTheme="minorHAnsi" w:eastAsia="Calibri" w:hAnsiTheme="minorHAnsi" w:cstheme="minorHAnsi"/>
          <w:i/>
          <w:sz w:val="20"/>
          <w:szCs w:val="20"/>
          <w:lang w:val="af-ZA"/>
        </w:rPr>
        <w:t>dor</w:t>
      </w:r>
      <w:r w:rsidRPr="00A80EA8">
        <w:rPr>
          <w:rFonts w:asciiTheme="minorHAnsi" w:eastAsia="Calibri" w:hAnsiTheme="minorHAnsi" w:cstheme="minorHAnsi"/>
          <w:sz w:val="20"/>
          <w:szCs w:val="20"/>
          <w:lang w:val="af-ZA"/>
        </w:rPr>
        <w:t xml:space="preserve">. </w:t>
      </w:r>
      <w:r w:rsidRPr="00A80EA8">
        <w:rPr>
          <w:rFonts w:asciiTheme="minorHAnsi" w:eastAsia="Calibri" w:hAnsiTheme="minorHAnsi" w:cstheme="minorHAnsi"/>
          <w:b/>
          <w:bCs/>
          <w:sz w:val="20"/>
          <w:szCs w:val="20"/>
        </w:rPr>
        <w:t>σιδάριον</w:t>
      </w:r>
      <w:r w:rsidRPr="00A80EA8">
        <w:rPr>
          <w:rFonts w:asciiTheme="minorHAnsi" w:eastAsia="Calibri" w:hAnsiTheme="minorHAnsi" w:cstheme="minorHAnsi"/>
          <w:b/>
          <w:bCs/>
          <w:sz w:val="20"/>
          <w:szCs w:val="20"/>
          <w:lang w:val="af-ZA"/>
        </w:rPr>
        <w:t>) :</w:t>
      </w:r>
      <w:r w:rsidRPr="00A80EA8">
        <w:rPr>
          <w:rFonts w:asciiTheme="minorHAnsi" w:eastAsia="Calibri" w:hAnsiTheme="minorHAnsi" w:cstheme="minorHAnsi"/>
          <w:bCs/>
          <w:sz w:val="20"/>
          <w:szCs w:val="20"/>
          <w:lang w:val="af-ZA"/>
        </w:rPr>
        <w:t xml:space="preserve"> morceau de fer</w:t>
      </w:r>
      <w:r w:rsidRPr="00A80EA8">
        <w:rPr>
          <w:rFonts w:asciiTheme="minorHAnsi" w:eastAsia="Calibri" w:hAnsiTheme="minorHAnsi" w:cstheme="minorHAnsi"/>
          <w:bCs/>
          <w:sz w:val="20"/>
          <w:szCs w:val="20"/>
        </w:rPr>
        <w:t> ; instrument de fer</w:t>
      </w:r>
      <w:r>
        <w:rPr>
          <w:rFonts w:asciiTheme="minorHAnsi" w:eastAsia="Calibri" w:hAnsiTheme="minorHAnsi" w:cstheme="minorHAnsi"/>
          <w:bCs/>
          <w:sz w:val="20"/>
          <w:szCs w:val="20"/>
        </w:rPr>
        <w:t xml:space="preserve">. </w:t>
      </w:r>
      <w:r w:rsidRPr="00A80EA8">
        <w:rPr>
          <w:rFonts w:asciiTheme="minorHAnsi" w:eastAsia="Calibri" w:hAnsiTheme="minorHAnsi" w:cstheme="minorHAnsi"/>
          <w:bCs/>
          <w:sz w:val="20"/>
          <w:szCs w:val="20"/>
        </w:rPr>
        <w:t xml:space="preserve">  </w:t>
      </w:r>
    </w:p>
    <w:p w:rsidR="00FB1D4D" w:rsidRDefault="00FB1D4D" w:rsidP="00FB1D4D">
      <w:pPr>
        <w:rPr>
          <w:rFonts w:asciiTheme="minorHAnsi" w:hAnsiTheme="minorHAnsi" w:cstheme="minorHAnsi"/>
          <w:b/>
          <w:color w:val="C00000"/>
          <w:sz w:val="20"/>
          <w:szCs w:val="20"/>
        </w:rPr>
      </w:pPr>
    </w:p>
    <w:p w:rsidR="00FB1D4D" w:rsidRPr="00935716" w:rsidRDefault="00FB1D4D" w:rsidP="00FB1D4D">
      <w:pPr>
        <w:rPr>
          <w:rFonts w:asciiTheme="minorHAnsi" w:hAnsiTheme="minorHAnsi" w:cstheme="minorHAnsi"/>
          <w:sz w:val="20"/>
          <w:szCs w:val="20"/>
        </w:rPr>
      </w:pPr>
      <w:r w:rsidRPr="00935716">
        <w:rPr>
          <w:rFonts w:asciiTheme="minorHAnsi" w:hAnsiTheme="minorHAnsi" w:cstheme="minorHAnsi"/>
          <w:b/>
          <w:color w:val="C00000"/>
          <w:sz w:val="20"/>
          <w:szCs w:val="20"/>
        </w:rPr>
        <w:t>Μ</w:t>
      </w:r>
      <w:r w:rsidRPr="00935716">
        <w:rPr>
          <w:rFonts w:asciiTheme="minorHAnsi" w:hAnsiTheme="minorHAnsi" w:cstheme="minorHAnsi"/>
          <w:b/>
          <w:sz w:val="20"/>
          <w:szCs w:val="20"/>
        </w:rPr>
        <w:t xml:space="preserve">άρτυς, υρος (ὁ): </w:t>
      </w:r>
      <w:r w:rsidRPr="00935716">
        <w:rPr>
          <w:rFonts w:asciiTheme="minorHAnsi" w:hAnsiTheme="minorHAnsi" w:cstheme="minorHAnsi"/>
          <w:sz w:val="20"/>
          <w:szCs w:val="20"/>
        </w:rPr>
        <w:t xml:space="preserve">témoin. </w:t>
      </w:r>
    </w:p>
    <w:p w:rsidR="00FB1D4D" w:rsidRPr="00935716" w:rsidRDefault="00FB1D4D" w:rsidP="00FB1D4D">
      <w:pPr>
        <w:rPr>
          <w:rFonts w:asciiTheme="minorHAnsi" w:hAnsiTheme="minorHAnsi" w:cstheme="minorHAnsi"/>
          <w:sz w:val="20"/>
          <w:szCs w:val="20"/>
        </w:rPr>
      </w:pPr>
      <w:r w:rsidRPr="00935716">
        <w:rPr>
          <w:rFonts w:asciiTheme="minorHAnsi" w:hAnsiTheme="minorHAnsi" w:cstheme="minorHAnsi"/>
          <w:b/>
          <w:color w:val="C00000"/>
          <w:sz w:val="20"/>
          <w:szCs w:val="20"/>
        </w:rPr>
        <w:t>Π</w:t>
      </w:r>
      <w:r w:rsidRPr="00935716">
        <w:rPr>
          <w:rFonts w:asciiTheme="minorHAnsi" w:hAnsiTheme="minorHAnsi" w:cstheme="minorHAnsi"/>
          <w:b/>
          <w:sz w:val="20"/>
          <w:szCs w:val="20"/>
        </w:rPr>
        <w:t>λεῖστος, η, ον (</w:t>
      </w:r>
      <w:r w:rsidRPr="00935716">
        <w:rPr>
          <w:rFonts w:asciiTheme="minorHAnsi" w:hAnsiTheme="minorHAnsi" w:cstheme="minorHAnsi"/>
          <w:i/>
          <w:iCs/>
          <w:sz w:val="20"/>
          <w:szCs w:val="20"/>
        </w:rPr>
        <w:t>Sp. de</w:t>
      </w:r>
      <w:r w:rsidRPr="00935716">
        <w:rPr>
          <w:rFonts w:asciiTheme="minorHAnsi" w:hAnsiTheme="minorHAnsi" w:cstheme="minorHAnsi"/>
          <w:sz w:val="20"/>
          <w:szCs w:val="20"/>
        </w:rPr>
        <w:t xml:space="preserve"> πολύς )</w:t>
      </w:r>
      <w:r w:rsidRPr="00935716">
        <w:rPr>
          <w:rFonts w:asciiTheme="minorHAnsi" w:hAnsiTheme="minorHAnsi" w:cstheme="minorHAnsi"/>
          <w:b/>
          <w:sz w:val="20"/>
          <w:szCs w:val="20"/>
        </w:rPr>
        <w:t> :</w:t>
      </w:r>
      <w:r w:rsidRPr="00935716">
        <w:rPr>
          <w:rFonts w:asciiTheme="minorHAnsi" w:hAnsiTheme="minorHAnsi" w:cstheme="minorHAnsi"/>
          <w:sz w:val="20"/>
          <w:szCs w:val="20"/>
        </w:rPr>
        <w:t xml:space="preserve"> le plus/très nombreux […] ;  </w:t>
      </w:r>
      <w:r w:rsidRPr="00935716">
        <w:rPr>
          <w:rFonts w:asciiTheme="minorHAnsi" w:hAnsiTheme="minorHAnsi" w:cstheme="minorHAnsi"/>
          <w:b/>
          <w:sz w:val="20"/>
          <w:szCs w:val="20"/>
        </w:rPr>
        <w:t xml:space="preserve">ὡς  πλεῖστοι </w:t>
      </w:r>
      <w:r w:rsidRPr="00935716">
        <w:rPr>
          <w:rFonts w:asciiTheme="minorHAnsi" w:hAnsiTheme="minorHAnsi" w:cstheme="minorHAnsi"/>
          <w:sz w:val="20"/>
          <w:szCs w:val="20"/>
        </w:rPr>
        <w:t>: les plus nombreux possibles.  </w:t>
      </w:r>
    </w:p>
    <w:p w:rsidR="00FB1D4D" w:rsidRPr="00935716" w:rsidRDefault="00FB1D4D" w:rsidP="00FB1D4D">
      <w:pPr>
        <w:rPr>
          <w:rFonts w:asciiTheme="minorHAnsi" w:hAnsiTheme="minorHAnsi" w:cstheme="minorHAnsi"/>
          <w:b/>
          <w:color w:val="C00000"/>
          <w:sz w:val="20"/>
          <w:szCs w:val="20"/>
        </w:rPr>
      </w:pPr>
      <w:r w:rsidRPr="00935716">
        <w:rPr>
          <w:rFonts w:asciiTheme="minorHAnsi" w:hAnsiTheme="minorHAnsi" w:cstheme="minorHAnsi"/>
          <w:b/>
          <w:color w:val="C00000"/>
          <w:sz w:val="20"/>
          <w:szCs w:val="20"/>
        </w:rPr>
        <w:t>Μ</w:t>
      </w:r>
      <w:r w:rsidRPr="00935716">
        <w:rPr>
          <w:rFonts w:asciiTheme="minorHAnsi" w:hAnsiTheme="minorHAnsi" w:cstheme="minorHAnsi"/>
          <w:b/>
          <w:sz w:val="20"/>
          <w:szCs w:val="20"/>
        </w:rPr>
        <w:t>ετά</w:t>
      </w:r>
      <w:r w:rsidRPr="00935716">
        <w:rPr>
          <w:rFonts w:asciiTheme="minorHAnsi" w:hAnsiTheme="minorHAnsi" w:cstheme="minorHAnsi"/>
          <w:sz w:val="20"/>
          <w:szCs w:val="20"/>
        </w:rPr>
        <w:t xml:space="preserve"> + gén.: avec ;  </w:t>
      </w:r>
      <w:r w:rsidRPr="00935716">
        <w:rPr>
          <w:rFonts w:asciiTheme="minorHAnsi" w:hAnsiTheme="minorHAnsi" w:cstheme="minorHAnsi"/>
          <w:b/>
          <w:color w:val="C00000"/>
          <w:sz w:val="20"/>
          <w:szCs w:val="20"/>
        </w:rPr>
        <w:t>Μ</w:t>
      </w:r>
      <w:r w:rsidRPr="00935716">
        <w:rPr>
          <w:rFonts w:asciiTheme="minorHAnsi" w:hAnsiTheme="minorHAnsi" w:cstheme="minorHAnsi"/>
          <w:b/>
          <w:sz w:val="20"/>
          <w:szCs w:val="20"/>
        </w:rPr>
        <w:t>ετά + acc.:</w:t>
      </w:r>
      <w:r w:rsidRPr="00935716">
        <w:rPr>
          <w:rFonts w:asciiTheme="minorHAnsi" w:hAnsiTheme="minorHAnsi" w:cstheme="minorHAnsi"/>
          <w:sz w:val="20"/>
          <w:szCs w:val="20"/>
        </w:rPr>
        <w:t xml:space="preserve"> après. </w:t>
      </w:r>
    </w:p>
    <w:p w:rsidR="00FB1D4D" w:rsidRPr="00A80EA8" w:rsidRDefault="00FB1D4D" w:rsidP="00FB1D4D">
      <w:pPr>
        <w:rPr>
          <w:rFonts w:asciiTheme="minorHAnsi" w:eastAsia="Times New Roman" w:hAnsiTheme="minorHAnsi" w:cstheme="minorHAnsi"/>
          <w:sz w:val="20"/>
          <w:szCs w:val="20"/>
          <w:lang w:eastAsia="fr-FR"/>
        </w:rPr>
      </w:pPr>
      <w:r w:rsidRPr="00935716">
        <w:rPr>
          <w:rFonts w:asciiTheme="minorHAnsi" w:hAnsiTheme="minorHAnsi" w:cstheme="minorHAnsi"/>
          <w:b/>
          <w:color w:val="C00000"/>
          <w:sz w:val="20"/>
          <w:szCs w:val="20"/>
        </w:rPr>
        <w:t>Τ</w:t>
      </w:r>
      <w:r w:rsidRPr="00935716">
        <w:rPr>
          <w:rFonts w:asciiTheme="minorHAnsi" w:hAnsiTheme="minorHAnsi" w:cstheme="minorHAnsi"/>
          <w:b/>
          <w:sz w:val="20"/>
          <w:szCs w:val="20"/>
        </w:rPr>
        <w:t>ιμωρία, ας (ἡ) :</w:t>
      </w:r>
      <w:r w:rsidRPr="00935716">
        <w:rPr>
          <w:rFonts w:asciiTheme="minorHAnsi" w:hAnsiTheme="minorHAnsi" w:cstheme="minorHAnsi"/>
          <w:sz w:val="20"/>
          <w:szCs w:val="20"/>
        </w:rPr>
        <w:t xml:space="preserve"> secours, protection ; châtiment, </w:t>
      </w:r>
      <w:r w:rsidRPr="00935716">
        <w:rPr>
          <w:rFonts w:asciiTheme="minorHAnsi" w:hAnsiTheme="minorHAnsi" w:cstheme="minorHAnsi"/>
          <w:i/>
          <w:sz w:val="20"/>
          <w:szCs w:val="20"/>
        </w:rPr>
        <w:t>d’où</w:t>
      </w:r>
      <w:r w:rsidRPr="00935716">
        <w:rPr>
          <w:rFonts w:asciiTheme="minorHAnsi" w:hAnsiTheme="minorHAnsi" w:cstheme="minorHAnsi"/>
          <w:sz w:val="20"/>
          <w:szCs w:val="20"/>
        </w:rPr>
        <w:t xml:space="preserve"> vengeance ; peine, supplice ; </w:t>
      </w:r>
      <w:r w:rsidRPr="00935716">
        <w:rPr>
          <w:rFonts w:asciiTheme="minorHAnsi" w:eastAsia="Times New Roman" w:hAnsiTheme="minorHAnsi" w:cstheme="minorHAnsi"/>
          <w:sz w:val="20"/>
          <w:szCs w:val="20"/>
          <w:lang w:eastAsia="fr-FR"/>
        </w:rPr>
        <w:t xml:space="preserve">τιμωρίαν ποιεῖσθαί τινι : prêter </w:t>
      </w:r>
      <w:r w:rsidRPr="00A80EA8">
        <w:rPr>
          <w:rFonts w:asciiTheme="minorHAnsi" w:eastAsia="Times New Roman" w:hAnsiTheme="minorHAnsi" w:cstheme="minorHAnsi"/>
          <w:sz w:val="20"/>
          <w:szCs w:val="20"/>
          <w:lang w:eastAsia="fr-FR"/>
        </w:rPr>
        <w:t>secours à qqn (</w:t>
      </w:r>
      <w:r w:rsidRPr="00A80EA8">
        <w:rPr>
          <w:rFonts w:asciiTheme="minorHAnsi" w:eastAsia="Times New Roman" w:hAnsiTheme="minorHAnsi" w:cstheme="minorHAnsi"/>
          <w:smallCaps/>
          <w:sz w:val="20"/>
          <w:szCs w:val="20"/>
          <w:lang w:eastAsia="fr-FR"/>
        </w:rPr>
        <w:t>Thc</w:t>
      </w:r>
      <w:r w:rsidRPr="00A80EA8">
        <w:rPr>
          <w:rFonts w:asciiTheme="minorHAnsi" w:eastAsia="Times New Roman" w:hAnsiTheme="minorHAnsi" w:cstheme="minorHAnsi"/>
          <w:sz w:val="20"/>
          <w:szCs w:val="20"/>
          <w:lang w:eastAsia="fr-FR"/>
        </w:rPr>
        <w:t xml:space="preserve">.) ;  </w:t>
      </w:r>
      <w:r w:rsidRPr="00A80EA8">
        <w:rPr>
          <w:rFonts w:asciiTheme="minorHAnsi" w:eastAsia="Times New Roman" w:hAnsiTheme="minorHAnsi" w:cstheme="minorHAnsi"/>
          <w:b/>
          <w:bCs/>
          <w:sz w:val="20"/>
          <w:szCs w:val="20"/>
          <w:lang w:eastAsia="fr-FR"/>
        </w:rPr>
        <w:t>II</w:t>
      </w:r>
      <w:r w:rsidRPr="00A80EA8">
        <w:rPr>
          <w:rFonts w:asciiTheme="minorHAnsi" w:eastAsia="Times New Roman" w:hAnsiTheme="minorHAnsi" w:cstheme="minorHAnsi"/>
          <w:sz w:val="20"/>
          <w:szCs w:val="20"/>
          <w:lang w:eastAsia="fr-FR"/>
        </w:rPr>
        <w:t xml:space="preserve"> châtiment, </w:t>
      </w:r>
      <w:r w:rsidRPr="00A80EA8">
        <w:rPr>
          <w:rFonts w:asciiTheme="minorHAnsi" w:eastAsia="Times New Roman" w:hAnsiTheme="minorHAnsi" w:cstheme="minorHAnsi"/>
          <w:i/>
          <w:iCs/>
          <w:sz w:val="20"/>
          <w:szCs w:val="20"/>
          <w:lang w:eastAsia="fr-FR"/>
        </w:rPr>
        <w:t>d'où :</w:t>
      </w:r>
      <w:r w:rsidRPr="00A80EA8">
        <w:rPr>
          <w:rFonts w:asciiTheme="minorHAnsi" w:eastAsia="Times New Roman" w:hAnsiTheme="minorHAnsi" w:cstheme="minorHAnsi"/>
          <w:sz w:val="20"/>
          <w:szCs w:val="20"/>
          <w:lang w:eastAsia="fr-FR"/>
        </w:rPr>
        <w:t xml:space="preserve"> τιμωρίαν ποιεῖσθαι : prendre </w:t>
      </w:r>
      <w:r w:rsidRPr="00A80EA8">
        <w:rPr>
          <w:rFonts w:asciiTheme="minorHAnsi" w:eastAsia="Times New Roman" w:hAnsiTheme="minorHAnsi" w:cstheme="minorHAnsi"/>
          <w:i/>
          <w:iCs/>
          <w:sz w:val="20"/>
          <w:szCs w:val="20"/>
          <w:lang w:eastAsia="fr-FR"/>
        </w:rPr>
        <w:t>ou</w:t>
      </w:r>
      <w:r w:rsidRPr="00A80EA8">
        <w:rPr>
          <w:rFonts w:asciiTheme="minorHAnsi" w:eastAsia="Times New Roman" w:hAnsiTheme="minorHAnsi" w:cstheme="minorHAnsi"/>
          <w:sz w:val="20"/>
          <w:szCs w:val="20"/>
          <w:lang w:eastAsia="fr-FR"/>
        </w:rPr>
        <w:t xml:space="preserve"> tirer vengeance (</w:t>
      </w:r>
      <w:r w:rsidRPr="00A80EA8">
        <w:rPr>
          <w:rFonts w:asciiTheme="minorHAnsi" w:eastAsia="Times New Roman" w:hAnsiTheme="minorHAnsi" w:cstheme="minorHAnsi"/>
          <w:smallCaps/>
          <w:sz w:val="20"/>
          <w:szCs w:val="20"/>
          <w:lang w:eastAsia="fr-FR"/>
        </w:rPr>
        <w:t>Dem</w:t>
      </w:r>
      <w:r w:rsidRPr="00A80EA8">
        <w:rPr>
          <w:rFonts w:asciiTheme="minorHAnsi" w:eastAsia="Times New Roman" w:hAnsiTheme="minorHAnsi" w:cstheme="minorHAnsi"/>
          <w:sz w:val="20"/>
          <w:szCs w:val="20"/>
          <w:lang w:eastAsia="fr-FR"/>
        </w:rPr>
        <w:t xml:space="preserve">.).  </w:t>
      </w:r>
    </w:p>
    <w:p w:rsidR="00FB1D4D" w:rsidRPr="00A80EA8" w:rsidRDefault="00FB1D4D" w:rsidP="00FB1D4D">
      <w:pPr>
        <w:rPr>
          <w:rFonts w:asciiTheme="minorHAnsi" w:eastAsia="Times New Roman" w:hAnsiTheme="minorHAnsi" w:cstheme="minorHAnsi"/>
          <w:sz w:val="20"/>
          <w:szCs w:val="20"/>
          <w:lang w:eastAsia="fr-FR"/>
        </w:rPr>
      </w:pPr>
    </w:p>
    <w:p w:rsidR="00FB1D4D" w:rsidRPr="00A80EA8" w:rsidRDefault="00FB1D4D" w:rsidP="00FB1D4D">
      <w:pPr>
        <w:pStyle w:val="Sansinterligne"/>
        <w:rPr>
          <w:rFonts w:eastAsia="Times New Roman" w:cstheme="minorHAnsi"/>
          <w:b/>
          <w:sz w:val="20"/>
          <w:szCs w:val="20"/>
          <w:lang w:val="af-ZA" w:eastAsia="fr-FR"/>
        </w:rPr>
      </w:pPr>
      <w:r w:rsidRPr="00A80EA8">
        <w:rPr>
          <w:rFonts w:eastAsia="Times New Roman" w:cstheme="minorHAnsi"/>
          <w:b/>
          <w:sz w:val="20"/>
          <w:szCs w:val="20"/>
          <w:lang w:val="af-ZA" w:eastAsia="fr-FR"/>
        </w:rPr>
        <w:tab/>
        <w:t xml:space="preserve">[42, c] </w:t>
      </w:r>
      <w:r w:rsidRPr="00A80EA8">
        <w:rPr>
          <w:rFonts w:eastAsia="Times New Roman" w:cstheme="minorHAnsi"/>
          <w:b/>
          <w:sz w:val="20"/>
          <w:szCs w:val="20"/>
          <w:lang w:eastAsia="fr-FR"/>
        </w:rPr>
        <w:t>νῦν</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δ</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οὐδὲν</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εἰδὼς</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τῶν</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ἐσομένων</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ἐκείνῃ</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τῇ</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νυκτί</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οὓς</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οἷός</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τε</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ἦ</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παρέλαβον</w:t>
      </w:r>
      <w:r w:rsidRPr="00A80EA8">
        <w:rPr>
          <w:rFonts w:eastAsia="Times New Roman" w:cstheme="minorHAnsi"/>
          <w:b/>
          <w:sz w:val="20"/>
          <w:szCs w:val="20"/>
          <w:lang w:val="af-ZA" w:eastAsia="fr-FR"/>
        </w:rPr>
        <w:t xml:space="preserve">. </w:t>
      </w:r>
    </w:p>
    <w:p w:rsidR="00FB1D4D" w:rsidRPr="00A80EA8" w:rsidRDefault="00FB1D4D" w:rsidP="00FB1D4D">
      <w:pPr>
        <w:pStyle w:val="Sansinterligne"/>
        <w:rPr>
          <w:rFonts w:eastAsia="Times New Roman" w:cstheme="minorHAnsi"/>
          <w:sz w:val="20"/>
          <w:szCs w:val="20"/>
          <w:lang w:eastAsia="fr-FR"/>
        </w:rPr>
      </w:pPr>
      <w:r w:rsidRPr="00A80EA8">
        <w:rPr>
          <w:rFonts w:eastAsia="Times New Roman" w:cstheme="minorHAnsi"/>
          <w:b/>
          <w:caps/>
          <w:color w:val="C00000"/>
          <w:sz w:val="20"/>
          <w:szCs w:val="20"/>
          <w:lang w:eastAsia="fr-FR"/>
        </w:rPr>
        <w:t>ν</w:t>
      </w:r>
      <w:r w:rsidRPr="00A80EA8">
        <w:rPr>
          <w:rFonts w:eastAsia="Times New Roman" w:cstheme="minorHAnsi"/>
          <w:b/>
          <w:sz w:val="20"/>
          <w:szCs w:val="20"/>
          <w:lang w:eastAsia="fr-FR"/>
        </w:rPr>
        <w:t>ῦν</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δ</w:t>
      </w:r>
      <w:r w:rsidRPr="00A80EA8">
        <w:rPr>
          <w:rFonts w:eastAsia="Times New Roman" w:cstheme="minorHAnsi"/>
          <w:b/>
          <w:sz w:val="20"/>
          <w:szCs w:val="20"/>
          <w:lang w:val="el-GR" w:eastAsia="fr-FR"/>
        </w:rPr>
        <w:t>ε</w:t>
      </w:r>
      <w:r w:rsidRPr="00A80EA8">
        <w:rPr>
          <w:rFonts w:eastAsia="Times New Roman" w:cstheme="minorHAnsi"/>
          <w:b/>
          <w:sz w:val="20"/>
          <w:szCs w:val="20"/>
          <w:lang w:eastAsia="fr-FR"/>
        </w:rPr>
        <w:t xml:space="preserve">, </w:t>
      </w:r>
      <w:r w:rsidRPr="00A80EA8">
        <w:rPr>
          <w:rFonts w:eastAsia="Times New Roman" w:cstheme="minorHAnsi"/>
          <w:i/>
          <w:sz w:val="20"/>
          <w:szCs w:val="20"/>
          <w:lang w:eastAsia="fr-FR"/>
        </w:rPr>
        <w:t>après un irréel</w:t>
      </w:r>
      <w:r w:rsidRPr="00A80EA8">
        <w:rPr>
          <w:rFonts w:eastAsia="Times New Roman" w:cstheme="minorHAnsi"/>
          <w:sz w:val="20"/>
          <w:szCs w:val="20"/>
          <w:lang w:eastAsia="fr-FR"/>
        </w:rPr>
        <w:t xml:space="preserve"> : mais en réalité.  </w:t>
      </w:r>
    </w:p>
    <w:p w:rsidR="00FB1D4D" w:rsidRPr="00A80EA8" w:rsidRDefault="00FB1D4D" w:rsidP="00FB1D4D">
      <w:pPr>
        <w:pStyle w:val="Sansinterligne"/>
        <w:rPr>
          <w:rFonts w:eastAsia="Times New Roman" w:cstheme="minorHAnsi"/>
          <w:b/>
          <w:sz w:val="20"/>
          <w:szCs w:val="20"/>
          <w:lang w:val="af-ZA" w:eastAsia="fr-FR"/>
        </w:rPr>
      </w:pPr>
      <w:r w:rsidRPr="00A80EA8">
        <w:rPr>
          <w:rFonts w:cstheme="minorHAnsi"/>
          <w:b/>
          <w:smallCaps/>
          <w:color w:val="C00000"/>
          <w:sz w:val="20"/>
          <w:szCs w:val="20"/>
        </w:rPr>
        <w:t>Ε</w:t>
      </w:r>
      <w:r w:rsidRPr="00A80EA8">
        <w:rPr>
          <w:rFonts w:cstheme="minorHAnsi"/>
          <w:b/>
          <w:sz w:val="20"/>
          <w:szCs w:val="20"/>
        </w:rPr>
        <w:t xml:space="preserve">ἰδώς, –ότος ; εἰδυῖα –ίας ; εἰδός, –ότος, </w:t>
      </w:r>
      <w:r w:rsidRPr="00A80EA8">
        <w:rPr>
          <w:rFonts w:cstheme="minorHAnsi"/>
          <w:i/>
          <w:sz w:val="20"/>
          <w:szCs w:val="20"/>
        </w:rPr>
        <w:t xml:space="preserve"> partcp. de</w:t>
      </w:r>
      <w:r w:rsidRPr="00A80EA8">
        <w:rPr>
          <w:rFonts w:cstheme="minorHAnsi"/>
          <w:b/>
          <w:sz w:val="20"/>
          <w:szCs w:val="20"/>
        </w:rPr>
        <w:t xml:space="preserve"> οἶδα (</w:t>
      </w:r>
      <w:r w:rsidRPr="00A80EA8">
        <w:rPr>
          <w:rFonts w:cstheme="minorHAnsi"/>
          <w:sz w:val="20"/>
          <w:szCs w:val="20"/>
        </w:rPr>
        <w:t xml:space="preserve">le pft a la valeur du pst) </w:t>
      </w:r>
      <w:r w:rsidRPr="00A80EA8">
        <w:rPr>
          <w:rFonts w:cstheme="minorHAnsi"/>
          <w:b/>
          <w:sz w:val="20"/>
          <w:szCs w:val="20"/>
        </w:rPr>
        <w:t xml:space="preserve">: </w:t>
      </w:r>
      <w:r w:rsidRPr="00A80EA8">
        <w:rPr>
          <w:rFonts w:cstheme="minorHAnsi"/>
          <w:sz w:val="20"/>
          <w:szCs w:val="20"/>
        </w:rPr>
        <w:t xml:space="preserve">savoir. </w:t>
      </w:r>
    </w:p>
    <w:p w:rsidR="00FB1D4D" w:rsidRPr="00A80EA8" w:rsidRDefault="00FB1D4D" w:rsidP="00FB1D4D">
      <w:pPr>
        <w:pStyle w:val="Sansinterligne"/>
        <w:rPr>
          <w:rFonts w:eastAsia="Times New Roman" w:cstheme="minorHAnsi"/>
          <w:b/>
          <w:sz w:val="20"/>
          <w:szCs w:val="20"/>
          <w:lang w:val="af-ZA" w:eastAsia="fr-FR"/>
        </w:rPr>
      </w:pPr>
      <w:r w:rsidRPr="00A80EA8">
        <w:rPr>
          <w:rFonts w:cstheme="minorHAnsi"/>
          <w:b/>
          <w:caps/>
          <w:color w:val="C00000"/>
          <w:sz w:val="20"/>
          <w:szCs w:val="20"/>
        </w:rPr>
        <w:t>ε</w:t>
      </w:r>
      <w:r w:rsidRPr="00A80EA8">
        <w:rPr>
          <w:rFonts w:cstheme="minorHAnsi"/>
          <w:b/>
          <w:sz w:val="20"/>
          <w:szCs w:val="20"/>
        </w:rPr>
        <w:t xml:space="preserve">ἰμί / εἶναι : </w:t>
      </w:r>
      <w:r w:rsidRPr="00A80EA8">
        <w:rPr>
          <w:rFonts w:cstheme="minorHAnsi"/>
          <w:sz w:val="20"/>
          <w:szCs w:val="20"/>
        </w:rPr>
        <w:t>être (</w:t>
      </w:r>
      <w:r w:rsidRPr="00A80EA8">
        <w:rPr>
          <w:rFonts w:cstheme="minorHAnsi"/>
          <w:i/>
          <w:sz w:val="20"/>
          <w:szCs w:val="20"/>
        </w:rPr>
        <w:t>fut</w:t>
      </w:r>
      <w:r w:rsidRPr="00A80EA8">
        <w:rPr>
          <w:rFonts w:cstheme="minorHAnsi"/>
          <w:sz w:val="20"/>
          <w:szCs w:val="20"/>
        </w:rPr>
        <w:t>.:</w:t>
      </w:r>
      <w:r w:rsidRPr="00A80EA8">
        <w:rPr>
          <w:rFonts w:cstheme="minorHAnsi"/>
          <w:b/>
          <w:sz w:val="20"/>
          <w:szCs w:val="20"/>
        </w:rPr>
        <w:t xml:space="preserve"> ἔσομαι) : </w:t>
      </w:r>
      <w:r w:rsidRPr="00A80EA8">
        <w:rPr>
          <w:rFonts w:cstheme="minorHAnsi"/>
          <w:sz w:val="20"/>
          <w:szCs w:val="20"/>
        </w:rPr>
        <w:t>être</w:t>
      </w:r>
      <w:r w:rsidRPr="00A80EA8">
        <w:rPr>
          <w:rFonts w:cstheme="minorHAnsi"/>
          <w:b/>
          <w:sz w:val="20"/>
          <w:szCs w:val="20"/>
        </w:rPr>
        <w:t>. (</w:t>
      </w:r>
      <w:r w:rsidRPr="00A80EA8">
        <w:rPr>
          <w:rFonts w:eastAsia="Times New Roman" w:cstheme="minorHAnsi"/>
          <w:b/>
          <w:sz w:val="20"/>
          <w:szCs w:val="20"/>
          <w:lang w:eastAsia="fr-FR"/>
        </w:rPr>
        <w:t>τῶν</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ἐσομένων</w:t>
      </w:r>
      <w:r w:rsidRPr="00A80EA8">
        <w:rPr>
          <w:rFonts w:cstheme="minorHAnsi"/>
          <w:b/>
          <w:sz w:val="20"/>
          <w:szCs w:val="20"/>
        </w:rPr>
        <w:t> </w:t>
      </w:r>
      <w:r w:rsidRPr="00A80EA8">
        <w:rPr>
          <w:rFonts w:cstheme="minorHAnsi"/>
          <w:sz w:val="20"/>
          <w:szCs w:val="20"/>
        </w:rPr>
        <w:t xml:space="preserve"> est au n. pl.)</w:t>
      </w:r>
      <w:r w:rsidRPr="00A80EA8">
        <w:rPr>
          <w:rFonts w:cstheme="minorHAnsi"/>
          <w:b/>
          <w:sz w:val="20"/>
          <w:szCs w:val="20"/>
        </w:rPr>
        <w:t xml:space="preserve">.   </w:t>
      </w:r>
    </w:p>
    <w:p w:rsidR="00FB1D4D" w:rsidRPr="00A80EA8" w:rsidRDefault="00FB1D4D" w:rsidP="00FB1D4D">
      <w:pPr>
        <w:pStyle w:val="Sansinterligne"/>
        <w:rPr>
          <w:rFonts w:cstheme="minorHAnsi"/>
          <w:sz w:val="20"/>
          <w:szCs w:val="20"/>
          <w:lang w:val="af-ZA"/>
        </w:rPr>
      </w:pPr>
      <w:r w:rsidRPr="00A80EA8">
        <w:rPr>
          <w:rFonts w:eastAsia="Times New Roman" w:cstheme="minorHAnsi"/>
          <w:b/>
          <w:color w:val="C00000"/>
          <w:sz w:val="20"/>
          <w:szCs w:val="20"/>
          <w:lang w:val="af-ZA" w:eastAsia="fr-FR"/>
        </w:rPr>
        <w:t>C</w:t>
      </w:r>
      <w:r w:rsidRPr="00A80EA8">
        <w:rPr>
          <w:rFonts w:eastAsia="Times New Roman" w:cstheme="minorHAnsi"/>
          <w:b/>
          <w:sz w:val="20"/>
          <w:szCs w:val="20"/>
          <w:lang w:val="af-ZA" w:eastAsia="fr-FR"/>
        </w:rPr>
        <w:t xml:space="preserve">st.  </w:t>
      </w:r>
      <w:r w:rsidRPr="00A80EA8">
        <w:rPr>
          <w:rFonts w:eastAsia="Times New Roman" w:cstheme="minorHAnsi"/>
          <w:b/>
          <w:sz w:val="20"/>
          <w:szCs w:val="20"/>
          <w:lang w:eastAsia="fr-FR"/>
        </w:rPr>
        <w:t>οὓς</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οἷός</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τε</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ἦ</w:t>
      </w:r>
      <w:r w:rsidRPr="00A80EA8">
        <w:rPr>
          <w:rFonts w:eastAsia="Times New Roman" w:cstheme="minorHAnsi"/>
          <w:b/>
          <w:sz w:val="20"/>
          <w:szCs w:val="20"/>
          <w:lang w:val="af-ZA" w:eastAsia="fr-FR"/>
        </w:rPr>
        <w:t xml:space="preserve"> &lt; </w:t>
      </w:r>
      <w:r w:rsidRPr="00A80EA8">
        <w:rPr>
          <w:rFonts w:eastAsia="Times New Roman" w:cstheme="minorHAnsi"/>
          <w:b/>
          <w:sz w:val="20"/>
          <w:szCs w:val="20"/>
          <w:lang w:eastAsia="fr-FR"/>
        </w:rPr>
        <w:t>παρ</w:t>
      </w:r>
      <w:r w:rsidRPr="00A80EA8">
        <w:rPr>
          <w:rFonts w:eastAsia="Times New Roman" w:cstheme="minorHAnsi"/>
          <w:b/>
          <w:sz w:val="20"/>
          <w:szCs w:val="20"/>
          <w:lang w:val="el-GR" w:eastAsia="fr-FR"/>
        </w:rPr>
        <w:t>αλαβεῖν</w:t>
      </w:r>
      <w:r w:rsidRPr="00A80EA8">
        <w:rPr>
          <w:rFonts w:eastAsia="Times New Roman" w:cstheme="minorHAnsi"/>
          <w:b/>
          <w:sz w:val="20"/>
          <w:szCs w:val="20"/>
          <w:lang w:val="af-ZA" w:eastAsia="fr-FR"/>
        </w:rPr>
        <w:t xml:space="preserve">&gt; </w:t>
      </w:r>
      <w:r w:rsidRPr="00A80EA8">
        <w:rPr>
          <w:rFonts w:eastAsia="Times New Roman" w:cstheme="minorHAnsi"/>
          <w:b/>
          <w:sz w:val="20"/>
          <w:szCs w:val="20"/>
          <w:lang w:eastAsia="fr-FR"/>
        </w:rPr>
        <w:t>παρέλαβον</w:t>
      </w:r>
      <w:r w:rsidRPr="00A80EA8">
        <w:rPr>
          <w:rFonts w:eastAsia="Times New Roman" w:cstheme="minorHAnsi"/>
          <w:b/>
          <w:sz w:val="20"/>
          <w:szCs w:val="20"/>
          <w:lang w:val="af-ZA" w:eastAsia="fr-FR"/>
        </w:rPr>
        <w:t>.</w:t>
      </w:r>
    </w:p>
    <w:p w:rsidR="00FB1D4D" w:rsidRPr="00A80EA8" w:rsidRDefault="00FB1D4D" w:rsidP="00FB1D4D">
      <w:pPr>
        <w:pStyle w:val="Sansinterligne"/>
        <w:rPr>
          <w:rFonts w:eastAsia="Times New Roman" w:cstheme="minorHAnsi"/>
          <w:b/>
          <w:sz w:val="20"/>
          <w:szCs w:val="20"/>
          <w:lang w:val="af-ZA" w:eastAsia="fr-FR"/>
        </w:rPr>
      </w:pPr>
      <w:r w:rsidRPr="00A80EA8">
        <w:rPr>
          <w:rFonts w:cstheme="minorHAnsi"/>
          <w:b/>
          <w:color w:val="C00000"/>
          <w:sz w:val="20"/>
          <w:szCs w:val="20"/>
        </w:rPr>
        <w:t>Π</w:t>
      </w:r>
      <w:r w:rsidRPr="00A80EA8">
        <w:rPr>
          <w:rFonts w:cstheme="minorHAnsi"/>
          <w:b/>
          <w:sz w:val="20"/>
          <w:szCs w:val="20"/>
        </w:rPr>
        <w:t xml:space="preserve">αραλαμβάνω  </w:t>
      </w:r>
      <w:r w:rsidRPr="00A80EA8">
        <w:rPr>
          <w:rFonts w:cstheme="minorHAnsi"/>
          <w:sz w:val="20"/>
          <w:szCs w:val="20"/>
        </w:rPr>
        <w:t xml:space="preserve"> </w:t>
      </w:r>
      <w:r w:rsidRPr="00A80EA8">
        <w:rPr>
          <w:rFonts w:cstheme="minorHAnsi"/>
          <w:b/>
          <w:sz w:val="20"/>
          <w:szCs w:val="20"/>
        </w:rPr>
        <w:t>—[</w:t>
      </w:r>
      <w:r w:rsidRPr="00A80EA8">
        <w:rPr>
          <w:rFonts w:cstheme="minorHAnsi"/>
          <w:i/>
          <w:sz w:val="20"/>
          <w:szCs w:val="20"/>
        </w:rPr>
        <w:t xml:space="preserve"> fut.: </w:t>
      </w:r>
      <w:r w:rsidRPr="00A80EA8">
        <w:rPr>
          <w:rFonts w:cstheme="minorHAnsi"/>
          <w:sz w:val="20"/>
          <w:szCs w:val="20"/>
        </w:rPr>
        <w:t xml:space="preserve">παραλήψομαι, </w:t>
      </w:r>
      <w:r w:rsidRPr="00A80EA8">
        <w:rPr>
          <w:rFonts w:cstheme="minorHAnsi"/>
          <w:i/>
          <w:iCs/>
          <w:sz w:val="20"/>
          <w:szCs w:val="20"/>
        </w:rPr>
        <w:t>ao.2</w:t>
      </w:r>
      <w:r w:rsidRPr="00A80EA8">
        <w:rPr>
          <w:rFonts w:cstheme="minorHAnsi"/>
          <w:sz w:val="20"/>
          <w:szCs w:val="20"/>
        </w:rPr>
        <w:t xml:space="preserve"> παρέλαϐον, </w:t>
      </w:r>
      <w:r w:rsidRPr="00A80EA8">
        <w:rPr>
          <w:rFonts w:cstheme="minorHAnsi"/>
          <w:i/>
          <w:iCs/>
          <w:sz w:val="20"/>
          <w:szCs w:val="20"/>
        </w:rPr>
        <w:t>etc.</w:t>
      </w:r>
      <w:r w:rsidRPr="00A80EA8">
        <w:rPr>
          <w:rFonts w:cstheme="minorHAnsi"/>
          <w:b/>
          <w:iCs/>
          <w:sz w:val="20"/>
          <w:szCs w:val="20"/>
        </w:rPr>
        <w:t>]—:</w:t>
      </w:r>
      <w:r w:rsidRPr="00A80EA8">
        <w:rPr>
          <w:rFonts w:cstheme="minorHAnsi"/>
          <w:b/>
          <w:sz w:val="20"/>
          <w:szCs w:val="20"/>
        </w:rPr>
        <w:t xml:space="preserve"> </w:t>
      </w:r>
      <w:r w:rsidRPr="00A80EA8">
        <w:rPr>
          <w:rFonts w:cstheme="minorHAnsi"/>
          <w:sz w:val="20"/>
          <w:szCs w:val="20"/>
        </w:rPr>
        <w:t xml:space="preserve">prendre (qqn) près de ou avec soi (τινα : qqn). </w:t>
      </w:r>
    </w:p>
    <w:p w:rsidR="00FB1D4D" w:rsidRPr="00A80EA8" w:rsidRDefault="00FB1D4D" w:rsidP="00FB1D4D">
      <w:pPr>
        <w:pStyle w:val="Sansinterligne"/>
        <w:rPr>
          <w:rFonts w:cstheme="minorHAnsi"/>
          <w:sz w:val="20"/>
          <w:szCs w:val="20"/>
        </w:rPr>
      </w:pPr>
      <w:r w:rsidRPr="00A80EA8">
        <w:rPr>
          <w:rFonts w:cstheme="minorHAnsi"/>
          <w:b/>
          <w:color w:val="C00000"/>
          <w:sz w:val="20"/>
          <w:szCs w:val="20"/>
        </w:rPr>
        <w:t>Ο</w:t>
      </w:r>
      <w:r w:rsidRPr="00A80EA8">
        <w:rPr>
          <w:rFonts w:cstheme="minorHAnsi"/>
          <w:b/>
          <w:sz w:val="20"/>
          <w:szCs w:val="20"/>
        </w:rPr>
        <w:t>ἷόν τέ ἐστι</w:t>
      </w:r>
      <w:r w:rsidRPr="00A80EA8">
        <w:rPr>
          <w:rFonts w:cstheme="minorHAnsi"/>
          <w:sz w:val="20"/>
          <w:szCs w:val="20"/>
        </w:rPr>
        <w:t xml:space="preserve">  + inf.: il est possible de ;  </w:t>
      </w:r>
      <w:r w:rsidRPr="00A80EA8">
        <w:rPr>
          <w:rFonts w:cstheme="minorHAnsi"/>
          <w:b/>
          <w:color w:val="C00000"/>
          <w:sz w:val="20"/>
          <w:szCs w:val="20"/>
        </w:rPr>
        <w:t>Ο</w:t>
      </w:r>
      <w:r w:rsidRPr="00A80EA8">
        <w:rPr>
          <w:rFonts w:cstheme="minorHAnsi"/>
          <w:b/>
          <w:sz w:val="20"/>
          <w:szCs w:val="20"/>
        </w:rPr>
        <w:t>ἷός τέ εἰμι + inf.:</w:t>
      </w:r>
      <w:r w:rsidRPr="00A80EA8">
        <w:rPr>
          <w:rFonts w:cstheme="minorHAnsi"/>
          <w:sz w:val="20"/>
          <w:szCs w:val="20"/>
        </w:rPr>
        <w:t xml:space="preserve"> je suis capable de. </w:t>
      </w:r>
    </w:p>
    <w:p w:rsidR="00FB1D4D" w:rsidRPr="00A80EA8" w:rsidRDefault="00FB1D4D" w:rsidP="00FB1D4D">
      <w:pPr>
        <w:pStyle w:val="Sansinterligne"/>
        <w:rPr>
          <w:rFonts w:eastAsia="Times New Roman" w:cstheme="minorHAnsi"/>
          <w:b/>
          <w:sz w:val="20"/>
          <w:szCs w:val="20"/>
          <w:lang w:eastAsia="fr-FR"/>
        </w:rPr>
      </w:pPr>
    </w:p>
    <w:p w:rsidR="00FB1D4D" w:rsidRPr="00A80EA8" w:rsidRDefault="00FB1D4D" w:rsidP="00FB1D4D">
      <w:pPr>
        <w:pStyle w:val="Sansinterligne"/>
        <w:rPr>
          <w:rFonts w:eastAsia="Times New Roman" w:cstheme="minorHAnsi"/>
          <w:b/>
          <w:sz w:val="20"/>
          <w:szCs w:val="20"/>
          <w:lang w:val="af-ZA" w:eastAsia="fr-FR"/>
        </w:rPr>
      </w:pPr>
      <w:r w:rsidRPr="00A80EA8">
        <w:rPr>
          <w:rFonts w:eastAsia="Times New Roman" w:cstheme="minorHAnsi"/>
          <w:b/>
          <w:sz w:val="20"/>
          <w:szCs w:val="20"/>
          <w:lang w:val="af-ZA" w:eastAsia="fr-FR"/>
        </w:rPr>
        <w:t xml:space="preserve">[42, d]  </w:t>
      </w:r>
      <w:r w:rsidRPr="00A80EA8">
        <w:rPr>
          <w:rFonts w:eastAsia="Times New Roman" w:cstheme="minorHAnsi"/>
          <w:b/>
          <w:sz w:val="20"/>
          <w:szCs w:val="20"/>
          <w:lang w:eastAsia="fr-FR"/>
        </w:rPr>
        <w:t>Καί</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μοι</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ἀνάβητε</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τούτων</w:t>
      </w:r>
      <w:r w:rsidRPr="00A80EA8">
        <w:rPr>
          <w:rFonts w:eastAsia="Times New Roman" w:cstheme="minorHAnsi"/>
          <w:b/>
          <w:sz w:val="20"/>
          <w:szCs w:val="20"/>
          <w:lang w:val="af-ZA" w:eastAsia="fr-FR"/>
        </w:rPr>
        <w:t xml:space="preserve"> </w:t>
      </w:r>
      <w:r w:rsidRPr="00A80EA8">
        <w:rPr>
          <w:rFonts w:eastAsia="Times New Roman" w:cstheme="minorHAnsi"/>
          <w:b/>
          <w:sz w:val="20"/>
          <w:szCs w:val="20"/>
          <w:lang w:eastAsia="fr-FR"/>
        </w:rPr>
        <w:t>μάρτυρες</w:t>
      </w:r>
      <w:r w:rsidRPr="00A80EA8">
        <w:rPr>
          <w:rFonts w:eastAsia="Times New Roman" w:cstheme="minorHAnsi"/>
          <w:b/>
          <w:sz w:val="20"/>
          <w:szCs w:val="20"/>
          <w:lang w:val="af-ZA" w:eastAsia="fr-FR"/>
        </w:rPr>
        <w:t xml:space="preserve">. </w:t>
      </w:r>
    </w:p>
    <w:p w:rsidR="00FB1D4D" w:rsidRPr="00A80EA8" w:rsidRDefault="00FB1D4D" w:rsidP="00FB1D4D">
      <w:pPr>
        <w:rPr>
          <w:rFonts w:asciiTheme="minorHAnsi" w:hAnsiTheme="minorHAnsi" w:cstheme="minorHAnsi"/>
          <w:sz w:val="20"/>
          <w:szCs w:val="20"/>
        </w:rPr>
      </w:pPr>
      <w:r w:rsidRPr="00A80EA8">
        <w:rPr>
          <w:rFonts w:asciiTheme="minorHAnsi" w:hAnsiTheme="minorHAnsi" w:cstheme="minorHAnsi"/>
          <w:b/>
          <w:color w:val="C00000"/>
          <w:sz w:val="20"/>
          <w:szCs w:val="20"/>
        </w:rPr>
        <w:t>Ἀ</w:t>
      </w:r>
      <w:r w:rsidRPr="00A80EA8">
        <w:rPr>
          <w:rFonts w:asciiTheme="minorHAnsi" w:hAnsiTheme="minorHAnsi" w:cstheme="minorHAnsi"/>
          <w:b/>
          <w:sz w:val="20"/>
          <w:szCs w:val="20"/>
        </w:rPr>
        <w:t>ναβαίνω</w:t>
      </w:r>
      <w:r w:rsidRPr="00A80EA8">
        <w:rPr>
          <w:rFonts w:asciiTheme="minorHAnsi" w:hAnsiTheme="minorHAnsi" w:cstheme="minorHAnsi"/>
          <w:b/>
          <w:sz w:val="20"/>
          <w:szCs w:val="20"/>
          <w:lang w:val="af-ZA"/>
        </w:rPr>
        <w:t xml:space="preserve">  —[ </w:t>
      </w:r>
      <w:r w:rsidRPr="00A80EA8">
        <w:rPr>
          <w:rFonts w:asciiTheme="minorHAnsi" w:hAnsiTheme="minorHAnsi" w:cstheme="minorHAnsi"/>
          <w:i/>
          <w:sz w:val="20"/>
          <w:szCs w:val="20"/>
          <w:lang w:val="af-ZA"/>
        </w:rPr>
        <w:t>fut</w:t>
      </w:r>
      <w:r w:rsidRPr="00A80EA8">
        <w:rPr>
          <w:rFonts w:asciiTheme="minorHAnsi" w:hAnsiTheme="minorHAnsi" w:cstheme="minorHAnsi"/>
          <w:b/>
          <w:sz w:val="20"/>
          <w:szCs w:val="20"/>
          <w:lang w:val="af-ZA"/>
        </w:rPr>
        <w:t xml:space="preserve">.: </w:t>
      </w:r>
      <w:r w:rsidRPr="00A80EA8">
        <w:rPr>
          <w:rFonts w:asciiTheme="minorHAnsi" w:hAnsiTheme="minorHAnsi" w:cstheme="minorHAnsi"/>
          <w:sz w:val="20"/>
          <w:szCs w:val="20"/>
        </w:rPr>
        <w:t>ἀναβήσομαι</w:t>
      </w:r>
      <w:r w:rsidRPr="00A80EA8">
        <w:rPr>
          <w:rFonts w:asciiTheme="minorHAnsi" w:hAnsiTheme="minorHAnsi" w:cstheme="minorHAnsi"/>
          <w:sz w:val="20"/>
          <w:szCs w:val="20"/>
          <w:lang w:val="af-ZA"/>
        </w:rPr>
        <w:t> ; aor.1 (</w:t>
      </w:r>
      <w:r w:rsidRPr="00A80EA8">
        <w:rPr>
          <w:rFonts w:asciiTheme="minorHAnsi" w:hAnsiTheme="minorHAnsi" w:cstheme="minorHAnsi"/>
          <w:sz w:val="20"/>
          <w:szCs w:val="20"/>
          <w:u w:val="single"/>
          <w:lang w:val="af-ZA"/>
        </w:rPr>
        <w:t>tr</w:t>
      </w:r>
      <w:r w:rsidRPr="00A80EA8">
        <w:rPr>
          <w:rFonts w:asciiTheme="minorHAnsi" w:hAnsiTheme="minorHAnsi" w:cstheme="minorHAnsi"/>
          <w:sz w:val="20"/>
          <w:szCs w:val="20"/>
          <w:lang w:val="af-ZA"/>
        </w:rPr>
        <w:t xml:space="preserve">.) : </w:t>
      </w:r>
      <w:r w:rsidRPr="00A80EA8">
        <w:rPr>
          <w:rFonts w:asciiTheme="minorHAnsi" w:hAnsiTheme="minorHAnsi" w:cstheme="minorHAnsi"/>
          <w:sz w:val="20"/>
          <w:szCs w:val="20"/>
        </w:rPr>
        <w:t>ἀνέβησα</w:t>
      </w:r>
      <w:r w:rsidRPr="00A80EA8">
        <w:rPr>
          <w:rFonts w:asciiTheme="minorHAnsi" w:hAnsiTheme="minorHAnsi" w:cstheme="minorHAnsi"/>
          <w:sz w:val="20"/>
          <w:szCs w:val="20"/>
          <w:lang w:val="af-ZA"/>
        </w:rPr>
        <w:t>,  aor-2, (</w:t>
      </w:r>
      <w:r w:rsidRPr="00A80EA8">
        <w:rPr>
          <w:rFonts w:asciiTheme="minorHAnsi" w:hAnsiTheme="minorHAnsi" w:cstheme="minorHAnsi"/>
          <w:sz w:val="20"/>
          <w:szCs w:val="20"/>
          <w:u w:val="single"/>
          <w:lang w:val="af-ZA"/>
        </w:rPr>
        <w:t>intr</w:t>
      </w:r>
      <w:r w:rsidRPr="00A80EA8">
        <w:rPr>
          <w:rFonts w:asciiTheme="minorHAnsi" w:hAnsiTheme="minorHAnsi" w:cstheme="minorHAnsi"/>
          <w:sz w:val="20"/>
          <w:szCs w:val="20"/>
          <w:lang w:val="af-ZA"/>
        </w:rPr>
        <w:t xml:space="preserve">.) : </w:t>
      </w:r>
      <w:r w:rsidRPr="00A80EA8">
        <w:rPr>
          <w:rFonts w:asciiTheme="minorHAnsi" w:hAnsiTheme="minorHAnsi" w:cstheme="minorHAnsi"/>
          <w:sz w:val="20"/>
          <w:szCs w:val="20"/>
        </w:rPr>
        <w:t>ἀνέβην</w:t>
      </w:r>
      <w:r w:rsidRPr="00A80EA8">
        <w:rPr>
          <w:rFonts w:asciiTheme="minorHAnsi" w:hAnsiTheme="minorHAnsi" w:cstheme="minorHAnsi"/>
          <w:sz w:val="20"/>
          <w:szCs w:val="20"/>
          <w:lang w:val="af-ZA"/>
        </w:rPr>
        <w:t xml:space="preserve"> ;  </w:t>
      </w:r>
      <w:r w:rsidRPr="00A80EA8">
        <w:rPr>
          <w:rFonts w:asciiTheme="minorHAnsi" w:hAnsiTheme="minorHAnsi" w:cstheme="minorHAnsi"/>
          <w:i/>
          <w:sz w:val="20"/>
          <w:szCs w:val="20"/>
          <w:lang w:val="af-ZA"/>
        </w:rPr>
        <w:t>pft</w:t>
      </w:r>
      <w:r w:rsidRPr="00A80EA8">
        <w:rPr>
          <w:rFonts w:asciiTheme="minorHAnsi" w:hAnsiTheme="minorHAnsi" w:cstheme="minorHAnsi"/>
          <w:sz w:val="20"/>
          <w:szCs w:val="20"/>
          <w:lang w:val="af-ZA"/>
        </w:rPr>
        <w:t xml:space="preserve">.: </w:t>
      </w:r>
      <w:r w:rsidRPr="00A80EA8">
        <w:rPr>
          <w:rFonts w:asciiTheme="minorHAnsi" w:hAnsiTheme="minorHAnsi" w:cstheme="minorHAnsi"/>
          <w:sz w:val="20"/>
          <w:szCs w:val="20"/>
        </w:rPr>
        <w:t>ἀναβέβηκα;</w:t>
      </w:r>
      <w:r w:rsidRPr="00A80EA8">
        <w:rPr>
          <w:rFonts w:asciiTheme="minorHAnsi" w:hAnsiTheme="minorHAnsi" w:cstheme="minorHAnsi"/>
          <w:sz w:val="20"/>
          <w:szCs w:val="20"/>
          <w:lang w:val="af-ZA"/>
        </w:rPr>
        <w:t xml:space="preserve">  </w:t>
      </w:r>
      <w:r w:rsidRPr="00A80EA8">
        <w:rPr>
          <w:rFonts w:asciiTheme="minorHAnsi" w:hAnsiTheme="minorHAnsi" w:cstheme="minorHAnsi"/>
          <w:b/>
          <w:sz w:val="20"/>
          <w:szCs w:val="20"/>
          <w:lang w:val="af-ZA"/>
        </w:rPr>
        <w:t>]—: (</w:t>
      </w:r>
      <w:r w:rsidRPr="00A80EA8">
        <w:rPr>
          <w:rFonts w:asciiTheme="minorHAnsi" w:hAnsiTheme="minorHAnsi" w:cstheme="minorHAnsi"/>
          <w:b/>
          <w:sz w:val="20"/>
          <w:szCs w:val="20"/>
          <w:u w:val="single"/>
          <w:lang w:val="af-ZA"/>
        </w:rPr>
        <w:t>intr</w:t>
      </w:r>
      <w:r w:rsidRPr="00A80EA8">
        <w:rPr>
          <w:rFonts w:asciiTheme="minorHAnsi" w:hAnsiTheme="minorHAnsi" w:cstheme="minorHAnsi"/>
          <w:b/>
          <w:sz w:val="20"/>
          <w:szCs w:val="20"/>
          <w:lang w:val="af-ZA"/>
        </w:rPr>
        <w:t xml:space="preserve">.) : </w:t>
      </w:r>
      <w:r w:rsidRPr="00A80EA8">
        <w:rPr>
          <w:rFonts w:asciiTheme="minorHAnsi" w:hAnsiTheme="minorHAnsi" w:cstheme="minorHAnsi"/>
          <w:sz w:val="20"/>
          <w:szCs w:val="20"/>
          <w:lang w:val="af-ZA"/>
        </w:rPr>
        <w:t xml:space="preserve">monter ( sur, dans) ; </w:t>
      </w:r>
      <w:r w:rsidRPr="00A80EA8">
        <w:rPr>
          <w:rFonts w:asciiTheme="minorHAnsi" w:hAnsiTheme="minorHAnsi" w:cstheme="minorHAnsi"/>
          <w:b/>
          <w:sz w:val="20"/>
          <w:szCs w:val="20"/>
          <w:lang w:val="af-ZA"/>
        </w:rPr>
        <w:t>(tr.)</w:t>
      </w:r>
      <w:r w:rsidRPr="00A80EA8">
        <w:rPr>
          <w:rFonts w:asciiTheme="minorHAnsi" w:hAnsiTheme="minorHAnsi" w:cstheme="minorHAnsi"/>
          <w:sz w:val="20"/>
          <w:szCs w:val="20"/>
          <w:lang w:val="af-ZA"/>
        </w:rPr>
        <w:t xml:space="preserve">  </w:t>
      </w:r>
      <w:r w:rsidRPr="00A80EA8">
        <w:rPr>
          <w:rFonts w:asciiTheme="minorHAnsi" w:hAnsiTheme="minorHAnsi" w:cstheme="minorHAnsi"/>
          <w:b/>
          <w:sz w:val="20"/>
          <w:szCs w:val="20"/>
        </w:rPr>
        <w:t>—[</w:t>
      </w:r>
      <w:r w:rsidRPr="00A80EA8">
        <w:rPr>
          <w:rFonts w:asciiTheme="minorHAnsi" w:hAnsiTheme="minorHAnsi" w:cstheme="minorHAnsi"/>
          <w:sz w:val="20"/>
          <w:szCs w:val="20"/>
        </w:rPr>
        <w:t xml:space="preserve"> aor.1 ἀνέβησα </w:t>
      </w:r>
      <w:r w:rsidRPr="00A80EA8">
        <w:rPr>
          <w:rFonts w:asciiTheme="minorHAnsi" w:hAnsiTheme="minorHAnsi" w:cstheme="minorHAnsi"/>
          <w:b/>
          <w:sz w:val="20"/>
          <w:szCs w:val="20"/>
        </w:rPr>
        <w:t>]—:</w:t>
      </w:r>
      <w:r w:rsidRPr="00A80EA8">
        <w:rPr>
          <w:rFonts w:asciiTheme="minorHAnsi" w:hAnsiTheme="minorHAnsi" w:cstheme="minorHAnsi"/>
          <w:bCs/>
          <w:iCs/>
          <w:color w:val="000000"/>
          <w:sz w:val="20"/>
          <w:szCs w:val="20"/>
        </w:rPr>
        <w:t xml:space="preserve"> </w:t>
      </w:r>
      <w:r w:rsidRPr="00A80EA8">
        <w:rPr>
          <w:rFonts w:asciiTheme="minorHAnsi" w:hAnsiTheme="minorHAnsi" w:cstheme="minorHAnsi"/>
          <w:sz w:val="20"/>
          <w:szCs w:val="20"/>
        </w:rPr>
        <w:t xml:space="preserve"> faire monter. </w:t>
      </w:r>
    </w:p>
    <w:p w:rsidR="00FB1D4D" w:rsidRPr="00A80EA8" w:rsidRDefault="00FB1D4D" w:rsidP="00FB1D4D">
      <w:pPr>
        <w:pStyle w:val="Sansinterligne"/>
        <w:rPr>
          <w:rFonts w:eastAsia="Times New Roman" w:cstheme="minorHAnsi"/>
          <w:b/>
          <w:sz w:val="20"/>
          <w:szCs w:val="20"/>
          <w:lang w:eastAsia="fr-FR"/>
        </w:rPr>
      </w:pPr>
    </w:p>
    <w:p w:rsidR="00FB1D4D" w:rsidRPr="00A80EA8" w:rsidRDefault="00FB1D4D" w:rsidP="00FB1D4D">
      <w:pPr>
        <w:pStyle w:val="Sansinterligne"/>
        <w:rPr>
          <w:rFonts w:eastAsia="Times New Roman" w:cstheme="minorHAnsi"/>
          <w:b/>
          <w:sz w:val="20"/>
          <w:szCs w:val="20"/>
          <w:lang w:val="af-ZA" w:eastAsia="fr-FR"/>
        </w:rPr>
      </w:pPr>
    </w:p>
    <w:p w:rsidR="00FB1D4D" w:rsidRDefault="00FB1D4D" w:rsidP="00FB1D4D">
      <w:pPr>
        <w:pStyle w:val="Sansinterligne"/>
        <w:jc w:val="center"/>
        <w:rPr>
          <w:rFonts w:eastAsia="Times New Roman" w:cs="Times New Roman"/>
          <w:b/>
          <w:lang w:val="af-ZA" w:eastAsia="fr-FR"/>
        </w:rPr>
      </w:pPr>
      <w:r>
        <w:rPr>
          <w:rFonts w:eastAsia="Times New Roman" w:cs="Times New Roman"/>
          <w:b/>
          <w:lang w:val="af-ZA" w:eastAsia="fr-FR"/>
        </w:rPr>
        <w:t>**************************************************</w:t>
      </w:r>
    </w:p>
    <w:p w:rsidR="00FB1D4D" w:rsidRDefault="00FB1D4D" w:rsidP="00FB1D4D">
      <w:pPr>
        <w:pStyle w:val="Sansinterligne"/>
        <w:jc w:val="center"/>
        <w:rPr>
          <w:rFonts w:eastAsia="Times New Roman" w:cs="Times New Roman"/>
          <w:b/>
          <w:lang w:val="af-ZA" w:eastAsia="fr-FR"/>
        </w:rPr>
      </w:pPr>
      <w:r w:rsidRPr="00F06F07">
        <w:rPr>
          <w:rFonts w:eastAsia="Times New Roman" w:cs="Times New Roman"/>
          <w:b/>
          <w:highlight w:val="yellow"/>
          <w:lang w:val="af-ZA" w:eastAsia="fr-FR"/>
        </w:rPr>
        <w:t>********************************************</w:t>
      </w:r>
    </w:p>
    <w:p w:rsidR="00FB1D4D" w:rsidRDefault="00FB1D4D" w:rsidP="00FB1D4D">
      <w:pPr>
        <w:pStyle w:val="Sansinterligne"/>
        <w:jc w:val="center"/>
        <w:rPr>
          <w:rFonts w:eastAsia="Times New Roman" w:cs="Times New Roman"/>
          <w:b/>
          <w:lang w:val="af-ZA" w:eastAsia="fr-FR"/>
        </w:rPr>
      </w:pPr>
      <w:r>
        <w:rPr>
          <w:rFonts w:eastAsia="Times New Roman" w:cs="Times New Roman"/>
          <w:b/>
          <w:lang w:val="af-ZA" w:eastAsia="fr-FR"/>
        </w:rPr>
        <w:t>********************************</w:t>
      </w:r>
    </w:p>
    <w:p w:rsidR="00FB1D4D" w:rsidRDefault="00FB1D4D" w:rsidP="00FB1D4D">
      <w:pPr>
        <w:pStyle w:val="Sansinterligne"/>
        <w:rPr>
          <w:rFonts w:eastAsia="Times New Roman" w:cs="Times New Roman"/>
          <w:b/>
          <w:lang w:val="af-ZA" w:eastAsia="fr-FR"/>
        </w:rPr>
      </w:pPr>
    </w:p>
    <w:p w:rsidR="00FB1D4D" w:rsidRDefault="00FB1D4D" w:rsidP="00FB1D4D">
      <w:pPr>
        <w:pStyle w:val="Sansinterligne"/>
        <w:rPr>
          <w:rFonts w:eastAsia="Times New Roman" w:cs="Times New Roman"/>
          <w:b/>
          <w:lang w:val="af-ZA" w:eastAsia="fr-FR"/>
        </w:rPr>
      </w:pPr>
    </w:p>
    <w:p w:rsidR="00FB1D4D" w:rsidRDefault="00FB1D4D" w:rsidP="00FB1D4D">
      <w:pPr>
        <w:pStyle w:val="Sansinterligne"/>
        <w:rPr>
          <w:rFonts w:eastAsia="Times New Roman" w:cs="Times New Roman"/>
          <w:b/>
          <w:sz w:val="24"/>
          <w:lang w:val="af-ZA" w:eastAsia="fr-FR"/>
        </w:rPr>
      </w:pPr>
      <w:r w:rsidRPr="00656F4A">
        <w:rPr>
          <w:rFonts w:eastAsia="Times New Roman" w:cs="Times New Roman"/>
          <w:b/>
          <w:sz w:val="24"/>
          <w:highlight w:val="yellow"/>
          <w:lang w:val="af-ZA" w:eastAsia="fr-FR"/>
        </w:rPr>
        <w:t xml:space="preserve">T10  </w:t>
      </w:r>
      <w:r>
        <w:rPr>
          <w:rFonts w:eastAsia="Times New Roman" w:cs="Times New Roman"/>
          <w:b/>
          <w:sz w:val="24"/>
          <w:highlight w:val="yellow"/>
          <w:lang w:val="af-ZA" w:eastAsia="fr-FR"/>
        </w:rPr>
        <w:t xml:space="preserve">  </w:t>
      </w:r>
      <w:r w:rsidRPr="00656F4A">
        <w:rPr>
          <w:rFonts w:eastAsia="Times New Roman" w:cs="Times New Roman"/>
          <w:b/>
          <w:sz w:val="24"/>
          <w:highlight w:val="yellow"/>
          <w:lang w:val="af-ZA" w:eastAsia="fr-FR"/>
        </w:rPr>
        <w:t>Texte  10</w:t>
      </w:r>
      <w:r w:rsidRPr="00656F4A">
        <w:rPr>
          <w:rFonts w:eastAsia="Times New Roman" w:cs="Times New Roman"/>
          <w:b/>
          <w:sz w:val="24"/>
          <w:lang w:val="af-ZA" w:eastAsia="fr-FR"/>
        </w:rPr>
        <w:t xml:space="preserve">  </w:t>
      </w:r>
      <w:r>
        <w:rPr>
          <w:rFonts w:eastAsia="Times New Roman" w:cs="Times New Roman"/>
          <w:b/>
          <w:sz w:val="24"/>
          <w:lang w:val="af-ZA" w:eastAsia="fr-FR"/>
        </w:rPr>
        <w:t xml:space="preserve">  </w:t>
      </w:r>
    </w:p>
    <w:p w:rsidR="00FB1D4D" w:rsidRPr="00656F4A" w:rsidRDefault="00FB1D4D" w:rsidP="00FB1D4D">
      <w:pPr>
        <w:pStyle w:val="Sansinterligne"/>
        <w:rPr>
          <w:b/>
          <w:bCs/>
          <w:sz w:val="24"/>
          <w:lang w:val="af-ZA"/>
        </w:rPr>
      </w:pPr>
      <w:r w:rsidRPr="00656F4A">
        <w:rPr>
          <w:b/>
          <w:bCs/>
          <w:sz w:val="24"/>
          <w:lang w:val="af-ZA"/>
        </w:rPr>
        <w:t>Confirmation (4) :</w:t>
      </w:r>
      <w:r w:rsidRPr="00656F4A">
        <w:rPr>
          <w:noProof/>
          <w:sz w:val="24"/>
          <w:lang w:eastAsia="fr-FR"/>
        </w:rPr>
        <w:t xml:space="preserve"> démontre en se fondant sur le probable, qu’</w:t>
      </w:r>
      <w:r w:rsidR="00F60859">
        <w:rPr>
          <w:noProof/>
          <w:sz w:val="24"/>
          <w:lang w:eastAsia="fr-FR"/>
        </w:rPr>
        <w:t>Euphilétos</w:t>
      </w:r>
      <w:r w:rsidRPr="00656F4A">
        <w:rPr>
          <w:noProof/>
          <w:sz w:val="24"/>
          <w:lang w:eastAsia="fr-FR"/>
        </w:rPr>
        <w:t xml:space="preserve"> n’avait pas d’autre motif pour tuer </w:t>
      </w:r>
      <w:r w:rsidRPr="00656F4A">
        <w:rPr>
          <w:caps/>
          <w:noProof/>
          <w:sz w:val="24"/>
          <w:lang w:eastAsia="fr-FR"/>
        </w:rPr>
        <w:t>é</w:t>
      </w:r>
      <w:r w:rsidRPr="00656F4A">
        <w:rPr>
          <w:noProof/>
          <w:sz w:val="24"/>
          <w:lang w:eastAsia="fr-FR"/>
        </w:rPr>
        <w:t xml:space="preserve">ratosthène.  </w:t>
      </w:r>
      <w:r w:rsidRPr="00656F4A">
        <w:rPr>
          <w:b/>
          <w:bCs/>
          <w:sz w:val="24"/>
          <w:lang w:val="af-ZA"/>
        </w:rPr>
        <w:t>§ 43-46</w:t>
      </w:r>
    </w:p>
    <w:p w:rsidR="00FB1D4D" w:rsidRDefault="00FB1D4D" w:rsidP="00FB1D4D">
      <w:pPr>
        <w:pStyle w:val="Sansinterligne"/>
        <w:rPr>
          <w:rFonts w:eastAsia="Times New Roman" w:cs="Times New Roman"/>
          <w:b/>
          <w:lang w:val="af-ZA" w:eastAsia="fr-FR"/>
        </w:rPr>
      </w:pPr>
    </w:p>
    <w:p w:rsidR="00FB1D4D" w:rsidRPr="00FC53A0" w:rsidRDefault="00FB1D4D" w:rsidP="00FB1D4D">
      <w:pPr>
        <w:pStyle w:val="Sansinterligne"/>
        <w:ind w:left="1134" w:right="1500"/>
        <w:jc w:val="both"/>
        <w:rPr>
          <w:rFonts w:ascii="Palatino Linotype" w:eastAsia="Times New Roman" w:hAnsi="Palatino Linotype" w:cs="Times New Roman"/>
          <w:lang w:val="af-ZA" w:eastAsia="fr-FR"/>
        </w:rPr>
      </w:pPr>
      <w:r w:rsidRPr="00FC53A0">
        <w:rPr>
          <w:rFonts w:ascii="Palatino Linotype" w:eastAsia="Times New Roman" w:hAnsi="Palatino Linotype" w:cs="Times New Roman"/>
          <w:sz w:val="24"/>
          <w:lang w:val="af-ZA" w:eastAsia="fr-FR"/>
        </w:rPr>
        <w:t xml:space="preserve"> [S.43] </w:t>
      </w:r>
      <w:r w:rsidRPr="00FC53A0">
        <w:rPr>
          <w:rFonts w:ascii="Palatino Linotype" w:eastAsia="Times New Roman" w:hAnsi="Palatino Linotype" w:cs="Times New Roman"/>
          <w:sz w:val="24"/>
          <w:lang w:eastAsia="fr-FR"/>
        </w:rPr>
        <w:t>Μάρτυρες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Τῶν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μὲν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μαρτύρων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ἀκηκόατε</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ὦ</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ἄνδρες·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σκέψασθε</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δὲ</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παρ</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ὑμῖν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αὐτοῖς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οὕτως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περὶ</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τούτου</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τοῦ</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πράγματος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ζητοῦντες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εἴ</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τις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ἐμοὶ</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καὶ</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᾿Ερατοσθένει</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ἔχθρα</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πώποτε</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γεγένηται</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πλὴν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ταύτης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οὐδεμίαν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γὰρ</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εὑρήσετε</w:t>
      </w:r>
      <w:r w:rsidRPr="00FC53A0">
        <w:rPr>
          <w:rFonts w:ascii="Palatino Linotype" w:eastAsia="Times New Roman" w:hAnsi="Palatino Linotype" w:cs="Times New Roman"/>
          <w:sz w:val="24"/>
          <w:lang w:val="af-ZA" w:eastAsia="fr-FR"/>
        </w:rPr>
        <w:t xml:space="preserve">.  [S. 44] </w:t>
      </w:r>
      <w:r w:rsidRPr="00FC53A0">
        <w:rPr>
          <w:rFonts w:ascii="Palatino Linotype" w:eastAsia="Times New Roman" w:hAnsi="Palatino Linotype" w:cs="Times New Roman"/>
          <w:sz w:val="24"/>
          <w:lang w:eastAsia="fr-FR"/>
        </w:rPr>
        <w:t>Οὔτε</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γὰρ</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συκοφαντῶν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γραφάς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με</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ἐγράψατο</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οὔτε</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ἐκβάλλειν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ἐκ</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τῆς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πόλεως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ἐπεχείρησεν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οὕτε</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ἰδίας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δίκας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ἐδικάζετο</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οὔτε</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συνῄδει</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κακὸν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οὐδὲν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ὃ</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ἐγὼ</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δεδιὼς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μή</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τις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πύθηται</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ἐπεθύμουν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αὐτὸν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ἀπολέσαι</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οὔτε</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εἰ</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ταῦτα</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διαπραξαίμην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ἤλπιζόν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ποθεν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χρήματα</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λήψεσθαι·</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ἔνιοι</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γὰρ</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τοιούτων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πραγμάτων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ἕνεκα</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θάνατον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ἀλλήλοις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ἐπιβουλεύουσι</w:t>
      </w:r>
      <w:r w:rsidRPr="00FC53A0">
        <w:rPr>
          <w:rFonts w:ascii="Palatino Linotype" w:eastAsia="Times New Roman" w:hAnsi="Palatino Linotype" w:cs="Times New Roman"/>
          <w:sz w:val="24"/>
          <w:lang w:val="af-ZA" w:eastAsia="fr-FR"/>
        </w:rPr>
        <w:t xml:space="preserve">. [S.45] </w:t>
      </w:r>
      <w:r w:rsidRPr="00FC53A0">
        <w:rPr>
          <w:rFonts w:ascii="Palatino Linotype" w:eastAsia="Times New Roman" w:hAnsi="Palatino Linotype" w:cs="Times New Roman"/>
          <w:sz w:val="24"/>
          <w:lang w:eastAsia="fr-FR"/>
        </w:rPr>
        <w:t>Τοσούτου</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τοίνυν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δεῖ</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ἢ</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λοιδορία</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ἢ</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παροινία</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ἢ</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ἄλλη</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τις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διαφορὰ</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ἡμῖν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γεγονέναι</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ὥστε</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οὐδὲ</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ἑωρακὼς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ἦ</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τὸν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ἄνθρωπον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πώποτε</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πλὴν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ἐν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ἐκείνῃ</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τῇ</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νυκτί</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Τί</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ἄν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οὖν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βουλόμενος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ἐγὼ</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τοιοῦτον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κίνδυνον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ἐκινδύνευον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εἰ</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μὴ</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τὸ</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μέγιστον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τῶν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ἀδικημάτων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ἦ</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ὑπ</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αὐτοῦ</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ἠδικημένος;</w:t>
      </w:r>
      <w:r w:rsidRPr="00FC53A0">
        <w:rPr>
          <w:rFonts w:ascii="Palatino Linotype" w:eastAsia="Times New Roman" w:hAnsi="Palatino Linotype" w:cs="Times New Roman"/>
          <w:sz w:val="24"/>
          <w:lang w:val="af-ZA" w:eastAsia="fr-FR"/>
        </w:rPr>
        <w:t xml:space="preserve"> [S.46] </w:t>
      </w:r>
      <w:r w:rsidRPr="00FC53A0">
        <w:rPr>
          <w:rFonts w:ascii="Palatino Linotype" w:eastAsia="Times New Roman" w:hAnsi="Palatino Linotype" w:cs="Times New Roman"/>
          <w:sz w:val="24"/>
          <w:lang w:eastAsia="fr-FR"/>
        </w:rPr>
        <w:t>Ἔπειτα</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παρακαλέσας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αὐτὸς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μάρτυρας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ἠσέβουν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ἐξόν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μοι</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εἴπερ</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lastRenderedPageBreak/>
        <w:t>ἀδίκως</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ἐπεθύμουν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αὐτὸν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ἀπολέσαι</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μηδένα</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μοι</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τούτων</w:t>
      </w:r>
      <w:r w:rsidRPr="00FC53A0">
        <w:rPr>
          <w:rFonts w:ascii="Palatino Linotype" w:eastAsia="Times New Roman" w:hAnsi="Palatino Linotype" w:cs="Times New Roman"/>
          <w:sz w:val="24"/>
          <w:lang w:val="af-ZA" w:eastAsia="fr-FR"/>
        </w:rPr>
        <w:t xml:space="preserve"> </w:t>
      </w:r>
      <w:r w:rsidRPr="00FC53A0">
        <w:rPr>
          <w:rFonts w:ascii="Palatino Linotype" w:eastAsia="Times New Roman" w:hAnsi="Palatino Linotype" w:cs="Times New Roman"/>
          <w:sz w:val="24"/>
          <w:lang w:eastAsia="fr-FR"/>
        </w:rPr>
        <w:t>συνειδέναι;</w:t>
      </w:r>
      <w:r w:rsidRPr="00FC53A0">
        <w:rPr>
          <w:rFonts w:ascii="Palatino Linotype" w:eastAsia="Times New Roman" w:hAnsi="Palatino Linotype" w:cs="Times New Roman"/>
          <w:sz w:val="24"/>
          <w:lang w:val="af-ZA" w:eastAsia="fr-FR"/>
        </w:rPr>
        <w:t xml:space="preserve"> </w:t>
      </w:r>
    </w:p>
    <w:p w:rsidR="00C07F35" w:rsidRPr="00985160" w:rsidRDefault="00C07F35" w:rsidP="00C07F35">
      <w:pPr>
        <w:pStyle w:val="Sansinterligne"/>
        <w:rPr>
          <w:b/>
          <w:sz w:val="20"/>
          <w:szCs w:val="20"/>
          <w:lang w:val="af-ZA"/>
        </w:rPr>
      </w:pPr>
      <w:r w:rsidRPr="00985160">
        <w:rPr>
          <w:b/>
          <w:sz w:val="20"/>
          <w:szCs w:val="20"/>
          <w:lang w:val="af-ZA"/>
        </w:rPr>
        <w:t>NB. Il est conseillé de lire et relire ce prologue en entier plusieurs fois</w:t>
      </w:r>
      <w:r>
        <w:rPr>
          <w:b/>
          <w:sz w:val="20"/>
          <w:szCs w:val="20"/>
          <w:lang w:val="af-ZA"/>
        </w:rPr>
        <w:t xml:space="preserve"> et de chercher à en comprendre l’essentiel</w:t>
      </w:r>
      <w:r w:rsidRPr="00985160">
        <w:rPr>
          <w:b/>
          <w:sz w:val="20"/>
          <w:szCs w:val="20"/>
          <w:lang w:val="af-ZA"/>
        </w:rPr>
        <w:t xml:space="preserve"> avant de l’étudier dans sa version annotée. </w:t>
      </w:r>
    </w:p>
    <w:p w:rsidR="00FB1D4D" w:rsidRDefault="00FB1D4D" w:rsidP="00FB1D4D">
      <w:pPr>
        <w:pStyle w:val="Sansinterligne"/>
        <w:rPr>
          <w:rFonts w:eastAsia="Times New Roman" w:cs="Times New Roman"/>
          <w:lang w:val="af-ZA" w:eastAsia="fr-FR"/>
        </w:rPr>
      </w:pPr>
    </w:p>
    <w:p w:rsidR="00FB1D4D" w:rsidRDefault="00FB1D4D" w:rsidP="00FB1D4D">
      <w:pPr>
        <w:pStyle w:val="Sansinterligne"/>
        <w:rPr>
          <w:rFonts w:eastAsia="Times New Roman" w:cs="Times New Roman"/>
          <w:b/>
          <w:lang w:val="af-ZA" w:eastAsia="fr-FR"/>
        </w:rPr>
      </w:pPr>
      <w:r>
        <w:rPr>
          <w:rFonts w:eastAsia="Times New Roman" w:cs="Times New Roman"/>
          <w:b/>
          <w:lang w:val="af-ZA" w:eastAsia="fr-FR"/>
        </w:rPr>
        <w:t>**********</w:t>
      </w:r>
    </w:p>
    <w:p w:rsidR="00FB1D4D" w:rsidRPr="00656F4A" w:rsidRDefault="00FB1D4D" w:rsidP="00FB1D4D">
      <w:pPr>
        <w:pStyle w:val="Sansinterligne"/>
        <w:rPr>
          <w:rFonts w:eastAsia="Times New Roman" w:cs="Times New Roman"/>
          <w:b/>
          <w:sz w:val="24"/>
          <w:lang w:val="af-ZA" w:eastAsia="fr-FR"/>
        </w:rPr>
      </w:pPr>
      <w:r w:rsidRPr="00656F4A">
        <w:rPr>
          <w:rFonts w:eastAsia="Times New Roman" w:cs="Times New Roman"/>
          <w:b/>
          <w:sz w:val="24"/>
          <w:highlight w:val="yellow"/>
          <w:lang w:val="af-ZA" w:eastAsia="fr-FR"/>
        </w:rPr>
        <w:t>T10 annoté</w:t>
      </w:r>
      <w:r w:rsidRPr="00656F4A">
        <w:rPr>
          <w:rFonts w:eastAsia="Times New Roman" w:cs="Times New Roman"/>
          <w:b/>
          <w:sz w:val="24"/>
          <w:lang w:val="af-ZA" w:eastAsia="fr-FR"/>
        </w:rPr>
        <w:t xml:space="preserve"> </w:t>
      </w:r>
    </w:p>
    <w:p w:rsidR="00FB1D4D" w:rsidRDefault="00FB1D4D" w:rsidP="00FB1D4D">
      <w:pPr>
        <w:pStyle w:val="Sansinterligne"/>
        <w:rPr>
          <w:rFonts w:eastAsia="Times New Roman" w:cs="Times New Roman"/>
          <w:b/>
          <w:lang w:val="af-ZA" w:eastAsia="fr-FR"/>
        </w:rPr>
      </w:pPr>
    </w:p>
    <w:p w:rsidR="00FB1D4D" w:rsidRDefault="00FB1D4D" w:rsidP="00FB1D4D">
      <w:pPr>
        <w:pStyle w:val="Sansinterligne"/>
        <w:rPr>
          <w:rFonts w:eastAsia="Times New Roman" w:cs="Times New Roman"/>
          <w:b/>
          <w:lang w:val="af-ZA" w:eastAsia="fr-FR"/>
        </w:rPr>
      </w:pPr>
    </w:p>
    <w:p w:rsidR="00FB1D4D" w:rsidRPr="004229CB" w:rsidRDefault="00FB1D4D" w:rsidP="00FB1D4D">
      <w:pPr>
        <w:pStyle w:val="Sansinterligne"/>
        <w:rPr>
          <w:rFonts w:eastAsia="Times New Roman" w:cs="Times New Roman"/>
          <w:b/>
          <w:lang w:val="af-ZA" w:eastAsia="fr-FR"/>
        </w:rPr>
      </w:pPr>
      <w:r w:rsidRPr="004229CB">
        <w:rPr>
          <w:rFonts w:eastAsia="Times New Roman" w:cs="Times New Roman"/>
          <w:b/>
          <w:lang w:val="af-ZA" w:eastAsia="fr-FR"/>
        </w:rPr>
        <w:t xml:space="preserve">Section </w:t>
      </w:r>
      <w:r>
        <w:rPr>
          <w:rFonts w:eastAsia="Times New Roman" w:cs="Times New Roman"/>
          <w:b/>
          <w:lang w:val="af-ZA" w:eastAsia="fr-FR"/>
        </w:rPr>
        <w:t xml:space="preserve">43  </w:t>
      </w:r>
    </w:p>
    <w:p w:rsidR="00FB1D4D" w:rsidRPr="00250E7C" w:rsidRDefault="00FB1D4D" w:rsidP="00FB1D4D">
      <w:pPr>
        <w:pStyle w:val="Sansinterligne"/>
        <w:ind w:left="708"/>
        <w:rPr>
          <w:rFonts w:eastAsia="Times New Roman" w:cs="Times New Roman"/>
          <w:b/>
          <w:sz w:val="24"/>
          <w:lang w:val="af-ZA" w:eastAsia="fr-FR"/>
        </w:rPr>
      </w:pPr>
      <w:r w:rsidRPr="00250E7C">
        <w:rPr>
          <w:rFonts w:eastAsia="Times New Roman" w:cs="Times New Roman"/>
          <w:b/>
          <w:sz w:val="24"/>
          <w:lang w:val="af-ZA" w:eastAsia="fr-FR"/>
        </w:rPr>
        <w:t xml:space="preserve">[S.43] </w:t>
      </w:r>
      <w:r w:rsidRPr="00250E7C">
        <w:rPr>
          <w:rFonts w:eastAsia="Times New Roman" w:cs="Times New Roman"/>
          <w:b/>
          <w:sz w:val="24"/>
          <w:lang w:eastAsia="fr-FR"/>
        </w:rPr>
        <w:t>Μάρτυρες</w:t>
      </w:r>
      <w:r w:rsidRPr="00250E7C">
        <w:rPr>
          <w:rFonts w:eastAsia="Times New Roman" w:cs="Times New Roman"/>
          <w:b/>
          <w:sz w:val="24"/>
          <w:lang w:val="af-ZA" w:eastAsia="fr-FR"/>
        </w:rPr>
        <w:t xml:space="preserve">. </w:t>
      </w:r>
      <w:r w:rsidRPr="00250E7C">
        <w:rPr>
          <w:rFonts w:eastAsia="Times New Roman" w:cs="Times New Roman"/>
          <w:b/>
          <w:sz w:val="24"/>
          <w:lang w:eastAsia="fr-FR"/>
        </w:rPr>
        <w:t>Τῶν</w:t>
      </w:r>
      <w:r w:rsidRPr="00250E7C">
        <w:rPr>
          <w:rFonts w:eastAsia="Times New Roman" w:cs="Times New Roman"/>
          <w:b/>
          <w:sz w:val="24"/>
          <w:lang w:val="af-ZA" w:eastAsia="fr-FR"/>
        </w:rPr>
        <w:t xml:space="preserve"> </w:t>
      </w:r>
      <w:r w:rsidRPr="00250E7C">
        <w:rPr>
          <w:rFonts w:eastAsia="Times New Roman" w:cs="Times New Roman"/>
          <w:b/>
          <w:sz w:val="24"/>
          <w:lang w:eastAsia="fr-FR"/>
        </w:rPr>
        <w:t>μὲν</w:t>
      </w:r>
      <w:r w:rsidRPr="00250E7C">
        <w:rPr>
          <w:rFonts w:eastAsia="Times New Roman" w:cs="Times New Roman"/>
          <w:b/>
          <w:sz w:val="24"/>
          <w:lang w:val="af-ZA" w:eastAsia="fr-FR"/>
        </w:rPr>
        <w:t xml:space="preserve"> </w:t>
      </w:r>
      <w:r w:rsidRPr="00250E7C">
        <w:rPr>
          <w:rFonts w:eastAsia="Times New Roman" w:cs="Times New Roman"/>
          <w:b/>
          <w:sz w:val="24"/>
          <w:lang w:eastAsia="fr-FR"/>
        </w:rPr>
        <w:t>μαρτύρων</w:t>
      </w:r>
      <w:r w:rsidRPr="00250E7C">
        <w:rPr>
          <w:rFonts w:eastAsia="Times New Roman" w:cs="Times New Roman"/>
          <w:b/>
          <w:sz w:val="24"/>
          <w:lang w:val="af-ZA" w:eastAsia="fr-FR"/>
        </w:rPr>
        <w:t xml:space="preserve"> </w:t>
      </w:r>
      <w:r w:rsidRPr="00250E7C">
        <w:rPr>
          <w:rFonts w:eastAsia="Times New Roman" w:cs="Times New Roman"/>
          <w:b/>
          <w:sz w:val="24"/>
          <w:lang w:eastAsia="fr-FR"/>
        </w:rPr>
        <w:t>ἀκηκόατε</w:t>
      </w:r>
      <w:r w:rsidRPr="00250E7C">
        <w:rPr>
          <w:rFonts w:eastAsia="Times New Roman" w:cs="Times New Roman"/>
          <w:b/>
          <w:sz w:val="24"/>
          <w:lang w:val="af-ZA" w:eastAsia="fr-FR"/>
        </w:rPr>
        <w:t xml:space="preserve">, </w:t>
      </w:r>
      <w:r w:rsidRPr="00250E7C">
        <w:rPr>
          <w:rFonts w:eastAsia="Times New Roman" w:cs="Times New Roman"/>
          <w:b/>
          <w:sz w:val="24"/>
          <w:lang w:eastAsia="fr-FR"/>
        </w:rPr>
        <w:t>ὦ</w:t>
      </w:r>
      <w:r w:rsidRPr="00250E7C">
        <w:rPr>
          <w:rFonts w:eastAsia="Times New Roman" w:cs="Times New Roman"/>
          <w:b/>
          <w:sz w:val="24"/>
          <w:lang w:val="af-ZA" w:eastAsia="fr-FR"/>
        </w:rPr>
        <w:t xml:space="preserve"> </w:t>
      </w:r>
      <w:r w:rsidRPr="00250E7C">
        <w:rPr>
          <w:rFonts w:eastAsia="Times New Roman" w:cs="Times New Roman"/>
          <w:b/>
          <w:sz w:val="24"/>
          <w:lang w:eastAsia="fr-FR"/>
        </w:rPr>
        <w:t>ἄνδρες·</w:t>
      </w:r>
      <w:r w:rsidRPr="00250E7C">
        <w:rPr>
          <w:rFonts w:eastAsia="Times New Roman" w:cs="Times New Roman"/>
          <w:b/>
          <w:sz w:val="24"/>
          <w:lang w:val="af-ZA" w:eastAsia="fr-FR"/>
        </w:rPr>
        <w:t xml:space="preserve"> </w:t>
      </w:r>
      <w:r w:rsidRPr="00250E7C">
        <w:rPr>
          <w:rFonts w:eastAsia="Times New Roman" w:cs="Times New Roman"/>
          <w:b/>
          <w:sz w:val="24"/>
          <w:lang w:eastAsia="fr-FR"/>
        </w:rPr>
        <w:t>σκέψασθε</w:t>
      </w:r>
      <w:r w:rsidRPr="00250E7C">
        <w:rPr>
          <w:rFonts w:eastAsia="Times New Roman" w:cs="Times New Roman"/>
          <w:b/>
          <w:sz w:val="24"/>
          <w:lang w:val="af-ZA" w:eastAsia="fr-FR"/>
        </w:rPr>
        <w:t xml:space="preserve"> </w:t>
      </w:r>
      <w:r w:rsidRPr="00250E7C">
        <w:rPr>
          <w:rFonts w:eastAsia="Times New Roman" w:cs="Times New Roman"/>
          <w:b/>
          <w:sz w:val="24"/>
          <w:lang w:eastAsia="fr-FR"/>
        </w:rPr>
        <w:t>δὲ</w:t>
      </w:r>
      <w:r w:rsidRPr="00250E7C">
        <w:rPr>
          <w:rFonts w:eastAsia="Times New Roman" w:cs="Times New Roman"/>
          <w:b/>
          <w:sz w:val="24"/>
          <w:lang w:val="af-ZA" w:eastAsia="fr-FR"/>
        </w:rPr>
        <w:t xml:space="preserve"> </w:t>
      </w:r>
      <w:r w:rsidRPr="00250E7C">
        <w:rPr>
          <w:rFonts w:eastAsia="Times New Roman" w:cs="Times New Roman"/>
          <w:b/>
          <w:sz w:val="24"/>
          <w:lang w:eastAsia="fr-FR"/>
        </w:rPr>
        <w:t>παρ</w:t>
      </w:r>
      <w:r w:rsidRPr="00250E7C">
        <w:rPr>
          <w:rFonts w:eastAsia="Times New Roman" w:cs="Times New Roman"/>
          <w:b/>
          <w:sz w:val="24"/>
          <w:lang w:val="af-ZA" w:eastAsia="fr-FR"/>
        </w:rPr>
        <w:t xml:space="preserve">' </w:t>
      </w:r>
      <w:r w:rsidRPr="00250E7C">
        <w:rPr>
          <w:rFonts w:eastAsia="Times New Roman" w:cs="Times New Roman"/>
          <w:b/>
          <w:sz w:val="24"/>
          <w:lang w:eastAsia="fr-FR"/>
        </w:rPr>
        <w:t>ὑμῖν</w:t>
      </w:r>
      <w:r w:rsidRPr="00250E7C">
        <w:rPr>
          <w:rFonts w:eastAsia="Times New Roman" w:cs="Times New Roman"/>
          <w:b/>
          <w:sz w:val="24"/>
          <w:lang w:val="af-ZA" w:eastAsia="fr-FR"/>
        </w:rPr>
        <w:t xml:space="preserve"> </w:t>
      </w:r>
      <w:r w:rsidRPr="00250E7C">
        <w:rPr>
          <w:rFonts w:eastAsia="Times New Roman" w:cs="Times New Roman"/>
          <w:b/>
          <w:sz w:val="24"/>
          <w:lang w:eastAsia="fr-FR"/>
        </w:rPr>
        <w:t>αὐτοῖς</w:t>
      </w:r>
      <w:r w:rsidRPr="00250E7C">
        <w:rPr>
          <w:rFonts w:eastAsia="Times New Roman" w:cs="Times New Roman"/>
          <w:b/>
          <w:sz w:val="24"/>
          <w:lang w:val="af-ZA" w:eastAsia="fr-FR"/>
        </w:rPr>
        <w:t xml:space="preserve"> </w:t>
      </w:r>
      <w:r w:rsidRPr="00250E7C">
        <w:rPr>
          <w:rFonts w:eastAsia="Times New Roman" w:cs="Times New Roman"/>
          <w:b/>
          <w:sz w:val="24"/>
          <w:lang w:eastAsia="fr-FR"/>
        </w:rPr>
        <w:t>οὕτως</w:t>
      </w:r>
      <w:r w:rsidRPr="00250E7C">
        <w:rPr>
          <w:rFonts w:eastAsia="Times New Roman" w:cs="Times New Roman"/>
          <w:b/>
          <w:sz w:val="24"/>
          <w:lang w:val="af-ZA" w:eastAsia="fr-FR"/>
        </w:rPr>
        <w:t xml:space="preserve"> </w:t>
      </w:r>
      <w:r w:rsidRPr="00250E7C">
        <w:rPr>
          <w:rFonts w:eastAsia="Times New Roman" w:cs="Times New Roman"/>
          <w:b/>
          <w:sz w:val="24"/>
          <w:lang w:eastAsia="fr-FR"/>
        </w:rPr>
        <w:t>περὶ</w:t>
      </w:r>
      <w:r w:rsidRPr="00250E7C">
        <w:rPr>
          <w:rFonts w:eastAsia="Times New Roman" w:cs="Times New Roman"/>
          <w:b/>
          <w:sz w:val="24"/>
          <w:lang w:val="af-ZA" w:eastAsia="fr-FR"/>
        </w:rPr>
        <w:t xml:space="preserve"> </w:t>
      </w:r>
      <w:r w:rsidRPr="00250E7C">
        <w:rPr>
          <w:rFonts w:eastAsia="Times New Roman" w:cs="Times New Roman"/>
          <w:b/>
          <w:sz w:val="24"/>
          <w:lang w:eastAsia="fr-FR"/>
        </w:rPr>
        <w:t>τούτου</w:t>
      </w:r>
      <w:r w:rsidRPr="00250E7C">
        <w:rPr>
          <w:rFonts w:eastAsia="Times New Roman" w:cs="Times New Roman"/>
          <w:b/>
          <w:sz w:val="24"/>
          <w:lang w:val="af-ZA" w:eastAsia="fr-FR"/>
        </w:rPr>
        <w:t xml:space="preserve"> </w:t>
      </w:r>
      <w:r w:rsidRPr="00250E7C">
        <w:rPr>
          <w:rFonts w:eastAsia="Times New Roman" w:cs="Times New Roman"/>
          <w:b/>
          <w:sz w:val="24"/>
          <w:lang w:eastAsia="fr-FR"/>
        </w:rPr>
        <w:t>τοῦ</w:t>
      </w:r>
      <w:r w:rsidRPr="00250E7C">
        <w:rPr>
          <w:rFonts w:eastAsia="Times New Roman" w:cs="Times New Roman"/>
          <w:b/>
          <w:sz w:val="24"/>
          <w:lang w:val="af-ZA" w:eastAsia="fr-FR"/>
        </w:rPr>
        <w:t xml:space="preserve"> </w:t>
      </w:r>
      <w:r w:rsidRPr="00250E7C">
        <w:rPr>
          <w:rFonts w:eastAsia="Times New Roman" w:cs="Times New Roman"/>
          <w:b/>
          <w:sz w:val="24"/>
          <w:lang w:eastAsia="fr-FR"/>
        </w:rPr>
        <w:t>πράγματος</w:t>
      </w:r>
      <w:r w:rsidRPr="00250E7C">
        <w:rPr>
          <w:rFonts w:eastAsia="Times New Roman" w:cs="Times New Roman"/>
          <w:b/>
          <w:sz w:val="24"/>
          <w:lang w:val="af-ZA" w:eastAsia="fr-FR"/>
        </w:rPr>
        <w:t xml:space="preserve">, </w:t>
      </w:r>
      <w:r w:rsidRPr="00250E7C">
        <w:rPr>
          <w:rFonts w:eastAsia="Times New Roman" w:cs="Times New Roman"/>
          <w:b/>
          <w:sz w:val="24"/>
          <w:lang w:eastAsia="fr-FR"/>
        </w:rPr>
        <w:t>ζητοῦντες</w:t>
      </w:r>
      <w:r w:rsidRPr="00250E7C">
        <w:rPr>
          <w:rFonts w:eastAsia="Times New Roman" w:cs="Times New Roman"/>
          <w:b/>
          <w:sz w:val="24"/>
          <w:lang w:val="af-ZA" w:eastAsia="fr-FR"/>
        </w:rPr>
        <w:t xml:space="preserve"> </w:t>
      </w:r>
      <w:r w:rsidRPr="00250E7C">
        <w:rPr>
          <w:rFonts w:eastAsia="Times New Roman" w:cs="Times New Roman"/>
          <w:b/>
          <w:sz w:val="24"/>
          <w:lang w:eastAsia="fr-FR"/>
        </w:rPr>
        <w:t>εἴ</w:t>
      </w:r>
      <w:r w:rsidRPr="00250E7C">
        <w:rPr>
          <w:rFonts w:eastAsia="Times New Roman" w:cs="Times New Roman"/>
          <w:b/>
          <w:sz w:val="24"/>
          <w:lang w:val="af-ZA" w:eastAsia="fr-FR"/>
        </w:rPr>
        <w:t xml:space="preserve"> </w:t>
      </w:r>
      <w:r w:rsidRPr="00250E7C">
        <w:rPr>
          <w:rFonts w:eastAsia="Times New Roman" w:cs="Times New Roman"/>
          <w:b/>
          <w:sz w:val="24"/>
          <w:lang w:eastAsia="fr-FR"/>
        </w:rPr>
        <w:t>τις</w:t>
      </w:r>
      <w:r w:rsidRPr="00250E7C">
        <w:rPr>
          <w:rFonts w:eastAsia="Times New Roman" w:cs="Times New Roman"/>
          <w:b/>
          <w:sz w:val="24"/>
          <w:lang w:val="af-ZA" w:eastAsia="fr-FR"/>
        </w:rPr>
        <w:t xml:space="preserve"> </w:t>
      </w:r>
      <w:r w:rsidRPr="00250E7C">
        <w:rPr>
          <w:rFonts w:eastAsia="Times New Roman" w:cs="Times New Roman"/>
          <w:b/>
          <w:sz w:val="24"/>
          <w:lang w:eastAsia="fr-FR"/>
        </w:rPr>
        <w:t>ἐμοὶ</w:t>
      </w:r>
      <w:r w:rsidRPr="00250E7C">
        <w:rPr>
          <w:rFonts w:eastAsia="Times New Roman" w:cs="Times New Roman"/>
          <w:b/>
          <w:sz w:val="24"/>
          <w:lang w:val="af-ZA" w:eastAsia="fr-FR"/>
        </w:rPr>
        <w:t xml:space="preserve"> </w:t>
      </w:r>
      <w:r w:rsidRPr="00250E7C">
        <w:rPr>
          <w:rFonts w:eastAsia="Times New Roman" w:cs="Times New Roman"/>
          <w:b/>
          <w:sz w:val="24"/>
          <w:lang w:eastAsia="fr-FR"/>
        </w:rPr>
        <w:t>καὶ</w:t>
      </w:r>
      <w:r w:rsidRPr="00250E7C">
        <w:rPr>
          <w:rFonts w:eastAsia="Times New Roman" w:cs="Times New Roman"/>
          <w:b/>
          <w:sz w:val="24"/>
          <w:lang w:val="af-ZA" w:eastAsia="fr-FR"/>
        </w:rPr>
        <w:t xml:space="preserve"> </w:t>
      </w:r>
      <w:r w:rsidRPr="00250E7C">
        <w:rPr>
          <w:rFonts w:eastAsia="Times New Roman" w:cs="Times New Roman"/>
          <w:b/>
          <w:sz w:val="24"/>
          <w:lang w:eastAsia="fr-FR"/>
        </w:rPr>
        <w:t>᾿Ερατοσθένει</w:t>
      </w:r>
      <w:r w:rsidRPr="00250E7C">
        <w:rPr>
          <w:rFonts w:eastAsia="Times New Roman" w:cs="Times New Roman"/>
          <w:b/>
          <w:sz w:val="24"/>
          <w:lang w:val="af-ZA" w:eastAsia="fr-FR"/>
        </w:rPr>
        <w:t xml:space="preserve"> </w:t>
      </w:r>
      <w:r w:rsidRPr="00250E7C">
        <w:rPr>
          <w:rFonts w:eastAsia="Times New Roman" w:cs="Times New Roman"/>
          <w:b/>
          <w:sz w:val="24"/>
          <w:lang w:eastAsia="fr-FR"/>
        </w:rPr>
        <w:t>ἔχθρα</w:t>
      </w:r>
      <w:r w:rsidRPr="00250E7C">
        <w:rPr>
          <w:rFonts w:eastAsia="Times New Roman" w:cs="Times New Roman"/>
          <w:b/>
          <w:sz w:val="24"/>
          <w:lang w:val="af-ZA" w:eastAsia="fr-FR"/>
        </w:rPr>
        <w:t xml:space="preserve"> </w:t>
      </w:r>
      <w:r w:rsidRPr="00250E7C">
        <w:rPr>
          <w:rFonts w:eastAsia="Times New Roman" w:cs="Times New Roman"/>
          <w:b/>
          <w:sz w:val="24"/>
          <w:lang w:eastAsia="fr-FR"/>
        </w:rPr>
        <w:t>πώποτε</w:t>
      </w:r>
      <w:r w:rsidRPr="00250E7C">
        <w:rPr>
          <w:rFonts w:eastAsia="Times New Roman" w:cs="Times New Roman"/>
          <w:b/>
          <w:sz w:val="24"/>
          <w:lang w:val="af-ZA" w:eastAsia="fr-FR"/>
        </w:rPr>
        <w:t xml:space="preserve"> </w:t>
      </w:r>
      <w:r w:rsidRPr="00250E7C">
        <w:rPr>
          <w:rFonts w:eastAsia="Times New Roman" w:cs="Times New Roman"/>
          <w:b/>
          <w:sz w:val="24"/>
          <w:lang w:eastAsia="fr-FR"/>
        </w:rPr>
        <w:t>γεγένηται</w:t>
      </w:r>
      <w:r w:rsidRPr="00250E7C">
        <w:rPr>
          <w:rFonts w:eastAsia="Times New Roman" w:cs="Times New Roman"/>
          <w:b/>
          <w:sz w:val="24"/>
          <w:lang w:val="af-ZA" w:eastAsia="fr-FR"/>
        </w:rPr>
        <w:t xml:space="preserve"> </w:t>
      </w:r>
      <w:r w:rsidRPr="00250E7C">
        <w:rPr>
          <w:rFonts w:eastAsia="Times New Roman" w:cs="Times New Roman"/>
          <w:b/>
          <w:sz w:val="24"/>
          <w:lang w:eastAsia="fr-FR"/>
        </w:rPr>
        <w:t>πλὴν</w:t>
      </w:r>
      <w:r w:rsidRPr="00250E7C">
        <w:rPr>
          <w:rFonts w:eastAsia="Times New Roman" w:cs="Times New Roman"/>
          <w:b/>
          <w:sz w:val="24"/>
          <w:lang w:val="af-ZA" w:eastAsia="fr-FR"/>
        </w:rPr>
        <w:t xml:space="preserve"> </w:t>
      </w:r>
      <w:r w:rsidRPr="00250E7C">
        <w:rPr>
          <w:rFonts w:eastAsia="Times New Roman" w:cs="Times New Roman"/>
          <w:b/>
          <w:sz w:val="24"/>
          <w:lang w:eastAsia="fr-FR"/>
        </w:rPr>
        <w:t>ταύτης</w:t>
      </w:r>
      <w:r w:rsidRPr="00250E7C">
        <w:rPr>
          <w:rFonts w:eastAsia="Times New Roman" w:cs="Times New Roman"/>
          <w:b/>
          <w:sz w:val="24"/>
          <w:lang w:val="af-ZA" w:eastAsia="fr-FR"/>
        </w:rPr>
        <w:t xml:space="preserve">. </w:t>
      </w:r>
      <w:r w:rsidRPr="00250E7C">
        <w:rPr>
          <w:rFonts w:eastAsia="Times New Roman" w:cs="Times New Roman"/>
          <w:b/>
          <w:sz w:val="24"/>
          <w:lang w:eastAsia="fr-FR"/>
        </w:rPr>
        <w:t>οὐδεμίαν</w:t>
      </w:r>
      <w:r w:rsidRPr="00250E7C">
        <w:rPr>
          <w:rFonts w:eastAsia="Times New Roman" w:cs="Times New Roman"/>
          <w:b/>
          <w:sz w:val="24"/>
          <w:lang w:val="af-ZA" w:eastAsia="fr-FR"/>
        </w:rPr>
        <w:t xml:space="preserve"> </w:t>
      </w:r>
      <w:r w:rsidRPr="00250E7C">
        <w:rPr>
          <w:rFonts w:eastAsia="Times New Roman" w:cs="Times New Roman"/>
          <w:b/>
          <w:sz w:val="24"/>
          <w:lang w:eastAsia="fr-FR"/>
        </w:rPr>
        <w:t>γὰρ</w:t>
      </w:r>
      <w:r w:rsidRPr="00250E7C">
        <w:rPr>
          <w:rFonts w:eastAsia="Times New Roman" w:cs="Times New Roman"/>
          <w:b/>
          <w:sz w:val="24"/>
          <w:lang w:val="af-ZA" w:eastAsia="fr-FR"/>
        </w:rPr>
        <w:t xml:space="preserve"> </w:t>
      </w:r>
      <w:r w:rsidRPr="00250E7C">
        <w:rPr>
          <w:rFonts w:eastAsia="Times New Roman" w:cs="Times New Roman"/>
          <w:b/>
          <w:sz w:val="24"/>
          <w:lang w:eastAsia="fr-FR"/>
        </w:rPr>
        <w:t>εὑρήσετε</w:t>
      </w:r>
      <w:r w:rsidRPr="00250E7C">
        <w:rPr>
          <w:rFonts w:eastAsia="Times New Roman" w:cs="Times New Roman"/>
          <w:b/>
          <w:sz w:val="24"/>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263634" w:rsidRDefault="00FB1D4D" w:rsidP="00FB1D4D">
      <w:pPr>
        <w:pStyle w:val="Sansinterligne"/>
        <w:rPr>
          <w:rFonts w:eastAsia="Times New Roman" w:cs="Times New Roman"/>
          <w:b/>
          <w:lang w:val="af-ZA" w:eastAsia="fr-FR"/>
        </w:rPr>
      </w:pPr>
      <w:r>
        <w:rPr>
          <w:rFonts w:eastAsia="Times New Roman" w:cs="Times New Roman"/>
          <w:b/>
          <w:lang w:val="af-ZA" w:eastAsia="fr-FR"/>
        </w:rPr>
        <w:t>N</w:t>
      </w:r>
      <w:r w:rsidRPr="00263634">
        <w:rPr>
          <w:rFonts w:eastAsia="Times New Roman" w:cs="Times New Roman"/>
          <w:b/>
          <w:lang w:val="af-ZA" w:eastAsia="fr-FR"/>
        </w:rPr>
        <w:t xml:space="preserve">otes de la section  </w:t>
      </w:r>
      <w:r>
        <w:rPr>
          <w:rFonts w:eastAsia="Times New Roman" w:cs="Times New Roman"/>
          <w:b/>
          <w:lang w:val="af-ZA" w:eastAsia="fr-FR"/>
        </w:rPr>
        <w:t>43</w:t>
      </w:r>
    </w:p>
    <w:p w:rsidR="00FB1D4D" w:rsidRPr="00886B2D" w:rsidRDefault="00FB1D4D" w:rsidP="00FB1D4D">
      <w:pPr>
        <w:pStyle w:val="Sansinterligne"/>
        <w:rPr>
          <w:rFonts w:eastAsia="Times New Roman" w:cstheme="minorHAnsi"/>
          <w:sz w:val="20"/>
          <w:szCs w:val="20"/>
          <w:lang w:val="af-ZA" w:eastAsia="fr-FR"/>
        </w:rPr>
      </w:pPr>
    </w:p>
    <w:p w:rsidR="00FB1D4D" w:rsidRPr="00886B2D" w:rsidRDefault="00FB1D4D" w:rsidP="00FB1D4D">
      <w:pPr>
        <w:pStyle w:val="Sansinterligne"/>
        <w:rPr>
          <w:rFonts w:eastAsia="Times New Roman" w:cstheme="minorHAnsi"/>
          <w:sz w:val="20"/>
          <w:szCs w:val="20"/>
          <w:lang w:val="af-ZA" w:eastAsia="fr-FR"/>
        </w:rPr>
      </w:pPr>
      <w:r w:rsidRPr="00886B2D">
        <w:rPr>
          <w:rFonts w:cstheme="minorHAnsi"/>
          <w:b/>
          <w:color w:val="C00000"/>
          <w:sz w:val="20"/>
          <w:szCs w:val="20"/>
        </w:rPr>
        <w:t>Ἀ</w:t>
      </w:r>
      <w:r w:rsidRPr="00886B2D">
        <w:rPr>
          <w:rFonts w:eastAsia="Arial Unicode MS" w:cstheme="minorHAnsi"/>
          <w:b/>
          <w:bCs/>
          <w:sz w:val="20"/>
          <w:szCs w:val="20"/>
        </w:rPr>
        <w:t>κούω</w:t>
      </w:r>
      <w:r w:rsidRPr="00250E7C">
        <w:rPr>
          <w:rFonts w:eastAsia="Arial Unicode MS" w:cstheme="minorHAnsi"/>
          <w:sz w:val="20"/>
          <w:szCs w:val="20"/>
          <w:lang w:val="af-ZA"/>
        </w:rPr>
        <w:t xml:space="preserve"> </w:t>
      </w:r>
      <w:r w:rsidRPr="00250E7C">
        <w:rPr>
          <w:rFonts w:eastAsia="Arial Unicode MS" w:cstheme="minorHAnsi"/>
          <w:b/>
          <w:sz w:val="20"/>
          <w:szCs w:val="20"/>
          <w:lang w:val="af-ZA"/>
        </w:rPr>
        <w:t>—[</w:t>
      </w:r>
      <w:r w:rsidRPr="00250E7C">
        <w:rPr>
          <w:rFonts w:eastAsia="Arial Unicode MS" w:cstheme="minorHAnsi"/>
          <w:sz w:val="20"/>
          <w:szCs w:val="20"/>
          <w:lang w:val="af-ZA"/>
        </w:rPr>
        <w:t xml:space="preserve"> </w:t>
      </w:r>
      <w:r w:rsidRPr="00250E7C">
        <w:rPr>
          <w:rFonts w:eastAsia="Arial Unicode MS" w:cstheme="minorHAnsi"/>
          <w:i/>
          <w:sz w:val="20"/>
          <w:szCs w:val="20"/>
          <w:lang w:val="af-ZA"/>
        </w:rPr>
        <w:t>fut.:</w:t>
      </w:r>
      <w:r w:rsidRPr="00250E7C">
        <w:rPr>
          <w:rFonts w:eastAsia="Arial Unicode MS" w:cstheme="minorHAnsi"/>
          <w:sz w:val="20"/>
          <w:szCs w:val="20"/>
          <w:lang w:val="af-ZA"/>
        </w:rPr>
        <w:t xml:space="preserve"> </w:t>
      </w:r>
      <w:r w:rsidRPr="00886B2D">
        <w:rPr>
          <w:rFonts w:eastAsia="Arial Unicode MS" w:cstheme="minorHAnsi"/>
          <w:sz w:val="20"/>
          <w:szCs w:val="20"/>
        </w:rPr>
        <w:t>ἀκούσομαι</w:t>
      </w:r>
      <w:r w:rsidRPr="00250E7C">
        <w:rPr>
          <w:rFonts w:eastAsia="Arial Unicode MS" w:cstheme="minorHAnsi"/>
          <w:sz w:val="20"/>
          <w:szCs w:val="20"/>
          <w:lang w:val="af-ZA"/>
        </w:rPr>
        <w:t xml:space="preserve"> ; </w:t>
      </w:r>
      <w:r w:rsidRPr="00250E7C">
        <w:rPr>
          <w:rFonts w:eastAsia="Arial Unicode MS" w:cstheme="minorHAnsi"/>
          <w:i/>
          <w:sz w:val="20"/>
          <w:szCs w:val="20"/>
          <w:lang w:val="af-ZA"/>
        </w:rPr>
        <w:t>aor.:</w:t>
      </w:r>
      <w:r w:rsidRPr="00250E7C">
        <w:rPr>
          <w:rFonts w:eastAsia="Arial Unicode MS" w:cstheme="minorHAnsi"/>
          <w:sz w:val="20"/>
          <w:szCs w:val="20"/>
          <w:lang w:val="af-ZA"/>
        </w:rPr>
        <w:t xml:space="preserve">  </w:t>
      </w:r>
      <w:r w:rsidRPr="00886B2D">
        <w:rPr>
          <w:rFonts w:eastAsia="Arial Unicode MS" w:cstheme="minorHAnsi"/>
          <w:sz w:val="20"/>
          <w:szCs w:val="20"/>
        </w:rPr>
        <w:t>ἤκουσα</w:t>
      </w:r>
      <w:r w:rsidRPr="00250E7C">
        <w:rPr>
          <w:rFonts w:eastAsia="Arial Unicode MS" w:cstheme="minorHAnsi"/>
          <w:sz w:val="20"/>
          <w:szCs w:val="20"/>
          <w:lang w:val="af-ZA"/>
        </w:rPr>
        <w:t xml:space="preserve"> ; </w:t>
      </w:r>
      <w:r w:rsidRPr="00250E7C">
        <w:rPr>
          <w:rFonts w:eastAsia="Arial Unicode MS" w:cstheme="minorHAnsi"/>
          <w:i/>
          <w:sz w:val="20"/>
          <w:szCs w:val="20"/>
          <w:lang w:val="af-ZA"/>
        </w:rPr>
        <w:t>pft</w:t>
      </w:r>
      <w:r w:rsidRPr="00250E7C">
        <w:rPr>
          <w:rFonts w:eastAsia="Arial Unicode MS" w:cstheme="minorHAnsi"/>
          <w:sz w:val="20"/>
          <w:szCs w:val="20"/>
          <w:lang w:val="af-ZA"/>
        </w:rPr>
        <w:t xml:space="preserve">.: </w:t>
      </w:r>
      <w:r w:rsidRPr="00886B2D">
        <w:rPr>
          <w:rFonts w:eastAsia="Arial Unicode MS" w:cstheme="minorHAnsi"/>
          <w:sz w:val="20"/>
          <w:szCs w:val="20"/>
        </w:rPr>
        <w:t>ἀκήκοα</w:t>
      </w:r>
      <w:r w:rsidRPr="00250E7C">
        <w:rPr>
          <w:rFonts w:eastAsia="Arial Unicode MS" w:cstheme="minorHAnsi"/>
          <w:sz w:val="20"/>
          <w:szCs w:val="20"/>
          <w:lang w:val="af-ZA"/>
        </w:rPr>
        <w:t xml:space="preserve"> </w:t>
      </w:r>
      <w:r w:rsidRPr="00250E7C">
        <w:rPr>
          <w:rFonts w:eastAsia="Arial Unicode MS" w:cstheme="minorHAnsi"/>
          <w:b/>
          <w:sz w:val="20"/>
          <w:szCs w:val="20"/>
          <w:lang w:val="af-ZA"/>
        </w:rPr>
        <w:t>]—(en gal avec gén. partitif pour cp) :</w:t>
      </w:r>
      <w:r w:rsidRPr="00250E7C">
        <w:rPr>
          <w:rFonts w:eastAsia="Arial Unicode MS" w:cstheme="minorHAnsi"/>
          <w:sz w:val="20"/>
          <w:szCs w:val="20"/>
          <w:lang w:val="af-ZA"/>
        </w:rPr>
        <w:t xml:space="preserve"> écouter ; entendre ; </w:t>
      </w:r>
      <w:r w:rsidRPr="00250E7C">
        <w:rPr>
          <w:rFonts w:cstheme="minorHAnsi"/>
          <w:sz w:val="20"/>
          <w:szCs w:val="20"/>
          <w:lang w:val="af-ZA"/>
        </w:rPr>
        <w:t xml:space="preserve">(avec </w:t>
      </w:r>
      <w:r w:rsidRPr="00886B2D">
        <w:rPr>
          <w:rFonts w:cstheme="minorHAnsi"/>
          <w:sz w:val="20"/>
          <w:szCs w:val="20"/>
        </w:rPr>
        <w:t>ὡς</w:t>
      </w:r>
      <w:r w:rsidRPr="00250E7C">
        <w:rPr>
          <w:rFonts w:cstheme="minorHAnsi"/>
          <w:sz w:val="20"/>
          <w:szCs w:val="20"/>
          <w:lang w:val="af-ZA"/>
        </w:rPr>
        <w:t xml:space="preserve">, </w:t>
      </w:r>
      <w:r w:rsidRPr="00886B2D">
        <w:rPr>
          <w:rFonts w:cstheme="minorHAnsi"/>
          <w:sz w:val="20"/>
          <w:szCs w:val="20"/>
        </w:rPr>
        <w:t>ὅτι</w:t>
      </w:r>
      <w:r w:rsidRPr="00250E7C">
        <w:rPr>
          <w:rFonts w:cstheme="minorHAnsi"/>
          <w:sz w:val="20"/>
          <w:szCs w:val="20"/>
          <w:lang w:val="af-ZA"/>
        </w:rPr>
        <w:t> ou inf</w:t>
      </w:r>
      <w:r w:rsidRPr="00250E7C">
        <w:rPr>
          <w:rFonts w:cstheme="minorHAnsi"/>
          <w:sz w:val="20"/>
          <w:szCs w:val="20"/>
          <w:u w:val="single"/>
          <w:vertAlign w:val="superscript"/>
          <w:lang w:val="af-ZA"/>
        </w:rPr>
        <w:t>ve</w:t>
      </w:r>
      <w:r w:rsidRPr="00250E7C">
        <w:rPr>
          <w:rFonts w:cstheme="minorHAnsi"/>
          <w:sz w:val="20"/>
          <w:szCs w:val="20"/>
          <w:lang w:val="af-ZA"/>
        </w:rPr>
        <w:t xml:space="preserve"> ) : </w:t>
      </w:r>
      <w:r w:rsidRPr="00250E7C">
        <w:rPr>
          <w:rFonts w:eastAsia="Arial Unicode MS" w:cstheme="minorHAnsi"/>
          <w:sz w:val="20"/>
          <w:szCs w:val="20"/>
          <w:lang w:val="af-ZA"/>
        </w:rPr>
        <w:t>entendre dire</w:t>
      </w:r>
      <w:r w:rsidRPr="00250E7C">
        <w:rPr>
          <w:rFonts w:cstheme="minorHAnsi"/>
          <w:sz w:val="20"/>
          <w:szCs w:val="20"/>
          <w:lang w:val="af-ZA"/>
        </w:rPr>
        <w:t xml:space="preserve">.  </w:t>
      </w:r>
    </w:p>
    <w:p w:rsidR="00FB1D4D" w:rsidRPr="00886B2D" w:rsidRDefault="00FB1D4D" w:rsidP="00FB1D4D">
      <w:pPr>
        <w:pStyle w:val="Sansinterligne"/>
        <w:rPr>
          <w:rFonts w:eastAsia="Times New Roman" w:cstheme="minorHAnsi"/>
          <w:sz w:val="20"/>
          <w:szCs w:val="20"/>
          <w:lang w:val="af-ZA" w:eastAsia="fr-FR"/>
        </w:rPr>
      </w:pPr>
      <w:r w:rsidRPr="00886B2D">
        <w:rPr>
          <w:rFonts w:cstheme="minorHAnsi"/>
          <w:b/>
          <w:bCs/>
          <w:caps/>
          <w:color w:val="C00000"/>
          <w:sz w:val="20"/>
          <w:szCs w:val="20"/>
        </w:rPr>
        <w:t>σ</w:t>
      </w:r>
      <w:r w:rsidRPr="00886B2D">
        <w:rPr>
          <w:rFonts w:cstheme="minorHAnsi"/>
          <w:b/>
          <w:bCs/>
          <w:sz w:val="20"/>
          <w:szCs w:val="20"/>
        </w:rPr>
        <w:t>κέπτομαι</w:t>
      </w:r>
      <w:r w:rsidRPr="00886B2D">
        <w:rPr>
          <w:rFonts w:cstheme="minorHAnsi"/>
          <w:sz w:val="20"/>
          <w:szCs w:val="20"/>
          <w:lang w:val="af-ZA"/>
        </w:rPr>
        <w:t> </w:t>
      </w:r>
      <w:r w:rsidRPr="00886B2D">
        <w:rPr>
          <w:rFonts w:cstheme="minorHAnsi"/>
          <w:b/>
          <w:sz w:val="20"/>
          <w:szCs w:val="20"/>
          <w:lang w:val="af-ZA"/>
        </w:rPr>
        <w:t>—[</w:t>
      </w:r>
      <w:r w:rsidRPr="00886B2D">
        <w:rPr>
          <w:rFonts w:cstheme="minorHAnsi"/>
          <w:sz w:val="20"/>
          <w:szCs w:val="20"/>
          <w:lang w:val="af-ZA"/>
        </w:rPr>
        <w:t xml:space="preserve"> </w:t>
      </w:r>
      <w:r w:rsidRPr="00886B2D">
        <w:rPr>
          <w:rFonts w:cstheme="minorHAnsi"/>
          <w:sz w:val="20"/>
          <w:szCs w:val="20"/>
        </w:rPr>
        <w:t>σκέψομαι</w:t>
      </w:r>
      <w:r w:rsidRPr="00886B2D">
        <w:rPr>
          <w:rFonts w:cstheme="minorHAnsi"/>
          <w:sz w:val="20"/>
          <w:szCs w:val="20"/>
          <w:lang w:val="af-ZA"/>
        </w:rPr>
        <w:t xml:space="preserve"> ; </w:t>
      </w:r>
      <w:r w:rsidRPr="00886B2D">
        <w:rPr>
          <w:rFonts w:cstheme="minorHAnsi"/>
          <w:sz w:val="20"/>
          <w:szCs w:val="20"/>
        </w:rPr>
        <w:t>ἐσκεψάμην</w:t>
      </w:r>
      <w:r w:rsidRPr="00886B2D">
        <w:rPr>
          <w:rFonts w:cstheme="minorHAnsi"/>
          <w:sz w:val="20"/>
          <w:szCs w:val="20"/>
          <w:lang w:val="af-ZA"/>
        </w:rPr>
        <w:t xml:space="preserve"> ; </w:t>
      </w:r>
      <w:r w:rsidRPr="00886B2D">
        <w:rPr>
          <w:rFonts w:cstheme="minorHAnsi"/>
          <w:sz w:val="20"/>
          <w:szCs w:val="20"/>
        </w:rPr>
        <w:t>ἔσκεμμαι</w:t>
      </w:r>
      <w:r w:rsidRPr="00886B2D">
        <w:rPr>
          <w:rFonts w:cstheme="minorHAnsi"/>
          <w:sz w:val="20"/>
          <w:szCs w:val="20"/>
          <w:lang w:val="af-ZA"/>
        </w:rPr>
        <w:t xml:space="preserve"> </w:t>
      </w:r>
      <w:r w:rsidRPr="00886B2D">
        <w:rPr>
          <w:rFonts w:cstheme="minorHAnsi"/>
          <w:b/>
          <w:sz w:val="20"/>
          <w:szCs w:val="20"/>
          <w:lang w:val="af-ZA"/>
        </w:rPr>
        <w:t>]—:</w:t>
      </w:r>
      <w:r w:rsidRPr="00886B2D">
        <w:rPr>
          <w:rFonts w:cstheme="minorHAnsi"/>
          <w:sz w:val="20"/>
          <w:szCs w:val="20"/>
          <w:lang w:val="af-ZA"/>
        </w:rPr>
        <w:t xml:space="preserve"> regarder avec attention, considérer, observer ; examiner. </w:t>
      </w:r>
    </w:p>
    <w:p w:rsidR="00FB1D4D" w:rsidRPr="00886B2D" w:rsidRDefault="00FB1D4D" w:rsidP="00FB1D4D">
      <w:pPr>
        <w:pStyle w:val="Sansinterligne"/>
        <w:rPr>
          <w:rFonts w:eastAsia="Times New Roman" w:cstheme="minorHAnsi"/>
          <w:sz w:val="20"/>
          <w:szCs w:val="20"/>
          <w:lang w:eastAsia="fr-FR"/>
        </w:rPr>
      </w:pPr>
      <w:r w:rsidRPr="00886B2D">
        <w:rPr>
          <w:rFonts w:eastAsia="Times New Roman" w:cstheme="minorHAnsi"/>
          <w:b/>
          <w:caps/>
          <w:color w:val="C00000"/>
          <w:sz w:val="20"/>
          <w:szCs w:val="20"/>
          <w:lang w:eastAsia="fr-FR"/>
        </w:rPr>
        <w:t>π</w:t>
      </w:r>
      <w:r w:rsidRPr="00886B2D">
        <w:rPr>
          <w:rFonts w:eastAsia="Times New Roman" w:cstheme="minorHAnsi"/>
          <w:b/>
          <w:sz w:val="20"/>
          <w:szCs w:val="20"/>
          <w:lang w:eastAsia="fr-FR"/>
        </w:rPr>
        <w:t>αρ</w:t>
      </w:r>
      <w:r w:rsidRPr="00886B2D">
        <w:rPr>
          <w:rFonts w:eastAsia="Times New Roman" w:cstheme="minorHAnsi"/>
          <w:b/>
          <w:sz w:val="20"/>
          <w:szCs w:val="20"/>
          <w:lang w:val="af-ZA" w:eastAsia="fr-FR"/>
        </w:rPr>
        <w:t xml:space="preserve">' </w:t>
      </w:r>
      <w:r w:rsidRPr="00886B2D">
        <w:rPr>
          <w:rFonts w:eastAsia="Times New Roman" w:cstheme="minorHAnsi"/>
          <w:b/>
          <w:sz w:val="20"/>
          <w:szCs w:val="20"/>
          <w:lang w:eastAsia="fr-FR"/>
        </w:rPr>
        <w:t>ὑμῖν</w:t>
      </w:r>
      <w:r w:rsidRPr="00886B2D">
        <w:rPr>
          <w:rFonts w:eastAsia="Times New Roman" w:cstheme="minorHAnsi"/>
          <w:b/>
          <w:sz w:val="20"/>
          <w:szCs w:val="20"/>
          <w:lang w:val="af-ZA" w:eastAsia="fr-FR"/>
        </w:rPr>
        <w:t xml:space="preserve"> </w:t>
      </w:r>
      <w:r w:rsidRPr="00886B2D">
        <w:rPr>
          <w:rFonts w:eastAsia="Times New Roman" w:cstheme="minorHAnsi"/>
          <w:b/>
          <w:sz w:val="20"/>
          <w:szCs w:val="20"/>
          <w:lang w:eastAsia="fr-FR"/>
        </w:rPr>
        <w:t>αὐτοῖς :</w:t>
      </w:r>
      <w:r w:rsidRPr="00886B2D">
        <w:rPr>
          <w:rFonts w:eastAsia="Times New Roman" w:cstheme="minorHAnsi"/>
          <w:sz w:val="20"/>
          <w:szCs w:val="20"/>
          <w:lang w:eastAsia="fr-FR"/>
        </w:rPr>
        <w:t xml:space="preserve"> en vous-mêmes. </w:t>
      </w:r>
    </w:p>
    <w:p w:rsidR="00FB1D4D" w:rsidRPr="00886B2D" w:rsidRDefault="00FB1D4D" w:rsidP="00FB1D4D">
      <w:pPr>
        <w:pStyle w:val="Sansinterligne"/>
        <w:rPr>
          <w:rFonts w:eastAsia="Times New Roman" w:cstheme="minorHAnsi"/>
          <w:sz w:val="20"/>
          <w:szCs w:val="20"/>
          <w:lang w:val="af-ZA" w:eastAsia="fr-FR"/>
        </w:rPr>
      </w:pPr>
      <w:r w:rsidRPr="00886B2D">
        <w:rPr>
          <w:rFonts w:cstheme="minorHAnsi"/>
          <w:b/>
          <w:color w:val="C00000"/>
          <w:sz w:val="20"/>
          <w:szCs w:val="20"/>
        </w:rPr>
        <w:t>Ζ</w:t>
      </w:r>
      <w:r w:rsidRPr="00886B2D">
        <w:rPr>
          <w:rFonts w:cstheme="minorHAnsi"/>
          <w:b/>
          <w:sz w:val="20"/>
          <w:szCs w:val="20"/>
        </w:rPr>
        <w:t>ητέω-ῶ—(</w:t>
      </w:r>
      <w:r w:rsidRPr="00886B2D">
        <w:rPr>
          <w:rFonts w:cstheme="minorHAnsi"/>
          <w:b/>
          <w:sz w:val="20"/>
          <w:szCs w:val="20"/>
          <w:u w:val="single"/>
        </w:rPr>
        <w:t>tr</w:t>
      </w:r>
      <w:r w:rsidRPr="00886B2D">
        <w:rPr>
          <w:rFonts w:cstheme="minorHAnsi"/>
          <w:b/>
          <w:sz w:val="20"/>
          <w:szCs w:val="20"/>
        </w:rPr>
        <w:t xml:space="preserve">.) : </w:t>
      </w:r>
      <w:r w:rsidRPr="00886B2D">
        <w:rPr>
          <w:rFonts w:cstheme="minorHAnsi"/>
          <w:sz w:val="20"/>
          <w:szCs w:val="20"/>
        </w:rPr>
        <w:t xml:space="preserve">chercher ; chercher à trouver, à connaître, à savoir ( acc. ; interr. ind.). </w:t>
      </w:r>
    </w:p>
    <w:p w:rsidR="00FB1D4D" w:rsidRPr="00886B2D" w:rsidRDefault="00FB1D4D" w:rsidP="00FB1D4D">
      <w:pPr>
        <w:pStyle w:val="Sansinterligne"/>
        <w:rPr>
          <w:rFonts w:cstheme="minorHAnsi"/>
          <w:sz w:val="20"/>
          <w:szCs w:val="20"/>
        </w:rPr>
      </w:pPr>
      <w:r w:rsidRPr="00886B2D">
        <w:rPr>
          <w:rFonts w:cstheme="minorHAnsi"/>
          <w:b/>
          <w:bCs/>
          <w:caps/>
          <w:color w:val="C00000"/>
          <w:sz w:val="20"/>
          <w:szCs w:val="20"/>
        </w:rPr>
        <w:t>π</w:t>
      </w:r>
      <w:r w:rsidRPr="00886B2D">
        <w:rPr>
          <w:rFonts w:cstheme="minorHAnsi"/>
          <w:b/>
          <w:bCs/>
          <w:sz w:val="20"/>
          <w:szCs w:val="20"/>
        </w:rPr>
        <w:t>ώποτε</w:t>
      </w:r>
      <w:r w:rsidRPr="00886B2D">
        <w:rPr>
          <w:rFonts w:cstheme="minorHAnsi"/>
          <w:b/>
          <w:bCs/>
          <w:sz w:val="20"/>
          <w:szCs w:val="20"/>
          <w:lang w:val="af-ZA"/>
        </w:rPr>
        <w:t>,</w:t>
      </w:r>
      <w:r w:rsidRPr="00886B2D">
        <w:rPr>
          <w:rFonts w:cstheme="minorHAnsi"/>
          <w:sz w:val="20"/>
          <w:szCs w:val="20"/>
          <w:lang w:val="af-ZA"/>
        </w:rPr>
        <w:t xml:space="preserve"> </w:t>
      </w:r>
      <w:r w:rsidRPr="00886B2D">
        <w:rPr>
          <w:rFonts w:cstheme="minorHAnsi"/>
          <w:i/>
          <w:iCs/>
          <w:sz w:val="20"/>
          <w:szCs w:val="20"/>
          <w:lang w:val="af-ZA"/>
        </w:rPr>
        <w:t>adv</w:t>
      </w:r>
      <w:r w:rsidRPr="00886B2D">
        <w:rPr>
          <w:rFonts w:cstheme="minorHAnsi"/>
          <w:iCs/>
          <w:sz w:val="20"/>
          <w:szCs w:val="20"/>
          <w:lang w:val="af-ZA"/>
        </w:rPr>
        <w:t xml:space="preserve">. : </w:t>
      </w:r>
      <w:r w:rsidRPr="00886B2D">
        <w:rPr>
          <w:rFonts w:cstheme="minorHAnsi"/>
          <w:sz w:val="20"/>
          <w:szCs w:val="20"/>
          <w:lang w:val="af-ZA"/>
        </w:rPr>
        <w:t xml:space="preserve">quelquefois, une fois par hasard ; jamais (avec nég. </w:t>
      </w:r>
      <w:r w:rsidR="003B6987">
        <w:rPr>
          <w:rFonts w:cstheme="minorHAnsi"/>
          <w:sz w:val="20"/>
          <w:szCs w:val="20"/>
          <w:lang w:val="af-ZA"/>
        </w:rPr>
        <w:t xml:space="preserve">ou </w:t>
      </w:r>
      <w:r w:rsidRPr="00886B2D">
        <w:rPr>
          <w:rFonts w:cstheme="minorHAnsi"/>
          <w:sz w:val="20"/>
          <w:szCs w:val="20"/>
          <w:lang w:val="af-ZA"/>
        </w:rPr>
        <w:t xml:space="preserve">interrogation). </w:t>
      </w:r>
    </w:p>
    <w:p w:rsidR="00FB1D4D" w:rsidRPr="00886B2D" w:rsidRDefault="00FB1D4D" w:rsidP="00FB1D4D">
      <w:pPr>
        <w:rPr>
          <w:rFonts w:asciiTheme="minorHAnsi" w:hAnsiTheme="minorHAnsi" w:cstheme="minorHAnsi"/>
          <w:sz w:val="20"/>
          <w:szCs w:val="20"/>
        </w:rPr>
      </w:pPr>
      <w:r w:rsidRPr="00886B2D">
        <w:rPr>
          <w:rFonts w:asciiTheme="minorHAnsi" w:hAnsiTheme="minorHAnsi" w:cstheme="minorHAnsi"/>
          <w:b/>
          <w:color w:val="C00000"/>
          <w:sz w:val="20"/>
          <w:szCs w:val="20"/>
        </w:rPr>
        <w:t>Ἔ</w:t>
      </w:r>
      <w:r w:rsidRPr="00886B2D">
        <w:rPr>
          <w:rFonts w:asciiTheme="minorHAnsi" w:hAnsiTheme="minorHAnsi" w:cstheme="minorHAnsi"/>
          <w:b/>
          <w:sz w:val="20"/>
          <w:szCs w:val="20"/>
        </w:rPr>
        <w:t>χθρα, ας (ἡ) :</w:t>
      </w:r>
      <w:r w:rsidRPr="00886B2D">
        <w:rPr>
          <w:rFonts w:asciiTheme="minorHAnsi" w:hAnsiTheme="minorHAnsi" w:cstheme="minorHAnsi"/>
          <w:sz w:val="20"/>
          <w:szCs w:val="20"/>
        </w:rPr>
        <w:t xml:space="preserve"> haine, inimitié. </w:t>
      </w:r>
    </w:p>
    <w:p w:rsidR="00FB1D4D" w:rsidRPr="00886B2D" w:rsidRDefault="00FB1D4D" w:rsidP="00FB1D4D">
      <w:pPr>
        <w:pStyle w:val="Sansinterligne"/>
        <w:rPr>
          <w:rFonts w:cstheme="minorHAnsi"/>
          <w:sz w:val="20"/>
          <w:szCs w:val="20"/>
        </w:rPr>
      </w:pPr>
      <w:r w:rsidRPr="00886B2D">
        <w:rPr>
          <w:rFonts w:cstheme="minorHAnsi"/>
          <w:b/>
          <w:bCs/>
          <w:color w:val="C00000"/>
          <w:sz w:val="20"/>
          <w:szCs w:val="20"/>
        </w:rPr>
        <w:t>Γ</w:t>
      </w:r>
      <w:r w:rsidRPr="00886B2D">
        <w:rPr>
          <w:rFonts w:cstheme="minorHAnsi"/>
          <w:b/>
          <w:bCs/>
          <w:sz w:val="20"/>
          <w:szCs w:val="20"/>
        </w:rPr>
        <w:t>ίγνομαι —[ (/</w:t>
      </w:r>
      <w:r w:rsidRPr="00886B2D">
        <w:rPr>
          <w:rFonts w:cstheme="minorHAnsi"/>
          <w:sz w:val="20"/>
          <w:szCs w:val="20"/>
        </w:rPr>
        <w:t>γίνομαι, après Aristote)</w:t>
      </w:r>
      <w:r w:rsidRPr="00886B2D">
        <w:rPr>
          <w:rFonts w:cstheme="minorHAnsi"/>
          <w:b/>
          <w:bCs/>
          <w:sz w:val="20"/>
          <w:szCs w:val="20"/>
        </w:rPr>
        <w:t xml:space="preserve"> ; </w:t>
      </w:r>
      <w:r w:rsidRPr="00886B2D">
        <w:rPr>
          <w:rFonts w:cstheme="minorHAnsi"/>
          <w:bCs/>
          <w:i/>
          <w:sz w:val="20"/>
          <w:szCs w:val="20"/>
        </w:rPr>
        <w:t>impft</w:t>
      </w:r>
      <w:r w:rsidRPr="00886B2D">
        <w:rPr>
          <w:rFonts w:cstheme="minorHAnsi"/>
          <w:b/>
          <w:bCs/>
          <w:sz w:val="20"/>
          <w:szCs w:val="20"/>
        </w:rPr>
        <w:t xml:space="preserve">. </w:t>
      </w:r>
      <w:r w:rsidRPr="00886B2D">
        <w:rPr>
          <w:rFonts w:cstheme="minorHAnsi"/>
          <w:bCs/>
          <w:sz w:val="20"/>
          <w:szCs w:val="20"/>
        </w:rPr>
        <w:t>ἐγιγνόμην </w:t>
      </w:r>
      <w:r w:rsidRPr="00886B2D">
        <w:rPr>
          <w:rFonts w:cstheme="minorHAnsi"/>
          <w:b/>
          <w:bCs/>
          <w:sz w:val="20"/>
          <w:szCs w:val="20"/>
        </w:rPr>
        <w:t xml:space="preserve">;  </w:t>
      </w:r>
      <w:r w:rsidRPr="00886B2D">
        <w:rPr>
          <w:rFonts w:cstheme="minorHAnsi"/>
          <w:bCs/>
          <w:i/>
          <w:sz w:val="20"/>
          <w:szCs w:val="20"/>
        </w:rPr>
        <w:t>fut</w:t>
      </w:r>
      <w:r w:rsidRPr="00886B2D">
        <w:rPr>
          <w:rFonts w:cstheme="minorHAnsi"/>
          <w:b/>
          <w:bCs/>
          <w:sz w:val="20"/>
          <w:szCs w:val="20"/>
        </w:rPr>
        <w:t xml:space="preserve">.: </w:t>
      </w:r>
      <w:r w:rsidRPr="00886B2D">
        <w:rPr>
          <w:rFonts w:cstheme="minorHAnsi"/>
          <w:sz w:val="20"/>
          <w:szCs w:val="20"/>
        </w:rPr>
        <w:t xml:space="preserve">γενήσομαι ;  </w:t>
      </w:r>
      <w:r w:rsidRPr="00886B2D">
        <w:rPr>
          <w:rFonts w:cstheme="minorHAnsi"/>
          <w:i/>
          <w:sz w:val="20"/>
          <w:szCs w:val="20"/>
        </w:rPr>
        <w:t>aor-2</w:t>
      </w:r>
      <w:r w:rsidRPr="00886B2D">
        <w:rPr>
          <w:rFonts w:cstheme="minorHAnsi"/>
          <w:sz w:val="20"/>
          <w:szCs w:val="20"/>
        </w:rPr>
        <w:t xml:space="preserve"> : ἐγενόμην (/ ἐγενήθην) ; </w:t>
      </w:r>
      <w:r w:rsidRPr="00886B2D">
        <w:rPr>
          <w:rFonts w:cstheme="minorHAnsi"/>
          <w:i/>
          <w:sz w:val="20"/>
          <w:szCs w:val="20"/>
        </w:rPr>
        <w:t>pft (1)</w:t>
      </w:r>
      <w:r w:rsidRPr="00886B2D">
        <w:rPr>
          <w:rFonts w:cstheme="minorHAnsi"/>
          <w:sz w:val="20"/>
          <w:szCs w:val="20"/>
        </w:rPr>
        <w:t xml:space="preserve">.: γεγένημαι </w:t>
      </w:r>
      <w:r w:rsidRPr="00886B2D">
        <w:rPr>
          <w:rFonts w:cstheme="minorHAnsi"/>
          <w:sz w:val="20"/>
          <w:szCs w:val="20"/>
          <w:lang w:eastAsia="ja-JP"/>
        </w:rPr>
        <w:t>→</w:t>
      </w:r>
      <w:r w:rsidRPr="00886B2D">
        <w:rPr>
          <w:rFonts w:cstheme="minorHAnsi"/>
          <w:sz w:val="20"/>
          <w:szCs w:val="20"/>
        </w:rPr>
        <w:t xml:space="preserve"> </w:t>
      </w:r>
      <w:r w:rsidRPr="00886B2D">
        <w:rPr>
          <w:rFonts w:cstheme="minorHAnsi"/>
          <w:i/>
          <w:sz w:val="20"/>
          <w:szCs w:val="20"/>
        </w:rPr>
        <w:t>inf</w:t>
      </w:r>
      <w:r w:rsidRPr="00886B2D">
        <w:rPr>
          <w:rFonts w:cstheme="minorHAnsi"/>
          <w:sz w:val="20"/>
          <w:szCs w:val="20"/>
        </w:rPr>
        <w:t>. γεγενῆσθαι ;</w:t>
      </w:r>
      <w:r w:rsidRPr="00886B2D">
        <w:rPr>
          <w:rFonts w:cstheme="minorHAnsi"/>
          <w:b/>
          <w:sz w:val="20"/>
          <w:szCs w:val="20"/>
        </w:rPr>
        <w:t xml:space="preserve"> </w:t>
      </w:r>
      <w:r w:rsidRPr="00886B2D">
        <w:rPr>
          <w:rFonts w:cstheme="minorHAnsi"/>
          <w:sz w:val="20"/>
          <w:szCs w:val="20"/>
        </w:rPr>
        <w:t xml:space="preserve">partcp. : γεγενημένος  / pft (2) </w:t>
      </w:r>
      <w:r w:rsidRPr="00886B2D">
        <w:rPr>
          <w:rFonts w:cstheme="minorHAnsi"/>
          <w:b/>
          <w:sz w:val="20"/>
          <w:szCs w:val="20"/>
        </w:rPr>
        <w:t>γέγονα</w:t>
      </w:r>
      <w:r w:rsidRPr="00886B2D">
        <w:rPr>
          <w:rFonts w:cstheme="minorHAnsi"/>
          <w:sz w:val="20"/>
          <w:szCs w:val="20"/>
        </w:rPr>
        <w:t xml:space="preserve"> </w:t>
      </w:r>
      <w:r w:rsidRPr="00886B2D">
        <w:rPr>
          <w:rFonts w:cstheme="minorHAnsi"/>
          <w:sz w:val="20"/>
          <w:szCs w:val="20"/>
          <w:lang w:eastAsia="ja-JP"/>
        </w:rPr>
        <w:t>→</w:t>
      </w:r>
      <w:r w:rsidRPr="00886B2D">
        <w:rPr>
          <w:rFonts w:cstheme="minorHAnsi"/>
          <w:sz w:val="20"/>
          <w:szCs w:val="20"/>
        </w:rPr>
        <w:t xml:space="preserve"> inf. </w:t>
      </w:r>
      <w:r w:rsidRPr="00886B2D">
        <w:rPr>
          <w:rFonts w:cstheme="minorHAnsi"/>
          <w:b/>
          <w:sz w:val="20"/>
          <w:szCs w:val="20"/>
        </w:rPr>
        <w:t xml:space="preserve">γεγονέναι ; </w:t>
      </w:r>
      <w:r w:rsidRPr="00886B2D">
        <w:rPr>
          <w:rFonts w:cstheme="minorHAnsi"/>
          <w:sz w:val="20"/>
          <w:szCs w:val="20"/>
        </w:rPr>
        <w:t>partcp</w:t>
      </w:r>
      <w:r w:rsidRPr="00886B2D">
        <w:rPr>
          <w:rFonts w:cstheme="minorHAnsi"/>
          <w:b/>
          <w:sz w:val="20"/>
          <w:szCs w:val="20"/>
        </w:rPr>
        <w:t xml:space="preserve">. : </w:t>
      </w:r>
      <w:r w:rsidRPr="00886B2D">
        <w:rPr>
          <w:rFonts w:cstheme="minorHAnsi"/>
          <w:b/>
          <w:bCs/>
          <w:sz w:val="20"/>
          <w:szCs w:val="20"/>
        </w:rPr>
        <w:t>γεγονώς</w:t>
      </w:r>
      <w:r w:rsidRPr="00886B2D">
        <w:rPr>
          <w:rFonts w:cstheme="minorHAnsi"/>
          <w:b/>
          <w:sz w:val="20"/>
          <w:szCs w:val="20"/>
        </w:rPr>
        <w:t xml:space="preserve">]— : </w:t>
      </w:r>
      <w:r w:rsidRPr="00886B2D">
        <w:rPr>
          <w:rFonts w:cstheme="minorHAnsi"/>
          <w:sz w:val="20"/>
          <w:szCs w:val="20"/>
        </w:rPr>
        <w:t>naître, devenir, se produire.  </w:t>
      </w:r>
    </w:p>
    <w:p w:rsidR="00FB1D4D" w:rsidRPr="00886B2D" w:rsidRDefault="00FB1D4D" w:rsidP="00FB1D4D">
      <w:pPr>
        <w:rPr>
          <w:rFonts w:asciiTheme="minorHAnsi" w:hAnsiTheme="minorHAnsi" w:cstheme="minorHAnsi"/>
          <w:sz w:val="20"/>
          <w:szCs w:val="20"/>
        </w:rPr>
      </w:pPr>
      <w:r w:rsidRPr="00886B2D">
        <w:rPr>
          <w:rFonts w:asciiTheme="minorHAnsi" w:hAnsiTheme="minorHAnsi" w:cstheme="minorHAnsi"/>
          <w:b/>
          <w:color w:val="C00000"/>
          <w:sz w:val="20"/>
          <w:szCs w:val="20"/>
        </w:rPr>
        <w:t>Π</w:t>
      </w:r>
      <w:r w:rsidRPr="00886B2D">
        <w:rPr>
          <w:rFonts w:asciiTheme="minorHAnsi" w:hAnsiTheme="minorHAnsi" w:cstheme="minorHAnsi"/>
          <w:b/>
          <w:sz w:val="20"/>
          <w:szCs w:val="20"/>
        </w:rPr>
        <w:t>λήν,</w:t>
      </w:r>
      <w:r w:rsidRPr="00886B2D">
        <w:rPr>
          <w:rFonts w:asciiTheme="minorHAnsi" w:hAnsiTheme="minorHAnsi" w:cstheme="minorHAnsi"/>
          <w:i/>
          <w:sz w:val="20"/>
          <w:szCs w:val="20"/>
        </w:rPr>
        <w:t xml:space="preserve">  prép</w:t>
      </w:r>
      <w:r w:rsidRPr="00886B2D">
        <w:rPr>
          <w:rFonts w:asciiTheme="minorHAnsi" w:hAnsiTheme="minorHAnsi" w:cstheme="minorHAnsi"/>
          <w:sz w:val="20"/>
          <w:szCs w:val="20"/>
        </w:rPr>
        <w:t xml:space="preserve">. + gén.: excepté, sauf. </w:t>
      </w:r>
    </w:p>
    <w:p w:rsidR="00FB1D4D" w:rsidRPr="00886B2D" w:rsidRDefault="00FB1D4D" w:rsidP="00FB1D4D">
      <w:pPr>
        <w:pStyle w:val="Sansinterligne"/>
        <w:rPr>
          <w:rFonts w:cstheme="minorHAnsi"/>
          <w:sz w:val="20"/>
          <w:szCs w:val="20"/>
        </w:rPr>
      </w:pPr>
      <w:r w:rsidRPr="00886B2D">
        <w:rPr>
          <w:rFonts w:cstheme="minorHAnsi"/>
          <w:b/>
          <w:color w:val="C00000"/>
          <w:sz w:val="20"/>
          <w:szCs w:val="20"/>
        </w:rPr>
        <w:t>Ο</w:t>
      </w:r>
      <w:r w:rsidRPr="00886B2D">
        <w:rPr>
          <w:rFonts w:cstheme="minorHAnsi"/>
          <w:b/>
          <w:sz w:val="20"/>
          <w:szCs w:val="20"/>
        </w:rPr>
        <w:t xml:space="preserve">ὐδείς, οὐδεμία, οὐδέν ; </w:t>
      </w:r>
      <w:r w:rsidRPr="00886B2D">
        <w:rPr>
          <w:rFonts w:cstheme="minorHAnsi"/>
          <w:i/>
          <w:sz w:val="20"/>
          <w:szCs w:val="20"/>
        </w:rPr>
        <w:t>gén</w:t>
      </w:r>
      <w:r w:rsidRPr="00886B2D">
        <w:rPr>
          <w:rFonts w:cstheme="minorHAnsi"/>
          <w:b/>
          <w:sz w:val="20"/>
          <w:szCs w:val="20"/>
        </w:rPr>
        <w:t>.: οὐδενός, οὐδεμιᾶς, οὐδενός, </w:t>
      </w:r>
      <w:r w:rsidRPr="00886B2D">
        <w:rPr>
          <w:rFonts w:cstheme="minorHAnsi"/>
          <w:i/>
          <w:sz w:val="20"/>
          <w:szCs w:val="20"/>
        </w:rPr>
        <w:t>pr et adj</w:t>
      </w:r>
      <w:r w:rsidRPr="00886B2D">
        <w:rPr>
          <w:rFonts w:cstheme="minorHAnsi"/>
          <w:sz w:val="20"/>
          <w:szCs w:val="20"/>
        </w:rPr>
        <w:t>. </w:t>
      </w:r>
      <w:r w:rsidRPr="00886B2D">
        <w:rPr>
          <w:rFonts w:cstheme="minorHAnsi"/>
          <w:i/>
          <w:sz w:val="20"/>
          <w:szCs w:val="20"/>
        </w:rPr>
        <w:t>indéf</w:t>
      </w:r>
      <w:r w:rsidRPr="00886B2D">
        <w:rPr>
          <w:rFonts w:cstheme="minorHAnsi"/>
          <w:sz w:val="20"/>
          <w:szCs w:val="20"/>
        </w:rPr>
        <w:t xml:space="preserve">. </w:t>
      </w:r>
      <w:r w:rsidRPr="00886B2D">
        <w:rPr>
          <w:rFonts w:cstheme="minorHAnsi"/>
          <w:b/>
          <w:sz w:val="20"/>
          <w:szCs w:val="20"/>
        </w:rPr>
        <w:t>(</w:t>
      </w:r>
      <w:r w:rsidRPr="00886B2D">
        <w:rPr>
          <w:rFonts w:cstheme="minorHAnsi"/>
          <w:i/>
          <w:sz w:val="20"/>
          <w:szCs w:val="20"/>
        </w:rPr>
        <w:t>cf</w:t>
      </w:r>
      <w:r w:rsidRPr="00886B2D">
        <w:rPr>
          <w:rFonts w:cstheme="minorHAnsi"/>
          <w:sz w:val="20"/>
          <w:szCs w:val="20"/>
        </w:rPr>
        <w:t>.</w:t>
      </w:r>
      <w:r w:rsidRPr="00886B2D">
        <w:rPr>
          <w:rFonts w:cstheme="minorHAnsi"/>
          <w:b/>
          <w:sz w:val="20"/>
          <w:szCs w:val="20"/>
        </w:rPr>
        <w:t xml:space="preserve"> </w:t>
      </w:r>
      <w:r w:rsidRPr="00886B2D">
        <w:rPr>
          <w:rFonts w:cstheme="minorHAnsi"/>
          <w:b/>
          <w:i/>
          <w:caps/>
          <w:sz w:val="20"/>
          <w:szCs w:val="20"/>
        </w:rPr>
        <w:t>r</w:t>
      </w:r>
      <w:r w:rsidRPr="00886B2D">
        <w:rPr>
          <w:rFonts w:cstheme="minorHAnsi"/>
          <w:b/>
          <w:i/>
          <w:sz w:val="20"/>
          <w:szCs w:val="20"/>
        </w:rPr>
        <w:t>g</w:t>
      </w:r>
      <w:r w:rsidRPr="00886B2D">
        <w:rPr>
          <w:rFonts w:cstheme="minorHAnsi"/>
          <w:b/>
          <w:sz w:val="20"/>
          <w:szCs w:val="20"/>
        </w:rPr>
        <w:t xml:space="preserve"> </w:t>
      </w:r>
      <w:r w:rsidRPr="00886B2D">
        <w:rPr>
          <w:rFonts w:cstheme="minorHAnsi"/>
          <w:sz w:val="20"/>
          <w:szCs w:val="20"/>
        </w:rPr>
        <w:t>§ 79</w:t>
      </w:r>
      <w:r w:rsidRPr="00886B2D">
        <w:rPr>
          <w:rFonts w:cstheme="minorHAnsi"/>
          <w:b/>
          <w:sz w:val="20"/>
          <w:szCs w:val="20"/>
        </w:rPr>
        <w:t xml:space="preserve">) </w:t>
      </w:r>
      <w:r w:rsidRPr="00886B2D">
        <w:rPr>
          <w:rFonts w:cstheme="minorHAnsi"/>
          <w:sz w:val="20"/>
          <w:szCs w:val="20"/>
        </w:rPr>
        <w:t xml:space="preserve">: aucun, aucune ;  </w:t>
      </w:r>
      <w:r w:rsidRPr="00886B2D">
        <w:rPr>
          <w:rFonts w:cstheme="minorHAnsi"/>
          <w:i/>
          <w:sz w:val="20"/>
          <w:szCs w:val="20"/>
        </w:rPr>
        <w:t>pr</w:t>
      </w:r>
      <w:r w:rsidRPr="00886B2D">
        <w:rPr>
          <w:rFonts w:cstheme="minorHAnsi"/>
          <w:sz w:val="20"/>
          <w:szCs w:val="20"/>
        </w:rPr>
        <w:t xml:space="preserve">. :  ne… personne,  </w:t>
      </w:r>
      <w:r w:rsidRPr="00886B2D">
        <w:rPr>
          <w:rFonts w:cstheme="minorHAnsi"/>
          <w:i/>
          <w:sz w:val="20"/>
          <w:szCs w:val="20"/>
        </w:rPr>
        <w:t>au neutre</w:t>
      </w:r>
      <w:r w:rsidRPr="00886B2D">
        <w:rPr>
          <w:rFonts w:cstheme="minorHAnsi"/>
          <w:sz w:val="20"/>
          <w:szCs w:val="20"/>
        </w:rPr>
        <w:t xml:space="preserve"> : ne… rien ; qui n’a aucune valeur, qui ne jouit d’aucune considération. </w:t>
      </w:r>
    </w:p>
    <w:p w:rsidR="00FB1D4D" w:rsidRPr="00886B2D" w:rsidRDefault="00FB1D4D" w:rsidP="00FB1D4D">
      <w:pPr>
        <w:rPr>
          <w:rFonts w:asciiTheme="minorHAnsi" w:hAnsiTheme="minorHAnsi" w:cstheme="minorHAnsi"/>
          <w:b/>
          <w:sz w:val="20"/>
          <w:szCs w:val="20"/>
        </w:rPr>
      </w:pPr>
      <w:r w:rsidRPr="00886B2D">
        <w:rPr>
          <w:rFonts w:asciiTheme="minorHAnsi" w:hAnsiTheme="minorHAnsi" w:cstheme="minorHAnsi"/>
          <w:b/>
          <w:color w:val="C00000"/>
          <w:sz w:val="20"/>
          <w:szCs w:val="20"/>
        </w:rPr>
        <w:t>Ε</w:t>
      </w:r>
      <w:r w:rsidRPr="00886B2D">
        <w:rPr>
          <w:rFonts w:asciiTheme="minorHAnsi" w:hAnsiTheme="minorHAnsi" w:cstheme="minorHAnsi"/>
          <w:b/>
          <w:sz w:val="20"/>
          <w:szCs w:val="20"/>
        </w:rPr>
        <w:t>ὑρίσκω</w:t>
      </w:r>
      <w:r w:rsidRPr="00886B2D">
        <w:rPr>
          <w:rFonts w:asciiTheme="minorHAnsi" w:hAnsiTheme="minorHAnsi" w:cstheme="minorHAnsi"/>
          <w:sz w:val="20"/>
          <w:szCs w:val="20"/>
        </w:rPr>
        <w:t xml:space="preserve"> </w:t>
      </w:r>
      <w:r w:rsidRPr="00886B2D">
        <w:rPr>
          <w:rFonts w:asciiTheme="minorHAnsi" w:hAnsiTheme="minorHAnsi" w:cstheme="minorHAnsi"/>
          <w:b/>
          <w:sz w:val="20"/>
          <w:szCs w:val="20"/>
        </w:rPr>
        <w:t xml:space="preserve"> – [</w:t>
      </w:r>
      <w:r w:rsidRPr="00886B2D">
        <w:rPr>
          <w:rFonts w:asciiTheme="minorHAnsi" w:hAnsiTheme="minorHAnsi" w:cstheme="minorHAnsi"/>
          <w:i/>
          <w:sz w:val="20"/>
          <w:szCs w:val="20"/>
        </w:rPr>
        <w:t>fut</w:t>
      </w:r>
      <w:r w:rsidRPr="00886B2D">
        <w:rPr>
          <w:rFonts w:asciiTheme="minorHAnsi" w:hAnsiTheme="minorHAnsi" w:cstheme="minorHAnsi"/>
          <w:sz w:val="20"/>
          <w:szCs w:val="20"/>
        </w:rPr>
        <w:t xml:space="preserve">.: εὑρήσω ;  </w:t>
      </w:r>
      <w:r w:rsidRPr="00886B2D">
        <w:rPr>
          <w:rFonts w:asciiTheme="minorHAnsi" w:hAnsiTheme="minorHAnsi" w:cstheme="minorHAnsi"/>
          <w:i/>
          <w:sz w:val="20"/>
          <w:szCs w:val="20"/>
        </w:rPr>
        <w:t>aor</w:t>
      </w:r>
      <w:r w:rsidRPr="00886B2D">
        <w:rPr>
          <w:rFonts w:asciiTheme="minorHAnsi" w:hAnsiTheme="minorHAnsi" w:cstheme="minorHAnsi"/>
          <w:sz w:val="20"/>
          <w:szCs w:val="20"/>
        </w:rPr>
        <w:t xml:space="preserve">.:  ηὗρον, εὖρον ; </w:t>
      </w:r>
      <w:r w:rsidRPr="00886B2D">
        <w:rPr>
          <w:rFonts w:asciiTheme="minorHAnsi" w:hAnsiTheme="minorHAnsi" w:cstheme="minorHAnsi"/>
          <w:i/>
          <w:sz w:val="20"/>
          <w:szCs w:val="20"/>
        </w:rPr>
        <w:t>pft</w:t>
      </w:r>
      <w:r w:rsidRPr="00886B2D">
        <w:rPr>
          <w:rFonts w:asciiTheme="minorHAnsi" w:hAnsiTheme="minorHAnsi" w:cstheme="minorHAnsi"/>
          <w:sz w:val="20"/>
          <w:szCs w:val="20"/>
        </w:rPr>
        <w:t>.:  ηὕρηκα</w:t>
      </w:r>
      <w:r w:rsidRPr="00886B2D">
        <w:rPr>
          <w:rFonts w:asciiTheme="minorHAnsi" w:hAnsiTheme="minorHAnsi" w:cstheme="minorHAnsi"/>
          <w:b/>
          <w:sz w:val="20"/>
          <w:szCs w:val="20"/>
        </w:rPr>
        <w:t xml:space="preserve"> ] – :  </w:t>
      </w:r>
      <w:r w:rsidRPr="00886B2D">
        <w:rPr>
          <w:rFonts w:asciiTheme="minorHAnsi" w:hAnsiTheme="minorHAnsi" w:cstheme="minorHAnsi"/>
          <w:sz w:val="20"/>
          <w:szCs w:val="20"/>
        </w:rPr>
        <w:t xml:space="preserve">rencontrer, trouver. </w:t>
      </w:r>
    </w:p>
    <w:p w:rsidR="00FB1D4D" w:rsidRPr="00886B2D" w:rsidRDefault="00FB1D4D" w:rsidP="00FB1D4D">
      <w:pPr>
        <w:pStyle w:val="Sansinterligne"/>
        <w:rPr>
          <w:rFonts w:eastAsia="Times New Roman" w:cstheme="minorHAnsi"/>
          <w:sz w:val="20"/>
          <w:szCs w:val="20"/>
          <w:lang w:eastAsia="fr-FR"/>
        </w:rPr>
      </w:pPr>
    </w:p>
    <w:p w:rsidR="00FB1D4D" w:rsidRPr="00886B2D" w:rsidRDefault="00FB1D4D" w:rsidP="00FB1D4D">
      <w:pPr>
        <w:pStyle w:val="Sansinterligne"/>
        <w:rPr>
          <w:rFonts w:eastAsia="Times New Roman" w:cstheme="minorHAnsi"/>
          <w:sz w:val="20"/>
          <w:szCs w:val="20"/>
          <w:lang w:eastAsia="fr-FR"/>
        </w:rPr>
      </w:pPr>
    </w:p>
    <w:p w:rsidR="00FB1D4D" w:rsidRPr="00250E7C" w:rsidRDefault="00FB1D4D" w:rsidP="00FB1D4D">
      <w:pPr>
        <w:pStyle w:val="Sansinterligne"/>
        <w:rPr>
          <w:rFonts w:eastAsia="Times New Roman" w:cs="Times New Roman"/>
          <w:lang w:eastAsia="fr-FR"/>
        </w:rPr>
      </w:pPr>
      <w:r>
        <w:rPr>
          <w:rFonts w:eastAsia="Times New Roman" w:cs="Times New Roman"/>
          <w:lang w:eastAsia="fr-FR"/>
        </w:rPr>
        <w:t>**************</w:t>
      </w:r>
    </w:p>
    <w:p w:rsidR="00FB1D4D" w:rsidRDefault="00FB1D4D" w:rsidP="00FB1D4D">
      <w:pPr>
        <w:pStyle w:val="Sansinterligne"/>
        <w:rPr>
          <w:rFonts w:eastAsia="Times New Roman" w:cs="Times New Roman"/>
          <w:lang w:val="af-ZA" w:eastAsia="fr-FR"/>
        </w:rPr>
      </w:pPr>
    </w:p>
    <w:p w:rsidR="00FB1D4D" w:rsidRPr="004229CB" w:rsidRDefault="00FB1D4D" w:rsidP="00FB1D4D">
      <w:pPr>
        <w:pStyle w:val="Sansinterligne"/>
        <w:rPr>
          <w:rFonts w:eastAsia="Times New Roman" w:cs="Times New Roman"/>
          <w:b/>
          <w:lang w:val="af-ZA" w:eastAsia="fr-FR"/>
        </w:rPr>
      </w:pPr>
      <w:r w:rsidRPr="004229CB">
        <w:rPr>
          <w:rFonts w:eastAsia="Times New Roman" w:cs="Times New Roman"/>
          <w:b/>
          <w:lang w:val="af-ZA" w:eastAsia="fr-FR"/>
        </w:rPr>
        <w:t xml:space="preserve">Section </w:t>
      </w:r>
      <w:r>
        <w:rPr>
          <w:rFonts w:eastAsia="Times New Roman" w:cs="Times New Roman"/>
          <w:b/>
          <w:lang w:val="af-ZA" w:eastAsia="fr-FR"/>
        </w:rPr>
        <w:t xml:space="preserve">44  </w:t>
      </w:r>
    </w:p>
    <w:p w:rsidR="00FB1D4D" w:rsidRPr="00892DB4" w:rsidRDefault="00FB1D4D" w:rsidP="00FB1D4D">
      <w:pPr>
        <w:pStyle w:val="Sansinterligne"/>
        <w:ind w:left="708"/>
        <w:rPr>
          <w:rFonts w:ascii="Palatino Linotype" w:eastAsia="Times New Roman" w:hAnsi="Palatino Linotype" w:cs="Times New Roman"/>
          <w:b/>
          <w:lang w:val="af-ZA" w:eastAsia="fr-FR"/>
        </w:rPr>
      </w:pPr>
      <w:r w:rsidRPr="00892DB4">
        <w:rPr>
          <w:rFonts w:ascii="Palatino Linotype" w:eastAsia="Times New Roman" w:hAnsi="Palatino Linotype" w:cs="Times New Roman"/>
          <w:b/>
          <w:sz w:val="24"/>
          <w:lang w:val="af-ZA" w:eastAsia="fr-FR"/>
        </w:rPr>
        <w:t xml:space="preserve">[S. 44 ] </w:t>
      </w:r>
      <w:r w:rsidRPr="00892DB4">
        <w:rPr>
          <w:rFonts w:ascii="Palatino Linotype" w:eastAsia="Times New Roman" w:hAnsi="Palatino Linotype" w:cs="Times New Roman"/>
          <w:b/>
          <w:sz w:val="24"/>
          <w:lang w:eastAsia="fr-FR"/>
        </w:rPr>
        <w:t>Οὔτε</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γὰρ</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συκοφαντῶν</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γραφάς</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με</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ἐγράψατο</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οὔτε</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ἐκβάλλειν</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ἐκ</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τῆς</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πόλεως</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ἐπεχείρησεν</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οὕτε</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ἰδίας</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δίκας</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ἐδικάζετο</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οὔτε</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συνῄδει</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κακὸν</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οὐδὲν</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ὃ</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ἐγὼ</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δεδιὼς</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μή</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τις</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πύθηται</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ἐπεθύμουν</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αὐτὸν</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ἀπολέσαι</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οὔτε</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εἰ</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ταῦτα</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διαπραξαίμην</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ἤλπιζόν</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ποθεν</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χρήματα</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λήψεσθαι·</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ἔνιοι</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γὰρ</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τοιούτων</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πραγμάτων</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ἕνεκα</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θάνατον</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ἀλλήλοις</w:t>
      </w:r>
      <w:r w:rsidRPr="00892DB4">
        <w:rPr>
          <w:rFonts w:ascii="Palatino Linotype" w:eastAsia="Times New Roman" w:hAnsi="Palatino Linotype" w:cs="Times New Roman"/>
          <w:b/>
          <w:sz w:val="24"/>
          <w:lang w:val="af-ZA" w:eastAsia="fr-FR"/>
        </w:rPr>
        <w:t xml:space="preserve"> </w:t>
      </w:r>
      <w:r w:rsidRPr="00892DB4">
        <w:rPr>
          <w:rFonts w:ascii="Palatino Linotype" w:eastAsia="Times New Roman" w:hAnsi="Palatino Linotype" w:cs="Times New Roman"/>
          <w:b/>
          <w:sz w:val="24"/>
          <w:lang w:eastAsia="fr-FR"/>
        </w:rPr>
        <w:t>ἐπιβουλεύουσι</w:t>
      </w:r>
      <w:r w:rsidRPr="00892DB4">
        <w:rPr>
          <w:rFonts w:ascii="Palatino Linotype" w:eastAsia="Times New Roman" w:hAnsi="Palatino Linotype" w:cs="Times New Roman"/>
          <w:b/>
          <w:sz w:val="24"/>
          <w:lang w:val="af-ZA" w:eastAsia="fr-FR"/>
        </w:rPr>
        <w:t xml:space="preserve">. </w:t>
      </w:r>
    </w:p>
    <w:p w:rsidR="00FB1D4D" w:rsidRPr="00C23C9F" w:rsidRDefault="00FB1D4D" w:rsidP="00FB1D4D">
      <w:pPr>
        <w:pStyle w:val="Sansinterligne"/>
        <w:rPr>
          <w:rFonts w:eastAsia="Times New Roman" w:cs="Times New Roman"/>
          <w:lang w:val="af-ZA" w:eastAsia="fr-FR"/>
        </w:rPr>
      </w:pPr>
    </w:p>
    <w:p w:rsidR="00FB1D4D" w:rsidRPr="00EE0FBC" w:rsidRDefault="00FB1D4D" w:rsidP="00FB1D4D">
      <w:pPr>
        <w:pStyle w:val="Sansinterligne"/>
        <w:rPr>
          <w:rFonts w:eastAsia="Times New Roman" w:cs="Times New Roman"/>
          <w:b/>
          <w:lang w:val="af-ZA" w:eastAsia="fr-FR"/>
        </w:rPr>
      </w:pPr>
      <w:r w:rsidRPr="00EE0FBC">
        <w:rPr>
          <w:rFonts w:eastAsia="Times New Roman" w:cs="Times New Roman"/>
          <w:b/>
          <w:lang w:val="af-ZA" w:eastAsia="fr-FR"/>
        </w:rPr>
        <w:t>Notes de la section 44</w:t>
      </w:r>
    </w:p>
    <w:p w:rsidR="00FB1D4D" w:rsidRPr="00C24993" w:rsidRDefault="00FB1D4D" w:rsidP="00FB1D4D">
      <w:pPr>
        <w:pStyle w:val="Sansinterligne"/>
        <w:rPr>
          <w:rFonts w:eastAsia="Times New Roman" w:cstheme="minorHAnsi"/>
          <w:b/>
          <w:sz w:val="20"/>
          <w:szCs w:val="20"/>
          <w:lang w:val="af-ZA" w:eastAsia="fr-FR"/>
        </w:rPr>
      </w:pPr>
      <w:r w:rsidRPr="00C24993">
        <w:rPr>
          <w:rFonts w:eastAsia="Times New Roman" w:cstheme="minorHAnsi"/>
          <w:b/>
          <w:sz w:val="20"/>
          <w:szCs w:val="20"/>
          <w:lang w:val="af-ZA" w:eastAsia="fr-FR"/>
        </w:rPr>
        <w:tab/>
        <w:t xml:space="preserve">[44 a] </w:t>
      </w:r>
      <w:r w:rsidRPr="00C24993">
        <w:rPr>
          <w:rFonts w:eastAsia="Times New Roman" w:cstheme="minorHAnsi"/>
          <w:b/>
          <w:sz w:val="20"/>
          <w:szCs w:val="20"/>
          <w:lang w:eastAsia="fr-FR"/>
        </w:rPr>
        <w:t>Οὔτε</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γὰρ</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συκοφαντῶν</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γραφάς</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με</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ἐγράψατο</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οὔτε</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ἐκβάλλειν</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ἐκ</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τῆς</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πόλεως</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ἐπεχείρησεν</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οὕτε</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ἰδίας</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δίκας</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ἐδικάζετο</w:t>
      </w:r>
      <w:r w:rsidRPr="00C24993">
        <w:rPr>
          <w:rFonts w:eastAsia="Times New Roman" w:cstheme="minorHAnsi"/>
          <w:b/>
          <w:sz w:val="20"/>
          <w:szCs w:val="20"/>
          <w:lang w:val="af-ZA" w:eastAsia="fr-FR"/>
        </w:rPr>
        <w:t xml:space="preserve">, </w:t>
      </w:r>
    </w:p>
    <w:p w:rsidR="00FB1D4D" w:rsidRPr="00C24993" w:rsidRDefault="00FB1D4D" w:rsidP="00FB1D4D">
      <w:pPr>
        <w:pStyle w:val="Sansinterligne"/>
        <w:rPr>
          <w:rFonts w:cstheme="minorHAnsi"/>
          <w:b/>
          <w:bCs/>
          <w:caps/>
          <w:color w:val="C00000"/>
          <w:sz w:val="20"/>
          <w:szCs w:val="20"/>
          <w:lang w:val="af-ZA"/>
        </w:rPr>
      </w:pPr>
      <w:r w:rsidRPr="00C24993">
        <w:rPr>
          <w:rFonts w:cstheme="minorHAnsi"/>
          <w:b/>
          <w:bCs/>
          <w:caps/>
          <w:color w:val="C00000"/>
          <w:sz w:val="20"/>
          <w:szCs w:val="20"/>
        </w:rPr>
        <w:t>σ</w:t>
      </w:r>
      <w:r w:rsidRPr="00C24993">
        <w:rPr>
          <w:rFonts w:cstheme="minorHAnsi"/>
          <w:b/>
          <w:sz w:val="20"/>
          <w:szCs w:val="20"/>
        </w:rPr>
        <w:t>υκοφαντέω-ῶ [ῡ] :</w:t>
      </w:r>
      <w:r w:rsidRPr="00C24993">
        <w:rPr>
          <w:rFonts w:cstheme="minorHAnsi"/>
          <w:sz w:val="20"/>
          <w:szCs w:val="20"/>
        </w:rPr>
        <w:t xml:space="preserve"> </w:t>
      </w:r>
      <w:r w:rsidRPr="00C24993">
        <w:rPr>
          <w:rFonts w:cstheme="minorHAnsi"/>
          <w:iCs/>
          <w:sz w:val="20"/>
          <w:szCs w:val="20"/>
        </w:rPr>
        <w:t>(</w:t>
      </w:r>
      <w:r w:rsidRPr="00C24993">
        <w:rPr>
          <w:rFonts w:cstheme="minorHAnsi"/>
          <w:iCs/>
          <w:sz w:val="20"/>
          <w:szCs w:val="20"/>
          <w:u w:val="single"/>
        </w:rPr>
        <w:t>intr</w:t>
      </w:r>
      <w:r w:rsidRPr="00C24993">
        <w:rPr>
          <w:rFonts w:cstheme="minorHAnsi"/>
          <w:iCs/>
          <w:sz w:val="20"/>
          <w:szCs w:val="20"/>
        </w:rPr>
        <w:t xml:space="preserve">) : </w:t>
      </w:r>
      <w:r w:rsidRPr="00C24993">
        <w:rPr>
          <w:rFonts w:cstheme="minorHAnsi"/>
          <w:sz w:val="20"/>
          <w:szCs w:val="20"/>
        </w:rPr>
        <w:t xml:space="preserve">faire métier de calomniateur ;  </w:t>
      </w:r>
      <w:r w:rsidRPr="00C24993">
        <w:rPr>
          <w:rFonts w:cstheme="minorHAnsi"/>
          <w:iCs/>
          <w:sz w:val="20"/>
          <w:szCs w:val="20"/>
        </w:rPr>
        <w:t>(</w:t>
      </w:r>
      <w:r w:rsidRPr="00C24993">
        <w:rPr>
          <w:rFonts w:cstheme="minorHAnsi"/>
          <w:iCs/>
          <w:sz w:val="20"/>
          <w:szCs w:val="20"/>
          <w:u w:val="single"/>
        </w:rPr>
        <w:t>tr</w:t>
      </w:r>
      <w:r w:rsidRPr="00C24993">
        <w:rPr>
          <w:rFonts w:cstheme="minorHAnsi"/>
          <w:iCs/>
          <w:sz w:val="20"/>
          <w:szCs w:val="20"/>
        </w:rPr>
        <w:t xml:space="preserve">) : </w:t>
      </w:r>
      <w:r w:rsidRPr="00C24993">
        <w:rPr>
          <w:rFonts w:cstheme="minorHAnsi"/>
          <w:sz w:val="20"/>
          <w:szCs w:val="20"/>
        </w:rPr>
        <w:t xml:space="preserve">calomnier, accuser. </w:t>
      </w:r>
    </w:p>
    <w:p w:rsidR="00FB1D4D" w:rsidRPr="00C24993" w:rsidRDefault="00FB1D4D" w:rsidP="00FB1D4D">
      <w:pPr>
        <w:pStyle w:val="Sansinterligne"/>
        <w:rPr>
          <w:rFonts w:eastAsia="Times New Roman" w:cstheme="minorHAnsi"/>
          <w:sz w:val="20"/>
          <w:szCs w:val="20"/>
          <w:lang w:val="af-ZA" w:eastAsia="fr-FR"/>
        </w:rPr>
      </w:pPr>
      <w:r w:rsidRPr="00C24993">
        <w:rPr>
          <w:rFonts w:cstheme="minorHAnsi"/>
          <w:b/>
          <w:bCs/>
          <w:caps/>
          <w:color w:val="C00000"/>
          <w:sz w:val="20"/>
          <w:szCs w:val="20"/>
        </w:rPr>
        <w:t>σ</w:t>
      </w:r>
      <w:r w:rsidRPr="00C24993">
        <w:rPr>
          <w:rFonts w:cstheme="minorHAnsi"/>
          <w:b/>
          <w:sz w:val="20"/>
          <w:szCs w:val="20"/>
        </w:rPr>
        <w:t>υκοφάντης, ου (ὁ) :</w:t>
      </w:r>
      <w:r w:rsidRPr="00C24993">
        <w:rPr>
          <w:rFonts w:cstheme="minorHAnsi"/>
          <w:sz w:val="20"/>
          <w:szCs w:val="20"/>
        </w:rPr>
        <w:t xml:space="preserve"> sycophante ; dénonciateur, calomniateur.</w:t>
      </w:r>
    </w:p>
    <w:p w:rsidR="00FB1D4D" w:rsidRPr="00C24993" w:rsidRDefault="00FB1D4D" w:rsidP="00FB1D4D">
      <w:pPr>
        <w:pStyle w:val="Sansinterligne"/>
        <w:rPr>
          <w:rFonts w:eastAsia="Times New Roman" w:cstheme="minorHAnsi"/>
          <w:sz w:val="20"/>
          <w:szCs w:val="20"/>
          <w:lang w:val="af-ZA" w:eastAsia="fr-FR"/>
        </w:rPr>
      </w:pPr>
      <w:r w:rsidRPr="00C24993">
        <w:rPr>
          <w:rFonts w:cstheme="minorHAnsi"/>
          <w:b/>
          <w:color w:val="C00000"/>
          <w:sz w:val="20"/>
          <w:szCs w:val="20"/>
        </w:rPr>
        <w:t>Γ</w:t>
      </w:r>
      <w:r w:rsidRPr="00C24993">
        <w:rPr>
          <w:rFonts w:cstheme="minorHAnsi"/>
          <w:b/>
          <w:sz w:val="20"/>
          <w:szCs w:val="20"/>
        </w:rPr>
        <w:t>ραφή, ῆς (ἡ) :</w:t>
      </w:r>
      <w:r w:rsidRPr="00C24993">
        <w:rPr>
          <w:rFonts w:cstheme="minorHAnsi"/>
          <w:sz w:val="20"/>
          <w:szCs w:val="20"/>
        </w:rPr>
        <w:t xml:space="preserve">  […] ; action publique au criminel (</w:t>
      </w:r>
      <w:r w:rsidRPr="00C24993">
        <w:rPr>
          <w:rFonts w:cstheme="minorHAnsi"/>
          <w:i/>
          <w:iCs/>
          <w:sz w:val="20"/>
          <w:szCs w:val="20"/>
        </w:rPr>
        <w:t>p. opp. à</w:t>
      </w:r>
      <w:r w:rsidRPr="00C24993">
        <w:rPr>
          <w:rFonts w:cstheme="minorHAnsi"/>
          <w:sz w:val="20"/>
          <w:szCs w:val="20"/>
        </w:rPr>
        <w:t xml:space="preserve"> δίκη action privée) : </w:t>
      </w:r>
      <w:r w:rsidRPr="00C24993">
        <w:rPr>
          <w:rFonts w:cstheme="minorHAnsi"/>
          <w:b/>
          <w:color w:val="333333"/>
          <w:sz w:val="20"/>
          <w:szCs w:val="20"/>
        </w:rPr>
        <w:t>γραφὴν γράφομαι </w:t>
      </w:r>
      <w:r w:rsidRPr="00C24993">
        <w:rPr>
          <w:rFonts w:cstheme="minorHAnsi"/>
          <w:b/>
          <w:sz w:val="20"/>
          <w:szCs w:val="20"/>
        </w:rPr>
        <w:t>τινα</w:t>
      </w:r>
      <w:r w:rsidRPr="00C24993">
        <w:rPr>
          <w:rFonts w:cstheme="minorHAnsi"/>
          <w:sz w:val="20"/>
          <w:szCs w:val="20"/>
        </w:rPr>
        <w:t xml:space="preserve"> </w:t>
      </w:r>
      <w:r w:rsidRPr="00C24993">
        <w:rPr>
          <w:rFonts w:cstheme="minorHAnsi"/>
          <w:color w:val="333333"/>
          <w:sz w:val="20"/>
          <w:szCs w:val="20"/>
        </w:rPr>
        <w:t xml:space="preserve">: assigner (par écrit) qn en justice, accuser  qn. </w:t>
      </w:r>
      <w:r w:rsidRPr="00C24993">
        <w:rPr>
          <w:rFonts w:cstheme="minorHAnsi"/>
          <w:i/>
          <w:iCs/>
          <w:sz w:val="20"/>
          <w:szCs w:val="20"/>
        </w:rPr>
        <w:t xml:space="preserve">avec le gén. du crime ou délit. </w:t>
      </w:r>
    </w:p>
    <w:p w:rsidR="00FB1D4D" w:rsidRPr="00C24993" w:rsidRDefault="00FB1D4D" w:rsidP="00FB1D4D">
      <w:pPr>
        <w:pStyle w:val="Sansinterligne"/>
        <w:rPr>
          <w:rFonts w:eastAsia="Times New Roman" w:cstheme="minorHAnsi"/>
          <w:sz w:val="20"/>
          <w:szCs w:val="20"/>
          <w:lang w:val="af-ZA" w:eastAsia="fr-FR"/>
        </w:rPr>
      </w:pPr>
      <w:r w:rsidRPr="00C24993">
        <w:rPr>
          <w:rFonts w:cstheme="minorHAnsi"/>
          <w:b/>
          <w:color w:val="C00000"/>
          <w:sz w:val="20"/>
          <w:szCs w:val="20"/>
        </w:rPr>
        <w:t>Ἐ</w:t>
      </w:r>
      <w:r w:rsidRPr="00C24993">
        <w:rPr>
          <w:rFonts w:cstheme="minorHAnsi"/>
          <w:b/>
          <w:sz w:val="20"/>
          <w:szCs w:val="20"/>
        </w:rPr>
        <w:t>πιχειρέω</w:t>
      </w:r>
      <w:r w:rsidRPr="00C24993">
        <w:rPr>
          <w:rFonts w:cstheme="minorHAnsi"/>
          <w:b/>
          <w:sz w:val="20"/>
          <w:szCs w:val="20"/>
          <w:lang w:val="af-ZA"/>
        </w:rPr>
        <w:t>-</w:t>
      </w:r>
      <w:r w:rsidRPr="00C24993">
        <w:rPr>
          <w:rFonts w:cstheme="minorHAnsi"/>
          <w:b/>
          <w:sz w:val="20"/>
          <w:szCs w:val="20"/>
        </w:rPr>
        <w:t xml:space="preserve">ῶ </w:t>
      </w:r>
      <w:r w:rsidRPr="00C24993">
        <w:rPr>
          <w:rFonts w:cstheme="minorHAnsi"/>
          <w:sz w:val="20"/>
          <w:szCs w:val="20"/>
        </w:rPr>
        <w:t xml:space="preserve"> : mettre la main à ou sur (+ dat.) ; avec inf. :  entreprendre de. </w:t>
      </w:r>
    </w:p>
    <w:p w:rsidR="00FB1D4D" w:rsidRPr="00C24993" w:rsidRDefault="00FB1D4D" w:rsidP="00FB1D4D">
      <w:pPr>
        <w:pStyle w:val="Sansinterligne"/>
        <w:rPr>
          <w:rFonts w:cstheme="minorHAnsi"/>
          <w:sz w:val="20"/>
          <w:szCs w:val="20"/>
          <w:lang w:val="af-ZA"/>
        </w:rPr>
      </w:pPr>
      <w:r w:rsidRPr="00C24993">
        <w:rPr>
          <w:rFonts w:cstheme="minorHAnsi"/>
          <w:b/>
          <w:color w:val="C00000"/>
          <w:sz w:val="20"/>
          <w:szCs w:val="20"/>
        </w:rPr>
        <w:t>Ἐ</w:t>
      </w:r>
      <w:r w:rsidRPr="00C24993">
        <w:rPr>
          <w:rFonts w:cstheme="minorHAnsi"/>
          <w:b/>
          <w:sz w:val="20"/>
          <w:szCs w:val="20"/>
        </w:rPr>
        <w:t>κβάλλω</w:t>
      </w:r>
      <w:r w:rsidRPr="00C24993">
        <w:rPr>
          <w:rFonts w:cstheme="minorHAnsi"/>
          <w:sz w:val="20"/>
          <w:szCs w:val="20"/>
          <w:lang w:val="af-ZA"/>
        </w:rPr>
        <w:t xml:space="preserve"> </w:t>
      </w:r>
      <w:r w:rsidRPr="00C24993">
        <w:rPr>
          <w:rFonts w:cstheme="minorHAnsi"/>
          <w:b/>
          <w:sz w:val="20"/>
          <w:szCs w:val="20"/>
          <w:lang w:val="af-ZA"/>
        </w:rPr>
        <w:t>—[</w:t>
      </w:r>
      <w:r w:rsidRPr="00C24993">
        <w:rPr>
          <w:rFonts w:cstheme="minorHAnsi"/>
          <w:sz w:val="20"/>
          <w:szCs w:val="20"/>
          <w:lang w:val="af-ZA"/>
        </w:rPr>
        <w:t xml:space="preserve"> </w:t>
      </w:r>
      <w:r w:rsidRPr="00C24993">
        <w:rPr>
          <w:rFonts w:cstheme="minorHAnsi"/>
          <w:i/>
          <w:sz w:val="20"/>
          <w:szCs w:val="20"/>
          <w:lang w:val="af-ZA"/>
        </w:rPr>
        <w:t>fut.:</w:t>
      </w:r>
      <w:r w:rsidRPr="00C24993">
        <w:rPr>
          <w:rFonts w:cstheme="minorHAnsi"/>
          <w:sz w:val="20"/>
          <w:szCs w:val="20"/>
          <w:lang w:val="af-ZA"/>
        </w:rPr>
        <w:t xml:space="preserve"> </w:t>
      </w:r>
      <w:r w:rsidRPr="00C24993">
        <w:rPr>
          <w:rFonts w:cstheme="minorHAnsi"/>
          <w:sz w:val="20"/>
          <w:szCs w:val="20"/>
        </w:rPr>
        <w:t>ἐκβαλῶ</w:t>
      </w:r>
      <w:r w:rsidRPr="00C24993">
        <w:rPr>
          <w:rFonts w:cstheme="minorHAnsi"/>
          <w:sz w:val="20"/>
          <w:szCs w:val="20"/>
          <w:lang w:val="af-ZA"/>
        </w:rPr>
        <w:t xml:space="preserve"> ; </w:t>
      </w:r>
      <w:r w:rsidRPr="00C24993">
        <w:rPr>
          <w:rFonts w:cstheme="minorHAnsi"/>
          <w:i/>
          <w:sz w:val="20"/>
          <w:szCs w:val="20"/>
          <w:lang w:val="af-ZA"/>
        </w:rPr>
        <w:t>aor.:</w:t>
      </w:r>
      <w:r w:rsidRPr="00C24993">
        <w:rPr>
          <w:rFonts w:cstheme="minorHAnsi"/>
          <w:sz w:val="20"/>
          <w:szCs w:val="20"/>
          <w:lang w:val="af-ZA"/>
        </w:rPr>
        <w:t xml:space="preserve"> </w:t>
      </w:r>
      <w:r w:rsidRPr="00C24993">
        <w:rPr>
          <w:rFonts w:cstheme="minorHAnsi"/>
          <w:sz w:val="20"/>
          <w:szCs w:val="20"/>
        </w:rPr>
        <w:t>ἐξέβαλον</w:t>
      </w:r>
      <w:r w:rsidRPr="00C24993">
        <w:rPr>
          <w:rFonts w:cstheme="minorHAnsi"/>
          <w:sz w:val="20"/>
          <w:szCs w:val="20"/>
          <w:lang w:val="af-ZA"/>
        </w:rPr>
        <w:t xml:space="preserve"> ; </w:t>
      </w:r>
      <w:r w:rsidRPr="00C24993">
        <w:rPr>
          <w:rFonts w:cstheme="minorHAnsi"/>
          <w:i/>
          <w:sz w:val="20"/>
          <w:szCs w:val="20"/>
          <w:lang w:val="af-ZA"/>
        </w:rPr>
        <w:t>pft</w:t>
      </w:r>
      <w:r w:rsidRPr="00C24993">
        <w:rPr>
          <w:rFonts w:cstheme="minorHAnsi"/>
          <w:sz w:val="20"/>
          <w:szCs w:val="20"/>
          <w:lang w:val="af-ZA"/>
        </w:rPr>
        <w:t xml:space="preserve">.: </w:t>
      </w:r>
      <w:r w:rsidRPr="00C24993">
        <w:rPr>
          <w:rFonts w:cstheme="minorHAnsi"/>
          <w:sz w:val="20"/>
          <w:szCs w:val="20"/>
        </w:rPr>
        <w:t>ἐκβέβληκα</w:t>
      </w:r>
      <w:r w:rsidRPr="00C24993">
        <w:rPr>
          <w:rFonts w:cstheme="minorHAnsi"/>
          <w:sz w:val="20"/>
          <w:szCs w:val="20"/>
          <w:lang w:val="af-ZA"/>
        </w:rPr>
        <w:t xml:space="preserve">] : (tr.) lancer, pousser dehors ; chasser, bannir.  </w:t>
      </w:r>
    </w:p>
    <w:p w:rsidR="00FB1D4D" w:rsidRPr="00C24993" w:rsidRDefault="00FB1D4D" w:rsidP="00FB1D4D">
      <w:pPr>
        <w:pStyle w:val="Sansinterligne"/>
        <w:rPr>
          <w:rFonts w:eastAsia="Times New Roman" w:cstheme="minorHAnsi"/>
          <w:sz w:val="20"/>
          <w:szCs w:val="20"/>
          <w:lang w:val="af-ZA" w:eastAsia="fr-FR"/>
        </w:rPr>
      </w:pPr>
      <w:r w:rsidRPr="00C24993">
        <w:rPr>
          <w:rFonts w:cstheme="minorHAnsi"/>
          <w:b/>
          <w:caps/>
          <w:color w:val="C00000"/>
          <w:sz w:val="20"/>
          <w:szCs w:val="20"/>
        </w:rPr>
        <w:t>δ</w:t>
      </w:r>
      <w:r w:rsidRPr="00C24993">
        <w:rPr>
          <w:rFonts w:cstheme="minorHAnsi"/>
          <w:b/>
          <w:sz w:val="20"/>
          <w:szCs w:val="20"/>
        </w:rPr>
        <w:t>ικάζομαι</w:t>
      </w:r>
      <w:r w:rsidRPr="00C24993">
        <w:rPr>
          <w:rFonts w:cstheme="minorHAnsi"/>
          <w:b/>
          <w:sz w:val="20"/>
          <w:szCs w:val="20"/>
          <w:lang w:val="af-ZA"/>
        </w:rPr>
        <w:t>, my</w:t>
      </w:r>
      <w:r w:rsidRPr="00C24993">
        <w:rPr>
          <w:rFonts w:cstheme="minorHAnsi"/>
          <w:sz w:val="20"/>
          <w:szCs w:val="20"/>
          <w:lang w:val="af-ZA"/>
        </w:rPr>
        <w:t xml:space="preserve"> ( </w:t>
      </w:r>
      <w:r w:rsidRPr="00C24993">
        <w:rPr>
          <w:rFonts w:cstheme="minorHAnsi"/>
          <w:i/>
          <w:sz w:val="20"/>
          <w:szCs w:val="20"/>
          <w:lang w:val="af-ZA"/>
        </w:rPr>
        <w:t>aor.:</w:t>
      </w:r>
      <w:r w:rsidRPr="00C24993">
        <w:rPr>
          <w:rFonts w:cstheme="minorHAnsi"/>
          <w:sz w:val="20"/>
          <w:szCs w:val="20"/>
          <w:lang w:val="af-ZA"/>
        </w:rPr>
        <w:t xml:space="preserve"> </w:t>
      </w:r>
      <w:r w:rsidRPr="00C24993">
        <w:rPr>
          <w:rFonts w:cstheme="minorHAnsi"/>
          <w:sz w:val="20"/>
          <w:szCs w:val="20"/>
        </w:rPr>
        <w:t>ἐδικασάμην</w:t>
      </w:r>
      <w:r w:rsidRPr="00C24993">
        <w:rPr>
          <w:rFonts w:cstheme="minorHAnsi"/>
          <w:sz w:val="20"/>
          <w:szCs w:val="20"/>
          <w:lang w:val="af-ZA"/>
        </w:rPr>
        <w:t xml:space="preserve">) : </w:t>
      </w:r>
      <w:r w:rsidRPr="00C24993">
        <w:rPr>
          <w:rFonts w:eastAsia="Times New Roman" w:cstheme="minorHAnsi"/>
          <w:sz w:val="20"/>
          <w:szCs w:val="20"/>
          <w:lang w:val="af-ZA" w:eastAsia="fr-FR"/>
        </w:rPr>
        <w:t xml:space="preserve">plaider en justice, être en procès ; </w:t>
      </w:r>
      <w:r w:rsidRPr="00C24993">
        <w:rPr>
          <w:rFonts w:eastAsia="Times New Roman" w:cstheme="minorHAnsi"/>
          <w:b/>
          <w:sz w:val="20"/>
          <w:szCs w:val="20"/>
          <w:lang w:eastAsia="fr-FR"/>
        </w:rPr>
        <w:t>τινὶ</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δίκην</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δ</w:t>
      </w:r>
      <w:r w:rsidRPr="00C24993">
        <w:rPr>
          <w:rFonts w:eastAsia="Times New Roman" w:cstheme="minorHAnsi"/>
          <w:b/>
          <w:sz w:val="20"/>
          <w:szCs w:val="20"/>
          <w:lang w:val="el-GR" w:eastAsia="fr-FR"/>
        </w:rPr>
        <w:t>ικάζεσθαι</w:t>
      </w:r>
      <w:r w:rsidRPr="00C24993">
        <w:rPr>
          <w:rFonts w:eastAsia="Times New Roman" w:cstheme="minorHAnsi"/>
          <w:b/>
          <w:sz w:val="20"/>
          <w:szCs w:val="20"/>
          <w:lang w:val="af-ZA" w:eastAsia="fr-FR"/>
        </w:rPr>
        <w:t xml:space="preserve"> </w:t>
      </w:r>
      <w:r w:rsidRPr="00C24993">
        <w:rPr>
          <w:rFonts w:eastAsia="Times New Roman" w:cstheme="minorHAnsi"/>
          <w:sz w:val="20"/>
          <w:szCs w:val="20"/>
          <w:lang w:val="af-ZA" w:eastAsia="fr-FR"/>
        </w:rPr>
        <w:t xml:space="preserve"> : intenter un procès à qqn.  </w:t>
      </w:r>
    </w:p>
    <w:p w:rsidR="00FB1D4D" w:rsidRPr="00C24993" w:rsidRDefault="00FB1D4D" w:rsidP="00FB1D4D">
      <w:pPr>
        <w:rPr>
          <w:rFonts w:asciiTheme="minorHAnsi" w:hAnsiTheme="minorHAnsi" w:cstheme="minorHAnsi"/>
          <w:sz w:val="20"/>
          <w:szCs w:val="20"/>
        </w:rPr>
      </w:pPr>
      <w:r w:rsidRPr="00C24993">
        <w:rPr>
          <w:rFonts w:asciiTheme="minorHAnsi" w:hAnsiTheme="minorHAnsi" w:cstheme="minorHAnsi"/>
          <w:b/>
          <w:color w:val="C00000"/>
          <w:sz w:val="20"/>
          <w:szCs w:val="20"/>
        </w:rPr>
        <w:t>Ἴ</w:t>
      </w:r>
      <w:r w:rsidRPr="00C24993">
        <w:rPr>
          <w:rFonts w:asciiTheme="minorHAnsi" w:hAnsiTheme="minorHAnsi" w:cstheme="minorHAnsi"/>
          <w:b/>
          <w:sz w:val="20"/>
          <w:szCs w:val="20"/>
        </w:rPr>
        <w:t xml:space="preserve">διος, α, ον : </w:t>
      </w:r>
      <w:r w:rsidRPr="00C24993">
        <w:rPr>
          <w:rFonts w:asciiTheme="minorHAnsi" w:hAnsiTheme="minorHAnsi" w:cstheme="minorHAnsi"/>
          <w:sz w:val="20"/>
          <w:szCs w:val="20"/>
        </w:rPr>
        <w:t xml:space="preserve">propre, particulier ; qui a un caractère particulier, privé. </w:t>
      </w:r>
    </w:p>
    <w:p w:rsidR="00FB1D4D" w:rsidRPr="00C24993" w:rsidRDefault="00FB1D4D" w:rsidP="00FB1D4D">
      <w:pPr>
        <w:pStyle w:val="Sansinterligne"/>
        <w:rPr>
          <w:rFonts w:eastAsia="Times New Roman" w:cstheme="minorHAnsi"/>
          <w:sz w:val="20"/>
          <w:szCs w:val="20"/>
          <w:lang w:eastAsia="fr-FR"/>
        </w:rPr>
      </w:pPr>
    </w:p>
    <w:p w:rsidR="00FB1D4D" w:rsidRPr="00C24993" w:rsidRDefault="00FB1D4D" w:rsidP="00FB1D4D">
      <w:pPr>
        <w:pStyle w:val="Sansinterligne"/>
        <w:rPr>
          <w:rFonts w:eastAsia="Times New Roman" w:cstheme="minorHAnsi"/>
          <w:b/>
          <w:sz w:val="20"/>
          <w:szCs w:val="20"/>
          <w:lang w:val="af-ZA" w:eastAsia="fr-FR"/>
        </w:rPr>
      </w:pPr>
      <w:r w:rsidRPr="00C24993">
        <w:rPr>
          <w:rFonts w:eastAsia="Times New Roman" w:cstheme="minorHAnsi"/>
          <w:b/>
          <w:sz w:val="20"/>
          <w:szCs w:val="20"/>
          <w:lang w:val="af-ZA" w:eastAsia="fr-FR"/>
        </w:rPr>
        <w:tab/>
        <w:t xml:space="preserve">[44 b] </w:t>
      </w:r>
      <w:r w:rsidRPr="00C24993">
        <w:rPr>
          <w:rFonts w:eastAsia="Times New Roman" w:cstheme="minorHAnsi"/>
          <w:b/>
          <w:sz w:val="20"/>
          <w:szCs w:val="20"/>
          <w:lang w:eastAsia="fr-FR"/>
        </w:rPr>
        <w:t>οὔτε</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συνῄδει</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κακὸν</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οὐδὲν</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ὃ</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ἐγὼ</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δεδιὼς</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μή</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τις</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πύθηται</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ἐπεθύμουν</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αὐτὸν</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ἀπολέσαι</w:t>
      </w:r>
      <w:r w:rsidRPr="00C24993">
        <w:rPr>
          <w:rFonts w:eastAsia="Times New Roman" w:cstheme="minorHAnsi"/>
          <w:b/>
          <w:sz w:val="20"/>
          <w:szCs w:val="20"/>
          <w:lang w:val="af-ZA" w:eastAsia="fr-FR"/>
        </w:rPr>
        <w:t xml:space="preserve">, </w:t>
      </w:r>
    </w:p>
    <w:p w:rsidR="00FB1D4D" w:rsidRPr="00C24993" w:rsidRDefault="00FB1D4D" w:rsidP="00FB1D4D">
      <w:pPr>
        <w:pStyle w:val="Sansinterligne"/>
        <w:rPr>
          <w:rFonts w:cstheme="minorHAnsi"/>
          <w:sz w:val="20"/>
          <w:szCs w:val="20"/>
        </w:rPr>
      </w:pPr>
      <w:r w:rsidRPr="00C24993">
        <w:rPr>
          <w:rFonts w:cstheme="minorHAnsi"/>
          <w:b/>
          <w:color w:val="C00000"/>
          <w:sz w:val="20"/>
          <w:szCs w:val="20"/>
        </w:rPr>
        <w:lastRenderedPageBreak/>
        <w:t>Σ</w:t>
      </w:r>
      <w:r w:rsidRPr="00C24993">
        <w:rPr>
          <w:rFonts w:cstheme="minorHAnsi"/>
          <w:b/>
          <w:bCs/>
          <w:sz w:val="20"/>
          <w:szCs w:val="20"/>
        </w:rPr>
        <w:t>ύνοιδα</w:t>
      </w:r>
      <w:r w:rsidRPr="00C24993">
        <w:rPr>
          <w:rFonts w:cstheme="minorHAnsi"/>
          <w:sz w:val="20"/>
          <w:szCs w:val="20"/>
        </w:rPr>
        <w:t xml:space="preserve"> </w:t>
      </w:r>
      <w:r w:rsidRPr="00C24993">
        <w:rPr>
          <w:rFonts w:cstheme="minorHAnsi"/>
          <w:b/>
          <w:sz w:val="20"/>
          <w:szCs w:val="20"/>
        </w:rPr>
        <w:t>—[(</w:t>
      </w:r>
      <w:r w:rsidRPr="00C24993">
        <w:rPr>
          <w:rFonts w:cstheme="minorHAnsi"/>
          <w:i/>
          <w:iCs/>
          <w:sz w:val="20"/>
          <w:szCs w:val="20"/>
        </w:rPr>
        <w:t>pft. au sens d’un prés.</w:t>
      </w:r>
      <w:r w:rsidRPr="00C24993">
        <w:rPr>
          <w:rFonts w:cstheme="minorHAnsi"/>
          <w:sz w:val="20"/>
          <w:szCs w:val="20"/>
        </w:rPr>
        <w:t xml:space="preserve">) </w:t>
      </w:r>
      <w:r w:rsidRPr="00C24993">
        <w:rPr>
          <w:rFonts w:cstheme="minorHAnsi"/>
          <w:i/>
          <w:iCs/>
          <w:sz w:val="20"/>
          <w:szCs w:val="20"/>
        </w:rPr>
        <w:t>inf.</w:t>
      </w:r>
      <w:r w:rsidRPr="00C24993">
        <w:rPr>
          <w:rFonts w:cstheme="minorHAnsi"/>
          <w:sz w:val="20"/>
          <w:szCs w:val="20"/>
        </w:rPr>
        <w:t xml:space="preserve"> συνειδέναι, </w:t>
      </w:r>
      <w:r w:rsidRPr="00C24993">
        <w:rPr>
          <w:rFonts w:cstheme="minorHAnsi"/>
          <w:i/>
          <w:iCs/>
          <w:sz w:val="20"/>
          <w:szCs w:val="20"/>
        </w:rPr>
        <w:t>part.</w:t>
      </w:r>
      <w:r w:rsidRPr="00C24993">
        <w:rPr>
          <w:rFonts w:cstheme="minorHAnsi"/>
          <w:sz w:val="20"/>
          <w:szCs w:val="20"/>
        </w:rPr>
        <w:t xml:space="preserve"> συνειδώς ;  </w:t>
      </w:r>
      <w:r w:rsidRPr="00C24993">
        <w:rPr>
          <w:rFonts w:cstheme="minorHAnsi"/>
          <w:i/>
          <w:iCs/>
          <w:sz w:val="20"/>
          <w:szCs w:val="20"/>
        </w:rPr>
        <w:t xml:space="preserve">pqpft. : </w:t>
      </w:r>
      <w:r w:rsidRPr="00C24993">
        <w:rPr>
          <w:rFonts w:cstheme="minorHAnsi"/>
          <w:sz w:val="20"/>
          <w:szCs w:val="20"/>
        </w:rPr>
        <w:t xml:space="preserve"> συνῄδειν, </w:t>
      </w:r>
      <w:r w:rsidRPr="00C24993">
        <w:rPr>
          <w:rFonts w:cstheme="minorHAnsi"/>
          <w:i/>
          <w:iCs/>
          <w:sz w:val="20"/>
          <w:szCs w:val="20"/>
        </w:rPr>
        <w:t>att.</w:t>
      </w:r>
      <w:r w:rsidRPr="00C24993">
        <w:rPr>
          <w:rFonts w:cstheme="minorHAnsi"/>
          <w:sz w:val="20"/>
          <w:szCs w:val="20"/>
        </w:rPr>
        <w:t xml:space="preserve"> συνῄδη ; </w:t>
      </w:r>
      <w:r w:rsidRPr="00C24993">
        <w:rPr>
          <w:rFonts w:cstheme="minorHAnsi"/>
          <w:i/>
          <w:sz w:val="20"/>
          <w:szCs w:val="20"/>
        </w:rPr>
        <w:t xml:space="preserve"> fut.: </w:t>
      </w:r>
      <w:r w:rsidRPr="00C24993">
        <w:rPr>
          <w:rFonts w:cstheme="minorHAnsi"/>
          <w:sz w:val="20"/>
          <w:szCs w:val="20"/>
        </w:rPr>
        <w:t>συνείσομαι </w:t>
      </w:r>
      <w:r w:rsidRPr="00C24993">
        <w:rPr>
          <w:rFonts w:cstheme="minorHAnsi"/>
          <w:b/>
          <w:sz w:val="20"/>
          <w:szCs w:val="20"/>
        </w:rPr>
        <w:t>]—:</w:t>
      </w:r>
      <w:r w:rsidRPr="00C24993">
        <w:rPr>
          <w:rFonts w:cstheme="minorHAnsi"/>
          <w:sz w:val="20"/>
          <w:szCs w:val="20"/>
        </w:rPr>
        <w:t xml:space="preserve">  </w:t>
      </w:r>
      <w:r w:rsidRPr="00C24993">
        <w:rPr>
          <w:rFonts w:cstheme="minorHAnsi"/>
          <w:b/>
          <w:bCs/>
          <w:sz w:val="20"/>
          <w:szCs w:val="20"/>
        </w:rPr>
        <w:t>I.</w:t>
      </w:r>
      <w:r w:rsidRPr="00C24993">
        <w:rPr>
          <w:rFonts w:cstheme="minorHAnsi"/>
          <w:sz w:val="20"/>
          <w:szCs w:val="20"/>
        </w:rPr>
        <w:t xml:space="preserve"> savoir avec un autre, être confident </w:t>
      </w:r>
      <w:r w:rsidRPr="00C24993">
        <w:rPr>
          <w:rFonts w:cstheme="minorHAnsi"/>
          <w:i/>
          <w:iCs/>
          <w:sz w:val="20"/>
          <w:szCs w:val="20"/>
        </w:rPr>
        <w:t>ou</w:t>
      </w:r>
      <w:r w:rsidRPr="00C24993">
        <w:rPr>
          <w:rFonts w:cstheme="minorHAnsi"/>
          <w:sz w:val="20"/>
          <w:szCs w:val="20"/>
        </w:rPr>
        <w:t xml:space="preserve"> complice de ou conscient de (la chose est à l’acc. ;  […]. </w:t>
      </w:r>
    </w:p>
    <w:p w:rsidR="00FB1D4D" w:rsidRPr="00C24993" w:rsidRDefault="00FB1D4D" w:rsidP="00FB1D4D">
      <w:pPr>
        <w:pStyle w:val="Sansinterligne"/>
        <w:rPr>
          <w:rFonts w:cstheme="minorHAnsi"/>
          <w:bCs/>
          <w:sz w:val="20"/>
          <w:szCs w:val="20"/>
        </w:rPr>
      </w:pPr>
      <w:r w:rsidRPr="00C24993">
        <w:rPr>
          <w:rFonts w:cstheme="minorHAnsi"/>
          <w:b/>
          <w:caps/>
          <w:color w:val="C00000"/>
          <w:sz w:val="20"/>
          <w:szCs w:val="20"/>
        </w:rPr>
        <w:t>δ</w:t>
      </w:r>
      <w:r w:rsidRPr="00C24993">
        <w:rPr>
          <w:rFonts w:cstheme="minorHAnsi"/>
          <w:b/>
          <w:sz w:val="20"/>
          <w:szCs w:val="20"/>
        </w:rPr>
        <w:t xml:space="preserve">εδιὼς,  δεδιότος </w:t>
      </w:r>
      <w:r w:rsidRPr="00C24993">
        <w:rPr>
          <w:rFonts w:cstheme="minorHAnsi"/>
          <w:b/>
          <w:bCs/>
          <w:sz w:val="20"/>
          <w:szCs w:val="20"/>
        </w:rPr>
        <w:t xml:space="preserve">; </w:t>
      </w:r>
      <w:r w:rsidRPr="00C24993">
        <w:rPr>
          <w:rFonts w:cstheme="minorHAnsi"/>
          <w:b/>
          <w:bCs/>
          <w:i/>
          <w:sz w:val="20"/>
          <w:szCs w:val="20"/>
        </w:rPr>
        <w:t>fém</w:t>
      </w:r>
      <w:r w:rsidRPr="00C24993">
        <w:rPr>
          <w:rFonts w:cstheme="minorHAnsi"/>
          <w:b/>
          <w:bCs/>
          <w:sz w:val="20"/>
          <w:szCs w:val="20"/>
        </w:rPr>
        <w:t xml:space="preserve">. δεδιυῖα, υίας ; </w:t>
      </w:r>
      <w:r w:rsidRPr="00C24993">
        <w:rPr>
          <w:rFonts w:cstheme="minorHAnsi"/>
          <w:bCs/>
          <w:i/>
          <w:sz w:val="20"/>
          <w:szCs w:val="20"/>
        </w:rPr>
        <w:t>neutre</w:t>
      </w:r>
      <w:r w:rsidRPr="00C24993">
        <w:rPr>
          <w:rFonts w:cstheme="minorHAnsi"/>
          <w:b/>
          <w:bCs/>
          <w:sz w:val="20"/>
          <w:szCs w:val="20"/>
        </w:rPr>
        <w:t xml:space="preserve"> : δεδιός, </w:t>
      </w:r>
      <w:r w:rsidRPr="00C24993">
        <w:rPr>
          <w:rFonts w:cstheme="minorHAnsi"/>
          <w:sz w:val="20"/>
          <w:szCs w:val="20"/>
        </w:rPr>
        <w:t>δεδιότος</w:t>
      </w:r>
      <w:r w:rsidRPr="00C24993">
        <w:rPr>
          <w:rFonts w:cstheme="minorHAnsi"/>
          <w:b/>
          <w:bCs/>
          <w:sz w:val="20"/>
          <w:szCs w:val="20"/>
        </w:rPr>
        <w:t xml:space="preserve"> : </w:t>
      </w:r>
      <w:r w:rsidRPr="00C24993">
        <w:rPr>
          <w:rFonts w:cstheme="minorHAnsi"/>
          <w:sz w:val="20"/>
          <w:szCs w:val="20"/>
        </w:rPr>
        <w:t xml:space="preserve"> </w:t>
      </w:r>
      <w:r w:rsidRPr="00C24993">
        <w:rPr>
          <w:rFonts w:cstheme="minorHAnsi"/>
          <w:i/>
          <w:sz w:val="20"/>
          <w:szCs w:val="20"/>
        </w:rPr>
        <w:t>part. pft de</w:t>
      </w:r>
      <w:r w:rsidRPr="00C24993">
        <w:rPr>
          <w:rFonts w:cstheme="minorHAnsi"/>
          <w:sz w:val="20"/>
          <w:szCs w:val="20"/>
        </w:rPr>
        <w:t xml:space="preserve"> Δ</w:t>
      </w:r>
      <w:r w:rsidRPr="00C24993">
        <w:rPr>
          <w:rFonts w:cstheme="minorHAnsi"/>
          <w:b/>
          <w:bCs/>
          <w:sz w:val="20"/>
          <w:szCs w:val="20"/>
        </w:rPr>
        <w:t xml:space="preserve">έδοικα / </w:t>
      </w:r>
      <w:r w:rsidRPr="00C24993">
        <w:rPr>
          <w:rFonts w:cstheme="minorHAnsi"/>
          <w:b/>
          <w:sz w:val="20"/>
          <w:szCs w:val="20"/>
        </w:rPr>
        <w:t xml:space="preserve">Δέδια : </w:t>
      </w:r>
      <w:r w:rsidRPr="00C24993">
        <w:rPr>
          <w:rFonts w:cstheme="minorHAnsi"/>
          <w:bCs/>
          <w:sz w:val="20"/>
          <w:szCs w:val="20"/>
        </w:rPr>
        <w:t xml:space="preserve">craindre. </w:t>
      </w:r>
      <w:r w:rsidRPr="00C24993">
        <w:rPr>
          <w:rFonts w:cstheme="minorHAnsi"/>
          <w:b/>
          <w:bCs/>
          <w:sz w:val="20"/>
          <w:szCs w:val="20"/>
        </w:rPr>
        <w:t xml:space="preserve"> </w:t>
      </w:r>
      <w:r w:rsidRPr="00C24993">
        <w:rPr>
          <w:rFonts w:cstheme="minorHAnsi"/>
          <w:sz w:val="20"/>
          <w:szCs w:val="20"/>
        </w:rPr>
        <w:t xml:space="preserve">NB. Les verbes de crainte se construisent avec </w:t>
      </w:r>
      <w:r w:rsidRPr="00C24993">
        <w:rPr>
          <w:rFonts w:cstheme="minorHAnsi"/>
          <w:b/>
          <w:sz w:val="20"/>
          <w:szCs w:val="20"/>
        </w:rPr>
        <w:t>μη (</w:t>
      </w:r>
      <w:r w:rsidRPr="00C24993">
        <w:rPr>
          <w:rFonts w:cstheme="minorHAnsi"/>
          <w:i/>
          <w:sz w:val="20"/>
          <w:szCs w:val="20"/>
        </w:rPr>
        <w:t>que</w:t>
      </w:r>
      <w:r w:rsidRPr="00C24993">
        <w:rPr>
          <w:rFonts w:cstheme="minorHAnsi"/>
          <w:b/>
          <w:sz w:val="20"/>
          <w:szCs w:val="20"/>
        </w:rPr>
        <w:t xml:space="preserve">) </w:t>
      </w:r>
      <w:r w:rsidRPr="00C24993">
        <w:rPr>
          <w:rFonts w:cstheme="minorHAnsi"/>
          <w:sz w:val="20"/>
          <w:szCs w:val="20"/>
        </w:rPr>
        <w:t>et</w:t>
      </w:r>
      <w:r w:rsidRPr="00C24993">
        <w:rPr>
          <w:rFonts w:cstheme="minorHAnsi"/>
          <w:b/>
          <w:sz w:val="20"/>
          <w:szCs w:val="20"/>
        </w:rPr>
        <w:t xml:space="preserve"> μὴ οὐ (</w:t>
      </w:r>
      <w:r w:rsidRPr="00C24993">
        <w:rPr>
          <w:rFonts w:cstheme="minorHAnsi"/>
          <w:i/>
          <w:sz w:val="20"/>
          <w:szCs w:val="20"/>
        </w:rPr>
        <w:t>que ne pas</w:t>
      </w:r>
      <w:r w:rsidRPr="00C24993">
        <w:rPr>
          <w:rFonts w:cstheme="minorHAnsi"/>
          <w:b/>
          <w:sz w:val="20"/>
          <w:szCs w:val="20"/>
        </w:rPr>
        <w:t xml:space="preserve">) </w:t>
      </w:r>
      <w:r w:rsidRPr="00C24993">
        <w:rPr>
          <w:rFonts w:cstheme="minorHAnsi"/>
          <w:sz w:val="20"/>
          <w:szCs w:val="20"/>
        </w:rPr>
        <w:t xml:space="preserve">+ sbj. </w:t>
      </w:r>
      <w:r w:rsidRPr="00C24993">
        <w:rPr>
          <w:rFonts w:cstheme="minorHAnsi"/>
          <w:bCs/>
          <w:sz w:val="20"/>
          <w:szCs w:val="20"/>
        </w:rPr>
        <w:t xml:space="preserve">  </w:t>
      </w:r>
    </w:p>
    <w:p w:rsidR="00FB1D4D" w:rsidRPr="00C24993" w:rsidRDefault="00FB1D4D" w:rsidP="00FB1D4D">
      <w:pPr>
        <w:pStyle w:val="Sansinterligne"/>
        <w:rPr>
          <w:rFonts w:eastAsia="Times New Roman" w:cstheme="minorHAnsi"/>
          <w:sz w:val="20"/>
          <w:szCs w:val="20"/>
          <w:lang w:val="af-ZA" w:eastAsia="fr-FR"/>
        </w:rPr>
      </w:pPr>
      <w:r w:rsidRPr="00C24993">
        <w:rPr>
          <w:rFonts w:cstheme="minorHAnsi"/>
          <w:b/>
          <w:caps/>
          <w:color w:val="C00000"/>
          <w:sz w:val="20"/>
          <w:szCs w:val="20"/>
        </w:rPr>
        <w:t>π</w:t>
      </w:r>
      <w:r w:rsidRPr="00C24993">
        <w:rPr>
          <w:rFonts w:cstheme="minorHAnsi"/>
          <w:b/>
          <w:sz w:val="20"/>
          <w:szCs w:val="20"/>
        </w:rPr>
        <w:t>υνθάνομαι-my</w:t>
      </w:r>
      <w:r w:rsidRPr="00C24993">
        <w:rPr>
          <w:rFonts w:cstheme="minorHAnsi"/>
          <w:sz w:val="20"/>
          <w:szCs w:val="20"/>
        </w:rPr>
        <w:t xml:space="preserve">  —[ </w:t>
      </w:r>
      <w:r w:rsidRPr="00C24993">
        <w:rPr>
          <w:rFonts w:cstheme="minorHAnsi"/>
          <w:i/>
          <w:sz w:val="20"/>
          <w:szCs w:val="20"/>
        </w:rPr>
        <w:t>fut.:</w:t>
      </w:r>
      <w:r w:rsidRPr="00C24993">
        <w:rPr>
          <w:rFonts w:cstheme="minorHAnsi"/>
          <w:sz w:val="20"/>
          <w:szCs w:val="20"/>
        </w:rPr>
        <w:t xml:space="preserve"> πεύσομαι ; </w:t>
      </w:r>
      <w:r w:rsidRPr="00C24993">
        <w:rPr>
          <w:rFonts w:cstheme="minorHAnsi"/>
          <w:i/>
          <w:sz w:val="20"/>
          <w:szCs w:val="20"/>
        </w:rPr>
        <w:t>aor.:</w:t>
      </w:r>
      <w:r w:rsidRPr="00C24993">
        <w:rPr>
          <w:rFonts w:cstheme="minorHAnsi"/>
          <w:sz w:val="20"/>
          <w:szCs w:val="20"/>
        </w:rPr>
        <w:t xml:space="preserve"> ἐπυθόμην ; </w:t>
      </w:r>
      <w:r w:rsidRPr="00C24993">
        <w:rPr>
          <w:rFonts w:cstheme="minorHAnsi"/>
          <w:i/>
          <w:sz w:val="20"/>
          <w:szCs w:val="20"/>
        </w:rPr>
        <w:t>pft</w:t>
      </w:r>
      <w:r w:rsidRPr="00C24993">
        <w:rPr>
          <w:rFonts w:cstheme="minorHAnsi"/>
          <w:sz w:val="20"/>
          <w:szCs w:val="20"/>
        </w:rPr>
        <w:t xml:space="preserve">.: πέπυσμαι]— :  chercher à savoir, s’enquérir, s’informer ; savoir  (avec acc. ou gén ; avec acc. de la chose dont on s’informe ; gén. de la personne auprès de qui on s’informe. </w:t>
      </w:r>
    </w:p>
    <w:p w:rsidR="00FB1D4D" w:rsidRPr="00C24993" w:rsidRDefault="00FB1D4D" w:rsidP="00FB1D4D">
      <w:pPr>
        <w:rPr>
          <w:rFonts w:asciiTheme="minorHAnsi" w:hAnsiTheme="minorHAnsi" w:cstheme="minorHAnsi"/>
          <w:b/>
          <w:sz w:val="20"/>
          <w:szCs w:val="20"/>
        </w:rPr>
      </w:pPr>
      <w:r w:rsidRPr="00C24993">
        <w:rPr>
          <w:rFonts w:asciiTheme="minorHAnsi" w:hAnsiTheme="minorHAnsi" w:cstheme="minorHAnsi"/>
          <w:b/>
          <w:color w:val="C00000"/>
          <w:sz w:val="20"/>
          <w:szCs w:val="20"/>
        </w:rPr>
        <w:t>Ἐ</w:t>
      </w:r>
      <w:r w:rsidRPr="00C24993">
        <w:rPr>
          <w:rFonts w:asciiTheme="minorHAnsi" w:hAnsiTheme="minorHAnsi" w:cstheme="minorHAnsi"/>
          <w:b/>
          <w:sz w:val="20"/>
          <w:szCs w:val="20"/>
        </w:rPr>
        <w:t>πιθυμέω</w:t>
      </w:r>
      <w:r w:rsidRPr="00C24993">
        <w:rPr>
          <w:rFonts w:asciiTheme="minorHAnsi" w:hAnsiTheme="minorHAnsi" w:cstheme="minorHAnsi"/>
          <w:sz w:val="20"/>
          <w:szCs w:val="20"/>
        </w:rPr>
        <w:t xml:space="preserve"> : désirer (qqch + gén. ; qqn + gén. ou acc.) ; s’attacher à ; désirer faire qqch (+ inf. ; nég.de l’inf. = μη </w:t>
      </w:r>
      <w:r w:rsidRPr="00C24993">
        <w:rPr>
          <w:rFonts w:asciiTheme="minorHAnsi" w:hAnsiTheme="minorHAnsi" w:cstheme="minorHAnsi"/>
          <w:i/>
          <w:sz w:val="20"/>
          <w:szCs w:val="20"/>
        </w:rPr>
        <w:t>cf</w:t>
      </w:r>
      <w:r w:rsidRPr="00C24993">
        <w:rPr>
          <w:rFonts w:asciiTheme="minorHAnsi" w:hAnsiTheme="minorHAnsi" w:cstheme="minorHAnsi"/>
          <w:sz w:val="20"/>
          <w:szCs w:val="20"/>
        </w:rPr>
        <w:t xml:space="preserve">. </w:t>
      </w:r>
      <w:r w:rsidRPr="00C24993">
        <w:rPr>
          <w:rFonts w:asciiTheme="minorHAnsi" w:hAnsiTheme="minorHAnsi" w:cstheme="minorHAnsi"/>
          <w:b/>
          <w:i/>
          <w:sz w:val="20"/>
          <w:szCs w:val="20"/>
        </w:rPr>
        <w:t>Rg</w:t>
      </w:r>
      <w:r w:rsidRPr="00C24993">
        <w:rPr>
          <w:rFonts w:asciiTheme="minorHAnsi" w:hAnsiTheme="minorHAnsi" w:cstheme="minorHAnsi"/>
          <w:sz w:val="20"/>
          <w:szCs w:val="20"/>
        </w:rPr>
        <w:t xml:space="preserve"> § 345,2). ; au passif : être désiré  (</w:t>
      </w:r>
      <w:r w:rsidRPr="00C24993">
        <w:rPr>
          <w:rFonts w:asciiTheme="minorHAnsi" w:hAnsiTheme="minorHAnsi" w:cstheme="minorHAnsi"/>
          <w:smallCaps/>
          <w:sz w:val="20"/>
          <w:szCs w:val="20"/>
        </w:rPr>
        <w:t>Plat</w:t>
      </w:r>
      <w:r w:rsidRPr="00C24993">
        <w:rPr>
          <w:rFonts w:asciiTheme="minorHAnsi" w:hAnsiTheme="minorHAnsi" w:cstheme="minorHAnsi"/>
          <w:sz w:val="20"/>
          <w:szCs w:val="20"/>
        </w:rPr>
        <w:t xml:space="preserve">.).    </w:t>
      </w:r>
    </w:p>
    <w:p w:rsidR="00FB1D4D" w:rsidRPr="00C24993" w:rsidRDefault="00FB1D4D" w:rsidP="00FB1D4D">
      <w:pPr>
        <w:pStyle w:val="Sansinterligne"/>
        <w:rPr>
          <w:rFonts w:eastAsia="Times New Roman" w:cstheme="minorHAnsi"/>
          <w:sz w:val="20"/>
          <w:szCs w:val="20"/>
          <w:lang w:val="af-ZA" w:eastAsia="fr-FR"/>
        </w:rPr>
      </w:pPr>
      <w:r w:rsidRPr="00C24993">
        <w:rPr>
          <w:rFonts w:cstheme="minorHAnsi"/>
          <w:b/>
          <w:color w:val="C00000"/>
          <w:sz w:val="20"/>
          <w:szCs w:val="20"/>
        </w:rPr>
        <w:t>Ἀ</w:t>
      </w:r>
      <w:r w:rsidRPr="00C24993">
        <w:rPr>
          <w:rFonts w:cstheme="minorHAnsi"/>
          <w:b/>
          <w:sz w:val="20"/>
          <w:szCs w:val="20"/>
        </w:rPr>
        <w:t xml:space="preserve">πόλλυμι </w:t>
      </w:r>
      <w:r w:rsidRPr="00C24993">
        <w:rPr>
          <w:rFonts w:cstheme="minorHAnsi"/>
          <w:sz w:val="20"/>
          <w:szCs w:val="20"/>
        </w:rPr>
        <w:t>[</w:t>
      </w:r>
      <w:r w:rsidRPr="00C24993">
        <w:rPr>
          <w:rFonts w:cstheme="minorHAnsi"/>
          <w:i/>
          <w:iCs/>
          <w:sz w:val="20"/>
          <w:szCs w:val="20"/>
        </w:rPr>
        <w:t>impf.</w:t>
      </w:r>
      <w:r w:rsidRPr="00C24993">
        <w:rPr>
          <w:rFonts w:cstheme="minorHAnsi"/>
          <w:sz w:val="20"/>
          <w:szCs w:val="20"/>
        </w:rPr>
        <w:t xml:space="preserve"> ἀπώλλυν</w:t>
      </w:r>
      <w:r w:rsidRPr="00C24993">
        <w:rPr>
          <w:rFonts w:cstheme="minorHAnsi"/>
          <w:i/>
          <w:sz w:val="20"/>
          <w:szCs w:val="20"/>
        </w:rPr>
        <w:t xml:space="preserve"> ; fut.:</w:t>
      </w:r>
      <w:r w:rsidRPr="00C24993">
        <w:rPr>
          <w:rFonts w:cstheme="minorHAnsi"/>
          <w:sz w:val="20"/>
          <w:szCs w:val="20"/>
        </w:rPr>
        <w:t xml:space="preserve"> ἀπολέσω, ἀπολῶ ; </w:t>
      </w:r>
      <w:r w:rsidRPr="00C24993">
        <w:rPr>
          <w:rFonts w:cstheme="minorHAnsi"/>
          <w:i/>
          <w:sz w:val="20"/>
          <w:szCs w:val="20"/>
        </w:rPr>
        <w:t>aor.:</w:t>
      </w:r>
      <w:r w:rsidRPr="00C24993">
        <w:rPr>
          <w:rFonts w:cstheme="minorHAnsi"/>
          <w:sz w:val="20"/>
          <w:szCs w:val="20"/>
        </w:rPr>
        <w:t xml:space="preserve"> ἀπώλεσα ; </w:t>
      </w:r>
      <w:r w:rsidRPr="00C24993">
        <w:rPr>
          <w:rFonts w:cstheme="minorHAnsi"/>
          <w:i/>
          <w:sz w:val="20"/>
          <w:szCs w:val="20"/>
        </w:rPr>
        <w:t xml:space="preserve">pft-1 tr </w:t>
      </w:r>
      <w:r w:rsidRPr="00C24993">
        <w:rPr>
          <w:rFonts w:cstheme="minorHAnsi"/>
          <w:sz w:val="20"/>
          <w:szCs w:val="20"/>
        </w:rPr>
        <w:t>: ἀπολώλεκα </w:t>
      </w:r>
      <w:r w:rsidRPr="00C24993">
        <w:rPr>
          <w:rFonts w:cstheme="minorHAnsi"/>
          <w:b/>
          <w:sz w:val="20"/>
          <w:szCs w:val="20"/>
        </w:rPr>
        <w:t xml:space="preserve"> ] — </w:t>
      </w:r>
      <w:r w:rsidRPr="00C24993">
        <w:rPr>
          <w:rFonts w:cstheme="minorHAnsi"/>
          <w:bCs/>
          <w:iCs/>
          <w:sz w:val="20"/>
          <w:szCs w:val="20"/>
        </w:rPr>
        <w:t>(</w:t>
      </w:r>
      <w:r w:rsidRPr="00C24993">
        <w:rPr>
          <w:rFonts w:cstheme="minorHAnsi"/>
          <w:bCs/>
          <w:iCs/>
          <w:sz w:val="20"/>
          <w:szCs w:val="20"/>
          <w:u w:val="single"/>
        </w:rPr>
        <w:t>tr</w:t>
      </w:r>
      <w:r w:rsidRPr="00C24993">
        <w:rPr>
          <w:rFonts w:cstheme="minorHAnsi"/>
          <w:bCs/>
          <w:iCs/>
          <w:sz w:val="20"/>
          <w:szCs w:val="20"/>
        </w:rPr>
        <w:t xml:space="preserve">) : </w:t>
      </w:r>
      <w:r w:rsidRPr="00C24993">
        <w:rPr>
          <w:rFonts w:cstheme="minorHAnsi"/>
          <w:sz w:val="20"/>
          <w:szCs w:val="20"/>
        </w:rPr>
        <w:t xml:space="preserve">perdre, faire périr. </w:t>
      </w:r>
    </w:p>
    <w:p w:rsidR="00FB1D4D" w:rsidRPr="00C24993" w:rsidRDefault="00FB1D4D" w:rsidP="00FB1D4D">
      <w:pPr>
        <w:pStyle w:val="Sansinterligne"/>
        <w:rPr>
          <w:rFonts w:eastAsia="Times New Roman" w:cstheme="minorHAnsi"/>
          <w:sz w:val="20"/>
          <w:szCs w:val="20"/>
          <w:lang w:val="af-ZA" w:eastAsia="fr-FR"/>
        </w:rPr>
      </w:pPr>
    </w:p>
    <w:p w:rsidR="00FB1D4D" w:rsidRPr="00C24993" w:rsidRDefault="00FB1D4D" w:rsidP="00FB1D4D">
      <w:pPr>
        <w:pStyle w:val="Sansinterligne"/>
        <w:rPr>
          <w:rFonts w:eastAsia="Times New Roman" w:cstheme="minorHAnsi"/>
          <w:b/>
          <w:sz w:val="20"/>
          <w:szCs w:val="20"/>
          <w:lang w:val="af-ZA" w:eastAsia="fr-FR"/>
        </w:rPr>
      </w:pPr>
      <w:r w:rsidRPr="00C24993">
        <w:rPr>
          <w:rFonts w:eastAsia="Times New Roman" w:cstheme="minorHAnsi"/>
          <w:b/>
          <w:sz w:val="20"/>
          <w:szCs w:val="20"/>
          <w:lang w:val="af-ZA" w:eastAsia="fr-FR"/>
        </w:rPr>
        <w:tab/>
        <w:t xml:space="preserve">[44 c]  </w:t>
      </w:r>
      <w:r w:rsidRPr="00C24993">
        <w:rPr>
          <w:rFonts w:eastAsia="Times New Roman" w:cstheme="minorHAnsi"/>
          <w:b/>
          <w:sz w:val="20"/>
          <w:szCs w:val="20"/>
          <w:lang w:eastAsia="fr-FR"/>
        </w:rPr>
        <w:t>οὔτε</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εἰ</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ταῦτα</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διαπραξαίμην</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ἤλπιζόν</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ποθεν</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χρήματα</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λήψεσθαι·</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ἔνιοι</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γὰρ</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τοιούτων</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πραγμάτων</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ἕνεκα</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θάνατον</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ἀλλήλοις</w:t>
      </w:r>
      <w:r w:rsidRPr="00C24993">
        <w:rPr>
          <w:rFonts w:eastAsia="Times New Roman" w:cstheme="minorHAnsi"/>
          <w:b/>
          <w:sz w:val="20"/>
          <w:szCs w:val="20"/>
          <w:lang w:val="af-ZA" w:eastAsia="fr-FR"/>
        </w:rPr>
        <w:t xml:space="preserve"> </w:t>
      </w:r>
      <w:r w:rsidRPr="00C24993">
        <w:rPr>
          <w:rFonts w:eastAsia="Times New Roman" w:cstheme="minorHAnsi"/>
          <w:b/>
          <w:sz w:val="20"/>
          <w:szCs w:val="20"/>
          <w:lang w:eastAsia="fr-FR"/>
        </w:rPr>
        <w:t>ἐπιβουλεύουσι</w:t>
      </w:r>
      <w:r w:rsidRPr="00C24993">
        <w:rPr>
          <w:rFonts w:eastAsia="Times New Roman" w:cstheme="minorHAnsi"/>
          <w:b/>
          <w:sz w:val="20"/>
          <w:szCs w:val="20"/>
          <w:lang w:val="af-ZA" w:eastAsia="fr-FR"/>
        </w:rPr>
        <w:t xml:space="preserve">. </w:t>
      </w:r>
    </w:p>
    <w:p w:rsidR="00FB1D4D" w:rsidRPr="00C24993" w:rsidRDefault="00FB1D4D" w:rsidP="00FB1D4D">
      <w:pPr>
        <w:pStyle w:val="Sansinterligne"/>
        <w:rPr>
          <w:rFonts w:cstheme="minorHAnsi"/>
          <w:sz w:val="20"/>
          <w:szCs w:val="20"/>
          <w:lang w:val="af-ZA" w:eastAsia="fr-FR"/>
        </w:rPr>
      </w:pPr>
      <w:r w:rsidRPr="00C24993">
        <w:rPr>
          <w:rFonts w:cstheme="minorHAnsi"/>
          <w:b/>
          <w:sz w:val="20"/>
          <w:szCs w:val="20"/>
          <w:lang w:val="af-ZA"/>
        </w:rPr>
        <w:t>‖</w:t>
      </w:r>
      <w:r w:rsidRPr="00C24993">
        <w:rPr>
          <w:rFonts w:cstheme="minorHAnsi"/>
          <w:sz w:val="20"/>
          <w:szCs w:val="20"/>
          <w:lang w:val="af-ZA"/>
        </w:rPr>
        <w:t xml:space="preserve"> </w:t>
      </w:r>
      <w:r w:rsidRPr="00C24993">
        <w:rPr>
          <w:rFonts w:cstheme="minorHAnsi"/>
          <w:sz w:val="20"/>
          <w:szCs w:val="20"/>
        </w:rPr>
        <w:t>διαπραξαίμην</w:t>
      </w:r>
      <w:r w:rsidRPr="00C24993">
        <w:rPr>
          <w:rFonts w:cstheme="minorHAnsi"/>
          <w:sz w:val="20"/>
          <w:szCs w:val="20"/>
          <w:lang w:val="af-ZA"/>
        </w:rPr>
        <w:t xml:space="preserve"> Lipsius: </w:t>
      </w:r>
      <w:r w:rsidRPr="00C24993">
        <w:rPr>
          <w:rFonts w:cstheme="minorHAnsi"/>
          <w:sz w:val="20"/>
          <w:szCs w:val="20"/>
        </w:rPr>
        <w:t>διεπραξάμην</w:t>
      </w:r>
      <w:r w:rsidRPr="00C24993">
        <w:rPr>
          <w:rFonts w:cstheme="minorHAnsi"/>
          <w:sz w:val="20"/>
          <w:szCs w:val="20"/>
          <w:lang w:val="af-ZA"/>
        </w:rPr>
        <w:t xml:space="preserve"> MSS. </w:t>
      </w:r>
      <w:r w:rsidRPr="00C24993">
        <w:rPr>
          <w:rFonts w:cstheme="minorHAnsi"/>
          <w:b/>
          <w:sz w:val="20"/>
          <w:szCs w:val="20"/>
          <w:lang w:val="af-ZA"/>
        </w:rPr>
        <w:t>‖</w:t>
      </w:r>
      <w:r w:rsidRPr="00C24993">
        <w:rPr>
          <w:rFonts w:cstheme="minorHAnsi"/>
          <w:sz w:val="20"/>
          <w:szCs w:val="20"/>
          <w:lang w:val="af-ZA"/>
        </w:rPr>
        <w:t xml:space="preserve">  </w:t>
      </w:r>
      <w:r w:rsidRPr="00C24993">
        <w:rPr>
          <w:rFonts w:cstheme="minorHAnsi"/>
          <w:sz w:val="20"/>
          <w:szCs w:val="20"/>
        </w:rPr>
        <w:t>ποθεν</w:t>
      </w:r>
      <w:r w:rsidRPr="00C24993">
        <w:rPr>
          <w:rFonts w:cstheme="minorHAnsi"/>
          <w:sz w:val="20"/>
          <w:szCs w:val="20"/>
          <w:lang w:val="af-ZA"/>
        </w:rPr>
        <w:t xml:space="preserve"> Emperius: </w:t>
      </w:r>
      <w:r w:rsidRPr="00C24993">
        <w:rPr>
          <w:rFonts w:cstheme="minorHAnsi"/>
          <w:sz w:val="20"/>
          <w:szCs w:val="20"/>
        </w:rPr>
        <w:t>μὲν</w:t>
      </w:r>
      <w:r w:rsidRPr="00C24993">
        <w:rPr>
          <w:rFonts w:cstheme="minorHAnsi"/>
          <w:sz w:val="20"/>
          <w:szCs w:val="20"/>
          <w:lang w:val="af-ZA"/>
        </w:rPr>
        <w:t xml:space="preserve"> codd. plerique, om. duo </w:t>
      </w:r>
      <w:r w:rsidRPr="00C24993">
        <w:rPr>
          <w:rFonts w:cstheme="minorHAnsi"/>
          <w:b/>
          <w:sz w:val="20"/>
          <w:szCs w:val="20"/>
          <w:lang w:val="af-ZA"/>
        </w:rPr>
        <w:t>‖</w:t>
      </w:r>
      <w:r w:rsidRPr="00C24993">
        <w:rPr>
          <w:rFonts w:cstheme="minorHAnsi"/>
          <w:sz w:val="20"/>
          <w:szCs w:val="20"/>
          <w:lang w:val="af-ZA"/>
        </w:rPr>
        <w:t xml:space="preserve">  </w:t>
      </w:r>
    </w:p>
    <w:p w:rsidR="00FB1D4D" w:rsidRPr="00C24993" w:rsidRDefault="00FB1D4D" w:rsidP="00FB1D4D">
      <w:pPr>
        <w:rPr>
          <w:rFonts w:asciiTheme="minorHAnsi" w:hAnsiTheme="minorHAnsi" w:cstheme="minorHAnsi"/>
          <w:sz w:val="20"/>
          <w:szCs w:val="20"/>
        </w:rPr>
      </w:pPr>
      <w:r w:rsidRPr="00C24993">
        <w:rPr>
          <w:rFonts w:asciiTheme="minorHAnsi" w:hAnsiTheme="minorHAnsi" w:cstheme="minorHAnsi"/>
          <w:b/>
          <w:color w:val="C00000"/>
          <w:sz w:val="20"/>
          <w:szCs w:val="20"/>
        </w:rPr>
        <w:t>Ἐ</w:t>
      </w:r>
      <w:r w:rsidRPr="00C24993">
        <w:rPr>
          <w:rFonts w:asciiTheme="minorHAnsi" w:hAnsiTheme="minorHAnsi" w:cstheme="minorHAnsi"/>
          <w:b/>
          <w:sz w:val="20"/>
          <w:szCs w:val="20"/>
        </w:rPr>
        <w:t>λπίζω</w:t>
      </w:r>
      <w:r w:rsidRPr="00C24993">
        <w:rPr>
          <w:rFonts w:asciiTheme="minorHAnsi" w:hAnsiTheme="minorHAnsi" w:cstheme="minorHAnsi"/>
          <w:b/>
          <w:sz w:val="20"/>
          <w:szCs w:val="20"/>
          <w:lang w:val="af-ZA"/>
        </w:rPr>
        <w:t xml:space="preserve"> :</w:t>
      </w:r>
      <w:r w:rsidRPr="00C24993">
        <w:rPr>
          <w:rFonts w:asciiTheme="minorHAnsi" w:hAnsiTheme="minorHAnsi" w:cstheme="minorHAnsi"/>
          <w:sz w:val="20"/>
          <w:szCs w:val="20"/>
          <w:lang w:val="af-ZA"/>
        </w:rPr>
        <w:t xml:space="preserve"> attendre, s’attendre à; espérer (</w:t>
      </w:r>
      <w:r w:rsidRPr="00C24993">
        <w:rPr>
          <w:rFonts w:asciiTheme="minorHAnsi" w:hAnsiTheme="minorHAnsi" w:cstheme="minorHAnsi"/>
          <w:sz w:val="20"/>
          <w:szCs w:val="20"/>
        </w:rPr>
        <w:t>τι</w:t>
      </w:r>
      <w:r w:rsidRPr="00C24993">
        <w:rPr>
          <w:rFonts w:asciiTheme="minorHAnsi" w:hAnsiTheme="minorHAnsi" w:cstheme="minorHAnsi"/>
          <w:sz w:val="20"/>
          <w:szCs w:val="20"/>
          <w:lang w:val="af-ZA"/>
        </w:rPr>
        <w:t xml:space="preserve"> </w:t>
      </w:r>
      <w:r w:rsidRPr="00C24993">
        <w:rPr>
          <w:rFonts w:asciiTheme="minorHAnsi" w:hAnsiTheme="minorHAnsi" w:cstheme="minorHAnsi"/>
          <w:sz w:val="20"/>
          <w:szCs w:val="20"/>
        </w:rPr>
        <w:t>παρά</w:t>
      </w:r>
      <w:r w:rsidRPr="00C24993">
        <w:rPr>
          <w:rFonts w:asciiTheme="minorHAnsi" w:hAnsiTheme="minorHAnsi" w:cstheme="minorHAnsi"/>
          <w:sz w:val="20"/>
          <w:szCs w:val="20"/>
          <w:lang w:val="af-ZA"/>
        </w:rPr>
        <w:t xml:space="preserve"> </w:t>
      </w:r>
      <w:r w:rsidRPr="00C24993">
        <w:rPr>
          <w:rFonts w:asciiTheme="minorHAnsi" w:hAnsiTheme="minorHAnsi" w:cstheme="minorHAnsi"/>
          <w:sz w:val="20"/>
          <w:szCs w:val="20"/>
        </w:rPr>
        <w:t>τινος</w:t>
      </w:r>
      <w:r w:rsidRPr="00C24993">
        <w:rPr>
          <w:rFonts w:asciiTheme="minorHAnsi" w:hAnsiTheme="minorHAnsi" w:cstheme="minorHAnsi"/>
          <w:sz w:val="20"/>
          <w:szCs w:val="20"/>
          <w:lang w:val="af-ZA"/>
        </w:rPr>
        <w:t xml:space="preserve">, qch de qqn) ;  […] ; </w:t>
      </w:r>
      <w:r w:rsidRPr="00C24993">
        <w:rPr>
          <w:rFonts w:asciiTheme="minorHAnsi" w:hAnsiTheme="minorHAnsi" w:cstheme="minorHAnsi"/>
          <w:b/>
          <w:color w:val="C00000"/>
          <w:sz w:val="20"/>
          <w:szCs w:val="20"/>
          <w:lang w:val="af-ZA"/>
        </w:rPr>
        <w:t>Syntaxe.</w:t>
      </w:r>
      <w:r w:rsidRPr="00C24993">
        <w:rPr>
          <w:rFonts w:asciiTheme="minorHAnsi" w:hAnsiTheme="minorHAnsi" w:cstheme="minorHAnsi"/>
          <w:sz w:val="20"/>
          <w:szCs w:val="20"/>
          <w:lang w:val="af-ZA"/>
        </w:rPr>
        <w:t xml:space="preserve">  </w:t>
      </w:r>
      <w:r w:rsidRPr="00C24993">
        <w:rPr>
          <w:rFonts w:asciiTheme="minorHAnsi" w:hAnsiTheme="minorHAnsi" w:cstheme="minorHAnsi"/>
          <w:sz w:val="20"/>
          <w:szCs w:val="20"/>
        </w:rPr>
        <w:t xml:space="preserve">Les verbes  signifiant espérer, s’attendre à  […] se construisent généralement avec l’infinitif futur et la négation </w:t>
      </w:r>
      <w:r w:rsidRPr="00C24993">
        <w:rPr>
          <w:rFonts w:asciiTheme="minorHAnsi" w:hAnsiTheme="minorHAnsi" w:cstheme="minorHAnsi"/>
          <w:b/>
          <w:sz w:val="20"/>
          <w:szCs w:val="20"/>
        </w:rPr>
        <w:t>μή.</w:t>
      </w:r>
    </w:p>
    <w:p w:rsidR="00FB1D4D" w:rsidRPr="00C24993" w:rsidRDefault="00FB1D4D" w:rsidP="00FB1D4D">
      <w:pPr>
        <w:shd w:val="clear" w:color="auto" w:fill="FFFFFF"/>
        <w:autoSpaceDE w:val="0"/>
        <w:autoSpaceDN w:val="0"/>
        <w:adjustRightInd w:val="0"/>
        <w:rPr>
          <w:rFonts w:asciiTheme="minorHAnsi" w:hAnsiTheme="minorHAnsi" w:cstheme="minorHAnsi"/>
          <w:b/>
          <w:sz w:val="20"/>
          <w:szCs w:val="20"/>
        </w:rPr>
      </w:pPr>
      <w:r w:rsidRPr="00C24993">
        <w:rPr>
          <w:rFonts w:asciiTheme="minorHAnsi" w:hAnsiTheme="minorHAnsi" w:cstheme="minorHAnsi"/>
          <w:b/>
          <w:bCs/>
          <w:color w:val="C00000"/>
          <w:sz w:val="20"/>
          <w:szCs w:val="20"/>
        </w:rPr>
        <w:t>Λ</w:t>
      </w:r>
      <w:r w:rsidRPr="00C24993">
        <w:rPr>
          <w:rFonts w:asciiTheme="minorHAnsi" w:hAnsiTheme="minorHAnsi" w:cstheme="minorHAnsi"/>
          <w:b/>
          <w:bCs/>
          <w:color w:val="000000"/>
          <w:sz w:val="20"/>
          <w:szCs w:val="20"/>
        </w:rPr>
        <w:t>αμβάνω</w:t>
      </w:r>
      <w:r w:rsidRPr="00C24993">
        <w:rPr>
          <w:rFonts w:asciiTheme="minorHAnsi" w:hAnsiTheme="minorHAnsi" w:cstheme="minorHAnsi"/>
          <w:b/>
          <w:bCs/>
          <w:sz w:val="20"/>
          <w:szCs w:val="20"/>
        </w:rPr>
        <w:t> —[</w:t>
      </w:r>
      <w:r w:rsidRPr="00C24993">
        <w:rPr>
          <w:rFonts w:asciiTheme="minorHAnsi" w:hAnsiTheme="minorHAnsi" w:cstheme="minorHAnsi"/>
          <w:b/>
          <w:bCs/>
          <w:i/>
          <w:sz w:val="20"/>
          <w:szCs w:val="20"/>
        </w:rPr>
        <w:t>fut.</w:t>
      </w:r>
      <w:r w:rsidRPr="00C24993">
        <w:rPr>
          <w:rFonts w:asciiTheme="minorHAnsi" w:hAnsiTheme="minorHAnsi" w:cstheme="minorHAnsi"/>
          <w:b/>
          <w:bCs/>
          <w:sz w:val="20"/>
          <w:szCs w:val="20"/>
        </w:rPr>
        <w:t xml:space="preserve">:  </w:t>
      </w:r>
      <w:r w:rsidRPr="00C24993">
        <w:rPr>
          <w:rFonts w:asciiTheme="minorHAnsi" w:hAnsiTheme="minorHAnsi" w:cstheme="minorHAnsi"/>
          <w:color w:val="000000"/>
          <w:sz w:val="20"/>
          <w:szCs w:val="20"/>
        </w:rPr>
        <w:t>λήψομαι</w:t>
      </w:r>
      <w:r w:rsidRPr="00C24993">
        <w:rPr>
          <w:rFonts w:asciiTheme="minorHAnsi" w:hAnsiTheme="minorHAnsi" w:cstheme="minorHAnsi"/>
          <w:sz w:val="20"/>
          <w:szCs w:val="20"/>
        </w:rPr>
        <w:t xml:space="preserve"> ; </w:t>
      </w:r>
      <w:r w:rsidRPr="00C24993">
        <w:rPr>
          <w:rFonts w:asciiTheme="minorHAnsi" w:hAnsiTheme="minorHAnsi" w:cstheme="minorHAnsi"/>
          <w:i/>
          <w:sz w:val="20"/>
          <w:szCs w:val="20"/>
        </w:rPr>
        <w:t>aor.</w:t>
      </w:r>
      <w:r w:rsidRPr="00C24993">
        <w:rPr>
          <w:rFonts w:asciiTheme="minorHAnsi" w:hAnsiTheme="minorHAnsi" w:cstheme="minorHAnsi"/>
          <w:sz w:val="20"/>
          <w:szCs w:val="20"/>
        </w:rPr>
        <w:t xml:space="preserve">: </w:t>
      </w:r>
      <w:r w:rsidRPr="00C24993">
        <w:rPr>
          <w:rFonts w:asciiTheme="minorHAnsi" w:hAnsiTheme="minorHAnsi" w:cstheme="minorHAnsi"/>
          <w:color w:val="000000"/>
          <w:sz w:val="20"/>
          <w:szCs w:val="20"/>
        </w:rPr>
        <w:t>ἔλαβον</w:t>
      </w:r>
      <w:r w:rsidRPr="00C24993">
        <w:rPr>
          <w:rFonts w:asciiTheme="minorHAnsi" w:hAnsiTheme="minorHAnsi" w:cstheme="minorHAnsi"/>
          <w:sz w:val="20"/>
          <w:szCs w:val="20"/>
        </w:rPr>
        <w:t xml:space="preserve"> ; </w:t>
      </w:r>
      <w:r w:rsidRPr="00C24993">
        <w:rPr>
          <w:rFonts w:asciiTheme="minorHAnsi" w:hAnsiTheme="minorHAnsi" w:cstheme="minorHAnsi"/>
          <w:i/>
          <w:sz w:val="20"/>
          <w:szCs w:val="20"/>
        </w:rPr>
        <w:t>pft</w:t>
      </w:r>
      <w:r w:rsidRPr="00C24993">
        <w:rPr>
          <w:rFonts w:asciiTheme="minorHAnsi" w:hAnsiTheme="minorHAnsi" w:cstheme="minorHAnsi"/>
          <w:sz w:val="20"/>
          <w:szCs w:val="20"/>
        </w:rPr>
        <w:t xml:space="preserve">.: </w:t>
      </w:r>
      <w:r w:rsidRPr="00C24993">
        <w:rPr>
          <w:rFonts w:asciiTheme="minorHAnsi" w:hAnsiTheme="minorHAnsi" w:cstheme="minorHAnsi"/>
          <w:color w:val="000000"/>
          <w:sz w:val="20"/>
          <w:szCs w:val="20"/>
        </w:rPr>
        <w:t xml:space="preserve">εἴληφα </w:t>
      </w:r>
      <w:r w:rsidRPr="00C24993">
        <w:rPr>
          <w:rFonts w:asciiTheme="minorHAnsi" w:hAnsiTheme="minorHAnsi" w:cstheme="minorHAnsi"/>
          <w:b/>
          <w:color w:val="000000"/>
          <w:sz w:val="20"/>
          <w:szCs w:val="20"/>
        </w:rPr>
        <w:t>]—:</w:t>
      </w:r>
      <w:r w:rsidRPr="00C24993">
        <w:rPr>
          <w:rFonts w:asciiTheme="minorHAnsi" w:hAnsiTheme="minorHAnsi" w:cstheme="minorHAnsi"/>
          <w:color w:val="000000"/>
          <w:sz w:val="20"/>
          <w:szCs w:val="20"/>
        </w:rPr>
        <w:t xml:space="preserve"> prendre dans les mains, saisir ; recevoir ; concevoir.   </w:t>
      </w:r>
    </w:p>
    <w:p w:rsidR="00FB1D4D" w:rsidRPr="00C24993" w:rsidRDefault="00FB1D4D" w:rsidP="00FB1D4D">
      <w:pPr>
        <w:pStyle w:val="Sansinterligne"/>
        <w:rPr>
          <w:rFonts w:cstheme="minorHAnsi"/>
          <w:sz w:val="20"/>
          <w:szCs w:val="20"/>
        </w:rPr>
      </w:pPr>
      <w:r w:rsidRPr="00C24993">
        <w:rPr>
          <w:rFonts w:cstheme="minorHAnsi"/>
          <w:b/>
          <w:color w:val="C00000"/>
          <w:sz w:val="20"/>
          <w:szCs w:val="20"/>
        </w:rPr>
        <w:t>Π</w:t>
      </w:r>
      <w:r w:rsidRPr="00C24993">
        <w:rPr>
          <w:rFonts w:cstheme="minorHAnsi"/>
          <w:b/>
          <w:sz w:val="20"/>
          <w:szCs w:val="20"/>
        </w:rPr>
        <w:t>οθέν (encl.)</w:t>
      </w:r>
      <w:r w:rsidRPr="00C24993">
        <w:rPr>
          <w:rFonts w:cstheme="minorHAnsi"/>
          <w:sz w:val="20"/>
          <w:szCs w:val="20"/>
        </w:rPr>
        <w:t xml:space="preserve"> de qq endroit, de qq part.  </w:t>
      </w:r>
    </w:p>
    <w:p w:rsidR="00FB1D4D" w:rsidRPr="00C24993" w:rsidRDefault="00FB1D4D" w:rsidP="00FB1D4D">
      <w:pPr>
        <w:pStyle w:val="Sansinterligne"/>
        <w:rPr>
          <w:rFonts w:eastAsia="Times New Roman" w:cstheme="minorHAnsi"/>
          <w:sz w:val="20"/>
          <w:szCs w:val="20"/>
          <w:lang w:eastAsia="fr-FR"/>
        </w:rPr>
      </w:pPr>
      <w:r w:rsidRPr="00C24993">
        <w:rPr>
          <w:rFonts w:cstheme="minorHAnsi"/>
          <w:b/>
          <w:color w:val="C00000"/>
          <w:sz w:val="20"/>
          <w:szCs w:val="20"/>
        </w:rPr>
        <w:t>Ἕ</w:t>
      </w:r>
      <w:r w:rsidRPr="00C24993">
        <w:rPr>
          <w:rFonts w:cstheme="minorHAnsi"/>
          <w:b/>
          <w:sz w:val="20"/>
          <w:szCs w:val="20"/>
        </w:rPr>
        <w:t xml:space="preserve">νεκα, </w:t>
      </w:r>
      <w:r w:rsidRPr="00C24993">
        <w:rPr>
          <w:rFonts w:cstheme="minorHAnsi"/>
          <w:b/>
          <w:i/>
          <w:sz w:val="20"/>
          <w:szCs w:val="20"/>
        </w:rPr>
        <w:t xml:space="preserve">d’ord.  </w:t>
      </w:r>
      <w:r w:rsidRPr="00C24993">
        <w:rPr>
          <w:rFonts w:cstheme="minorHAnsi"/>
          <w:i/>
          <w:sz w:val="20"/>
          <w:szCs w:val="20"/>
        </w:rPr>
        <w:t>précédé du gén.:</w:t>
      </w:r>
      <w:r w:rsidRPr="00C24993">
        <w:rPr>
          <w:rFonts w:cstheme="minorHAnsi"/>
          <w:sz w:val="20"/>
          <w:szCs w:val="20"/>
        </w:rPr>
        <w:t xml:space="preserve"> à cause de, en raison de, pour. </w:t>
      </w:r>
    </w:p>
    <w:p w:rsidR="00FB1D4D" w:rsidRPr="00C24993" w:rsidRDefault="00FB1D4D" w:rsidP="00FB1D4D">
      <w:pPr>
        <w:pStyle w:val="Sansinterligne"/>
        <w:rPr>
          <w:rFonts w:eastAsia="Times New Roman" w:cstheme="minorHAnsi"/>
          <w:sz w:val="20"/>
          <w:szCs w:val="20"/>
          <w:lang w:eastAsia="fr-FR"/>
        </w:rPr>
      </w:pPr>
      <w:r w:rsidRPr="00C24993">
        <w:rPr>
          <w:rFonts w:cstheme="minorHAnsi"/>
          <w:b/>
          <w:color w:val="C00000"/>
          <w:sz w:val="20"/>
          <w:szCs w:val="20"/>
        </w:rPr>
        <w:t>Ἐ</w:t>
      </w:r>
      <w:r w:rsidRPr="00C24993">
        <w:rPr>
          <w:rFonts w:cstheme="minorHAnsi"/>
          <w:b/>
          <w:sz w:val="20"/>
          <w:szCs w:val="20"/>
        </w:rPr>
        <w:t>πιβουλεύω</w:t>
      </w:r>
      <w:r w:rsidRPr="00C24993">
        <w:rPr>
          <w:rFonts w:cstheme="minorHAnsi"/>
          <w:sz w:val="20"/>
          <w:szCs w:val="20"/>
        </w:rPr>
        <w:t xml:space="preserve"> : former un projet (acc. du projet) contre qn ( dat.) ; conspirer contre qn. (acc. et  dat. ). </w:t>
      </w:r>
    </w:p>
    <w:p w:rsidR="00FB1D4D" w:rsidRPr="00C24993" w:rsidRDefault="00FB1D4D" w:rsidP="00FB1D4D">
      <w:pPr>
        <w:rPr>
          <w:rFonts w:asciiTheme="minorHAnsi" w:eastAsia="Times New Roman" w:hAnsiTheme="minorHAnsi" w:cstheme="minorHAnsi"/>
          <w:sz w:val="20"/>
          <w:szCs w:val="20"/>
          <w:lang w:val="af-ZA" w:eastAsia="fr-FR"/>
        </w:rPr>
      </w:pPr>
      <w:r w:rsidRPr="00C24993">
        <w:rPr>
          <w:rFonts w:asciiTheme="minorHAnsi" w:eastAsia="Times New Roman" w:hAnsiTheme="minorHAnsi" w:cstheme="minorHAnsi"/>
          <w:b/>
          <w:sz w:val="20"/>
          <w:szCs w:val="20"/>
          <w:lang w:val="af-ZA" w:eastAsia="fr-FR"/>
        </w:rPr>
        <w:tab/>
        <w:t xml:space="preserve">NB  </w:t>
      </w:r>
      <w:r w:rsidRPr="00C24993">
        <w:rPr>
          <w:rFonts w:asciiTheme="minorHAnsi" w:hAnsiTheme="minorHAnsi" w:cstheme="minorHAnsi"/>
          <w:b/>
          <w:color w:val="C00000"/>
          <w:sz w:val="20"/>
          <w:szCs w:val="20"/>
          <w:lang w:val="af-ZA"/>
        </w:rPr>
        <w:t xml:space="preserve">Cst. </w:t>
      </w:r>
      <w:r w:rsidRPr="00C24993">
        <w:rPr>
          <w:rFonts w:asciiTheme="minorHAnsi" w:eastAsia="Times New Roman" w:hAnsiTheme="minorHAnsi" w:cstheme="minorHAnsi"/>
          <w:b/>
          <w:sz w:val="20"/>
          <w:szCs w:val="20"/>
          <w:lang w:eastAsia="fr-FR"/>
        </w:rPr>
        <w:t>εἰ</w:t>
      </w:r>
      <w:r w:rsidRPr="00C24993">
        <w:rPr>
          <w:rFonts w:asciiTheme="minorHAnsi" w:eastAsia="Times New Roman" w:hAnsiTheme="minorHAnsi" w:cstheme="minorHAnsi"/>
          <w:b/>
          <w:sz w:val="20"/>
          <w:szCs w:val="20"/>
          <w:lang w:val="af-ZA" w:eastAsia="fr-FR"/>
        </w:rPr>
        <w:t xml:space="preserve"> </w:t>
      </w:r>
      <w:r w:rsidRPr="00C24993">
        <w:rPr>
          <w:rFonts w:asciiTheme="minorHAnsi" w:eastAsia="Times New Roman" w:hAnsiTheme="minorHAnsi" w:cstheme="minorHAnsi"/>
          <w:b/>
          <w:sz w:val="20"/>
          <w:szCs w:val="20"/>
          <w:lang w:eastAsia="fr-FR"/>
        </w:rPr>
        <w:t>ταῦτα</w:t>
      </w:r>
      <w:r w:rsidRPr="00C24993">
        <w:rPr>
          <w:rFonts w:asciiTheme="minorHAnsi" w:eastAsia="Times New Roman" w:hAnsiTheme="minorHAnsi" w:cstheme="minorHAnsi"/>
          <w:b/>
          <w:sz w:val="20"/>
          <w:szCs w:val="20"/>
          <w:lang w:val="af-ZA" w:eastAsia="fr-FR"/>
        </w:rPr>
        <w:t xml:space="preserve"> </w:t>
      </w:r>
      <w:r w:rsidRPr="00C24993">
        <w:rPr>
          <w:rFonts w:asciiTheme="minorHAnsi" w:eastAsia="Times New Roman" w:hAnsiTheme="minorHAnsi" w:cstheme="minorHAnsi"/>
          <w:b/>
          <w:sz w:val="20"/>
          <w:szCs w:val="20"/>
          <w:lang w:eastAsia="fr-FR"/>
        </w:rPr>
        <w:t>διαπραξαίμην</w:t>
      </w:r>
      <w:r w:rsidRPr="00C24993">
        <w:rPr>
          <w:rFonts w:asciiTheme="minorHAnsi" w:eastAsia="Times New Roman" w:hAnsiTheme="minorHAnsi" w:cstheme="minorHAnsi"/>
          <w:b/>
          <w:sz w:val="20"/>
          <w:szCs w:val="20"/>
          <w:lang w:val="af-ZA" w:eastAsia="fr-FR"/>
        </w:rPr>
        <w:t xml:space="preserve"> :  </w:t>
      </w:r>
      <w:r w:rsidRPr="00C24993">
        <w:rPr>
          <w:rFonts w:asciiTheme="minorHAnsi" w:hAnsiTheme="minorHAnsi" w:cstheme="minorHAnsi"/>
          <w:sz w:val="20"/>
          <w:szCs w:val="20"/>
          <w:lang w:val="af-ZA"/>
        </w:rPr>
        <w:t xml:space="preserve">  </w:t>
      </w:r>
      <w:r w:rsidRPr="00C24993">
        <w:rPr>
          <w:rFonts w:asciiTheme="minorHAnsi" w:hAnsiTheme="minorHAnsi" w:cstheme="minorHAnsi"/>
          <w:sz w:val="20"/>
          <w:szCs w:val="20"/>
        </w:rPr>
        <w:t>Quand une hypothèse passée ou présente est livrée telle quelle, sans rien préjuger de sa réalité, le grec peut préciser dans la construction</w:t>
      </w:r>
      <w:r w:rsidR="00190833">
        <w:rPr>
          <w:rFonts w:asciiTheme="minorHAnsi" w:hAnsiTheme="minorHAnsi" w:cstheme="minorHAnsi"/>
          <w:sz w:val="20"/>
          <w:szCs w:val="20"/>
        </w:rPr>
        <w:t xml:space="preserve"> </w:t>
      </w:r>
      <w:r w:rsidRPr="00C24993">
        <w:rPr>
          <w:rFonts w:asciiTheme="minorHAnsi" w:hAnsiTheme="minorHAnsi" w:cstheme="minorHAnsi"/>
          <w:sz w:val="20"/>
          <w:szCs w:val="20"/>
        </w:rPr>
        <w:t>même</w:t>
      </w:r>
      <w:r w:rsidR="00190833">
        <w:rPr>
          <w:rFonts w:asciiTheme="minorHAnsi" w:hAnsiTheme="minorHAnsi" w:cstheme="minorHAnsi"/>
          <w:sz w:val="20"/>
          <w:szCs w:val="20"/>
        </w:rPr>
        <w:t xml:space="preserve"> </w:t>
      </w:r>
      <w:r w:rsidRPr="00C24993">
        <w:rPr>
          <w:rFonts w:asciiTheme="minorHAnsi" w:hAnsiTheme="minorHAnsi" w:cstheme="minorHAnsi"/>
          <w:sz w:val="20"/>
          <w:szCs w:val="20"/>
        </w:rPr>
        <w:t>si la condition considérée est particulière ou générale (répétition dans le passé : εἰ et l’optatif dans la protase, indicatif imparfait dans l’apodose ; ou le présent : ἐάν et le subjonctif dans la protase, indicatif présent dans l’apodose</w:t>
      </w:r>
      <w:r w:rsidRPr="00C24993">
        <w:rPr>
          <w:rFonts w:asciiTheme="minorHAnsi" w:hAnsiTheme="minorHAnsi" w:cstheme="minorHAnsi"/>
          <w:sz w:val="20"/>
          <w:szCs w:val="20"/>
          <w:vertAlign w:val="superscript"/>
        </w:rPr>
        <w:t>7</w:t>
      </w:r>
      <w:r w:rsidRPr="00C24993">
        <w:rPr>
          <w:rFonts w:asciiTheme="minorHAnsi" w:hAnsiTheme="minorHAnsi" w:cstheme="minorHAnsi"/>
          <w:sz w:val="20"/>
          <w:szCs w:val="20"/>
        </w:rPr>
        <w:t xml:space="preserve">).      </w:t>
      </w:r>
      <w:r w:rsidRPr="00C24993">
        <w:rPr>
          <w:rFonts w:asciiTheme="minorHAnsi" w:hAnsiTheme="minorHAnsi" w:cstheme="minorHAnsi"/>
          <w:sz w:val="20"/>
          <w:szCs w:val="20"/>
        </w:rPr>
        <w:br/>
        <w:t xml:space="preserve">Note 7.  « Certains ouvrages parlent d’éventuel présent à propos de ce tour, d’éventuel futur à propos de la même construction avec une apodose au futur, voire d’éventuel passé pour la répétition dans le passé (voir RAGON § 298). Cette terminologie, si elle est commode, est cependant maladroite, confondant généralité et hypothèse future (sans compter qu’un « éventuel présent » ou « passé » sonne comme un oxymore et un « éventuel futur » comme un pléonasme). Mieux vaut parler ici de répétition ou de généralité et réserver le mot « éventuel », employé sans qualificatif, aux seules hypothèses futures. »  </w:t>
      </w:r>
      <w:r w:rsidRPr="007D55B4">
        <w:rPr>
          <w:rFonts w:asciiTheme="minorHAnsi" w:hAnsiTheme="minorHAnsi" w:cstheme="minorHAnsi"/>
          <w:b/>
          <w:sz w:val="20"/>
          <w:szCs w:val="20"/>
        </w:rPr>
        <w:t>M.</w:t>
      </w:r>
      <w:r w:rsidRPr="007D55B4">
        <w:rPr>
          <w:rFonts w:asciiTheme="minorHAnsi" w:eastAsia="Times New Roman" w:hAnsiTheme="minorHAnsi" w:cstheme="minorHAnsi"/>
          <w:b/>
          <w:sz w:val="20"/>
          <w:szCs w:val="20"/>
          <w:lang w:eastAsia="fr-FR"/>
        </w:rPr>
        <w:t>David-Artur Daix</w:t>
      </w:r>
      <w:r w:rsidRPr="00C24993">
        <w:rPr>
          <w:rFonts w:asciiTheme="minorHAnsi" w:eastAsia="Times New Roman" w:hAnsiTheme="minorHAnsi" w:cstheme="minorHAnsi"/>
          <w:sz w:val="20"/>
          <w:szCs w:val="20"/>
          <w:lang w:eastAsia="fr-FR"/>
        </w:rPr>
        <w:t>. L’hypothèse en grec ancien. 2020.</w:t>
      </w:r>
      <w:r w:rsidRPr="00C24993">
        <w:rPr>
          <w:rFonts w:asciiTheme="minorHAnsi" w:hAnsiTheme="minorHAnsi" w:cstheme="minorHAnsi"/>
          <w:sz w:val="20"/>
          <w:szCs w:val="20"/>
        </w:rPr>
        <w:t xml:space="preserve"> </w:t>
      </w:r>
    </w:p>
    <w:p w:rsidR="00FB1D4D" w:rsidRDefault="00FB1D4D" w:rsidP="00FB1D4D">
      <w:pPr>
        <w:pStyle w:val="Sansinterligne"/>
        <w:rPr>
          <w:rFonts w:eastAsia="Times New Roman" w:cs="Times New Roman"/>
          <w:lang w:val="af-ZA" w:eastAsia="fr-FR"/>
        </w:rPr>
      </w:pPr>
    </w:p>
    <w:p w:rsidR="00FB1D4D" w:rsidRDefault="00FB1D4D" w:rsidP="00FB1D4D">
      <w:pPr>
        <w:pStyle w:val="Sansinterligne"/>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rPr>
          <w:rFonts w:eastAsia="Times New Roman" w:cs="Times New Roman"/>
          <w:b/>
          <w:lang w:val="af-ZA" w:eastAsia="fr-FR"/>
        </w:rPr>
      </w:pPr>
    </w:p>
    <w:p w:rsidR="00FB1D4D" w:rsidRPr="00C62463" w:rsidRDefault="00FB1D4D" w:rsidP="00FB1D4D">
      <w:pPr>
        <w:pStyle w:val="Sansinterligne"/>
        <w:rPr>
          <w:rFonts w:eastAsia="Times New Roman" w:cs="Times New Roman"/>
          <w:b/>
          <w:lang w:val="af-ZA" w:eastAsia="fr-FR"/>
        </w:rPr>
      </w:pPr>
      <w:r w:rsidRPr="00C62463">
        <w:rPr>
          <w:rFonts w:eastAsia="Times New Roman" w:cs="Times New Roman"/>
          <w:b/>
          <w:lang w:val="af-ZA" w:eastAsia="fr-FR"/>
        </w:rPr>
        <w:t>Section 45</w:t>
      </w:r>
      <w:r>
        <w:rPr>
          <w:rFonts w:eastAsia="Times New Roman" w:cs="Times New Roman"/>
          <w:b/>
          <w:lang w:val="af-ZA" w:eastAsia="fr-FR"/>
        </w:rPr>
        <w:t xml:space="preserve">  </w:t>
      </w:r>
    </w:p>
    <w:p w:rsidR="00FB1D4D" w:rsidRPr="00C62463" w:rsidRDefault="00FB1D4D" w:rsidP="00FB1D4D">
      <w:pPr>
        <w:pStyle w:val="Sansinterligne"/>
        <w:ind w:left="708"/>
        <w:rPr>
          <w:rFonts w:ascii="Palatino Linotype" w:eastAsia="Times New Roman" w:hAnsi="Palatino Linotype" w:cs="Times New Roman"/>
          <w:sz w:val="24"/>
          <w:lang w:val="af-ZA" w:eastAsia="fr-FR"/>
        </w:rPr>
      </w:pPr>
      <w:r w:rsidRPr="00C62463">
        <w:rPr>
          <w:rFonts w:ascii="Palatino Linotype" w:eastAsia="Times New Roman" w:hAnsi="Palatino Linotype" w:cs="Times New Roman"/>
          <w:b/>
          <w:sz w:val="24"/>
          <w:lang w:val="af-ZA" w:eastAsia="fr-FR"/>
        </w:rPr>
        <w:t xml:space="preserve">[S.45] </w:t>
      </w:r>
      <w:r w:rsidRPr="00C62463">
        <w:rPr>
          <w:rFonts w:ascii="Palatino Linotype" w:eastAsia="Times New Roman" w:hAnsi="Palatino Linotype" w:cs="Times New Roman"/>
          <w:b/>
          <w:sz w:val="24"/>
          <w:lang w:eastAsia="fr-FR"/>
        </w:rPr>
        <w:t>Τοσούτου</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τοίνυν</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δεῖ</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ἢ</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λοιδορία</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ἢ</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παροινία</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ἢ</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ἄλλη</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τις</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διαφορὰ</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ἡμῖν</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γεγονέναι</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ὥστε</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οὐδὲ</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ἑωρακὼς</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ἦ</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τὸν</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ἄνθρωπον</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πώποτε</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πλὴν</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ἐν</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ἐκείνῃ</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τῇ</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νυκτί</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Τί</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ἄν</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οὖν</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βουλόμενος</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ἐγὼ</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τοιοῦτον</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κίνδυνον</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ἐκινδύνευον</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εἰ</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μὴ</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τὸ</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μέγιστον</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τῶν</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ἀδικημάτων</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ἦ</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ὑπ</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αὐτοῦ</w:t>
      </w:r>
      <w:r w:rsidRPr="00C62463">
        <w:rPr>
          <w:rFonts w:ascii="Palatino Linotype" w:eastAsia="Times New Roman" w:hAnsi="Palatino Linotype" w:cs="Times New Roman"/>
          <w:b/>
          <w:sz w:val="24"/>
          <w:lang w:val="af-ZA" w:eastAsia="fr-FR"/>
        </w:rPr>
        <w:t xml:space="preserve"> </w:t>
      </w:r>
      <w:r w:rsidRPr="00C62463">
        <w:rPr>
          <w:rFonts w:ascii="Palatino Linotype" w:eastAsia="Times New Roman" w:hAnsi="Palatino Linotype" w:cs="Times New Roman"/>
          <w:b/>
          <w:sz w:val="24"/>
          <w:lang w:eastAsia="fr-FR"/>
        </w:rPr>
        <w:t>ἠδικημένος;</w:t>
      </w:r>
      <w:r w:rsidRPr="00C62463">
        <w:rPr>
          <w:rFonts w:ascii="Palatino Linotype" w:eastAsia="Times New Roman" w:hAnsi="Palatino Linotype" w:cs="Times New Roman"/>
          <w:b/>
          <w:sz w:val="24"/>
          <w:lang w:val="af-ZA" w:eastAsia="fr-FR"/>
        </w:rPr>
        <w:t xml:space="preserve"> </w:t>
      </w:r>
    </w:p>
    <w:p w:rsidR="00FB1D4D" w:rsidRDefault="00FB1D4D" w:rsidP="00FB1D4D">
      <w:pPr>
        <w:pStyle w:val="Sansinterligne"/>
        <w:rPr>
          <w:rFonts w:eastAsia="Times New Roman" w:cs="Times New Roman"/>
          <w:lang w:val="af-ZA" w:eastAsia="fr-FR"/>
        </w:rPr>
      </w:pPr>
    </w:p>
    <w:p w:rsidR="00FB1D4D" w:rsidRPr="00167622" w:rsidRDefault="00FB1D4D" w:rsidP="00FB1D4D">
      <w:pPr>
        <w:pStyle w:val="Sansinterligne"/>
        <w:rPr>
          <w:rFonts w:eastAsia="Times New Roman" w:cstheme="minorHAnsi"/>
          <w:b/>
          <w:sz w:val="20"/>
          <w:szCs w:val="20"/>
          <w:lang w:val="af-ZA" w:eastAsia="fr-FR"/>
        </w:rPr>
      </w:pPr>
      <w:r w:rsidRPr="00167622">
        <w:rPr>
          <w:rFonts w:eastAsia="Times New Roman" w:cstheme="minorHAnsi"/>
          <w:b/>
          <w:sz w:val="20"/>
          <w:szCs w:val="20"/>
          <w:lang w:val="af-ZA" w:eastAsia="fr-FR"/>
        </w:rPr>
        <w:t xml:space="preserve">Notes de la section 5.  </w:t>
      </w:r>
    </w:p>
    <w:p w:rsidR="00FB1D4D" w:rsidRPr="00190833" w:rsidRDefault="00190833" w:rsidP="00FB1D4D">
      <w:pPr>
        <w:pStyle w:val="Sansinterligne"/>
        <w:rPr>
          <w:rFonts w:eastAsia="Times New Roman" w:cstheme="minorHAnsi"/>
          <w:b/>
          <w:sz w:val="20"/>
          <w:szCs w:val="20"/>
          <w:lang w:val="af-ZA" w:eastAsia="fr-FR"/>
        </w:rPr>
      </w:pPr>
      <w:r>
        <w:rPr>
          <w:rFonts w:eastAsia="Times New Roman" w:cstheme="minorHAnsi"/>
          <w:b/>
          <w:sz w:val="20"/>
          <w:szCs w:val="20"/>
          <w:lang w:val="af-ZA" w:eastAsia="fr-FR"/>
        </w:rPr>
        <w:tab/>
      </w:r>
      <w:r w:rsidR="00FB1D4D" w:rsidRPr="00190833">
        <w:rPr>
          <w:rFonts w:eastAsia="Times New Roman" w:cstheme="minorHAnsi"/>
          <w:b/>
          <w:sz w:val="20"/>
          <w:szCs w:val="20"/>
          <w:lang w:val="af-ZA" w:eastAsia="fr-FR"/>
        </w:rPr>
        <w:t xml:space="preserve">[45 a] </w:t>
      </w:r>
      <w:r w:rsidR="00FB1D4D" w:rsidRPr="00190833">
        <w:rPr>
          <w:rFonts w:eastAsia="Times New Roman" w:cstheme="minorHAnsi"/>
          <w:b/>
          <w:sz w:val="20"/>
          <w:szCs w:val="20"/>
          <w:lang w:eastAsia="fr-FR"/>
        </w:rPr>
        <w:t>Τοσούτου</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τοίνυν</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δεῖ</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ἢ</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λοιδορία</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ἢ</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παροινία</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ἢ</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ἄλλη</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τις</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διαφορὰ</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ἡμῖν</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γεγονέναι</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ὥστε</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οὐδὲ</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ἑωρακὼς</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ἦ</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τὸν</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ἄνθρωπον</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πώποτε</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πλὴν</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ἐν</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ἐκείνῃ</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τῇ</w:t>
      </w:r>
      <w:r w:rsidR="00FB1D4D" w:rsidRPr="00190833">
        <w:rPr>
          <w:rFonts w:eastAsia="Times New Roman" w:cstheme="minorHAnsi"/>
          <w:b/>
          <w:sz w:val="20"/>
          <w:szCs w:val="20"/>
          <w:lang w:val="af-ZA" w:eastAsia="fr-FR"/>
        </w:rPr>
        <w:t xml:space="preserve"> </w:t>
      </w:r>
      <w:r w:rsidR="00FB1D4D" w:rsidRPr="00190833">
        <w:rPr>
          <w:rFonts w:eastAsia="Times New Roman" w:cstheme="minorHAnsi"/>
          <w:b/>
          <w:sz w:val="20"/>
          <w:szCs w:val="20"/>
          <w:lang w:eastAsia="fr-FR"/>
        </w:rPr>
        <w:t>νυκτί</w:t>
      </w:r>
      <w:r w:rsidR="00FB1D4D" w:rsidRPr="00190833">
        <w:rPr>
          <w:rFonts w:eastAsia="Times New Roman" w:cstheme="minorHAnsi"/>
          <w:b/>
          <w:sz w:val="20"/>
          <w:szCs w:val="20"/>
          <w:lang w:val="af-ZA" w:eastAsia="fr-FR"/>
        </w:rPr>
        <w:t xml:space="preserve">. </w:t>
      </w:r>
    </w:p>
    <w:p w:rsidR="00FB1D4D" w:rsidRPr="00167622" w:rsidRDefault="00FB1D4D" w:rsidP="00FB1D4D">
      <w:pPr>
        <w:pStyle w:val="Sansinterligne"/>
        <w:rPr>
          <w:rFonts w:eastAsia="Times New Roman" w:cstheme="minorHAnsi"/>
          <w:sz w:val="20"/>
          <w:szCs w:val="20"/>
          <w:lang w:eastAsia="fr-FR"/>
        </w:rPr>
      </w:pPr>
      <w:r w:rsidRPr="00167622">
        <w:rPr>
          <w:rFonts w:cstheme="minorHAnsi"/>
          <w:b/>
          <w:color w:val="C00000"/>
          <w:sz w:val="20"/>
          <w:szCs w:val="20"/>
        </w:rPr>
        <w:t>Δ</w:t>
      </w:r>
      <w:r w:rsidRPr="00167622">
        <w:rPr>
          <w:rFonts w:cstheme="minorHAnsi"/>
          <w:b/>
          <w:sz w:val="20"/>
          <w:szCs w:val="20"/>
        </w:rPr>
        <w:t>έω [</w:t>
      </w:r>
      <w:r w:rsidRPr="00167622">
        <w:rPr>
          <w:rFonts w:cstheme="minorHAnsi"/>
          <w:sz w:val="20"/>
          <w:szCs w:val="20"/>
        </w:rPr>
        <w:t xml:space="preserve"> </w:t>
      </w:r>
      <w:r w:rsidRPr="00167622">
        <w:rPr>
          <w:rFonts w:cstheme="minorHAnsi"/>
          <w:i/>
          <w:iCs/>
          <w:sz w:val="20"/>
          <w:szCs w:val="20"/>
        </w:rPr>
        <w:t>impf.</w:t>
      </w:r>
      <w:r w:rsidRPr="00167622">
        <w:rPr>
          <w:rFonts w:cstheme="minorHAnsi"/>
          <w:sz w:val="20"/>
          <w:szCs w:val="20"/>
        </w:rPr>
        <w:t xml:space="preserve"> :  ἔδεον ; fut.: δεήσω ;  </w:t>
      </w:r>
      <w:r w:rsidRPr="00167622">
        <w:rPr>
          <w:rFonts w:cstheme="minorHAnsi"/>
          <w:i/>
          <w:iCs/>
          <w:sz w:val="20"/>
          <w:szCs w:val="20"/>
        </w:rPr>
        <w:t>aor.</w:t>
      </w:r>
      <w:r w:rsidRPr="00167622">
        <w:rPr>
          <w:rFonts w:cstheme="minorHAnsi"/>
          <w:sz w:val="20"/>
          <w:szCs w:val="20"/>
        </w:rPr>
        <w:t xml:space="preserve">: ἐδέησα ;  </w:t>
      </w:r>
      <w:r w:rsidRPr="00167622">
        <w:rPr>
          <w:rFonts w:cstheme="minorHAnsi"/>
          <w:i/>
          <w:iCs/>
          <w:sz w:val="20"/>
          <w:szCs w:val="20"/>
        </w:rPr>
        <w:t>pft.</w:t>
      </w:r>
      <w:r w:rsidRPr="00167622">
        <w:rPr>
          <w:rFonts w:cstheme="minorHAnsi"/>
          <w:sz w:val="20"/>
          <w:szCs w:val="20"/>
        </w:rPr>
        <w:t xml:space="preserve"> δεδέηκα </w:t>
      </w:r>
      <w:r w:rsidRPr="00167622">
        <w:rPr>
          <w:rFonts w:cstheme="minorHAnsi"/>
          <w:b/>
          <w:sz w:val="20"/>
          <w:szCs w:val="20"/>
        </w:rPr>
        <w:t xml:space="preserve">]—: </w:t>
      </w:r>
      <w:r w:rsidRPr="00167622">
        <w:rPr>
          <w:rFonts w:cstheme="minorHAnsi"/>
          <w:sz w:val="20"/>
          <w:szCs w:val="20"/>
        </w:rPr>
        <w:t>manquer de, avoir besoin de (+ gén.) ; s’en falloir de + gén. (</w:t>
      </w:r>
      <w:r w:rsidRPr="00167622">
        <w:rPr>
          <w:rFonts w:cstheme="minorHAnsi"/>
          <w:i/>
          <w:sz w:val="20"/>
          <w:szCs w:val="20"/>
        </w:rPr>
        <w:t xml:space="preserve">de beaucoup : </w:t>
      </w:r>
      <w:r w:rsidRPr="00167622">
        <w:rPr>
          <w:rFonts w:cstheme="minorHAnsi"/>
          <w:b/>
          <w:i/>
          <w:sz w:val="20"/>
          <w:szCs w:val="20"/>
        </w:rPr>
        <w:t>πολλοῦ</w:t>
      </w:r>
      <w:r w:rsidRPr="00167622">
        <w:rPr>
          <w:rFonts w:cstheme="minorHAnsi"/>
          <w:i/>
          <w:sz w:val="20"/>
          <w:szCs w:val="20"/>
        </w:rPr>
        <w:t xml:space="preserve">, de peu : ὀλίγου, </w:t>
      </w:r>
      <w:r w:rsidRPr="00167622">
        <w:rPr>
          <w:rFonts w:eastAsia="Times New Roman" w:cstheme="minorHAnsi"/>
          <w:i/>
          <w:sz w:val="20"/>
          <w:szCs w:val="20"/>
          <w:lang w:eastAsia="fr-FR"/>
        </w:rPr>
        <w:t>τοσούτου</w:t>
      </w:r>
      <w:r w:rsidRPr="00167622">
        <w:rPr>
          <w:rFonts w:eastAsia="Times New Roman" w:cstheme="minorHAnsi"/>
          <w:sz w:val="20"/>
          <w:szCs w:val="20"/>
          <w:lang w:eastAsia="fr-FR"/>
        </w:rPr>
        <w:t xml:space="preserve"> : de tant, </w:t>
      </w:r>
      <w:r w:rsidRPr="00167622">
        <w:rPr>
          <w:rFonts w:cstheme="minorHAnsi"/>
          <w:i/>
          <w:sz w:val="20"/>
          <w:szCs w:val="20"/>
        </w:rPr>
        <w:t>etc.</w:t>
      </w:r>
      <w:r w:rsidRPr="00167622">
        <w:rPr>
          <w:rFonts w:cstheme="minorHAnsi"/>
          <w:sz w:val="20"/>
          <w:szCs w:val="20"/>
        </w:rPr>
        <w:t xml:space="preserve">)… et inf ou infve : que…   (cst pers. ou impersonnelle </w:t>
      </w:r>
      <w:r w:rsidRPr="00167622">
        <w:rPr>
          <w:rFonts w:cstheme="minorHAnsi"/>
          <w:sz w:val="20"/>
          <w:szCs w:val="20"/>
          <w:lang w:val="el-GR"/>
        </w:rPr>
        <w:t>δεῖ</w:t>
      </w:r>
      <w:r w:rsidRPr="00167622">
        <w:rPr>
          <w:rFonts w:cstheme="minorHAnsi"/>
          <w:sz w:val="20"/>
          <w:szCs w:val="20"/>
        </w:rPr>
        <w:t xml:space="preserve">). </w:t>
      </w:r>
    </w:p>
    <w:p w:rsidR="00FB1D4D" w:rsidRPr="00167622" w:rsidRDefault="00FB1D4D" w:rsidP="00FB1D4D">
      <w:pPr>
        <w:pStyle w:val="Sansinterligne"/>
        <w:rPr>
          <w:rFonts w:eastAsia="Times New Roman" w:cstheme="minorHAnsi"/>
          <w:sz w:val="20"/>
          <w:szCs w:val="20"/>
          <w:lang w:val="af-ZA" w:eastAsia="fr-FR"/>
        </w:rPr>
      </w:pPr>
      <w:r w:rsidRPr="00167622">
        <w:rPr>
          <w:rFonts w:cstheme="minorHAnsi"/>
          <w:b/>
          <w:color w:val="C00000"/>
          <w:sz w:val="20"/>
          <w:szCs w:val="20"/>
        </w:rPr>
        <w:t>Λ</w:t>
      </w:r>
      <w:r w:rsidRPr="00167622">
        <w:rPr>
          <w:rFonts w:cstheme="minorHAnsi"/>
          <w:b/>
          <w:sz w:val="20"/>
          <w:szCs w:val="20"/>
        </w:rPr>
        <w:t xml:space="preserve">οιδορία,ας, (ἡ) : </w:t>
      </w:r>
      <w:r w:rsidRPr="00167622">
        <w:rPr>
          <w:rFonts w:cstheme="minorHAnsi"/>
          <w:sz w:val="20"/>
          <w:szCs w:val="20"/>
        </w:rPr>
        <w:t xml:space="preserve">reproche blessant, injure. </w:t>
      </w:r>
    </w:p>
    <w:p w:rsidR="00FB1D4D" w:rsidRPr="00167622" w:rsidRDefault="00FB1D4D" w:rsidP="00FB1D4D">
      <w:pPr>
        <w:shd w:val="clear" w:color="auto" w:fill="FFFFFF"/>
        <w:autoSpaceDE w:val="0"/>
        <w:autoSpaceDN w:val="0"/>
        <w:adjustRightInd w:val="0"/>
        <w:rPr>
          <w:rFonts w:asciiTheme="minorHAnsi" w:hAnsiTheme="minorHAnsi" w:cstheme="minorHAnsi"/>
          <w:b/>
          <w:bCs/>
          <w:sz w:val="20"/>
          <w:szCs w:val="20"/>
        </w:rPr>
      </w:pPr>
      <w:r w:rsidRPr="00167622">
        <w:rPr>
          <w:rFonts w:asciiTheme="minorHAnsi" w:hAnsiTheme="minorHAnsi" w:cstheme="minorHAnsi"/>
          <w:b/>
          <w:color w:val="C00000"/>
          <w:sz w:val="20"/>
          <w:szCs w:val="20"/>
        </w:rPr>
        <w:t>Π</w:t>
      </w:r>
      <w:r w:rsidRPr="00167622">
        <w:rPr>
          <w:rFonts w:asciiTheme="minorHAnsi" w:hAnsiTheme="minorHAnsi" w:cstheme="minorHAnsi"/>
          <w:b/>
          <w:bCs/>
          <w:sz w:val="20"/>
          <w:szCs w:val="20"/>
        </w:rPr>
        <w:t xml:space="preserve">αροινία ας (ἡ) : </w:t>
      </w:r>
      <w:r w:rsidRPr="00167622">
        <w:rPr>
          <w:rFonts w:asciiTheme="minorHAnsi" w:hAnsiTheme="minorHAnsi" w:cstheme="minorHAnsi"/>
          <w:bCs/>
          <w:sz w:val="20"/>
          <w:szCs w:val="20"/>
        </w:rPr>
        <w:t xml:space="preserve">excès auxquels porte l’ivresse, insultes d’un homme pris de vin. </w:t>
      </w:r>
    </w:p>
    <w:p w:rsidR="00FB1D4D" w:rsidRPr="00167622" w:rsidRDefault="00FB1D4D" w:rsidP="00FB1D4D">
      <w:pPr>
        <w:pStyle w:val="Sansinterligne"/>
        <w:rPr>
          <w:rFonts w:eastAsia="Times New Roman" w:cstheme="minorHAnsi"/>
          <w:sz w:val="20"/>
          <w:szCs w:val="20"/>
          <w:lang w:eastAsia="fr-FR"/>
        </w:rPr>
      </w:pPr>
      <w:r w:rsidRPr="00167622">
        <w:rPr>
          <w:rFonts w:cstheme="minorHAnsi"/>
          <w:b/>
          <w:color w:val="C00000"/>
          <w:sz w:val="20"/>
          <w:szCs w:val="20"/>
        </w:rPr>
        <w:t>Δ</w:t>
      </w:r>
      <w:r w:rsidRPr="00167622">
        <w:rPr>
          <w:rFonts w:cstheme="minorHAnsi"/>
          <w:b/>
          <w:sz w:val="20"/>
          <w:szCs w:val="20"/>
        </w:rPr>
        <w:t xml:space="preserve">ιαφορά, ᾶς (ἡ) : </w:t>
      </w:r>
      <w:r w:rsidRPr="00167622">
        <w:rPr>
          <w:rFonts w:cstheme="minorHAnsi"/>
          <w:sz w:val="20"/>
          <w:szCs w:val="20"/>
        </w:rPr>
        <w:t xml:space="preserve">différence, diversité […] ; différend, désaccord, contestation. </w:t>
      </w:r>
      <w:r w:rsidRPr="00167622">
        <w:rPr>
          <w:rFonts w:eastAsia="Calibri" w:cstheme="minorHAnsi"/>
          <w:sz w:val="20"/>
          <w:szCs w:val="20"/>
        </w:rPr>
        <w:t xml:space="preserve"> </w:t>
      </w:r>
    </w:p>
    <w:p w:rsidR="00FB1D4D" w:rsidRPr="00167622" w:rsidRDefault="00FB1D4D" w:rsidP="00FB1D4D">
      <w:pPr>
        <w:pStyle w:val="Sansinterligne"/>
        <w:rPr>
          <w:rFonts w:cstheme="minorHAnsi"/>
          <w:sz w:val="20"/>
          <w:szCs w:val="20"/>
        </w:rPr>
      </w:pPr>
      <w:r w:rsidRPr="00167622">
        <w:rPr>
          <w:rFonts w:cstheme="minorHAnsi"/>
          <w:b/>
          <w:bCs/>
          <w:color w:val="C00000"/>
          <w:sz w:val="20"/>
          <w:szCs w:val="20"/>
        </w:rPr>
        <w:t>Ὥ</w:t>
      </w:r>
      <w:r w:rsidRPr="00167622">
        <w:rPr>
          <w:rFonts w:cstheme="minorHAnsi"/>
          <w:b/>
          <w:sz w:val="20"/>
          <w:szCs w:val="20"/>
        </w:rPr>
        <w:t xml:space="preserve">στε, </w:t>
      </w:r>
      <w:r w:rsidRPr="00167622">
        <w:rPr>
          <w:rFonts w:cstheme="minorHAnsi"/>
          <w:i/>
          <w:sz w:val="20"/>
          <w:szCs w:val="20"/>
        </w:rPr>
        <w:t>cj de sub</w:t>
      </w:r>
      <w:r w:rsidRPr="00167622">
        <w:rPr>
          <w:rFonts w:cstheme="minorHAnsi"/>
          <w:b/>
          <w:sz w:val="20"/>
          <w:szCs w:val="20"/>
        </w:rPr>
        <w:t>.:</w:t>
      </w:r>
      <w:r w:rsidRPr="00167622">
        <w:rPr>
          <w:rFonts w:cstheme="minorHAnsi"/>
          <w:sz w:val="20"/>
          <w:szCs w:val="20"/>
        </w:rPr>
        <w:t xml:space="preserve"> de telle sorte que, de manière à (avec inf. / infve [nég </w:t>
      </w:r>
      <w:r w:rsidRPr="00167622">
        <w:rPr>
          <w:rFonts w:cstheme="minorHAnsi"/>
          <w:b/>
          <w:sz w:val="20"/>
          <w:szCs w:val="20"/>
        </w:rPr>
        <w:t>μή]</w:t>
      </w:r>
      <w:r w:rsidRPr="00167622">
        <w:rPr>
          <w:rFonts w:cstheme="minorHAnsi"/>
          <w:sz w:val="20"/>
          <w:szCs w:val="20"/>
        </w:rPr>
        <w:t xml:space="preserve"> ou ind. ou opt. [nég. </w:t>
      </w:r>
      <w:r w:rsidRPr="00167622">
        <w:rPr>
          <w:rFonts w:cstheme="minorHAnsi"/>
          <w:b/>
          <w:sz w:val="20"/>
          <w:szCs w:val="20"/>
        </w:rPr>
        <w:t xml:space="preserve">οὐ] </w:t>
      </w:r>
      <w:r w:rsidRPr="00167622">
        <w:rPr>
          <w:rFonts w:cstheme="minorHAnsi"/>
          <w:i/>
          <w:sz w:val="20"/>
          <w:szCs w:val="20"/>
        </w:rPr>
        <w:t>mais  jamais  le sub</w:t>
      </w:r>
      <w:r w:rsidRPr="00167622">
        <w:rPr>
          <w:rFonts w:cstheme="minorHAnsi"/>
          <w:sz w:val="20"/>
          <w:szCs w:val="20"/>
        </w:rPr>
        <w:t xml:space="preserve">j. </w:t>
      </w:r>
    </w:p>
    <w:p w:rsidR="00FB1D4D" w:rsidRPr="00167622" w:rsidRDefault="00FB1D4D" w:rsidP="00FB1D4D">
      <w:pPr>
        <w:rPr>
          <w:rFonts w:asciiTheme="minorHAnsi" w:hAnsiTheme="minorHAnsi" w:cstheme="minorHAnsi"/>
          <w:sz w:val="20"/>
          <w:szCs w:val="20"/>
        </w:rPr>
      </w:pPr>
      <w:r w:rsidRPr="00167622">
        <w:rPr>
          <w:rFonts w:asciiTheme="minorHAnsi" w:eastAsia="Times New Roman" w:hAnsiTheme="minorHAnsi" w:cstheme="minorHAnsi"/>
          <w:b/>
          <w:color w:val="C00000"/>
          <w:sz w:val="20"/>
          <w:szCs w:val="20"/>
          <w:lang w:val="el-GR" w:eastAsia="fr-FR"/>
        </w:rPr>
        <w:t>Ἑ</w:t>
      </w:r>
      <w:r w:rsidRPr="00167622">
        <w:rPr>
          <w:rFonts w:asciiTheme="minorHAnsi" w:eastAsia="Times New Roman" w:hAnsiTheme="minorHAnsi" w:cstheme="minorHAnsi"/>
          <w:b/>
          <w:sz w:val="20"/>
          <w:szCs w:val="20"/>
          <w:lang w:eastAsia="fr-FR"/>
        </w:rPr>
        <w:t>ωρακὼς</w:t>
      </w:r>
      <w:r w:rsidRPr="00167622">
        <w:rPr>
          <w:rFonts w:asciiTheme="minorHAnsi" w:eastAsia="Times New Roman" w:hAnsiTheme="minorHAnsi" w:cstheme="minorHAnsi"/>
          <w:b/>
          <w:sz w:val="20"/>
          <w:szCs w:val="20"/>
          <w:lang w:val="af-ZA" w:eastAsia="fr-FR"/>
        </w:rPr>
        <w:t xml:space="preserve"> </w:t>
      </w:r>
      <w:r w:rsidRPr="00167622">
        <w:rPr>
          <w:rFonts w:asciiTheme="minorHAnsi" w:eastAsia="Times New Roman" w:hAnsiTheme="minorHAnsi" w:cstheme="minorHAnsi"/>
          <w:b/>
          <w:sz w:val="20"/>
          <w:szCs w:val="20"/>
          <w:lang w:eastAsia="fr-FR"/>
        </w:rPr>
        <w:t>ἦ</w:t>
      </w:r>
      <w:r w:rsidRPr="00167622">
        <w:rPr>
          <w:rFonts w:asciiTheme="minorHAnsi" w:hAnsiTheme="minorHAnsi" w:cstheme="minorHAnsi"/>
          <w:sz w:val="20"/>
          <w:szCs w:val="20"/>
        </w:rPr>
        <w:t xml:space="preserve"> : forme périphrastique du Pqpft.  </w:t>
      </w:r>
      <w:r w:rsidRPr="00167622">
        <w:rPr>
          <w:rFonts w:asciiTheme="minorHAnsi" w:hAnsiTheme="minorHAnsi" w:cstheme="minorHAnsi"/>
          <w:b/>
          <w:bCs/>
          <w:color w:val="C00000"/>
          <w:sz w:val="20"/>
          <w:szCs w:val="20"/>
        </w:rPr>
        <w:t>Ὁ</w:t>
      </w:r>
      <w:r w:rsidRPr="00167622">
        <w:rPr>
          <w:rFonts w:asciiTheme="minorHAnsi" w:hAnsiTheme="minorHAnsi" w:cstheme="minorHAnsi"/>
          <w:b/>
          <w:bCs/>
          <w:sz w:val="20"/>
          <w:szCs w:val="20"/>
        </w:rPr>
        <w:t xml:space="preserve">ράω —[ </w:t>
      </w:r>
      <w:r w:rsidRPr="00167622">
        <w:rPr>
          <w:rFonts w:asciiTheme="minorHAnsi" w:hAnsiTheme="minorHAnsi" w:cstheme="minorHAnsi"/>
          <w:i/>
          <w:sz w:val="20"/>
          <w:szCs w:val="20"/>
        </w:rPr>
        <w:t>Impft</w:t>
      </w:r>
      <w:r w:rsidRPr="00167622">
        <w:rPr>
          <w:rFonts w:asciiTheme="minorHAnsi" w:hAnsiTheme="minorHAnsi" w:cstheme="minorHAnsi"/>
          <w:sz w:val="20"/>
          <w:szCs w:val="20"/>
        </w:rPr>
        <w:t xml:space="preserve"> : </w:t>
      </w:r>
      <w:r w:rsidRPr="00167622">
        <w:rPr>
          <w:rFonts w:asciiTheme="minorHAnsi" w:hAnsiTheme="minorHAnsi" w:cstheme="minorHAnsi"/>
          <w:b/>
          <w:bCs/>
          <w:sz w:val="20"/>
          <w:szCs w:val="20"/>
        </w:rPr>
        <w:t>ἑώρων</w:t>
      </w:r>
      <w:r w:rsidRPr="00167622">
        <w:rPr>
          <w:rFonts w:asciiTheme="minorHAnsi" w:hAnsiTheme="minorHAnsi" w:cstheme="minorHAnsi"/>
          <w:sz w:val="20"/>
          <w:szCs w:val="20"/>
        </w:rPr>
        <w:t xml:space="preserve"> ; </w:t>
      </w:r>
      <w:r w:rsidRPr="00167622">
        <w:rPr>
          <w:rFonts w:asciiTheme="minorHAnsi" w:hAnsiTheme="minorHAnsi" w:cstheme="minorHAnsi"/>
          <w:i/>
          <w:sz w:val="20"/>
          <w:szCs w:val="20"/>
        </w:rPr>
        <w:t>fut.:</w:t>
      </w:r>
      <w:r w:rsidRPr="00167622">
        <w:rPr>
          <w:rFonts w:asciiTheme="minorHAnsi" w:hAnsiTheme="minorHAnsi" w:cstheme="minorHAnsi"/>
          <w:sz w:val="20"/>
          <w:szCs w:val="20"/>
        </w:rPr>
        <w:t xml:space="preserve"> </w:t>
      </w:r>
      <w:r w:rsidRPr="00167622">
        <w:rPr>
          <w:rFonts w:asciiTheme="minorHAnsi" w:hAnsiTheme="minorHAnsi" w:cstheme="minorHAnsi"/>
          <w:b/>
          <w:sz w:val="20"/>
          <w:szCs w:val="20"/>
        </w:rPr>
        <w:t>ὄψομαι</w:t>
      </w:r>
      <w:r w:rsidRPr="00167622">
        <w:rPr>
          <w:rFonts w:asciiTheme="minorHAnsi" w:hAnsiTheme="minorHAnsi" w:cstheme="minorHAnsi"/>
          <w:sz w:val="20"/>
          <w:szCs w:val="20"/>
        </w:rPr>
        <w:t xml:space="preserve"> ; </w:t>
      </w:r>
      <w:r w:rsidRPr="00167622">
        <w:rPr>
          <w:rFonts w:asciiTheme="minorHAnsi" w:hAnsiTheme="minorHAnsi" w:cstheme="minorHAnsi"/>
          <w:i/>
          <w:sz w:val="20"/>
          <w:szCs w:val="20"/>
        </w:rPr>
        <w:t>aor-2</w:t>
      </w:r>
      <w:r w:rsidRPr="00167622">
        <w:rPr>
          <w:rFonts w:asciiTheme="minorHAnsi" w:hAnsiTheme="minorHAnsi" w:cstheme="minorHAnsi"/>
          <w:sz w:val="20"/>
          <w:szCs w:val="20"/>
        </w:rPr>
        <w:t xml:space="preserve"> : </w:t>
      </w:r>
      <w:r w:rsidRPr="00167622">
        <w:rPr>
          <w:rFonts w:asciiTheme="minorHAnsi" w:hAnsiTheme="minorHAnsi" w:cstheme="minorHAnsi"/>
          <w:b/>
          <w:sz w:val="20"/>
          <w:szCs w:val="20"/>
        </w:rPr>
        <w:t>εἶδον</w:t>
      </w:r>
      <w:r w:rsidRPr="00167622">
        <w:rPr>
          <w:rFonts w:asciiTheme="minorHAnsi" w:hAnsiTheme="minorHAnsi" w:cstheme="minorHAnsi"/>
          <w:sz w:val="20"/>
          <w:szCs w:val="20"/>
        </w:rPr>
        <w:t xml:space="preserve"> ; </w:t>
      </w:r>
      <w:r w:rsidRPr="00167622">
        <w:rPr>
          <w:rFonts w:asciiTheme="minorHAnsi" w:hAnsiTheme="minorHAnsi" w:cstheme="minorHAnsi"/>
          <w:i/>
          <w:sz w:val="20"/>
          <w:szCs w:val="20"/>
        </w:rPr>
        <w:t>pft</w:t>
      </w:r>
      <w:r w:rsidRPr="00167622">
        <w:rPr>
          <w:rFonts w:asciiTheme="minorHAnsi" w:hAnsiTheme="minorHAnsi" w:cstheme="minorHAnsi"/>
          <w:sz w:val="20"/>
          <w:szCs w:val="20"/>
        </w:rPr>
        <w:t>.: έόρακα ( /ἑώρακα)</w:t>
      </w:r>
      <w:r w:rsidRPr="00167622">
        <w:rPr>
          <w:rFonts w:asciiTheme="minorHAnsi" w:hAnsiTheme="minorHAnsi" w:cstheme="minorHAnsi"/>
          <w:b/>
          <w:bCs/>
          <w:sz w:val="20"/>
          <w:szCs w:val="20"/>
        </w:rPr>
        <w:t xml:space="preserve"> ]—: </w:t>
      </w:r>
      <w:r w:rsidRPr="00167622">
        <w:rPr>
          <w:rFonts w:asciiTheme="minorHAnsi" w:hAnsiTheme="minorHAnsi" w:cstheme="minorHAnsi"/>
          <w:sz w:val="20"/>
          <w:szCs w:val="20"/>
        </w:rPr>
        <w:t xml:space="preserve">voir.   </w:t>
      </w:r>
    </w:p>
    <w:p w:rsidR="00FB1D4D" w:rsidRPr="00167622" w:rsidRDefault="00FB1D4D" w:rsidP="00FB1D4D">
      <w:pPr>
        <w:pStyle w:val="Sansinterligne"/>
        <w:rPr>
          <w:rFonts w:eastAsia="Times New Roman" w:cstheme="minorHAnsi"/>
          <w:sz w:val="20"/>
          <w:szCs w:val="20"/>
          <w:lang w:val="af-ZA" w:eastAsia="fr-FR"/>
        </w:rPr>
      </w:pPr>
      <w:r w:rsidRPr="00167622">
        <w:rPr>
          <w:rFonts w:eastAsia="Times New Roman" w:cstheme="minorHAnsi"/>
          <w:b/>
          <w:caps/>
          <w:color w:val="C00000"/>
          <w:sz w:val="20"/>
          <w:szCs w:val="20"/>
          <w:lang w:eastAsia="fr-FR"/>
        </w:rPr>
        <w:t>ο</w:t>
      </w:r>
      <w:r w:rsidRPr="00167622">
        <w:rPr>
          <w:rFonts w:eastAsia="Times New Roman" w:cstheme="minorHAnsi"/>
          <w:b/>
          <w:sz w:val="20"/>
          <w:szCs w:val="20"/>
          <w:lang w:eastAsia="fr-FR"/>
        </w:rPr>
        <w:t>ὐδὲ</w:t>
      </w:r>
      <w:r w:rsidRPr="00167622">
        <w:rPr>
          <w:rFonts w:eastAsia="Times New Roman" w:cstheme="minorHAnsi"/>
          <w:sz w:val="20"/>
          <w:szCs w:val="20"/>
          <w:lang w:eastAsia="fr-FR"/>
        </w:rPr>
        <w:t xml:space="preserve"> : ne pas même ; </w:t>
      </w:r>
      <w:r w:rsidRPr="00167622">
        <w:rPr>
          <w:rFonts w:eastAsia="Times New Roman" w:cstheme="minorHAnsi"/>
          <w:b/>
          <w:sz w:val="20"/>
          <w:szCs w:val="20"/>
          <w:lang w:eastAsia="fr-FR"/>
        </w:rPr>
        <w:t>οὐ…</w:t>
      </w:r>
      <w:r w:rsidRPr="00167622">
        <w:rPr>
          <w:rFonts w:eastAsia="Times New Roman" w:cstheme="minorHAnsi"/>
          <w:b/>
          <w:sz w:val="20"/>
          <w:szCs w:val="20"/>
          <w:lang w:val="af-ZA" w:eastAsia="fr-FR"/>
        </w:rPr>
        <w:t xml:space="preserve"> </w:t>
      </w:r>
      <w:r w:rsidRPr="00167622">
        <w:rPr>
          <w:rFonts w:eastAsia="Times New Roman" w:cstheme="minorHAnsi"/>
          <w:b/>
          <w:sz w:val="20"/>
          <w:szCs w:val="20"/>
          <w:lang w:eastAsia="fr-FR"/>
        </w:rPr>
        <w:t>πώποτε</w:t>
      </w:r>
      <w:r w:rsidRPr="00167622">
        <w:rPr>
          <w:rFonts w:eastAsia="Times New Roman" w:cstheme="minorHAnsi"/>
          <w:sz w:val="20"/>
          <w:szCs w:val="20"/>
          <w:lang w:val="af-ZA" w:eastAsia="fr-FR"/>
        </w:rPr>
        <w:t xml:space="preserve"> : ne jamais. </w:t>
      </w:r>
    </w:p>
    <w:p w:rsidR="00FB1D4D" w:rsidRPr="00167622" w:rsidRDefault="00FB1D4D" w:rsidP="00FB1D4D">
      <w:pPr>
        <w:rPr>
          <w:rFonts w:asciiTheme="minorHAnsi" w:hAnsiTheme="minorHAnsi" w:cstheme="minorHAnsi"/>
          <w:sz w:val="20"/>
          <w:szCs w:val="20"/>
          <w:lang w:val="af-ZA"/>
        </w:rPr>
      </w:pPr>
      <w:r w:rsidRPr="00167622">
        <w:rPr>
          <w:rFonts w:asciiTheme="minorHAnsi" w:eastAsia="Times New Roman" w:hAnsiTheme="minorHAnsi" w:cstheme="minorHAnsi"/>
          <w:b/>
          <w:caps/>
          <w:color w:val="C00000"/>
          <w:sz w:val="20"/>
          <w:szCs w:val="20"/>
          <w:lang w:eastAsia="fr-FR"/>
        </w:rPr>
        <w:t>π</w:t>
      </w:r>
      <w:r w:rsidRPr="00167622">
        <w:rPr>
          <w:rFonts w:asciiTheme="minorHAnsi" w:eastAsia="Times New Roman" w:hAnsiTheme="minorHAnsi" w:cstheme="minorHAnsi"/>
          <w:b/>
          <w:sz w:val="20"/>
          <w:szCs w:val="20"/>
          <w:lang w:eastAsia="fr-FR"/>
        </w:rPr>
        <w:t>λὴν</w:t>
      </w:r>
      <w:r w:rsidRPr="00167622">
        <w:rPr>
          <w:rFonts w:asciiTheme="minorHAnsi" w:eastAsia="Times New Roman" w:hAnsiTheme="minorHAnsi" w:cstheme="minorHAnsi"/>
          <w:sz w:val="20"/>
          <w:szCs w:val="20"/>
          <w:lang w:eastAsia="fr-FR"/>
        </w:rPr>
        <w:t xml:space="preserve"> : sauf, si ce n’est, excepté. </w:t>
      </w:r>
    </w:p>
    <w:p w:rsidR="00FB1D4D" w:rsidRPr="00167622" w:rsidRDefault="00FB1D4D" w:rsidP="00FB1D4D">
      <w:pPr>
        <w:pStyle w:val="Sansinterligne"/>
        <w:rPr>
          <w:rFonts w:eastAsia="Times New Roman" w:cstheme="minorHAnsi"/>
          <w:sz w:val="20"/>
          <w:szCs w:val="20"/>
          <w:lang w:val="af-ZA" w:eastAsia="fr-FR"/>
        </w:rPr>
      </w:pPr>
      <w:r w:rsidRPr="00167622">
        <w:rPr>
          <w:rFonts w:cstheme="minorHAnsi"/>
          <w:b/>
          <w:color w:val="C00000"/>
          <w:sz w:val="20"/>
          <w:szCs w:val="20"/>
        </w:rPr>
        <w:t xml:space="preserve">Syntaxe : Participe avec verbe être  </w:t>
      </w:r>
      <w:r w:rsidRPr="00167622">
        <w:rPr>
          <w:rFonts w:cstheme="minorHAnsi"/>
          <w:sz w:val="20"/>
          <w:szCs w:val="20"/>
        </w:rPr>
        <w:t>Le participe (pst, aor ou pft) attribut du sujet avec le verbe être constitue une périphrase du même sens que le verbe utilisé aux mêmes tps et voix (</w:t>
      </w:r>
      <w:r w:rsidRPr="00167622">
        <w:rPr>
          <w:rFonts w:cstheme="minorHAnsi"/>
          <w:i/>
          <w:sz w:val="20"/>
          <w:szCs w:val="20"/>
        </w:rPr>
        <w:t>cf</w:t>
      </w:r>
      <w:r w:rsidRPr="00167622">
        <w:rPr>
          <w:rFonts w:cstheme="minorHAnsi"/>
          <w:sz w:val="20"/>
          <w:szCs w:val="20"/>
        </w:rPr>
        <w:t xml:space="preserve">. </w:t>
      </w:r>
      <w:r w:rsidRPr="00167622">
        <w:rPr>
          <w:rFonts w:cstheme="minorHAnsi"/>
          <w:i/>
          <w:sz w:val="20"/>
          <w:szCs w:val="20"/>
        </w:rPr>
        <w:t>Rg</w:t>
      </w:r>
      <w:r w:rsidRPr="00167622">
        <w:rPr>
          <w:rFonts w:cstheme="minorHAnsi"/>
          <w:sz w:val="20"/>
          <w:szCs w:val="20"/>
        </w:rPr>
        <w:t xml:space="preserve"> § 353 ; J. Bertrand § 357 ; voir Bailly </w:t>
      </w:r>
      <w:r w:rsidRPr="00167622">
        <w:rPr>
          <w:rFonts w:cstheme="minorHAnsi"/>
          <w:bCs/>
          <w:i/>
          <w:sz w:val="20"/>
          <w:szCs w:val="20"/>
        </w:rPr>
        <w:t>s.v</w:t>
      </w:r>
      <w:r w:rsidRPr="00167622">
        <w:rPr>
          <w:rFonts w:cstheme="minorHAnsi"/>
          <w:bCs/>
          <w:sz w:val="20"/>
          <w:szCs w:val="20"/>
        </w:rPr>
        <w:t xml:space="preserve">. </w:t>
      </w:r>
      <w:r w:rsidRPr="00167622">
        <w:rPr>
          <w:rFonts w:cstheme="minorHAnsi"/>
          <w:sz w:val="20"/>
          <w:szCs w:val="20"/>
        </w:rPr>
        <w:t xml:space="preserve">εἰμί, B. 3-6), mais accentuant l’aspect (durée, habitude, état définitif, etc.).  </w:t>
      </w:r>
    </w:p>
    <w:p w:rsidR="00FB1D4D" w:rsidRPr="00167622" w:rsidRDefault="00FB1D4D" w:rsidP="00FB1D4D">
      <w:pPr>
        <w:pStyle w:val="Sansinterligne"/>
        <w:rPr>
          <w:rFonts w:eastAsia="Times New Roman" w:cstheme="minorHAnsi"/>
          <w:sz w:val="20"/>
          <w:szCs w:val="20"/>
          <w:lang w:val="af-ZA" w:eastAsia="fr-FR"/>
        </w:rPr>
      </w:pPr>
    </w:p>
    <w:p w:rsidR="00FB1D4D" w:rsidRPr="00167622" w:rsidRDefault="00FB1D4D" w:rsidP="00FB1D4D">
      <w:pPr>
        <w:pStyle w:val="Sansinterligne"/>
        <w:rPr>
          <w:rFonts w:eastAsia="Times New Roman" w:cstheme="minorHAnsi"/>
          <w:b/>
          <w:sz w:val="20"/>
          <w:szCs w:val="20"/>
          <w:lang w:val="af-ZA" w:eastAsia="fr-FR"/>
        </w:rPr>
      </w:pPr>
      <w:r w:rsidRPr="00167622">
        <w:rPr>
          <w:rFonts w:eastAsia="Times New Roman" w:cstheme="minorHAnsi"/>
          <w:b/>
          <w:sz w:val="20"/>
          <w:szCs w:val="20"/>
          <w:lang w:val="af-ZA" w:eastAsia="fr-FR"/>
        </w:rPr>
        <w:tab/>
        <w:t xml:space="preserve">[45 b] </w:t>
      </w:r>
      <w:r w:rsidRPr="00167622">
        <w:rPr>
          <w:rFonts w:eastAsia="Times New Roman" w:cstheme="minorHAnsi"/>
          <w:b/>
          <w:sz w:val="20"/>
          <w:szCs w:val="20"/>
          <w:lang w:eastAsia="fr-FR"/>
        </w:rPr>
        <w:t>Τί</w:t>
      </w:r>
      <w:r w:rsidRPr="00167622">
        <w:rPr>
          <w:rFonts w:eastAsia="Times New Roman" w:cstheme="minorHAnsi"/>
          <w:b/>
          <w:sz w:val="20"/>
          <w:szCs w:val="20"/>
          <w:lang w:val="af-ZA" w:eastAsia="fr-FR"/>
        </w:rPr>
        <w:t xml:space="preserve"> </w:t>
      </w:r>
      <w:r w:rsidRPr="00167622">
        <w:rPr>
          <w:rFonts w:eastAsia="Times New Roman" w:cstheme="minorHAnsi"/>
          <w:b/>
          <w:sz w:val="20"/>
          <w:szCs w:val="20"/>
          <w:lang w:eastAsia="fr-FR"/>
        </w:rPr>
        <w:t>ἄν</w:t>
      </w:r>
      <w:r w:rsidRPr="00167622">
        <w:rPr>
          <w:rFonts w:eastAsia="Times New Roman" w:cstheme="minorHAnsi"/>
          <w:b/>
          <w:sz w:val="20"/>
          <w:szCs w:val="20"/>
          <w:lang w:val="af-ZA" w:eastAsia="fr-FR"/>
        </w:rPr>
        <w:t xml:space="preserve"> </w:t>
      </w:r>
      <w:r w:rsidRPr="00167622">
        <w:rPr>
          <w:rFonts w:eastAsia="Times New Roman" w:cstheme="minorHAnsi"/>
          <w:b/>
          <w:sz w:val="20"/>
          <w:szCs w:val="20"/>
          <w:lang w:eastAsia="fr-FR"/>
        </w:rPr>
        <w:t>οὖν</w:t>
      </w:r>
      <w:r w:rsidRPr="00167622">
        <w:rPr>
          <w:rFonts w:eastAsia="Times New Roman" w:cstheme="minorHAnsi"/>
          <w:b/>
          <w:sz w:val="20"/>
          <w:szCs w:val="20"/>
          <w:lang w:val="af-ZA" w:eastAsia="fr-FR"/>
        </w:rPr>
        <w:t xml:space="preserve"> </w:t>
      </w:r>
      <w:r w:rsidRPr="00167622">
        <w:rPr>
          <w:rFonts w:eastAsia="Times New Roman" w:cstheme="minorHAnsi"/>
          <w:b/>
          <w:sz w:val="20"/>
          <w:szCs w:val="20"/>
          <w:lang w:eastAsia="fr-FR"/>
        </w:rPr>
        <w:t>βουλόμενος</w:t>
      </w:r>
      <w:r w:rsidRPr="00167622">
        <w:rPr>
          <w:rFonts w:eastAsia="Times New Roman" w:cstheme="minorHAnsi"/>
          <w:b/>
          <w:sz w:val="20"/>
          <w:szCs w:val="20"/>
          <w:lang w:val="af-ZA" w:eastAsia="fr-FR"/>
        </w:rPr>
        <w:t xml:space="preserve"> </w:t>
      </w:r>
      <w:r w:rsidRPr="00167622">
        <w:rPr>
          <w:rFonts w:eastAsia="Times New Roman" w:cstheme="minorHAnsi"/>
          <w:b/>
          <w:sz w:val="20"/>
          <w:szCs w:val="20"/>
          <w:lang w:eastAsia="fr-FR"/>
        </w:rPr>
        <w:t>ἐγὼ</w:t>
      </w:r>
      <w:r w:rsidRPr="00167622">
        <w:rPr>
          <w:rFonts w:eastAsia="Times New Roman" w:cstheme="minorHAnsi"/>
          <w:b/>
          <w:sz w:val="20"/>
          <w:szCs w:val="20"/>
          <w:lang w:val="af-ZA" w:eastAsia="fr-FR"/>
        </w:rPr>
        <w:t xml:space="preserve"> </w:t>
      </w:r>
      <w:r w:rsidRPr="00167622">
        <w:rPr>
          <w:rFonts w:eastAsia="Times New Roman" w:cstheme="minorHAnsi"/>
          <w:b/>
          <w:sz w:val="20"/>
          <w:szCs w:val="20"/>
          <w:lang w:eastAsia="fr-FR"/>
        </w:rPr>
        <w:t>τοιοῦτον</w:t>
      </w:r>
      <w:r w:rsidRPr="00167622">
        <w:rPr>
          <w:rFonts w:eastAsia="Times New Roman" w:cstheme="minorHAnsi"/>
          <w:b/>
          <w:sz w:val="20"/>
          <w:szCs w:val="20"/>
          <w:lang w:val="af-ZA" w:eastAsia="fr-FR"/>
        </w:rPr>
        <w:t xml:space="preserve"> </w:t>
      </w:r>
      <w:r w:rsidRPr="00167622">
        <w:rPr>
          <w:rFonts w:eastAsia="Times New Roman" w:cstheme="minorHAnsi"/>
          <w:b/>
          <w:sz w:val="20"/>
          <w:szCs w:val="20"/>
          <w:lang w:eastAsia="fr-FR"/>
        </w:rPr>
        <w:t>κίνδυνον</w:t>
      </w:r>
      <w:r w:rsidRPr="00167622">
        <w:rPr>
          <w:rFonts w:eastAsia="Times New Roman" w:cstheme="minorHAnsi"/>
          <w:b/>
          <w:sz w:val="20"/>
          <w:szCs w:val="20"/>
          <w:lang w:val="af-ZA" w:eastAsia="fr-FR"/>
        </w:rPr>
        <w:t xml:space="preserve"> </w:t>
      </w:r>
      <w:r w:rsidRPr="00167622">
        <w:rPr>
          <w:rFonts w:eastAsia="Times New Roman" w:cstheme="minorHAnsi"/>
          <w:b/>
          <w:sz w:val="20"/>
          <w:szCs w:val="20"/>
          <w:lang w:eastAsia="fr-FR"/>
        </w:rPr>
        <w:t>ἐκινδύνευον</w:t>
      </w:r>
      <w:r w:rsidRPr="00167622">
        <w:rPr>
          <w:rFonts w:eastAsia="Times New Roman" w:cstheme="minorHAnsi"/>
          <w:b/>
          <w:sz w:val="20"/>
          <w:szCs w:val="20"/>
          <w:lang w:val="af-ZA" w:eastAsia="fr-FR"/>
        </w:rPr>
        <w:t xml:space="preserve">, </w:t>
      </w:r>
      <w:r w:rsidRPr="00167622">
        <w:rPr>
          <w:rFonts w:eastAsia="Times New Roman" w:cstheme="minorHAnsi"/>
          <w:b/>
          <w:sz w:val="20"/>
          <w:szCs w:val="20"/>
          <w:lang w:eastAsia="fr-FR"/>
        </w:rPr>
        <w:t>εἰ</w:t>
      </w:r>
      <w:r w:rsidRPr="00167622">
        <w:rPr>
          <w:rFonts w:eastAsia="Times New Roman" w:cstheme="minorHAnsi"/>
          <w:b/>
          <w:sz w:val="20"/>
          <w:szCs w:val="20"/>
          <w:lang w:val="af-ZA" w:eastAsia="fr-FR"/>
        </w:rPr>
        <w:t xml:space="preserve"> </w:t>
      </w:r>
      <w:r w:rsidRPr="00167622">
        <w:rPr>
          <w:rFonts w:eastAsia="Times New Roman" w:cstheme="minorHAnsi"/>
          <w:b/>
          <w:sz w:val="20"/>
          <w:szCs w:val="20"/>
          <w:lang w:eastAsia="fr-FR"/>
        </w:rPr>
        <w:t>μὴ</w:t>
      </w:r>
      <w:r w:rsidRPr="00167622">
        <w:rPr>
          <w:rFonts w:eastAsia="Times New Roman" w:cstheme="minorHAnsi"/>
          <w:b/>
          <w:sz w:val="20"/>
          <w:szCs w:val="20"/>
          <w:lang w:val="af-ZA" w:eastAsia="fr-FR"/>
        </w:rPr>
        <w:t xml:space="preserve"> </w:t>
      </w:r>
      <w:r w:rsidRPr="00167622">
        <w:rPr>
          <w:rFonts w:eastAsia="Times New Roman" w:cstheme="minorHAnsi"/>
          <w:b/>
          <w:sz w:val="20"/>
          <w:szCs w:val="20"/>
          <w:lang w:eastAsia="fr-FR"/>
        </w:rPr>
        <w:t>τὸ</w:t>
      </w:r>
      <w:r w:rsidRPr="00167622">
        <w:rPr>
          <w:rFonts w:eastAsia="Times New Roman" w:cstheme="minorHAnsi"/>
          <w:b/>
          <w:sz w:val="20"/>
          <w:szCs w:val="20"/>
          <w:lang w:val="af-ZA" w:eastAsia="fr-FR"/>
        </w:rPr>
        <w:t xml:space="preserve"> </w:t>
      </w:r>
      <w:r w:rsidRPr="00167622">
        <w:rPr>
          <w:rFonts w:eastAsia="Times New Roman" w:cstheme="minorHAnsi"/>
          <w:b/>
          <w:sz w:val="20"/>
          <w:szCs w:val="20"/>
          <w:lang w:eastAsia="fr-FR"/>
        </w:rPr>
        <w:t>μέγιστον</w:t>
      </w:r>
      <w:r w:rsidRPr="00167622">
        <w:rPr>
          <w:rFonts w:eastAsia="Times New Roman" w:cstheme="minorHAnsi"/>
          <w:b/>
          <w:sz w:val="20"/>
          <w:szCs w:val="20"/>
          <w:lang w:val="af-ZA" w:eastAsia="fr-FR"/>
        </w:rPr>
        <w:t xml:space="preserve"> </w:t>
      </w:r>
      <w:r w:rsidRPr="00167622">
        <w:rPr>
          <w:rFonts w:eastAsia="Times New Roman" w:cstheme="minorHAnsi"/>
          <w:b/>
          <w:sz w:val="20"/>
          <w:szCs w:val="20"/>
          <w:lang w:eastAsia="fr-FR"/>
        </w:rPr>
        <w:t>τῶν</w:t>
      </w:r>
      <w:r w:rsidRPr="00167622">
        <w:rPr>
          <w:rFonts w:eastAsia="Times New Roman" w:cstheme="minorHAnsi"/>
          <w:b/>
          <w:sz w:val="20"/>
          <w:szCs w:val="20"/>
          <w:lang w:val="af-ZA" w:eastAsia="fr-FR"/>
        </w:rPr>
        <w:t xml:space="preserve"> </w:t>
      </w:r>
      <w:r w:rsidRPr="00167622">
        <w:rPr>
          <w:rFonts w:eastAsia="Times New Roman" w:cstheme="minorHAnsi"/>
          <w:b/>
          <w:sz w:val="20"/>
          <w:szCs w:val="20"/>
          <w:lang w:eastAsia="fr-FR"/>
        </w:rPr>
        <w:t>ἀδικημάτων</w:t>
      </w:r>
      <w:r w:rsidRPr="00167622">
        <w:rPr>
          <w:rFonts w:eastAsia="Times New Roman" w:cstheme="minorHAnsi"/>
          <w:b/>
          <w:sz w:val="20"/>
          <w:szCs w:val="20"/>
          <w:lang w:val="af-ZA" w:eastAsia="fr-FR"/>
        </w:rPr>
        <w:t xml:space="preserve"> </w:t>
      </w:r>
      <w:r w:rsidRPr="00167622">
        <w:rPr>
          <w:rFonts w:eastAsia="Times New Roman" w:cstheme="minorHAnsi"/>
          <w:b/>
          <w:sz w:val="20"/>
          <w:szCs w:val="20"/>
          <w:lang w:eastAsia="fr-FR"/>
        </w:rPr>
        <w:t>ἦ</w:t>
      </w:r>
      <w:r w:rsidRPr="00167622">
        <w:rPr>
          <w:rFonts w:eastAsia="Times New Roman" w:cstheme="minorHAnsi"/>
          <w:b/>
          <w:sz w:val="20"/>
          <w:szCs w:val="20"/>
          <w:lang w:val="af-ZA" w:eastAsia="fr-FR"/>
        </w:rPr>
        <w:t xml:space="preserve"> </w:t>
      </w:r>
      <w:r w:rsidRPr="00167622">
        <w:rPr>
          <w:rFonts w:eastAsia="Times New Roman" w:cstheme="minorHAnsi"/>
          <w:b/>
          <w:sz w:val="20"/>
          <w:szCs w:val="20"/>
          <w:lang w:eastAsia="fr-FR"/>
        </w:rPr>
        <w:t>ὑπ</w:t>
      </w:r>
      <w:r w:rsidRPr="00167622">
        <w:rPr>
          <w:rFonts w:eastAsia="Times New Roman" w:cstheme="minorHAnsi"/>
          <w:b/>
          <w:sz w:val="20"/>
          <w:szCs w:val="20"/>
          <w:lang w:val="af-ZA" w:eastAsia="fr-FR"/>
        </w:rPr>
        <w:t xml:space="preserve">' </w:t>
      </w:r>
      <w:r w:rsidRPr="00167622">
        <w:rPr>
          <w:rFonts w:eastAsia="Times New Roman" w:cstheme="minorHAnsi"/>
          <w:b/>
          <w:sz w:val="20"/>
          <w:szCs w:val="20"/>
          <w:lang w:eastAsia="fr-FR"/>
        </w:rPr>
        <w:t>αὐτοῦ</w:t>
      </w:r>
      <w:r w:rsidRPr="00167622">
        <w:rPr>
          <w:rFonts w:eastAsia="Times New Roman" w:cstheme="minorHAnsi"/>
          <w:b/>
          <w:sz w:val="20"/>
          <w:szCs w:val="20"/>
          <w:lang w:val="af-ZA" w:eastAsia="fr-FR"/>
        </w:rPr>
        <w:t xml:space="preserve"> </w:t>
      </w:r>
      <w:r w:rsidRPr="00167622">
        <w:rPr>
          <w:rFonts w:eastAsia="Times New Roman" w:cstheme="minorHAnsi"/>
          <w:b/>
          <w:sz w:val="20"/>
          <w:szCs w:val="20"/>
          <w:lang w:eastAsia="fr-FR"/>
        </w:rPr>
        <w:t>ἠδικημένος</w:t>
      </w:r>
      <w:r w:rsidRPr="00167622">
        <w:rPr>
          <w:rFonts w:eastAsia="Times New Roman" w:cstheme="minorHAnsi"/>
          <w:b/>
          <w:sz w:val="20"/>
          <w:szCs w:val="20"/>
          <w:lang w:val="af-ZA" w:eastAsia="fr-FR"/>
        </w:rPr>
        <w:t> </w:t>
      </w:r>
      <w:r w:rsidRPr="00167622">
        <w:rPr>
          <w:rFonts w:eastAsia="Times New Roman" w:cstheme="minorHAnsi"/>
          <w:b/>
          <w:sz w:val="20"/>
          <w:szCs w:val="20"/>
          <w:lang w:eastAsia="fr-FR"/>
        </w:rPr>
        <w:t>;</w:t>
      </w:r>
      <w:r w:rsidRPr="00167622">
        <w:rPr>
          <w:rFonts w:eastAsia="Times New Roman" w:cstheme="minorHAnsi"/>
          <w:b/>
          <w:sz w:val="20"/>
          <w:szCs w:val="20"/>
          <w:lang w:val="af-ZA" w:eastAsia="fr-FR"/>
        </w:rPr>
        <w:t xml:space="preserve"> </w:t>
      </w:r>
    </w:p>
    <w:p w:rsidR="00FB1D4D" w:rsidRPr="00167622" w:rsidRDefault="00FB1D4D" w:rsidP="00FB1D4D">
      <w:pPr>
        <w:shd w:val="clear" w:color="auto" w:fill="FFFFFF"/>
        <w:autoSpaceDE w:val="0"/>
        <w:autoSpaceDN w:val="0"/>
        <w:adjustRightInd w:val="0"/>
        <w:rPr>
          <w:rFonts w:asciiTheme="minorHAnsi" w:hAnsiTheme="minorHAnsi" w:cstheme="minorHAnsi"/>
          <w:sz w:val="20"/>
          <w:szCs w:val="20"/>
        </w:rPr>
      </w:pPr>
      <w:r w:rsidRPr="00167622">
        <w:rPr>
          <w:rFonts w:asciiTheme="minorHAnsi" w:hAnsiTheme="minorHAnsi" w:cstheme="minorHAnsi"/>
          <w:b/>
          <w:caps/>
          <w:color w:val="C00000"/>
          <w:sz w:val="20"/>
          <w:szCs w:val="20"/>
        </w:rPr>
        <w:lastRenderedPageBreak/>
        <w:t>β</w:t>
      </w:r>
      <w:r w:rsidRPr="00167622">
        <w:rPr>
          <w:rFonts w:asciiTheme="minorHAnsi" w:hAnsiTheme="minorHAnsi" w:cstheme="minorHAnsi"/>
          <w:b/>
          <w:sz w:val="20"/>
          <w:szCs w:val="20"/>
        </w:rPr>
        <w:t>ούλομαι</w:t>
      </w:r>
      <w:r w:rsidRPr="00167622">
        <w:rPr>
          <w:rFonts w:asciiTheme="minorHAnsi" w:hAnsiTheme="minorHAnsi" w:cstheme="minorHAnsi"/>
          <w:sz w:val="20"/>
          <w:szCs w:val="20"/>
          <w:lang w:val="af-ZA"/>
        </w:rPr>
        <w:t xml:space="preserve"> </w:t>
      </w:r>
      <w:r w:rsidRPr="00167622">
        <w:rPr>
          <w:rFonts w:asciiTheme="minorHAnsi" w:hAnsiTheme="minorHAnsi" w:cstheme="minorHAnsi"/>
          <w:b/>
          <w:sz w:val="20"/>
          <w:szCs w:val="20"/>
          <w:lang w:val="af-ZA"/>
        </w:rPr>
        <w:t xml:space="preserve">—[ </w:t>
      </w:r>
      <w:r w:rsidRPr="00167622">
        <w:rPr>
          <w:rFonts w:asciiTheme="minorHAnsi" w:hAnsiTheme="minorHAnsi" w:cstheme="minorHAnsi"/>
          <w:i/>
          <w:iCs/>
          <w:sz w:val="20"/>
          <w:szCs w:val="20"/>
          <w:lang w:val="af-ZA"/>
        </w:rPr>
        <w:t>impf.:</w:t>
      </w:r>
      <w:r w:rsidRPr="00167622">
        <w:rPr>
          <w:rFonts w:asciiTheme="minorHAnsi" w:hAnsiTheme="minorHAnsi" w:cstheme="minorHAnsi"/>
          <w:sz w:val="20"/>
          <w:szCs w:val="20"/>
          <w:lang w:val="af-ZA"/>
        </w:rPr>
        <w:t xml:space="preserve"> </w:t>
      </w:r>
      <w:r w:rsidRPr="00167622">
        <w:rPr>
          <w:rFonts w:asciiTheme="minorHAnsi" w:hAnsiTheme="minorHAnsi" w:cstheme="minorHAnsi"/>
          <w:sz w:val="20"/>
          <w:szCs w:val="20"/>
        </w:rPr>
        <w:t>ἐϐουλόμην</w:t>
      </w:r>
      <w:r w:rsidRPr="00167622">
        <w:rPr>
          <w:rFonts w:asciiTheme="minorHAnsi" w:hAnsiTheme="minorHAnsi" w:cstheme="minorHAnsi"/>
          <w:sz w:val="20"/>
          <w:szCs w:val="20"/>
          <w:lang w:val="af-ZA"/>
        </w:rPr>
        <w:t xml:space="preserve"> </w:t>
      </w:r>
      <w:r w:rsidRPr="00167622">
        <w:rPr>
          <w:rFonts w:asciiTheme="minorHAnsi" w:hAnsiTheme="minorHAnsi" w:cstheme="minorHAnsi"/>
          <w:i/>
          <w:iCs/>
          <w:sz w:val="20"/>
          <w:szCs w:val="20"/>
          <w:lang w:val="af-ZA"/>
        </w:rPr>
        <w:t>ou</w:t>
      </w:r>
      <w:r w:rsidRPr="00167622">
        <w:rPr>
          <w:rFonts w:asciiTheme="minorHAnsi" w:hAnsiTheme="minorHAnsi" w:cstheme="minorHAnsi"/>
          <w:sz w:val="20"/>
          <w:szCs w:val="20"/>
          <w:lang w:val="af-ZA"/>
        </w:rPr>
        <w:t xml:space="preserve"> </w:t>
      </w:r>
      <w:r w:rsidRPr="00167622">
        <w:rPr>
          <w:rFonts w:asciiTheme="minorHAnsi" w:hAnsiTheme="minorHAnsi" w:cstheme="minorHAnsi"/>
          <w:sz w:val="20"/>
          <w:szCs w:val="20"/>
        </w:rPr>
        <w:t>ἠϐουλόμην</w:t>
      </w:r>
      <w:r w:rsidRPr="00167622">
        <w:rPr>
          <w:rFonts w:asciiTheme="minorHAnsi" w:hAnsiTheme="minorHAnsi" w:cstheme="minorHAnsi"/>
          <w:sz w:val="20"/>
          <w:szCs w:val="20"/>
          <w:lang w:val="af-ZA"/>
        </w:rPr>
        <w:t xml:space="preserve"> ; </w:t>
      </w:r>
      <w:r w:rsidRPr="00167622">
        <w:rPr>
          <w:rFonts w:asciiTheme="minorHAnsi" w:hAnsiTheme="minorHAnsi" w:cstheme="minorHAnsi"/>
          <w:i/>
          <w:sz w:val="20"/>
          <w:szCs w:val="20"/>
          <w:lang w:val="af-ZA"/>
        </w:rPr>
        <w:t xml:space="preserve"> fut</w:t>
      </w:r>
      <w:r w:rsidRPr="00167622">
        <w:rPr>
          <w:rFonts w:asciiTheme="minorHAnsi" w:hAnsiTheme="minorHAnsi" w:cstheme="minorHAnsi"/>
          <w:b/>
          <w:i/>
          <w:sz w:val="20"/>
          <w:szCs w:val="20"/>
          <w:lang w:val="af-ZA"/>
        </w:rPr>
        <w:t>.:</w:t>
      </w:r>
      <w:r w:rsidRPr="00167622">
        <w:rPr>
          <w:rFonts w:asciiTheme="minorHAnsi" w:hAnsiTheme="minorHAnsi" w:cstheme="minorHAnsi"/>
          <w:b/>
          <w:sz w:val="20"/>
          <w:szCs w:val="20"/>
          <w:lang w:val="af-ZA"/>
        </w:rPr>
        <w:t xml:space="preserve"> </w:t>
      </w:r>
      <w:r w:rsidRPr="00167622">
        <w:rPr>
          <w:rFonts w:asciiTheme="minorHAnsi" w:hAnsiTheme="minorHAnsi" w:cstheme="minorHAnsi"/>
          <w:sz w:val="20"/>
          <w:szCs w:val="20"/>
        </w:rPr>
        <w:t>βουλήσομαι</w:t>
      </w:r>
      <w:r w:rsidRPr="00167622">
        <w:rPr>
          <w:rFonts w:asciiTheme="minorHAnsi" w:hAnsiTheme="minorHAnsi" w:cstheme="minorHAnsi"/>
          <w:sz w:val="20"/>
          <w:szCs w:val="20"/>
          <w:lang w:val="af-ZA"/>
        </w:rPr>
        <w:t xml:space="preserve"> ; </w:t>
      </w:r>
      <w:r w:rsidRPr="00167622">
        <w:rPr>
          <w:rFonts w:asciiTheme="minorHAnsi" w:hAnsiTheme="minorHAnsi" w:cstheme="minorHAnsi"/>
          <w:i/>
          <w:sz w:val="20"/>
          <w:szCs w:val="20"/>
          <w:lang w:val="af-ZA"/>
        </w:rPr>
        <w:t>aor.:</w:t>
      </w:r>
      <w:r w:rsidRPr="00167622">
        <w:rPr>
          <w:rFonts w:asciiTheme="minorHAnsi" w:hAnsiTheme="minorHAnsi" w:cstheme="minorHAnsi"/>
          <w:sz w:val="20"/>
          <w:szCs w:val="20"/>
          <w:lang w:val="af-ZA"/>
        </w:rPr>
        <w:t xml:space="preserve"> </w:t>
      </w:r>
      <w:r w:rsidRPr="00167622">
        <w:rPr>
          <w:rFonts w:asciiTheme="minorHAnsi" w:hAnsiTheme="minorHAnsi" w:cstheme="minorHAnsi"/>
          <w:sz w:val="20"/>
          <w:szCs w:val="20"/>
        </w:rPr>
        <w:t>ἐβουλήθην</w:t>
      </w:r>
      <w:r w:rsidRPr="00167622">
        <w:rPr>
          <w:rFonts w:asciiTheme="minorHAnsi" w:hAnsiTheme="minorHAnsi" w:cstheme="minorHAnsi"/>
          <w:sz w:val="20"/>
          <w:szCs w:val="20"/>
          <w:lang w:val="af-ZA"/>
        </w:rPr>
        <w:t xml:space="preserve"> (</w:t>
      </w:r>
      <w:r w:rsidRPr="00167622">
        <w:rPr>
          <w:rFonts w:asciiTheme="minorHAnsi" w:hAnsiTheme="minorHAnsi" w:cstheme="minorHAnsi"/>
          <w:sz w:val="20"/>
          <w:szCs w:val="20"/>
        </w:rPr>
        <w:t>ἠβουλήθην</w:t>
      </w:r>
      <w:r w:rsidRPr="00167622">
        <w:rPr>
          <w:rFonts w:asciiTheme="minorHAnsi" w:hAnsiTheme="minorHAnsi" w:cstheme="minorHAnsi"/>
          <w:sz w:val="20"/>
          <w:szCs w:val="20"/>
          <w:lang w:val="af-ZA"/>
        </w:rPr>
        <w:t xml:space="preserve">) ; </w:t>
      </w:r>
      <w:r w:rsidRPr="00167622">
        <w:rPr>
          <w:rFonts w:asciiTheme="minorHAnsi" w:hAnsiTheme="minorHAnsi" w:cstheme="minorHAnsi"/>
          <w:i/>
          <w:sz w:val="20"/>
          <w:szCs w:val="20"/>
          <w:lang w:val="af-ZA"/>
        </w:rPr>
        <w:t>pft</w:t>
      </w:r>
      <w:r w:rsidRPr="00167622">
        <w:rPr>
          <w:rFonts w:asciiTheme="minorHAnsi" w:hAnsiTheme="minorHAnsi" w:cstheme="minorHAnsi"/>
          <w:sz w:val="20"/>
          <w:szCs w:val="20"/>
          <w:lang w:val="af-ZA"/>
        </w:rPr>
        <w:t xml:space="preserve">.: </w:t>
      </w:r>
      <w:r w:rsidRPr="00167622">
        <w:rPr>
          <w:rFonts w:asciiTheme="minorHAnsi" w:hAnsiTheme="minorHAnsi" w:cstheme="minorHAnsi"/>
          <w:sz w:val="20"/>
          <w:szCs w:val="20"/>
        </w:rPr>
        <w:t>βεβούλευμαι</w:t>
      </w:r>
      <w:r w:rsidRPr="00167622">
        <w:rPr>
          <w:rFonts w:asciiTheme="minorHAnsi" w:hAnsiTheme="minorHAnsi" w:cstheme="minorHAnsi"/>
          <w:sz w:val="20"/>
          <w:szCs w:val="20"/>
          <w:lang w:val="af-ZA"/>
        </w:rPr>
        <w:t xml:space="preserve"> </w:t>
      </w:r>
      <w:r w:rsidRPr="00167622">
        <w:rPr>
          <w:rFonts w:asciiTheme="minorHAnsi" w:hAnsiTheme="minorHAnsi" w:cstheme="minorHAnsi"/>
          <w:b/>
          <w:sz w:val="20"/>
          <w:szCs w:val="20"/>
          <w:lang w:val="af-ZA"/>
        </w:rPr>
        <w:t xml:space="preserve"> ] – : </w:t>
      </w:r>
      <w:r w:rsidRPr="00167622">
        <w:rPr>
          <w:rFonts w:asciiTheme="minorHAnsi" w:hAnsiTheme="minorHAnsi" w:cstheme="minorHAnsi"/>
          <w:sz w:val="20"/>
          <w:szCs w:val="20"/>
          <w:lang w:val="af-ZA"/>
        </w:rPr>
        <w:t xml:space="preserve">vouloir, désirer ; souhaiter ; prétendre à ; consentir à.    </w:t>
      </w:r>
      <w:r w:rsidRPr="00167622">
        <w:rPr>
          <w:rFonts w:asciiTheme="minorHAnsi" w:hAnsiTheme="minorHAnsi" w:cstheme="minorHAnsi"/>
          <w:b/>
          <w:sz w:val="20"/>
          <w:szCs w:val="20"/>
        </w:rPr>
        <w:t xml:space="preserve">‖ τί βουλόμενος, </w:t>
      </w:r>
      <w:r w:rsidRPr="00167622">
        <w:rPr>
          <w:rFonts w:asciiTheme="minorHAnsi" w:hAnsiTheme="minorHAnsi" w:cstheme="minorHAnsi"/>
          <w:sz w:val="20"/>
          <w:szCs w:val="20"/>
        </w:rPr>
        <w:t>apposé au sujet du verbe (</w:t>
      </w:r>
      <w:r w:rsidRPr="00167622">
        <w:rPr>
          <w:rFonts w:asciiTheme="minorHAnsi" w:hAnsiTheme="minorHAnsi" w:cstheme="minorHAnsi"/>
          <w:i/>
          <w:sz w:val="20"/>
          <w:szCs w:val="20"/>
        </w:rPr>
        <w:t>interrogation portant sur un  participe</w:t>
      </w:r>
      <w:r w:rsidRPr="00167622">
        <w:rPr>
          <w:rFonts w:asciiTheme="minorHAnsi" w:hAnsiTheme="minorHAnsi" w:cstheme="minorHAnsi"/>
          <w:sz w:val="20"/>
          <w:szCs w:val="20"/>
        </w:rPr>
        <w:t xml:space="preserve">  </w:t>
      </w:r>
      <w:r w:rsidRPr="00167622">
        <w:rPr>
          <w:rFonts w:asciiTheme="minorHAnsi" w:hAnsiTheme="minorHAnsi" w:cstheme="minorHAnsi"/>
          <w:i/>
          <w:sz w:val="20"/>
          <w:szCs w:val="20"/>
        </w:rPr>
        <w:t>cf</w:t>
      </w:r>
      <w:r w:rsidRPr="00167622">
        <w:rPr>
          <w:rFonts w:asciiTheme="minorHAnsi" w:hAnsiTheme="minorHAnsi" w:cstheme="minorHAnsi"/>
          <w:sz w:val="20"/>
          <w:szCs w:val="20"/>
        </w:rPr>
        <w:t xml:space="preserve">. </w:t>
      </w:r>
      <w:r w:rsidRPr="00167622">
        <w:rPr>
          <w:rFonts w:asciiTheme="minorHAnsi" w:hAnsiTheme="minorHAnsi" w:cstheme="minorHAnsi"/>
          <w:b/>
          <w:i/>
          <w:sz w:val="20"/>
          <w:szCs w:val="20"/>
        </w:rPr>
        <w:t>Rg</w:t>
      </w:r>
      <w:r w:rsidRPr="00167622">
        <w:rPr>
          <w:rFonts w:asciiTheme="minorHAnsi" w:hAnsiTheme="minorHAnsi" w:cstheme="minorHAnsi"/>
          <w:sz w:val="20"/>
          <w:szCs w:val="20"/>
        </w:rPr>
        <w:t xml:space="preserve"> § 286) : dans quelle intention ?  pourquoi ?   </w:t>
      </w:r>
    </w:p>
    <w:p w:rsidR="00FB1D4D" w:rsidRPr="00167622" w:rsidRDefault="00FB1D4D" w:rsidP="00FB1D4D">
      <w:pPr>
        <w:pStyle w:val="Sansinterligne"/>
        <w:rPr>
          <w:rFonts w:cstheme="minorHAnsi"/>
          <w:sz w:val="20"/>
          <w:szCs w:val="20"/>
        </w:rPr>
      </w:pPr>
      <w:r w:rsidRPr="00167622">
        <w:rPr>
          <w:rFonts w:cstheme="minorHAnsi"/>
          <w:b/>
          <w:caps/>
          <w:color w:val="C00000"/>
          <w:sz w:val="20"/>
          <w:szCs w:val="20"/>
        </w:rPr>
        <w:t>Κ</w:t>
      </w:r>
      <w:r w:rsidRPr="00167622">
        <w:rPr>
          <w:rFonts w:cstheme="minorHAnsi"/>
          <w:b/>
          <w:sz w:val="20"/>
          <w:szCs w:val="20"/>
        </w:rPr>
        <w:t xml:space="preserve">ινδυνεύω —: </w:t>
      </w:r>
      <w:r w:rsidRPr="00167622">
        <w:rPr>
          <w:rFonts w:cstheme="minorHAnsi"/>
          <w:sz w:val="20"/>
          <w:szCs w:val="20"/>
        </w:rPr>
        <w:t xml:space="preserve">être en danger, courir un danger (l’objet en danger ; </w:t>
      </w:r>
      <w:r w:rsidRPr="00167622">
        <w:rPr>
          <w:rFonts w:cstheme="minorHAnsi"/>
          <w:caps/>
          <w:color w:val="C00000"/>
          <w:sz w:val="20"/>
          <w:szCs w:val="20"/>
          <w:lang w:eastAsia="fr-FR"/>
        </w:rPr>
        <w:t>κ</w:t>
      </w:r>
      <w:r w:rsidRPr="00167622">
        <w:rPr>
          <w:rFonts w:eastAsia="Times New Roman" w:cstheme="minorHAnsi"/>
          <w:sz w:val="20"/>
          <w:szCs w:val="20"/>
          <w:lang w:eastAsia="fr-FR"/>
        </w:rPr>
        <w:t>ίνδυνον</w:t>
      </w:r>
      <w:r w:rsidRPr="00167622">
        <w:rPr>
          <w:rFonts w:cstheme="minorHAnsi"/>
          <w:sz w:val="20"/>
          <w:szCs w:val="20"/>
          <w:lang w:eastAsia="fr-FR"/>
        </w:rPr>
        <w:t xml:space="preserve"> κινδυνεύειν : affronter un danger, s'exposer à un danger. </w:t>
      </w:r>
      <w:r w:rsidRPr="00167622">
        <w:rPr>
          <w:rFonts w:cstheme="minorHAnsi"/>
          <w:sz w:val="20"/>
          <w:szCs w:val="20"/>
        </w:rPr>
        <w:t xml:space="preserve"> </w:t>
      </w:r>
    </w:p>
    <w:p w:rsidR="00FB1D4D" w:rsidRPr="00167622" w:rsidRDefault="00FB1D4D" w:rsidP="00FB1D4D">
      <w:pPr>
        <w:rPr>
          <w:rFonts w:asciiTheme="minorHAnsi" w:hAnsiTheme="minorHAnsi" w:cstheme="minorHAnsi"/>
          <w:sz w:val="20"/>
          <w:szCs w:val="20"/>
        </w:rPr>
      </w:pPr>
      <w:r w:rsidRPr="00167622">
        <w:rPr>
          <w:rFonts w:asciiTheme="minorHAnsi" w:hAnsiTheme="minorHAnsi" w:cstheme="minorHAnsi"/>
          <w:b/>
          <w:color w:val="C00000"/>
          <w:sz w:val="20"/>
          <w:szCs w:val="20"/>
        </w:rPr>
        <w:t>Ἀ</w:t>
      </w:r>
      <w:r w:rsidRPr="00167622">
        <w:rPr>
          <w:rFonts w:asciiTheme="minorHAnsi" w:hAnsiTheme="minorHAnsi" w:cstheme="minorHAnsi"/>
          <w:b/>
          <w:sz w:val="20"/>
          <w:szCs w:val="20"/>
        </w:rPr>
        <w:t>δίκημα, ατος (τό) :</w:t>
      </w:r>
      <w:r w:rsidRPr="00167622">
        <w:rPr>
          <w:rFonts w:asciiTheme="minorHAnsi" w:hAnsiTheme="minorHAnsi" w:cstheme="minorHAnsi"/>
          <w:sz w:val="20"/>
          <w:szCs w:val="20"/>
        </w:rPr>
        <w:t xml:space="preserve"> injustice, tort, faute ; ἐν ἀδικήματι θέσθαι τι </w:t>
      </w:r>
      <w:r w:rsidRPr="00167622">
        <w:rPr>
          <w:rFonts w:asciiTheme="minorHAnsi" w:hAnsiTheme="minorHAnsi" w:cstheme="minorHAnsi"/>
          <w:i/>
          <w:iCs/>
          <w:sz w:val="20"/>
          <w:szCs w:val="20"/>
        </w:rPr>
        <w:t>ou</w:t>
      </w:r>
      <w:r w:rsidRPr="00167622">
        <w:rPr>
          <w:rFonts w:asciiTheme="minorHAnsi" w:hAnsiTheme="minorHAnsi" w:cstheme="minorHAnsi"/>
          <w:sz w:val="20"/>
          <w:szCs w:val="20"/>
        </w:rPr>
        <w:t xml:space="preserve"> θεῖναι τι faire un crime de qch (à qqn). </w:t>
      </w:r>
    </w:p>
    <w:p w:rsidR="00FB1D4D" w:rsidRPr="00167622" w:rsidRDefault="00FB1D4D" w:rsidP="00FB1D4D">
      <w:pPr>
        <w:pStyle w:val="Sansinterligne"/>
        <w:rPr>
          <w:rFonts w:cstheme="minorHAnsi"/>
          <w:sz w:val="20"/>
          <w:szCs w:val="20"/>
        </w:rPr>
      </w:pPr>
      <w:r w:rsidRPr="00167622">
        <w:rPr>
          <w:rFonts w:eastAsia="Times New Roman" w:cstheme="minorHAnsi"/>
          <w:b/>
          <w:color w:val="C00000"/>
          <w:sz w:val="20"/>
          <w:szCs w:val="20"/>
          <w:lang w:val="el-GR" w:eastAsia="fr-FR"/>
        </w:rPr>
        <w:t>Ἦ</w:t>
      </w:r>
      <w:r w:rsidRPr="00167622">
        <w:rPr>
          <w:rFonts w:eastAsia="Times New Roman" w:cstheme="minorHAnsi"/>
          <w:b/>
          <w:sz w:val="20"/>
          <w:szCs w:val="20"/>
          <w:lang w:eastAsia="fr-FR"/>
        </w:rPr>
        <w:t xml:space="preserve"> ἠδικημένος</w:t>
      </w:r>
      <w:r w:rsidRPr="00167622">
        <w:rPr>
          <w:rFonts w:eastAsia="Times New Roman" w:cstheme="minorHAnsi"/>
          <w:sz w:val="20"/>
          <w:szCs w:val="20"/>
          <w:lang w:eastAsia="fr-FR"/>
        </w:rPr>
        <w:t xml:space="preserve"> : Pqpft  périphrastique ; Voir  syntaxe § 45a.     </w:t>
      </w:r>
      <w:r w:rsidRPr="00167622">
        <w:rPr>
          <w:rFonts w:cstheme="minorHAnsi"/>
          <w:b/>
          <w:color w:val="C00000"/>
          <w:sz w:val="20"/>
          <w:szCs w:val="20"/>
        </w:rPr>
        <w:t>Ἀ</w:t>
      </w:r>
      <w:r w:rsidRPr="00167622">
        <w:rPr>
          <w:rFonts w:cstheme="minorHAnsi"/>
          <w:b/>
          <w:sz w:val="20"/>
          <w:szCs w:val="20"/>
        </w:rPr>
        <w:t>δικέω</w:t>
      </w:r>
      <w:r w:rsidRPr="00167622">
        <w:rPr>
          <w:rFonts w:cstheme="minorHAnsi"/>
          <w:sz w:val="20"/>
          <w:szCs w:val="20"/>
        </w:rPr>
        <w:t> -ῶ  [</w:t>
      </w:r>
      <w:r w:rsidRPr="00167622">
        <w:rPr>
          <w:rFonts w:cstheme="minorHAnsi"/>
          <w:i/>
          <w:iCs/>
          <w:sz w:val="20"/>
          <w:szCs w:val="20"/>
        </w:rPr>
        <w:t>impf.</w:t>
      </w:r>
      <w:r w:rsidRPr="00167622">
        <w:rPr>
          <w:rFonts w:cstheme="minorHAnsi"/>
          <w:sz w:val="20"/>
          <w:szCs w:val="20"/>
        </w:rPr>
        <w:t> : ἠδίκουν</w:t>
      </w:r>
      <w:r w:rsidRPr="00167622">
        <w:rPr>
          <w:rFonts w:cstheme="minorHAnsi"/>
          <w:i/>
          <w:sz w:val="20"/>
          <w:szCs w:val="20"/>
        </w:rPr>
        <w:t> ; fut.:</w:t>
      </w:r>
      <w:r w:rsidRPr="00167622">
        <w:rPr>
          <w:rFonts w:cstheme="minorHAnsi"/>
          <w:sz w:val="20"/>
          <w:szCs w:val="20"/>
        </w:rPr>
        <w:t xml:space="preserve"> ἀδικήσω ; </w:t>
      </w:r>
      <w:r w:rsidRPr="00167622">
        <w:rPr>
          <w:rFonts w:cstheme="minorHAnsi"/>
          <w:i/>
          <w:sz w:val="20"/>
          <w:szCs w:val="20"/>
        </w:rPr>
        <w:t>aor.:</w:t>
      </w:r>
      <w:r w:rsidRPr="00167622">
        <w:rPr>
          <w:rFonts w:cstheme="minorHAnsi"/>
          <w:sz w:val="20"/>
          <w:szCs w:val="20"/>
        </w:rPr>
        <w:t xml:space="preserve"> ἠδίκησα ; </w:t>
      </w:r>
      <w:r w:rsidRPr="00167622">
        <w:rPr>
          <w:rFonts w:cstheme="minorHAnsi"/>
          <w:i/>
          <w:sz w:val="20"/>
          <w:szCs w:val="20"/>
        </w:rPr>
        <w:t>pft</w:t>
      </w:r>
      <w:r w:rsidRPr="00167622">
        <w:rPr>
          <w:rFonts w:cstheme="minorHAnsi"/>
          <w:sz w:val="20"/>
          <w:szCs w:val="20"/>
        </w:rPr>
        <w:t xml:space="preserve">.: ἠδίκηκα ] : </w:t>
      </w:r>
      <w:r w:rsidRPr="00167622">
        <w:rPr>
          <w:rFonts w:cstheme="minorHAnsi"/>
          <w:iCs/>
          <w:sz w:val="20"/>
          <w:szCs w:val="20"/>
        </w:rPr>
        <w:t>(</w:t>
      </w:r>
      <w:r w:rsidRPr="00167622">
        <w:rPr>
          <w:rFonts w:cstheme="minorHAnsi"/>
          <w:b/>
          <w:iCs/>
          <w:sz w:val="20"/>
          <w:szCs w:val="20"/>
          <w:u w:val="single"/>
        </w:rPr>
        <w:t>intr.</w:t>
      </w:r>
      <w:r w:rsidRPr="00167622">
        <w:rPr>
          <w:rFonts w:cstheme="minorHAnsi"/>
          <w:iCs/>
          <w:sz w:val="20"/>
          <w:szCs w:val="20"/>
        </w:rPr>
        <w:t xml:space="preserve">) être injuste, </w:t>
      </w:r>
      <w:r w:rsidRPr="00167622">
        <w:rPr>
          <w:rFonts w:cstheme="minorHAnsi"/>
          <w:sz w:val="20"/>
          <w:szCs w:val="20"/>
        </w:rPr>
        <w:t xml:space="preserve">commettre une injustice ; </w:t>
      </w:r>
      <w:r w:rsidRPr="00167622">
        <w:rPr>
          <w:rFonts w:cstheme="minorHAnsi"/>
          <w:bCs/>
          <w:iCs/>
          <w:sz w:val="20"/>
          <w:szCs w:val="20"/>
        </w:rPr>
        <w:t>(</w:t>
      </w:r>
      <w:r w:rsidRPr="00167622">
        <w:rPr>
          <w:rFonts w:cstheme="minorHAnsi"/>
          <w:b/>
          <w:bCs/>
          <w:iCs/>
          <w:sz w:val="20"/>
          <w:szCs w:val="20"/>
          <w:u w:val="single"/>
        </w:rPr>
        <w:t>tr.</w:t>
      </w:r>
      <w:r w:rsidRPr="00167622">
        <w:rPr>
          <w:rFonts w:cstheme="minorHAnsi"/>
          <w:bCs/>
          <w:iCs/>
          <w:sz w:val="20"/>
          <w:szCs w:val="20"/>
        </w:rPr>
        <w:t xml:space="preserve">) : faire </w:t>
      </w:r>
      <w:r w:rsidRPr="00167622">
        <w:rPr>
          <w:rFonts w:cstheme="minorHAnsi"/>
          <w:bCs/>
          <w:iCs/>
          <w:color w:val="000000"/>
          <w:sz w:val="20"/>
          <w:szCs w:val="20"/>
        </w:rPr>
        <w:t xml:space="preserve">tort à qn, nuire à qn, </w:t>
      </w:r>
      <w:r w:rsidRPr="00167622">
        <w:rPr>
          <w:rFonts w:cstheme="minorHAnsi"/>
          <w:sz w:val="20"/>
          <w:szCs w:val="20"/>
        </w:rPr>
        <w:t xml:space="preserve">léser qn (acc.) ;  causer un dommage à qn (double acc.)  </w:t>
      </w:r>
      <w:r w:rsidRPr="00167622">
        <w:rPr>
          <w:rFonts w:ascii="Arial" w:hAnsi="Arial" w:cs="Arial"/>
          <w:sz w:val="20"/>
          <w:szCs w:val="20"/>
        </w:rPr>
        <w:t>▬</w:t>
      </w:r>
      <w:r w:rsidRPr="00167622">
        <w:rPr>
          <w:rFonts w:cstheme="minorHAnsi"/>
          <w:sz w:val="20"/>
          <w:szCs w:val="20"/>
        </w:rPr>
        <w:t xml:space="preserve"> </w:t>
      </w:r>
      <w:r w:rsidRPr="00167622">
        <w:rPr>
          <w:rFonts w:cstheme="minorHAnsi"/>
          <w:b/>
          <w:i/>
          <w:sz w:val="20"/>
          <w:szCs w:val="20"/>
        </w:rPr>
        <w:t>Au passif</w:t>
      </w:r>
      <w:r w:rsidRPr="00167622">
        <w:rPr>
          <w:rFonts w:cstheme="minorHAnsi"/>
          <w:sz w:val="20"/>
          <w:szCs w:val="20"/>
        </w:rPr>
        <w:t xml:space="preserve">  </w:t>
      </w:r>
      <w:r w:rsidRPr="00167622">
        <w:rPr>
          <w:rFonts w:cstheme="minorHAnsi"/>
          <w:b/>
          <w:sz w:val="20"/>
          <w:szCs w:val="20"/>
        </w:rPr>
        <w:t xml:space="preserve">  </w:t>
      </w:r>
      <w:r w:rsidRPr="00167622">
        <w:rPr>
          <w:rFonts w:cstheme="minorHAnsi"/>
          <w:sz w:val="20"/>
          <w:szCs w:val="20"/>
        </w:rPr>
        <w:t xml:space="preserve">subir une injustice, un tort, un dommage de la part de qn. (ὑπό τινος) ; εἴς τι : en qqe ch. </w:t>
      </w:r>
      <w:r w:rsidRPr="00167622">
        <w:rPr>
          <w:rFonts w:cstheme="minorHAnsi"/>
          <w:color w:val="333333"/>
          <w:sz w:val="20"/>
          <w:szCs w:val="20"/>
        </w:rPr>
        <w:t>(</w:t>
      </w:r>
      <w:r w:rsidRPr="00167622">
        <w:rPr>
          <w:rFonts w:cstheme="minorHAnsi"/>
          <w:smallCaps/>
          <w:color w:val="333333"/>
          <w:sz w:val="20"/>
          <w:szCs w:val="20"/>
        </w:rPr>
        <w:t>Eur</w:t>
      </w:r>
      <w:r w:rsidRPr="00167622">
        <w:rPr>
          <w:rFonts w:cstheme="minorHAnsi"/>
          <w:color w:val="333333"/>
          <w:sz w:val="20"/>
          <w:szCs w:val="20"/>
        </w:rPr>
        <w:t xml:space="preserve">.) </w:t>
      </w:r>
      <w:r w:rsidRPr="00167622">
        <w:rPr>
          <w:rFonts w:cstheme="minorHAnsi"/>
          <w:sz w:val="20"/>
          <w:szCs w:val="20"/>
        </w:rPr>
        <w:t xml:space="preserve"> ; avec acc. de relation  μεγάλα ἀδικεῖσθαι : subir de grands dommages</w:t>
      </w:r>
      <w:r w:rsidR="005E3DF8">
        <w:rPr>
          <w:rFonts w:cstheme="minorHAnsi"/>
          <w:sz w:val="20"/>
          <w:szCs w:val="20"/>
        </w:rPr>
        <w:t xml:space="preserve">. </w:t>
      </w:r>
    </w:p>
    <w:p w:rsidR="00FB1D4D" w:rsidRPr="00167622" w:rsidRDefault="00FB1D4D" w:rsidP="00FB1D4D">
      <w:pPr>
        <w:pStyle w:val="Sansinterligne"/>
        <w:rPr>
          <w:rFonts w:cstheme="minorHAnsi"/>
          <w:sz w:val="20"/>
          <w:szCs w:val="20"/>
        </w:rPr>
      </w:pPr>
    </w:p>
    <w:p w:rsidR="00FB1D4D" w:rsidRPr="00167622" w:rsidRDefault="00FB1D4D" w:rsidP="00FB1D4D">
      <w:pPr>
        <w:rPr>
          <w:rFonts w:asciiTheme="minorHAnsi" w:hAnsiTheme="minorHAnsi" w:cstheme="minorHAnsi"/>
          <w:sz w:val="20"/>
          <w:szCs w:val="20"/>
        </w:rPr>
      </w:pPr>
      <w:r w:rsidRPr="00167622">
        <w:rPr>
          <w:rFonts w:asciiTheme="minorHAnsi" w:hAnsiTheme="minorHAnsi" w:cstheme="minorHAnsi"/>
          <w:b/>
          <w:bCs/>
          <w:color w:val="C00000"/>
          <w:sz w:val="20"/>
          <w:szCs w:val="20"/>
        </w:rPr>
        <w:t>Irréel  (</w:t>
      </w:r>
      <w:r w:rsidRPr="00167622">
        <w:rPr>
          <w:rFonts w:asciiTheme="minorHAnsi" w:hAnsiTheme="minorHAnsi" w:cstheme="minorHAnsi"/>
          <w:b/>
          <w:bCs/>
          <w:i/>
          <w:color w:val="C00000"/>
          <w:sz w:val="20"/>
          <w:szCs w:val="20"/>
        </w:rPr>
        <w:t>cf</w:t>
      </w:r>
      <w:r w:rsidRPr="00167622">
        <w:rPr>
          <w:rFonts w:asciiTheme="minorHAnsi" w:hAnsiTheme="minorHAnsi" w:cstheme="minorHAnsi"/>
          <w:b/>
          <w:bCs/>
          <w:color w:val="C00000"/>
          <w:sz w:val="20"/>
          <w:szCs w:val="20"/>
        </w:rPr>
        <w:t xml:space="preserve">. </w:t>
      </w:r>
      <w:r w:rsidRPr="00167622">
        <w:rPr>
          <w:rFonts w:asciiTheme="minorHAnsi" w:hAnsiTheme="minorHAnsi" w:cstheme="minorHAnsi"/>
          <w:b/>
          <w:bCs/>
          <w:i/>
          <w:color w:val="C00000"/>
          <w:sz w:val="20"/>
          <w:szCs w:val="20"/>
        </w:rPr>
        <w:t>Rg</w:t>
      </w:r>
      <w:r w:rsidRPr="00167622">
        <w:rPr>
          <w:rFonts w:asciiTheme="minorHAnsi" w:hAnsiTheme="minorHAnsi" w:cstheme="minorHAnsi"/>
          <w:b/>
          <w:bCs/>
          <w:color w:val="C00000"/>
          <w:sz w:val="20"/>
          <w:szCs w:val="20"/>
        </w:rPr>
        <w:t xml:space="preserve"> § 282 &amp; 329)</w:t>
      </w:r>
      <w:r w:rsidRPr="00F02539">
        <w:rPr>
          <w:rFonts w:asciiTheme="minorHAnsi" w:hAnsiTheme="minorHAnsi" w:cstheme="minorHAnsi"/>
          <w:b/>
          <w:bCs/>
          <w:color w:val="C00000"/>
          <w:sz w:val="20"/>
          <w:szCs w:val="20"/>
        </w:rPr>
        <w:t>.</w:t>
      </w:r>
      <w:r w:rsidRPr="00167622">
        <w:rPr>
          <w:rFonts w:asciiTheme="minorHAnsi" w:hAnsiTheme="minorHAnsi" w:cstheme="minorHAnsi"/>
          <w:b/>
          <w:bCs/>
          <w:sz w:val="20"/>
          <w:szCs w:val="20"/>
        </w:rPr>
        <w:t xml:space="preserve"> </w:t>
      </w:r>
      <w:r w:rsidRPr="00167622">
        <w:rPr>
          <w:rFonts w:asciiTheme="minorHAnsi" w:hAnsiTheme="minorHAnsi" w:cstheme="minorHAnsi"/>
          <w:bCs/>
          <w:sz w:val="20"/>
          <w:szCs w:val="20"/>
        </w:rPr>
        <w:t xml:space="preserve">Condition présentée comme expressément non réalisée.  Irréel du présent  = </w:t>
      </w:r>
      <w:r w:rsidRPr="00167622">
        <w:rPr>
          <w:rFonts w:asciiTheme="minorHAnsi" w:hAnsiTheme="minorHAnsi" w:cstheme="minorHAnsi"/>
          <w:b/>
          <w:bCs/>
          <w:sz w:val="20"/>
          <w:szCs w:val="20"/>
        </w:rPr>
        <w:t>εἰ +</w:t>
      </w:r>
      <w:r w:rsidRPr="00167622">
        <w:rPr>
          <w:rFonts w:asciiTheme="minorHAnsi" w:hAnsiTheme="minorHAnsi" w:cstheme="minorHAnsi"/>
          <w:bCs/>
          <w:sz w:val="20"/>
          <w:szCs w:val="20"/>
        </w:rPr>
        <w:t xml:space="preserve">indicatif imparfait dans la subordonnée et   indicatif imparfait </w:t>
      </w:r>
      <w:r w:rsidRPr="00167622">
        <w:rPr>
          <w:rFonts w:asciiTheme="minorHAnsi" w:hAnsiTheme="minorHAnsi" w:cstheme="minorHAnsi"/>
          <w:b/>
          <w:bCs/>
          <w:sz w:val="20"/>
          <w:szCs w:val="20"/>
        </w:rPr>
        <w:t>avec ἄν</w:t>
      </w:r>
      <w:r w:rsidRPr="00167622">
        <w:rPr>
          <w:rFonts w:asciiTheme="minorHAnsi" w:hAnsiTheme="minorHAnsi" w:cstheme="minorHAnsi"/>
          <w:bCs/>
          <w:sz w:val="20"/>
          <w:szCs w:val="20"/>
        </w:rPr>
        <w:t xml:space="preserve"> dans la principale. (En général = l’imparfait en français).   Irréel du passé  = </w:t>
      </w:r>
      <w:r w:rsidRPr="00167622">
        <w:rPr>
          <w:rFonts w:asciiTheme="minorHAnsi" w:hAnsiTheme="minorHAnsi" w:cstheme="minorHAnsi"/>
          <w:b/>
          <w:bCs/>
          <w:sz w:val="20"/>
          <w:szCs w:val="20"/>
        </w:rPr>
        <w:t>εἰ +</w:t>
      </w:r>
      <w:r w:rsidRPr="00167622">
        <w:rPr>
          <w:rFonts w:asciiTheme="minorHAnsi" w:hAnsiTheme="minorHAnsi" w:cstheme="minorHAnsi"/>
          <w:bCs/>
          <w:sz w:val="20"/>
          <w:szCs w:val="20"/>
        </w:rPr>
        <w:t xml:space="preserve">indicatif aoriste dans la subordonnée  et  indicatif aoriste </w:t>
      </w:r>
      <w:r w:rsidRPr="00167622">
        <w:rPr>
          <w:rFonts w:asciiTheme="minorHAnsi" w:hAnsiTheme="minorHAnsi" w:cstheme="minorHAnsi"/>
          <w:b/>
          <w:bCs/>
          <w:sz w:val="20"/>
          <w:szCs w:val="20"/>
        </w:rPr>
        <w:t>avec ἄν</w:t>
      </w:r>
      <w:r w:rsidRPr="00167622">
        <w:rPr>
          <w:rFonts w:asciiTheme="minorHAnsi" w:hAnsiTheme="minorHAnsi" w:cstheme="minorHAnsi"/>
          <w:bCs/>
          <w:sz w:val="20"/>
          <w:szCs w:val="20"/>
        </w:rPr>
        <w:t xml:space="preserve"> dans la principale (En général = le plus que parfait en français)    (NB. </w:t>
      </w:r>
      <w:r w:rsidRPr="00167622">
        <w:rPr>
          <w:rFonts w:asciiTheme="minorHAnsi" w:hAnsiTheme="minorHAnsi" w:cstheme="minorHAnsi"/>
          <w:b/>
          <w:iCs/>
          <w:color w:val="C00000"/>
          <w:sz w:val="20"/>
          <w:szCs w:val="20"/>
        </w:rPr>
        <w:t>Syntaxe</w:t>
      </w:r>
      <w:r w:rsidRPr="00167622">
        <w:rPr>
          <w:rFonts w:asciiTheme="minorHAnsi" w:hAnsiTheme="minorHAnsi" w:cstheme="minorHAnsi"/>
          <w:iCs/>
          <w:sz w:val="20"/>
          <w:szCs w:val="20"/>
        </w:rPr>
        <w:t xml:space="preserve"> : le plus que parfait est l’imparfait du parfait : à ce titre il est apte à exprime un irréel du pst (ou du passé) J. Bertrand § 336. </w:t>
      </w:r>
    </w:p>
    <w:p w:rsidR="00FB1D4D" w:rsidRDefault="00FB1D4D" w:rsidP="00FB1D4D">
      <w:pPr>
        <w:pStyle w:val="Sansinterligne"/>
        <w:rPr>
          <w:rFonts w:eastAsia="Times New Roman" w:cs="Times New Roman"/>
          <w:lang w:val="af-ZA" w:eastAsia="fr-FR"/>
        </w:rPr>
      </w:pPr>
    </w:p>
    <w:p w:rsidR="00FB1D4D" w:rsidRDefault="00FB1D4D" w:rsidP="00FB1D4D">
      <w:pPr>
        <w:pStyle w:val="Sansinterligne"/>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rPr>
          <w:rFonts w:eastAsia="Times New Roman" w:cs="Times New Roman"/>
          <w:lang w:val="af-ZA" w:eastAsia="fr-FR"/>
        </w:rPr>
      </w:pPr>
    </w:p>
    <w:p w:rsidR="00FB1D4D" w:rsidRPr="004229CB" w:rsidRDefault="00FB1D4D" w:rsidP="00FB1D4D">
      <w:pPr>
        <w:pStyle w:val="Sansinterligne"/>
        <w:rPr>
          <w:rFonts w:eastAsia="Times New Roman" w:cs="Times New Roman"/>
          <w:b/>
          <w:lang w:val="af-ZA" w:eastAsia="fr-FR"/>
        </w:rPr>
      </w:pPr>
      <w:r w:rsidRPr="004229CB">
        <w:rPr>
          <w:rFonts w:eastAsia="Times New Roman" w:cs="Times New Roman"/>
          <w:b/>
          <w:lang w:val="af-ZA" w:eastAsia="fr-FR"/>
        </w:rPr>
        <w:t xml:space="preserve">Section </w:t>
      </w:r>
      <w:r>
        <w:rPr>
          <w:rFonts w:eastAsia="Times New Roman" w:cs="Times New Roman"/>
          <w:b/>
          <w:lang w:val="af-ZA" w:eastAsia="fr-FR"/>
        </w:rPr>
        <w:t xml:space="preserve">46   </w:t>
      </w:r>
    </w:p>
    <w:p w:rsidR="00FB1D4D" w:rsidRPr="00D47F58" w:rsidRDefault="00FB1D4D" w:rsidP="00FB1D4D">
      <w:pPr>
        <w:ind w:left="708"/>
        <w:rPr>
          <w:b/>
          <w:sz w:val="24"/>
          <w:lang w:val="af-ZA" w:eastAsia="fr-FR"/>
        </w:rPr>
      </w:pPr>
      <w:r w:rsidRPr="00D47F58">
        <w:rPr>
          <w:b/>
          <w:sz w:val="24"/>
          <w:lang w:val="af-ZA" w:eastAsia="fr-FR"/>
        </w:rPr>
        <w:t xml:space="preserve">[S.46] </w:t>
      </w:r>
      <w:r w:rsidRPr="00D47F58">
        <w:rPr>
          <w:b/>
          <w:sz w:val="24"/>
          <w:lang w:eastAsia="fr-FR"/>
        </w:rPr>
        <w:t>Ἔπειτα</w:t>
      </w:r>
      <w:r w:rsidRPr="00D47F58">
        <w:rPr>
          <w:b/>
          <w:sz w:val="24"/>
          <w:lang w:val="af-ZA" w:eastAsia="fr-FR"/>
        </w:rPr>
        <w:t xml:space="preserve"> </w:t>
      </w:r>
      <w:r w:rsidRPr="00D47F58">
        <w:rPr>
          <w:b/>
          <w:sz w:val="24"/>
          <w:lang w:eastAsia="fr-FR"/>
        </w:rPr>
        <w:t>παρακαλέσας</w:t>
      </w:r>
      <w:r w:rsidRPr="00D47F58">
        <w:rPr>
          <w:b/>
          <w:sz w:val="24"/>
          <w:lang w:val="af-ZA" w:eastAsia="fr-FR"/>
        </w:rPr>
        <w:t xml:space="preserve"> </w:t>
      </w:r>
      <w:r w:rsidRPr="00D47F58">
        <w:rPr>
          <w:b/>
          <w:sz w:val="24"/>
          <w:lang w:eastAsia="fr-FR"/>
        </w:rPr>
        <w:t>αὐτὸς</w:t>
      </w:r>
      <w:r w:rsidRPr="00D47F58">
        <w:rPr>
          <w:b/>
          <w:sz w:val="24"/>
          <w:lang w:val="af-ZA" w:eastAsia="fr-FR"/>
        </w:rPr>
        <w:t xml:space="preserve"> </w:t>
      </w:r>
      <w:r w:rsidRPr="00D47F58">
        <w:rPr>
          <w:b/>
          <w:sz w:val="24"/>
          <w:lang w:eastAsia="fr-FR"/>
        </w:rPr>
        <w:t>μάρτυρας</w:t>
      </w:r>
      <w:r w:rsidRPr="00D47F58">
        <w:rPr>
          <w:b/>
          <w:sz w:val="24"/>
          <w:lang w:val="af-ZA" w:eastAsia="fr-FR"/>
        </w:rPr>
        <w:t xml:space="preserve"> </w:t>
      </w:r>
      <w:r w:rsidRPr="00D47F58">
        <w:rPr>
          <w:b/>
          <w:sz w:val="24"/>
          <w:lang w:eastAsia="fr-FR"/>
        </w:rPr>
        <w:t>ἠσέβουν</w:t>
      </w:r>
      <w:r w:rsidRPr="00D47F58">
        <w:rPr>
          <w:b/>
          <w:sz w:val="24"/>
          <w:lang w:val="af-ZA" w:eastAsia="fr-FR"/>
        </w:rPr>
        <w:t xml:space="preserve">, </w:t>
      </w:r>
      <w:r w:rsidRPr="00D47F58">
        <w:rPr>
          <w:b/>
          <w:sz w:val="24"/>
          <w:lang w:eastAsia="fr-FR"/>
        </w:rPr>
        <w:t>ἐξόν</w:t>
      </w:r>
      <w:r w:rsidRPr="00D47F58">
        <w:rPr>
          <w:b/>
          <w:sz w:val="24"/>
          <w:lang w:val="af-ZA" w:eastAsia="fr-FR"/>
        </w:rPr>
        <w:t xml:space="preserve"> </w:t>
      </w:r>
      <w:r w:rsidRPr="00D47F58">
        <w:rPr>
          <w:b/>
          <w:sz w:val="24"/>
          <w:lang w:eastAsia="fr-FR"/>
        </w:rPr>
        <w:t>μοι</w:t>
      </w:r>
      <w:r w:rsidRPr="00D47F58">
        <w:rPr>
          <w:b/>
          <w:sz w:val="24"/>
          <w:lang w:val="af-ZA" w:eastAsia="fr-FR"/>
        </w:rPr>
        <w:t xml:space="preserve">, </w:t>
      </w:r>
      <w:r w:rsidRPr="00D47F58">
        <w:rPr>
          <w:b/>
          <w:sz w:val="24"/>
          <w:lang w:eastAsia="fr-FR"/>
        </w:rPr>
        <w:t>εἴπερ</w:t>
      </w:r>
      <w:r w:rsidRPr="00D47F58">
        <w:rPr>
          <w:b/>
          <w:sz w:val="24"/>
          <w:lang w:val="af-ZA" w:eastAsia="fr-FR"/>
        </w:rPr>
        <w:t xml:space="preserve"> </w:t>
      </w:r>
      <w:r w:rsidRPr="00D47F58">
        <w:rPr>
          <w:b/>
          <w:sz w:val="24"/>
          <w:lang w:eastAsia="fr-FR"/>
        </w:rPr>
        <w:t>ἀδίκως</w:t>
      </w:r>
      <w:r w:rsidRPr="00D47F58">
        <w:rPr>
          <w:b/>
          <w:sz w:val="24"/>
          <w:lang w:val="af-ZA" w:eastAsia="fr-FR"/>
        </w:rPr>
        <w:t xml:space="preserve"> </w:t>
      </w:r>
      <w:r w:rsidRPr="00D47F58">
        <w:rPr>
          <w:b/>
          <w:sz w:val="24"/>
          <w:lang w:eastAsia="fr-FR"/>
        </w:rPr>
        <w:t>ἐπεθύμουν</w:t>
      </w:r>
      <w:r w:rsidRPr="00D47F58">
        <w:rPr>
          <w:b/>
          <w:sz w:val="24"/>
          <w:lang w:val="af-ZA" w:eastAsia="fr-FR"/>
        </w:rPr>
        <w:t xml:space="preserve"> </w:t>
      </w:r>
      <w:r w:rsidRPr="00D47F58">
        <w:rPr>
          <w:b/>
          <w:sz w:val="24"/>
          <w:lang w:eastAsia="fr-FR"/>
        </w:rPr>
        <w:t>αὐτὸν</w:t>
      </w:r>
      <w:r w:rsidRPr="00D47F58">
        <w:rPr>
          <w:b/>
          <w:sz w:val="24"/>
          <w:lang w:val="af-ZA" w:eastAsia="fr-FR"/>
        </w:rPr>
        <w:t xml:space="preserve"> </w:t>
      </w:r>
      <w:r w:rsidRPr="00D47F58">
        <w:rPr>
          <w:b/>
          <w:sz w:val="24"/>
          <w:lang w:eastAsia="fr-FR"/>
        </w:rPr>
        <w:t>ἀπολέσαι</w:t>
      </w:r>
      <w:r w:rsidRPr="00D47F58">
        <w:rPr>
          <w:b/>
          <w:sz w:val="24"/>
          <w:lang w:val="af-ZA" w:eastAsia="fr-FR"/>
        </w:rPr>
        <w:t xml:space="preserve">, </w:t>
      </w:r>
      <w:r w:rsidRPr="00D47F58">
        <w:rPr>
          <w:b/>
          <w:sz w:val="24"/>
          <w:lang w:eastAsia="fr-FR"/>
        </w:rPr>
        <w:t>μηδένα</w:t>
      </w:r>
      <w:r w:rsidRPr="00D47F58">
        <w:rPr>
          <w:b/>
          <w:sz w:val="24"/>
          <w:lang w:val="af-ZA" w:eastAsia="fr-FR"/>
        </w:rPr>
        <w:t xml:space="preserve"> </w:t>
      </w:r>
      <w:r w:rsidRPr="00D47F58">
        <w:rPr>
          <w:b/>
          <w:sz w:val="24"/>
          <w:lang w:eastAsia="fr-FR"/>
        </w:rPr>
        <w:t>μοι</w:t>
      </w:r>
      <w:r w:rsidRPr="00D47F58">
        <w:rPr>
          <w:b/>
          <w:sz w:val="24"/>
          <w:lang w:val="af-ZA" w:eastAsia="fr-FR"/>
        </w:rPr>
        <w:t xml:space="preserve"> </w:t>
      </w:r>
      <w:r w:rsidRPr="00D47F58">
        <w:rPr>
          <w:b/>
          <w:sz w:val="24"/>
          <w:lang w:eastAsia="fr-FR"/>
        </w:rPr>
        <w:t>τούτων</w:t>
      </w:r>
      <w:r w:rsidRPr="00D47F58">
        <w:rPr>
          <w:b/>
          <w:sz w:val="24"/>
          <w:lang w:val="af-ZA" w:eastAsia="fr-FR"/>
        </w:rPr>
        <w:t xml:space="preserve"> </w:t>
      </w:r>
      <w:r w:rsidRPr="00D47F58">
        <w:rPr>
          <w:b/>
          <w:sz w:val="24"/>
          <w:lang w:eastAsia="fr-FR"/>
        </w:rPr>
        <w:t>συνειδέναι;</w:t>
      </w:r>
      <w:r w:rsidRPr="00D47F58">
        <w:rPr>
          <w:b/>
          <w:sz w:val="24"/>
          <w:lang w:val="af-ZA" w:eastAsia="fr-FR"/>
        </w:rPr>
        <w:t xml:space="preserve"> </w:t>
      </w:r>
    </w:p>
    <w:p w:rsidR="00FB1D4D" w:rsidRDefault="00FB1D4D" w:rsidP="00FB1D4D">
      <w:pPr>
        <w:pStyle w:val="Sansinterligne"/>
        <w:rPr>
          <w:rFonts w:eastAsia="Times New Roman" w:cs="Times New Roman"/>
          <w:lang w:val="af-ZA" w:eastAsia="fr-FR"/>
        </w:rPr>
      </w:pPr>
    </w:p>
    <w:p w:rsidR="00FB1D4D" w:rsidRPr="00167622" w:rsidRDefault="00FB1D4D" w:rsidP="00FB1D4D">
      <w:pPr>
        <w:pStyle w:val="Sansinterligne"/>
        <w:rPr>
          <w:rFonts w:eastAsia="Times New Roman" w:cs="Times New Roman"/>
          <w:b/>
          <w:lang w:val="af-ZA" w:eastAsia="fr-FR"/>
        </w:rPr>
      </w:pPr>
      <w:r w:rsidRPr="00167622">
        <w:rPr>
          <w:rFonts w:eastAsia="Times New Roman" w:cs="Times New Roman"/>
          <w:b/>
          <w:lang w:val="af-ZA" w:eastAsia="fr-FR"/>
        </w:rPr>
        <w:t>Notes de la section  46</w:t>
      </w:r>
      <w:r>
        <w:rPr>
          <w:rFonts w:eastAsia="Times New Roman" w:cs="Times New Roman"/>
          <w:b/>
          <w:lang w:val="af-ZA" w:eastAsia="fr-FR"/>
        </w:rPr>
        <w:t xml:space="preserve"> </w:t>
      </w:r>
    </w:p>
    <w:p w:rsidR="00FB1D4D" w:rsidRPr="004229CB" w:rsidRDefault="00FB1D4D" w:rsidP="00FB1D4D">
      <w:pPr>
        <w:pStyle w:val="Sansinterligne"/>
        <w:rPr>
          <w:rFonts w:eastAsia="Times New Roman" w:cs="Times New Roman"/>
          <w:b/>
          <w:lang w:val="af-ZA" w:eastAsia="fr-FR"/>
        </w:rPr>
      </w:pPr>
      <w:r w:rsidRPr="004229CB">
        <w:rPr>
          <w:rFonts w:eastAsia="Times New Roman" w:cs="Times New Roman"/>
          <w:b/>
          <w:lang w:val="af-ZA" w:eastAsia="fr-FR"/>
        </w:rPr>
        <w:t xml:space="preserve">Section </w:t>
      </w:r>
      <w:r>
        <w:rPr>
          <w:rFonts w:eastAsia="Times New Roman" w:cs="Times New Roman"/>
          <w:b/>
          <w:lang w:val="af-ZA" w:eastAsia="fr-FR"/>
        </w:rPr>
        <w:t>46</w:t>
      </w:r>
    </w:p>
    <w:p w:rsidR="00FB1D4D" w:rsidRPr="00D47F58" w:rsidRDefault="00FB1D4D" w:rsidP="00FB1D4D">
      <w:pPr>
        <w:pStyle w:val="Sansinterligne"/>
        <w:rPr>
          <w:rFonts w:eastAsia="Times New Roman" w:cstheme="minorHAnsi"/>
          <w:b/>
          <w:sz w:val="20"/>
          <w:szCs w:val="20"/>
          <w:lang w:val="af-ZA" w:eastAsia="fr-FR"/>
        </w:rPr>
      </w:pPr>
      <w:r>
        <w:rPr>
          <w:rFonts w:eastAsia="Times New Roman" w:cs="Times New Roman"/>
          <w:b/>
          <w:lang w:val="af-ZA" w:eastAsia="fr-FR"/>
        </w:rPr>
        <w:tab/>
      </w:r>
      <w:r w:rsidRPr="00E262B5">
        <w:rPr>
          <w:rFonts w:eastAsia="Times New Roman" w:cs="Times New Roman"/>
          <w:b/>
          <w:lang w:val="af-ZA" w:eastAsia="fr-FR"/>
        </w:rPr>
        <w:t xml:space="preserve">[46 a] </w:t>
      </w:r>
      <w:r w:rsidRPr="00E262B5">
        <w:rPr>
          <w:rFonts w:eastAsia="Times New Roman" w:cs="Times New Roman"/>
          <w:b/>
          <w:lang w:eastAsia="fr-FR"/>
        </w:rPr>
        <w:t>Ἔπειτα</w:t>
      </w:r>
      <w:r w:rsidRPr="00E262B5">
        <w:rPr>
          <w:rFonts w:eastAsia="Times New Roman" w:cs="Times New Roman"/>
          <w:b/>
          <w:lang w:val="af-ZA" w:eastAsia="fr-FR"/>
        </w:rPr>
        <w:t xml:space="preserve"> </w:t>
      </w:r>
      <w:r w:rsidRPr="00E262B5">
        <w:rPr>
          <w:rFonts w:eastAsia="Times New Roman" w:cs="Times New Roman"/>
          <w:b/>
          <w:lang w:eastAsia="fr-FR"/>
        </w:rPr>
        <w:t>παρα</w:t>
      </w:r>
      <w:r w:rsidRPr="00D47F58">
        <w:rPr>
          <w:rFonts w:eastAsia="Times New Roman" w:cstheme="minorHAnsi"/>
          <w:b/>
          <w:sz w:val="20"/>
          <w:szCs w:val="20"/>
          <w:lang w:eastAsia="fr-FR"/>
        </w:rPr>
        <w:t>καλέσας</w:t>
      </w:r>
      <w:r w:rsidRPr="00D47F58">
        <w:rPr>
          <w:rFonts w:eastAsia="Times New Roman" w:cstheme="minorHAnsi"/>
          <w:b/>
          <w:sz w:val="20"/>
          <w:szCs w:val="20"/>
          <w:lang w:val="af-ZA" w:eastAsia="fr-FR"/>
        </w:rPr>
        <w:t xml:space="preserve"> </w:t>
      </w:r>
      <w:r w:rsidRPr="00D47F58">
        <w:rPr>
          <w:rFonts w:eastAsia="Times New Roman" w:cstheme="minorHAnsi"/>
          <w:b/>
          <w:sz w:val="20"/>
          <w:szCs w:val="20"/>
          <w:lang w:eastAsia="fr-FR"/>
        </w:rPr>
        <w:t>αὐτὸς</w:t>
      </w:r>
      <w:r w:rsidRPr="00D47F58">
        <w:rPr>
          <w:rFonts w:eastAsia="Times New Roman" w:cstheme="minorHAnsi"/>
          <w:b/>
          <w:sz w:val="20"/>
          <w:szCs w:val="20"/>
          <w:lang w:val="af-ZA" w:eastAsia="fr-FR"/>
        </w:rPr>
        <w:t xml:space="preserve"> </w:t>
      </w:r>
      <w:r w:rsidRPr="00D47F58">
        <w:rPr>
          <w:rFonts w:eastAsia="Times New Roman" w:cstheme="minorHAnsi"/>
          <w:b/>
          <w:sz w:val="20"/>
          <w:szCs w:val="20"/>
          <w:lang w:eastAsia="fr-FR"/>
        </w:rPr>
        <w:t>μάρτυρας</w:t>
      </w:r>
      <w:r w:rsidRPr="00D47F58">
        <w:rPr>
          <w:rFonts w:eastAsia="Times New Roman" w:cstheme="minorHAnsi"/>
          <w:b/>
          <w:sz w:val="20"/>
          <w:szCs w:val="20"/>
          <w:lang w:val="af-ZA" w:eastAsia="fr-FR"/>
        </w:rPr>
        <w:t xml:space="preserve"> </w:t>
      </w:r>
      <w:r w:rsidRPr="00D47F58">
        <w:rPr>
          <w:rFonts w:eastAsia="Times New Roman" w:cstheme="minorHAnsi"/>
          <w:b/>
          <w:sz w:val="20"/>
          <w:szCs w:val="20"/>
          <w:lang w:eastAsia="fr-FR"/>
        </w:rPr>
        <w:t>ἠσέβουν</w:t>
      </w:r>
      <w:r w:rsidRPr="00D47F58">
        <w:rPr>
          <w:rFonts w:eastAsia="Times New Roman" w:cstheme="minorHAnsi"/>
          <w:b/>
          <w:sz w:val="20"/>
          <w:szCs w:val="20"/>
          <w:lang w:val="af-ZA" w:eastAsia="fr-FR"/>
        </w:rPr>
        <w:t xml:space="preserve">, </w:t>
      </w:r>
      <w:r w:rsidRPr="00D47F58">
        <w:rPr>
          <w:rFonts w:eastAsia="Times New Roman" w:cstheme="minorHAnsi"/>
          <w:b/>
          <w:sz w:val="20"/>
          <w:szCs w:val="20"/>
          <w:lang w:eastAsia="fr-FR"/>
        </w:rPr>
        <w:t>ἐξόν</w:t>
      </w:r>
      <w:r w:rsidRPr="00D47F58">
        <w:rPr>
          <w:rFonts w:eastAsia="Times New Roman" w:cstheme="minorHAnsi"/>
          <w:b/>
          <w:sz w:val="20"/>
          <w:szCs w:val="20"/>
          <w:lang w:val="af-ZA" w:eastAsia="fr-FR"/>
        </w:rPr>
        <w:t xml:space="preserve"> </w:t>
      </w:r>
      <w:r w:rsidRPr="00D47F58">
        <w:rPr>
          <w:rFonts w:eastAsia="Times New Roman" w:cstheme="minorHAnsi"/>
          <w:b/>
          <w:sz w:val="20"/>
          <w:szCs w:val="20"/>
          <w:lang w:eastAsia="fr-FR"/>
        </w:rPr>
        <w:t>μοι</w:t>
      </w:r>
      <w:r w:rsidRPr="00D47F58">
        <w:rPr>
          <w:rFonts w:eastAsia="Times New Roman" w:cstheme="minorHAnsi"/>
          <w:b/>
          <w:sz w:val="20"/>
          <w:szCs w:val="20"/>
          <w:lang w:val="af-ZA" w:eastAsia="fr-FR"/>
        </w:rPr>
        <w:t xml:space="preserve">, </w:t>
      </w:r>
      <w:r w:rsidRPr="00D47F58">
        <w:rPr>
          <w:rFonts w:eastAsia="Times New Roman" w:cstheme="minorHAnsi"/>
          <w:b/>
          <w:sz w:val="20"/>
          <w:szCs w:val="20"/>
          <w:lang w:eastAsia="fr-FR"/>
        </w:rPr>
        <w:t>εἴπερ</w:t>
      </w:r>
      <w:r w:rsidRPr="00D47F58">
        <w:rPr>
          <w:rFonts w:eastAsia="Times New Roman" w:cstheme="minorHAnsi"/>
          <w:b/>
          <w:sz w:val="20"/>
          <w:szCs w:val="20"/>
          <w:lang w:val="af-ZA" w:eastAsia="fr-FR"/>
        </w:rPr>
        <w:t xml:space="preserve"> </w:t>
      </w:r>
      <w:r w:rsidRPr="00D47F58">
        <w:rPr>
          <w:rFonts w:eastAsia="Times New Roman" w:cstheme="minorHAnsi"/>
          <w:b/>
          <w:sz w:val="20"/>
          <w:szCs w:val="20"/>
          <w:lang w:eastAsia="fr-FR"/>
        </w:rPr>
        <w:t>ἀδίκως</w:t>
      </w:r>
      <w:r w:rsidRPr="00D47F58">
        <w:rPr>
          <w:rFonts w:eastAsia="Times New Roman" w:cstheme="minorHAnsi"/>
          <w:b/>
          <w:sz w:val="20"/>
          <w:szCs w:val="20"/>
          <w:lang w:val="af-ZA" w:eastAsia="fr-FR"/>
        </w:rPr>
        <w:t xml:space="preserve"> </w:t>
      </w:r>
      <w:r w:rsidRPr="00D47F58">
        <w:rPr>
          <w:rFonts w:eastAsia="Times New Roman" w:cstheme="minorHAnsi"/>
          <w:b/>
          <w:sz w:val="20"/>
          <w:szCs w:val="20"/>
          <w:lang w:eastAsia="fr-FR"/>
        </w:rPr>
        <w:t>ἐπεθύμουν</w:t>
      </w:r>
      <w:r w:rsidRPr="00D47F58">
        <w:rPr>
          <w:rFonts w:eastAsia="Times New Roman" w:cstheme="minorHAnsi"/>
          <w:b/>
          <w:sz w:val="20"/>
          <w:szCs w:val="20"/>
          <w:lang w:val="af-ZA" w:eastAsia="fr-FR"/>
        </w:rPr>
        <w:t xml:space="preserve"> </w:t>
      </w:r>
      <w:r w:rsidRPr="00D47F58">
        <w:rPr>
          <w:rFonts w:eastAsia="Times New Roman" w:cstheme="minorHAnsi"/>
          <w:b/>
          <w:sz w:val="20"/>
          <w:szCs w:val="20"/>
          <w:lang w:eastAsia="fr-FR"/>
        </w:rPr>
        <w:t>αὐτὸν</w:t>
      </w:r>
      <w:r w:rsidRPr="00D47F58">
        <w:rPr>
          <w:rFonts w:eastAsia="Times New Roman" w:cstheme="minorHAnsi"/>
          <w:b/>
          <w:sz w:val="20"/>
          <w:szCs w:val="20"/>
          <w:lang w:val="af-ZA" w:eastAsia="fr-FR"/>
        </w:rPr>
        <w:t xml:space="preserve"> </w:t>
      </w:r>
      <w:r w:rsidRPr="00D47F58">
        <w:rPr>
          <w:rFonts w:eastAsia="Times New Roman" w:cstheme="minorHAnsi"/>
          <w:b/>
          <w:sz w:val="20"/>
          <w:szCs w:val="20"/>
          <w:lang w:eastAsia="fr-FR"/>
        </w:rPr>
        <w:t>ἀπολέσαι</w:t>
      </w:r>
      <w:r w:rsidRPr="00D47F58">
        <w:rPr>
          <w:rFonts w:eastAsia="Times New Roman" w:cstheme="minorHAnsi"/>
          <w:b/>
          <w:sz w:val="20"/>
          <w:szCs w:val="20"/>
          <w:lang w:val="af-ZA" w:eastAsia="fr-FR"/>
        </w:rPr>
        <w:t xml:space="preserve">, </w:t>
      </w:r>
      <w:r w:rsidRPr="00D47F58">
        <w:rPr>
          <w:rFonts w:eastAsia="Times New Roman" w:cstheme="minorHAnsi"/>
          <w:b/>
          <w:sz w:val="20"/>
          <w:szCs w:val="20"/>
          <w:lang w:eastAsia="fr-FR"/>
        </w:rPr>
        <w:t>μηδένα</w:t>
      </w:r>
      <w:r w:rsidRPr="00D47F58">
        <w:rPr>
          <w:rFonts w:eastAsia="Times New Roman" w:cstheme="minorHAnsi"/>
          <w:b/>
          <w:sz w:val="20"/>
          <w:szCs w:val="20"/>
          <w:lang w:val="af-ZA" w:eastAsia="fr-FR"/>
        </w:rPr>
        <w:t xml:space="preserve"> </w:t>
      </w:r>
      <w:r w:rsidRPr="00D47F58">
        <w:rPr>
          <w:rFonts w:eastAsia="Times New Roman" w:cstheme="minorHAnsi"/>
          <w:b/>
          <w:sz w:val="20"/>
          <w:szCs w:val="20"/>
          <w:lang w:eastAsia="fr-FR"/>
        </w:rPr>
        <w:t>μοι</w:t>
      </w:r>
      <w:r w:rsidRPr="00D47F58">
        <w:rPr>
          <w:rFonts w:eastAsia="Times New Roman" w:cstheme="minorHAnsi"/>
          <w:b/>
          <w:sz w:val="20"/>
          <w:szCs w:val="20"/>
          <w:lang w:val="af-ZA" w:eastAsia="fr-FR"/>
        </w:rPr>
        <w:t xml:space="preserve"> </w:t>
      </w:r>
      <w:r w:rsidRPr="00D47F58">
        <w:rPr>
          <w:rFonts w:eastAsia="Times New Roman" w:cstheme="minorHAnsi"/>
          <w:b/>
          <w:sz w:val="20"/>
          <w:szCs w:val="20"/>
          <w:lang w:eastAsia="fr-FR"/>
        </w:rPr>
        <w:t>τούτων</w:t>
      </w:r>
      <w:r w:rsidRPr="00D47F58">
        <w:rPr>
          <w:rFonts w:eastAsia="Times New Roman" w:cstheme="minorHAnsi"/>
          <w:b/>
          <w:sz w:val="20"/>
          <w:szCs w:val="20"/>
          <w:lang w:val="af-ZA" w:eastAsia="fr-FR"/>
        </w:rPr>
        <w:t xml:space="preserve"> </w:t>
      </w:r>
      <w:r w:rsidRPr="00D47F58">
        <w:rPr>
          <w:rFonts w:eastAsia="Times New Roman" w:cstheme="minorHAnsi"/>
          <w:b/>
          <w:sz w:val="20"/>
          <w:szCs w:val="20"/>
          <w:lang w:eastAsia="fr-FR"/>
        </w:rPr>
        <w:t>συνειδέναι;</w:t>
      </w:r>
      <w:r w:rsidRPr="00D47F58">
        <w:rPr>
          <w:rFonts w:eastAsia="Times New Roman" w:cstheme="minorHAnsi"/>
          <w:b/>
          <w:sz w:val="20"/>
          <w:szCs w:val="20"/>
          <w:lang w:val="af-ZA" w:eastAsia="fr-FR"/>
        </w:rPr>
        <w:t xml:space="preserve"> </w:t>
      </w:r>
    </w:p>
    <w:p w:rsidR="00FB1D4D" w:rsidRPr="00D47F58" w:rsidRDefault="00FB1D4D" w:rsidP="00FB1D4D">
      <w:pPr>
        <w:pStyle w:val="Sansinterligne"/>
        <w:rPr>
          <w:rFonts w:eastAsia="Times New Roman" w:cstheme="minorHAnsi"/>
          <w:b/>
          <w:sz w:val="20"/>
          <w:szCs w:val="20"/>
          <w:lang w:val="af-ZA" w:eastAsia="fr-FR"/>
        </w:rPr>
      </w:pPr>
      <w:r w:rsidRPr="00D47F58">
        <w:rPr>
          <w:rFonts w:eastAsia="Times New Roman" w:cstheme="minorHAnsi"/>
          <w:b/>
          <w:color w:val="C00000"/>
          <w:sz w:val="20"/>
          <w:szCs w:val="20"/>
          <w:lang w:val="af-ZA" w:eastAsia="fr-FR"/>
        </w:rPr>
        <w:t>C</w:t>
      </w:r>
      <w:r w:rsidRPr="00D47F58">
        <w:rPr>
          <w:rFonts w:eastAsia="Times New Roman" w:cstheme="minorHAnsi"/>
          <w:b/>
          <w:sz w:val="20"/>
          <w:szCs w:val="20"/>
          <w:lang w:val="af-ZA" w:eastAsia="fr-FR"/>
        </w:rPr>
        <w:t xml:space="preserve">st : phrase interrogative.  </w:t>
      </w:r>
    </w:p>
    <w:p w:rsidR="00FB1D4D" w:rsidRPr="00D47F58" w:rsidRDefault="00FB1D4D" w:rsidP="00FB1D4D">
      <w:pPr>
        <w:rPr>
          <w:rFonts w:asciiTheme="minorHAnsi" w:hAnsiTheme="minorHAnsi" w:cstheme="minorHAnsi"/>
          <w:b/>
          <w:color w:val="C00000"/>
          <w:sz w:val="20"/>
          <w:szCs w:val="20"/>
          <w:lang w:val="af-ZA"/>
        </w:rPr>
      </w:pPr>
      <w:r w:rsidRPr="00D47F58">
        <w:rPr>
          <w:rFonts w:asciiTheme="minorHAnsi" w:hAnsiTheme="minorHAnsi" w:cstheme="minorHAnsi"/>
          <w:b/>
          <w:bCs/>
          <w:caps/>
          <w:color w:val="C00000"/>
          <w:sz w:val="20"/>
          <w:szCs w:val="20"/>
          <w:lang w:val="el-GR"/>
        </w:rPr>
        <w:t>π</w:t>
      </w:r>
      <w:r w:rsidRPr="00D47F58">
        <w:rPr>
          <w:rFonts w:asciiTheme="minorHAnsi" w:hAnsiTheme="minorHAnsi" w:cstheme="minorHAnsi"/>
          <w:b/>
          <w:sz w:val="20"/>
          <w:szCs w:val="20"/>
          <w:lang w:val="el-GR"/>
        </w:rPr>
        <w:t>αρακαλέω</w:t>
      </w:r>
      <w:r w:rsidRPr="00D47F58">
        <w:rPr>
          <w:rFonts w:asciiTheme="minorHAnsi" w:hAnsiTheme="minorHAnsi" w:cstheme="minorHAnsi"/>
          <w:sz w:val="20"/>
          <w:szCs w:val="20"/>
          <w:lang w:val="af-ZA"/>
        </w:rPr>
        <w:t> </w:t>
      </w:r>
      <w:r w:rsidRPr="00D47F58">
        <w:rPr>
          <w:rFonts w:asciiTheme="minorHAnsi" w:hAnsiTheme="minorHAnsi" w:cstheme="minorHAnsi"/>
          <w:b/>
          <w:sz w:val="20"/>
          <w:szCs w:val="20"/>
          <w:lang w:val="af-ZA"/>
        </w:rPr>
        <w:t>—[</w:t>
      </w:r>
      <w:r w:rsidRPr="00D47F58">
        <w:rPr>
          <w:rFonts w:asciiTheme="minorHAnsi" w:hAnsiTheme="minorHAnsi" w:cstheme="minorHAnsi"/>
          <w:b/>
          <w:i/>
          <w:sz w:val="20"/>
          <w:szCs w:val="20"/>
          <w:lang w:val="af-ZA"/>
        </w:rPr>
        <w:t>aor.</w:t>
      </w:r>
      <w:r w:rsidRPr="00D47F58">
        <w:rPr>
          <w:rFonts w:asciiTheme="minorHAnsi" w:hAnsiTheme="minorHAnsi" w:cstheme="minorHAnsi"/>
          <w:b/>
          <w:sz w:val="20"/>
          <w:szCs w:val="20"/>
          <w:lang w:val="af-ZA"/>
        </w:rPr>
        <w:t xml:space="preserve">:  </w:t>
      </w:r>
      <w:r w:rsidRPr="00D47F58">
        <w:rPr>
          <w:rFonts w:asciiTheme="minorHAnsi" w:hAnsiTheme="minorHAnsi" w:cstheme="minorHAnsi"/>
          <w:sz w:val="20"/>
          <w:szCs w:val="20"/>
          <w:lang w:val="el-GR"/>
        </w:rPr>
        <w:t>παρεκάλεσα</w:t>
      </w:r>
      <w:r w:rsidRPr="00D47F58">
        <w:rPr>
          <w:rFonts w:asciiTheme="minorHAnsi" w:hAnsiTheme="minorHAnsi" w:cstheme="minorHAnsi"/>
          <w:b/>
          <w:sz w:val="20"/>
          <w:szCs w:val="20"/>
          <w:lang w:val="af-ZA"/>
        </w:rPr>
        <w:t xml:space="preserve"> ]—:</w:t>
      </w:r>
      <w:r w:rsidRPr="00D47F58">
        <w:rPr>
          <w:rFonts w:asciiTheme="minorHAnsi" w:hAnsiTheme="minorHAnsi" w:cstheme="minorHAnsi"/>
          <w:sz w:val="20"/>
          <w:szCs w:val="20"/>
          <w:lang w:val="af-ZA"/>
        </w:rPr>
        <w:t xml:space="preserve"> </w:t>
      </w:r>
      <w:r w:rsidRPr="00D47F58">
        <w:rPr>
          <w:rFonts w:asciiTheme="minorHAnsi" w:hAnsiTheme="minorHAnsi" w:cstheme="minorHAnsi"/>
          <w:b/>
          <w:bCs/>
          <w:sz w:val="20"/>
          <w:szCs w:val="20"/>
          <w:lang w:val="af-ZA"/>
        </w:rPr>
        <w:t>I.</w:t>
      </w:r>
      <w:r w:rsidRPr="00D47F58">
        <w:rPr>
          <w:rFonts w:asciiTheme="minorHAnsi" w:hAnsiTheme="minorHAnsi" w:cstheme="minorHAnsi"/>
          <w:sz w:val="20"/>
          <w:szCs w:val="20"/>
          <w:lang w:val="af-ZA"/>
        </w:rPr>
        <w:t xml:space="preserve"> appeler auprès de soi :  mander ; appeler à l’aide ; appeler à son secours( acc. ).  </w:t>
      </w:r>
      <w:r w:rsidRPr="00D47F58">
        <w:rPr>
          <w:rFonts w:asciiTheme="minorHAnsi" w:hAnsiTheme="minorHAnsi" w:cstheme="minorHAnsi"/>
          <w:sz w:val="20"/>
          <w:szCs w:val="20"/>
        </w:rPr>
        <w:t xml:space="preserve"> </w:t>
      </w:r>
    </w:p>
    <w:p w:rsidR="00FB1D4D" w:rsidRPr="00D47F58" w:rsidRDefault="00FB1D4D" w:rsidP="00FB1D4D">
      <w:pPr>
        <w:rPr>
          <w:rFonts w:asciiTheme="minorHAnsi" w:hAnsiTheme="minorHAnsi" w:cstheme="minorHAnsi"/>
          <w:b/>
          <w:sz w:val="20"/>
          <w:szCs w:val="20"/>
        </w:rPr>
      </w:pPr>
      <w:r w:rsidRPr="00D47F58">
        <w:rPr>
          <w:rFonts w:asciiTheme="minorHAnsi" w:hAnsiTheme="minorHAnsi" w:cstheme="minorHAnsi"/>
          <w:b/>
          <w:color w:val="C00000"/>
          <w:sz w:val="20"/>
          <w:szCs w:val="20"/>
        </w:rPr>
        <w:t>Ἀ</w:t>
      </w:r>
      <w:r w:rsidRPr="00D47F58">
        <w:rPr>
          <w:rFonts w:asciiTheme="minorHAnsi" w:hAnsiTheme="minorHAnsi" w:cstheme="minorHAnsi"/>
          <w:b/>
          <w:bCs/>
          <w:sz w:val="20"/>
          <w:szCs w:val="20"/>
        </w:rPr>
        <w:t>σεϐέω</w:t>
      </w:r>
      <w:r w:rsidRPr="00D47F58">
        <w:rPr>
          <w:rFonts w:asciiTheme="minorHAnsi" w:hAnsiTheme="minorHAnsi" w:cstheme="minorHAnsi"/>
          <w:b/>
          <w:sz w:val="20"/>
          <w:szCs w:val="20"/>
          <w:lang w:val="af-ZA"/>
        </w:rPr>
        <w:t>-</w:t>
      </w:r>
      <w:r w:rsidRPr="00D47F58">
        <w:rPr>
          <w:rFonts w:asciiTheme="minorHAnsi" w:hAnsiTheme="minorHAnsi" w:cstheme="minorHAnsi"/>
          <w:b/>
          <w:sz w:val="20"/>
          <w:szCs w:val="20"/>
        </w:rPr>
        <w:t>ῶ </w:t>
      </w:r>
      <w:r w:rsidRPr="00D47F58">
        <w:rPr>
          <w:rFonts w:asciiTheme="minorHAnsi" w:hAnsiTheme="minorHAnsi" w:cstheme="minorHAnsi"/>
          <w:b/>
          <w:sz w:val="20"/>
          <w:szCs w:val="20"/>
          <w:lang w:val="af-ZA"/>
        </w:rPr>
        <w:t xml:space="preserve">: </w:t>
      </w:r>
      <w:r w:rsidRPr="00D47F58">
        <w:rPr>
          <w:rFonts w:asciiTheme="minorHAnsi" w:hAnsiTheme="minorHAnsi" w:cstheme="minorHAnsi"/>
          <w:sz w:val="20"/>
          <w:szCs w:val="20"/>
          <w:lang w:val="af-ZA"/>
        </w:rPr>
        <w:t xml:space="preserve">être impie, commettre une impiété, un sacrilège.  </w:t>
      </w:r>
    </w:p>
    <w:p w:rsidR="00FB1D4D" w:rsidRPr="00D47F58" w:rsidRDefault="00FB1D4D" w:rsidP="00FB1D4D">
      <w:pPr>
        <w:rPr>
          <w:rFonts w:asciiTheme="minorHAnsi" w:eastAsia="Times New Roman" w:hAnsiTheme="minorHAnsi" w:cstheme="minorHAnsi"/>
          <w:sz w:val="20"/>
          <w:szCs w:val="20"/>
          <w:lang w:val="af-ZA" w:eastAsia="fr-FR"/>
        </w:rPr>
      </w:pPr>
      <w:r w:rsidRPr="00D47F58">
        <w:rPr>
          <w:rFonts w:asciiTheme="minorHAnsi" w:hAnsiTheme="minorHAnsi" w:cstheme="minorHAnsi"/>
          <w:b/>
          <w:color w:val="C00000"/>
          <w:sz w:val="20"/>
          <w:szCs w:val="20"/>
        </w:rPr>
        <w:t>Ἔ</w:t>
      </w:r>
      <w:r w:rsidRPr="00D47F58">
        <w:rPr>
          <w:rFonts w:asciiTheme="minorHAnsi" w:hAnsiTheme="minorHAnsi" w:cstheme="minorHAnsi"/>
          <w:b/>
          <w:sz w:val="20"/>
          <w:szCs w:val="20"/>
        </w:rPr>
        <w:t>ἔξεστι</w:t>
      </w:r>
      <w:r w:rsidRPr="00D47F58">
        <w:rPr>
          <w:rFonts w:asciiTheme="minorHAnsi" w:hAnsiTheme="minorHAnsi" w:cstheme="minorHAnsi"/>
          <w:sz w:val="20"/>
          <w:szCs w:val="20"/>
        </w:rPr>
        <w:t xml:space="preserve"> ( </w:t>
      </w:r>
      <w:r w:rsidRPr="00D47F58">
        <w:rPr>
          <w:rFonts w:asciiTheme="minorHAnsi" w:hAnsiTheme="minorHAnsi" w:cstheme="minorHAnsi"/>
          <w:i/>
          <w:sz w:val="20"/>
          <w:szCs w:val="20"/>
        </w:rPr>
        <w:t>inf</w:t>
      </w:r>
      <w:r w:rsidRPr="00D47F58">
        <w:rPr>
          <w:rFonts w:asciiTheme="minorHAnsi" w:hAnsiTheme="minorHAnsi" w:cstheme="minorHAnsi"/>
          <w:sz w:val="20"/>
          <w:szCs w:val="20"/>
        </w:rPr>
        <w:t xml:space="preserve">. : ἐξεῖναι), </w:t>
      </w:r>
      <w:r w:rsidRPr="00D47F58">
        <w:rPr>
          <w:rFonts w:asciiTheme="minorHAnsi" w:hAnsiTheme="minorHAnsi" w:cstheme="minorHAnsi"/>
          <w:i/>
          <w:sz w:val="20"/>
          <w:szCs w:val="20"/>
        </w:rPr>
        <w:t>impers</w:t>
      </w:r>
      <w:r w:rsidRPr="00D47F58">
        <w:rPr>
          <w:rFonts w:asciiTheme="minorHAnsi" w:hAnsiTheme="minorHAnsi" w:cstheme="minorHAnsi"/>
          <w:sz w:val="20"/>
          <w:szCs w:val="20"/>
        </w:rPr>
        <w:t xml:space="preserve">. : il est permis, il est possible à qn de faire qc. […] ; acusatif absolu : </w:t>
      </w:r>
      <w:r w:rsidRPr="00D47F58">
        <w:rPr>
          <w:rFonts w:asciiTheme="minorHAnsi" w:hAnsiTheme="minorHAnsi" w:cstheme="minorHAnsi"/>
          <w:b/>
          <w:sz w:val="20"/>
          <w:szCs w:val="20"/>
        </w:rPr>
        <w:t>ἐξόν :</w:t>
      </w:r>
      <w:r w:rsidRPr="00D47F58">
        <w:rPr>
          <w:rFonts w:asciiTheme="minorHAnsi" w:hAnsiTheme="minorHAnsi" w:cstheme="minorHAnsi"/>
          <w:sz w:val="20"/>
          <w:szCs w:val="20"/>
        </w:rPr>
        <w:t xml:space="preserve"> alors qu’il est possible ( à qn : dat.) ; alors qu’il est permis à qn de faire qc.: dat et inf. ou inf</w:t>
      </w:r>
      <w:r w:rsidRPr="00D47F58">
        <w:rPr>
          <w:rFonts w:asciiTheme="minorHAnsi" w:hAnsiTheme="minorHAnsi" w:cstheme="minorHAnsi"/>
          <w:sz w:val="20"/>
          <w:szCs w:val="20"/>
          <w:u w:val="single"/>
          <w:vertAlign w:val="superscript"/>
        </w:rPr>
        <w:t>ve</w:t>
      </w:r>
      <w:r w:rsidRPr="00D47F58">
        <w:rPr>
          <w:rFonts w:asciiTheme="minorHAnsi" w:hAnsiTheme="minorHAnsi" w:cstheme="minorHAnsi"/>
          <w:sz w:val="20"/>
          <w:szCs w:val="20"/>
        </w:rPr>
        <w:t xml:space="preserve"> (</w:t>
      </w:r>
      <w:r w:rsidRPr="00D47F58">
        <w:rPr>
          <w:rFonts w:asciiTheme="minorHAnsi" w:eastAsia="Times New Roman" w:hAnsiTheme="minorHAnsi" w:cstheme="minorHAnsi"/>
          <w:b/>
          <w:sz w:val="20"/>
          <w:szCs w:val="20"/>
          <w:lang w:eastAsia="fr-FR"/>
        </w:rPr>
        <w:t xml:space="preserve">μηδένα … συνειδέναι) </w:t>
      </w:r>
      <w:r w:rsidRPr="00D47F58">
        <w:rPr>
          <w:rFonts w:asciiTheme="minorHAnsi" w:hAnsiTheme="minorHAnsi" w:cstheme="minorHAnsi"/>
          <w:sz w:val="20"/>
          <w:szCs w:val="20"/>
        </w:rPr>
        <w:t xml:space="preserve">   </w:t>
      </w:r>
    </w:p>
    <w:p w:rsidR="00FB1D4D" w:rsidRPr="00D47F58" w:rsidRDefault="00FB1D4D" w:rsidP="00FB1D4D">
      <w:pPr>
        <w:pStyle w:val="Sansinterligne"/>
        <w:rPr>
          <w:rFonts w:eastAsia="Times New Roman" w:cstheme="minorHAnsi"/>
          <w:sz w:val="20"/>
          <w:szCs w:val="20"/>
          <w:lang w:val="af-ZA" w:eastAsia="fr-FR"/>
        </w:rPr>
      </w:pPr>
      <w:r w:rsidRPr="00D47F58">
        <w:rPr>
          <w:rFonts w:cstheme="minorHAnsi"/>
          <w:b/>
          <w:color w:val="C00000"/>
          <w:sz w:val="20"/>
          <w:szCs w:val="20"/>
        </w:rPr>
        <w:t>Ἐ</w:t>
      </w:r>
      <w:r w:rsidRPr="00D47F58">
        <w:rPr>
          <w:rFonts w:cstheme="minorHAnsi"/>
          <w:b/>
          <w:sz w:val="20"/>
          <w:szCs w:val="20"/>
        </w:rPr>
        <w:t>πιθυμέω</w:t>
      </w:r>
      <w:r w:rsidRPr="00D47F58">
        <w:rPr>
          <w:rFonts w:cstheme="minorHAnsi"/>
          <w:sz w:val="20"/>
          <w:szCs w:val="20"/>
        </w:rPr>
        <w:t xml:space="preserve"> : désirer (qqch + gén. ; qqn + gén. ou acc.) ; s’attacher à ; désirer faire qqch (+ inf. ; nég.de l’inf. = μη </w:t>
      </w:r>
      <w:r w:rsidRPr="00D47F58">
        <w:rPr>
          <w:rFonts w:cstheme="minorHAnsi"/>
          <w:i/>
          <w:sz w:val="20"/>
          <w:szCs w:val="20"/>
        </w:rPr>
        <w:t>cf</w:t>
      </w:r>
      <w:r w:rsidRPr="00D47F58">
        <w:rPr>
          <w:rFonts w:cstheme="minorHAnsi"/>
          <w:sz w:val="20"/>
          <w:szCs w:val="20"/>
        </w:rPr>
        <w:t xml:space="preserve">. </w:t>
      </w:r>
      <w:r w:rsidRPr="00D47F58">
        <w:rPr>
          <w:rFonts w:cstheme="minorHAnsi"/>
          <w:b/>
          <w:i/>
          <w:sz w:val="20"/>
          <w:szCs w:val="20"/>
        </w:rPr>
        <w:t>Rg</w:t>
      </w:r>
      <w:r w:rsidRPr="00D47F58">
        <w:rPr>
          <w:rFonts w:cstheme="minorHAnsi"/>
          <w:sz w:val="20"/>
          <w:szCs w:val="20"/>
        </w:rPr>
        <w:t xml:space="preserve"> § 345,2). ; au passif : être désiré  (</w:t>
      </w:r>
      <w:r w:rsidRPr="00D47F58">
        <w:rPr>
          <w:rFonts w:cstheme="minorHAnsi"/>
          <w:smallCaps/>
          <w:sz w:val="20"/>
          <w:szCs w:val="20"/>
        </w:rPr>
        <w:t>Plat</w:t>
      </w:r>
      <w:r w:rsidRPr="00D47F58">
        <w:rPr>
          <w:rFonts w:cstheme="minorHAnsi"/>
          <w:sz w:val="20"/>
          <w:szCs w:val="20"/>
        </w:rPr>
        <w:t xml:space="preserve">.).    </w:t>
      </w:r>
    </w:p>
    <w:p w:rsidR="00FB1D4D" w:rsidRPr="00D47F58" w:rsidRDefault="00FB1D4D" w:rsidP="00FB1D4D">
      <w:pPr>
        <w:pStyle w:val="Sansinterligne"/>
        <w:rPr>
          <w:rFonts w:cstheme="minorHAnsi"/>
          <w:b/>
          <w:color w:val="C00000"/>
          <w:sz w:val="20"/>
          <w:szCs w:val="20"/>
          <w:lang w:val="af-ZA"/>
        </w:rPr>
      </w:pPr>
      <w:r w:rsidRPr="00D47F58">
        <w:rPr>
          <w:rFonts w:cstheme="minorHAnsi"/>
          <w:b/>
          <w:color w:val="C00000"/>
          <w:sz w:val="20"/>
          <w:szCs w:val="20"/>
        </w:rPr>
        <w:t>Ἀ</w:t>
      </w:r>
      <w:r w:rsidRPr="00D47F58">
        <w:rPr>
          <w:rFonts w:cstheme="minorHAnsi"/>
          <w:b/>
          <w:sz w:val="20"/>
          <w:szCs w:val="20"/>
        </w:rPr>
        <w:t>πόλλυμι</w:t>
      </w:r>
      <w:r w:rsidRPr="00D47F58">
        <w:rPr>
          <w:rFonts w:cstheme="minorHAnsi"/>
          <w:b/>
          <w:sz w:val="20"/>
          <w:szCs w:val="20"/>
          <w:lang w:val="af-ZA"/>
        </w:rPr>
        <w:t xml:space="preserve"> —</w:t>
      </w:r>
      <w:r w:rsidRPr="00D47F58">
        <w:rPr>
          <w:rFonts w:cstheme="minorHAnsi"/>
          <w:sz w:val="20"/>
          <w:szCs w:val="20"/>
          <w:lang w:val="af-ZA"/>
        </w:rPr>
        <w:t>[</w:t>
      </w:r>
      <w:r w:rsidRPr="00D47F58">
        <w:rPr>
          <w:rFonts w:cstheme="minorHAnsi"/>
          <w:i/>
          <w:iCs/>
          <w:sz w:val="20"/>
          <w:szCs w:val="20"/>
          <w:lang w:val="af-ZA"/>
        </w:rPr>
        <w:t>impf.</w:t>
      </w:r>
      <w:r w:rsidRPr="00D47F58">
        <w:rPr>
          <w:rFonts w:cstheme="minorHAnsi"/>
          <w:sz w:val="20"/>
          <w:szCs w:val="20"/>
          <w:lang w:val="af-ZA"/>
        </w:rPr>
        <w:t xml:space="preserve"> </w:t>
      </w:r>
      <w:r w:rsidRPr="00D47F58">
        <w:rPr>
          <w:rFonts w:cstheme="minorHAnsi"/>
          <w:sz w:val="20"/>
          <w:szCs w:val="20"/>
        </w:rPr>
        <w:t>ἀπώλλυν</w:t>
      </w:r>
      <w:r w:rsidRPr="00D47F58">
        <w:rPr>
          <w:rFonts w:cstheme="minorHAnsi"/>
          <w:i/>
          <w:sz w:val="20"/>
          <w:szCs w:val="20"/>
          <w:lang w:val="af-ZA"/>
        </w:rPr>
        <w:t xml:space="preserve"> ; fut.:</w:t>
      </w:r>
      <w:r w:rsidRPr="00D47F58">
        <w:rPr>
          <w:rFonts w:cstheme="minorHAnsi"/>
          <w:sz w:val="20"/>
          <w:szCs w:val="20"/>
          <w:lang w:val="af-ZA"/>
        </w:rPr>
        <w:t xml:space="preserve"> </w:t>
      </w:r>
      <w:r w:rsidRPr="00D47F58">
        <w:rPr>
          <w:rFonts w:cstheme="minorHAnsi"/>
          <w:sz w:val="20"/>
          <w:szCs w:val="20"/>
        </w:rPr>
        <w:t>ἀπολέσω</w:t>
      </w:r>
      <w:r w:rsidRPr="00D47F58">
        <w:rPr>
          <w:rFonts w:cstheme="minorHAnsi"/>
          <w:sz w:val="20"/>
          <w:szCs w:val="20"/>
          <w:lang w:val="af-ZA"/>
        </w:rPr>
        <w:t xml:space="preserve">, </w:t>
      </w:r>
      <w:r w:rsidRPr="00D47F58">
        <w:rPr>
          <w:rFonts w:cstheme="minorHAnsi"/>
          <w:sz w:val="20"/>
          <w:szCs w:val="20"/>
        </w:rPr>
        <w:t>ἀπολῶ</w:t>
      </w:r>
      <w:r w:rsidRPr="00D47F58">
        <w:rPr>
          <w:rFonts w:cstheme="minorHAnsi"/>
          <w:sz w:val="20"/>
          <w:szCs w:val="20"/>
          <w:lang w:val="af-ZA"/>
        </w:rPr>
        <w:t xml:space="preserve"> ; </w:t>
      </w:r>
      <w:r w:rsidRPr="00D47F58">
        <w:rPr>
          <w:rFonts w:cstheme="minorHAnsi"/>
          <w:i/>
          <w:sz w:val="20"/>
          <w:szCs w:val="20"/>
          <w:lang w:val="af-ZA"/>
        </w:rPr>
        <w:t>aor.:</w:t>
      </w:r>
      <w:r w:rsidRPr="00D47F58">
        <w:rPr>
          <w:rFonts w:cstheme="minorHAnsi"/>
          <w:sz w:val="20"/>
          <w:szCs w:val="20"/>
          <w:lang w:val="af-ZA"/>
        </w:rPr>
        <w:t xml:space="preserve"> </w:t>
      </w:r>
      <w:r w:rsidRPr="00D47F58">
        <w:rPr>
          <w:rFonts w:cstheme="minorHAnsi"/>
          <w:sz w:val="20"/>
          <w:szCs w:val="20"/>
        </w:rPr>
        <w:t>ἀπώλεσα</w:t>
      </w:r>
      <w:r w:rsidRPr="00D47F58">
        <w:rPr>
          <w:rFonts w:cstheme="minorHAnsi"/>
          <w:sz w:val="20"/>
          <w:szCs w:val="20"/>
          <w:lang w:val="af-ZA"/>
        </w:rPr>
        <w:t xml:space="preserve"> ; </w:t>
      </w:r>
      <w:r w:rsidRPr="00D47F58">
        <w:rPr>
          <w:rFonts w:cstheme="minorHAnsi"/>
          <w:i/>
          <w:sz w:val="20"/>
          <w:szCs w:val="20"/>
          <w:lang w:val="af-ZA"/>
        </w:rPr>
        <w:t xml:space="preserve">pft-1 tr </w:t>
      </w:r>
      <w:r w:rsidRPr="00D47F58">
        <w:rPr>
          <w:rFonts w:cstheme="minorHAnsi"/>
          <w:sz w:val="20"/>
          <w:szCs w:val="20"/>
          <w:lang w:val="af-ZA"/>
        </w:rPr>
        <w:t xml:space="preserve">: </w:t>
      </w:r>
      <w:r w:rsidRPr="00D47F58">
        <w:rPr>
          <w:rFonts w:cstheme="minorHAnsi"/>
          <w:sz w:val="20"/>
          <w:szCs w:val="20"/>
        </w:rPr>
        <w:t>ἀπολώλεκα</w:t>
      </w:r>
      <w:r w:rsidRPr="00D47F58">
        <w:rPr>
          <w:rFonts w:cstheme="minorHAnsi"/>
          <w:sz w:val="20"/>
          <w:szCs w:val="20"/>
          <w:lang w:val="af-ZA"/>
        </w:rPr>
        <w:t> </w:t>
      </w:r>
      <w:r w:rsidRPr="00D47F58">
        <w:rPr>
          <w:rFonts w:cstheme="minorHAnsi"/>
          <w:b/>
          <w:sz w:val="20"/>
          <w:szCs w:val="20"/>
          <w:lang w:val="af-ZA"/>
        </w:rPr>
        <w:t xml:space="preserve"> ] — </w:t>
      </w:r>
      <w:r w:rsidRPr="00D47F58">
        <w:rPr>
          <w:rFonts w:cstheme="minorHAnsi"/>
          <w:bCs/>
          <w:iCs/>
          <w:sz w:val="20"/>
          <w:szCs w:val="20"/>
          <w:lang w:val="af-ZA"/>
        </w:rPr>
        <w:t>(</w:t>
      </w:r>
      <w:r w:rsidRPr="00D47F58">
        <w:rPr>
          <w:rFonts w:cstheme="minorHAnsi"/>
          <w:bCs/>
          <w:iCs/>
          <w:sz w:val="20"/>
          <w:szCs w:val="20"/>
          <w:u w:val="single"/>
          <w:lang w:val="af-ZA"/>
        </w:rPr>
        <w:t>tr</w:t>
      </w:r>
      <w:r w:rsidRPr="00D47F58">
        <w:rPr>
          <w:rFonts w:cstheme="minorHAnsi"/>
          <w:bCs/>
          <w:iCs/>
          <w:sz w:val="20"/>
          <w:szCs w:val="20"/>
          <w:lang w:val="af-ZA"/>
        </w:rPr>
        <w:t xml:space="preserve">) : </w:t>
      </w:r>
      <w:r w:rsidRPr="00D47F58">
        <w:rPr>
          <w:rFonts w:cstheme="minorHAnsi"/>
          <w:sz w:val="20"/>
          <w:szCs w:val="20"/>
          <w:lang w:val="af-ZA"/>
        </w:rPr>
        <w:t xml:space="preserve">perdre, faire périr,détruire ; perdre, subir une perte […] . </w:t>
      </w:r>
    </w:p>
    <w:p w:rsidR="00FB1D4D" w:rsidRPr="00D47F58" w:rsidRDefault="00FB1D4D" w:rsidP="00FB1D4D">
      <w:pPr>
        <w:pStyle w:val="Sansinterligne"/>
        <w:rPr>
          <w:rFonts w:eastAsia="Times New Roman" w:cstheme="minorHAnsi"/>
          <w:sz w:val="20"/>
          <w:szCs w:val="20"/>
          <w:lang w:val="af-ZA" w:eastAsia="fr-FR"/>
        </w:rPr>
      </w:pPr>
      <w:r w:rsidRPr="00D47F58">
        <w:rPr>
          <w:rFonts w:cstheme="minorHAnsi"/>
          <w:b/>
          <w:color w:val="C00000"/>
          <w:sz w:val="20"/>
          <w:szCs w:val="20"/>
        </w:rPr>
        <w:t>Σ</w:t>
      </w:r>
      <w:r w:rsidRPr="00D47F58">
        <w:rPr>
          <w:rFonts w:cstheme="minorHAnsi"/>
          <w:b/>
          <w:bCs/>
          <w:sz w:val="20"/>
          <w:szCs w:val="20"/>
        </w:rPr>
        <w:t>ύνοιδα</w:t>
      </w:r>
      <w:r w:rsidRPr="00D47F58">
        <w:rPr>
          <w:rFonts w:cstheme="minorHAnsi"/>
          <w:sz w:val="20"/>
          <w:szCs w:val="20"/>
        </w:rPr>
        <w:t xml:space="preserve"> </w:t>
      </w:r>
      <w:r w:rsidRPr="00D47F58">
        <w:rPr>
          <w:rFonts w:cstheme="minorHAnsi"/>
          <w:b/>
          <w:sz w:val="20"/>
          <w:szCs w:val="20"/>
        </w:rPr>
        <w:t>—[(</w:t>
      </w:r>
      <w:r w:rsidRPr="00D47F58">
        <w:rPr>
          <w:rFonts w:cstheme="minorHAnsi"/>
          <w:i/>
          <w:iCs/>
          <w:sz w:val="20"/>
          <w:szCs w:val="20"/>
        </w:rPr>
        <w:t>pft. au sens d’un prés.</w:t>
      </w:r>
      <w:r w:rsidRPr="00D47F58">
        <w:rPr>
          <w:rFonts w:cstheme="minorHAnsi"/>
          <w:sz w:val="20"/>
          <w:szCs w:val="20"/>
        </w:rPr>
        <w:t xml:space="preserve">) </w:t>
      </w:r>
      <w:r w:rsidRPr="00D47F58">
        <w:rPr>
          <w:rFonts w:cstheme="minorHAnsi"/>
          <w:i/>
          <w:iCs/>
          <w:sz w:val="20"/>
          <w:szCs w:val="20"/>
        </w:rPr>
        <w:t>inf.</w:t>
      </w:r>
      <w:r w:rsidRPr="00D47F58">
        <w:rPr>
          <w:rFonts w:cstheme="minorHAnsi"/>
          <w:sz w:val="20"/>
          <w:szCs w:val="20"/>
        </w:rPr>
        <w:t xml:space="preserve"> συνειδέναι </w:t>
      </w:r>
      <w:r w:rsidRPr="00D47F58">
        <w:rPr>
          <w:rFonts w:cstheme="minorHAnsi"/>
          <w:b/>
          <w:sz w:val="20"/>
          <w:szCs w:val="20"/>
        </w:rPr>
        <w:t>]—:</w:t>
      </w:r>
      <w:r w:rsidRPr="00D47F58">
        <w:rPr>
          <w:rFonts w:cstheme="minorHAnsi"/>
          <w:sz w:val="20"/>
          <w:szCs w:val="20"/>
        </w:rPr>
        <w:t xml:space="preserve"> </w:t>
      </w:r>
      <w:r w:rsidRPr="00D47F58">
        <w:rPr>
          <w:rFonts w:cstheme="minorHAnsi"/>
          <w:b/>
          <w:bCs/>
          <w:sz w:val="20"/>
          <w:szCs w:val="20"/>
        </w:rPr>
        <w:t>I.</w:t>
      </w:r>
      <w:r w:rsidRPr="00D47F58">
        <w:rPr>
          <w:rFonts w:cstheme="minorHAnsi"/>
          <w:sz w:val="20"/>
          <w:szCs w:val="20"/>
        </w:rPr>
        <w:t xml:space="preserve"> savoir avec un autre, être confident </w:t>
      </w:r>
      <w:r w:rsidRPr="00D47F58">
        <w:rPr>
          <w:rFonts w:cstheme="minorHAnsi"/>
          <w:i/>
          <w:iCs/>
          <w:sz w:val="20"/>
          <w:szCs w:val="20"/>
        </w:rPr>
        <w:t>ou</w:t>
      </w:r>
      <w:r w:rsidRPr="00D47F58">
        <w:rPr>
          <w:rFonts w:cstheme="minorHAnsi"/>
          <w:sz w:val="20"/>
          <w:szCs w:val="20"/>
        </w:rPr>
        <w:t xml:space="preserve"> complice de  ou dans le secret de, ou conscient de (la chose est à l’acc. ; ou περί + gén. : ou </w:t>
      </w:r>
      <w:r w:rsidRPr="00D47F58">
        <w:rPr>
          <w:rFonts w:cstheme="minorHAnsi"/>
          <w:i/>
          <w:sz w:val="20"/>
          <w:szCs w:val="20"/>
        </w:rPr>
        <w:t>plus rart</w:t>
      </w:r>
      <w:r w:rsidRPr="00D47F58">
        <w:rPr>
          <w:rFonts w:cstheme="minorHAnsi"/>
          <w:sz w:val="20"/>
          <w:szCs w:val="20"/>
        </w:rPr>
        <w:t xml:space="preserve"> dat. ; la pers. au dat.)</w:t>
      </w:r>
      <w:r>
        <w:rPr>
          <w:rFonts w:cstheme="minorHAnsi"/>
          <w:sz w:val="20"/>
          <w:szCs w:val="20"/>
        </w:rPr>
        <w:t>.</w:t>
      </w:r>
      <w:r w:rsidRPr="00D47F58">
        <w:rPr>
          <w:rFonts w:cstheme="minorHAnsi"/>
          <w:sz w:val="20"/>
          <w:szCs w:val="20"/>
        </w:rPr>
        <w:t xml:space="preserve"> </w:t>
      </w:r>
    </w:p>
    <w:p w:rsidR="00FB1D4D" w:rsidRPr="00D47F58" w:rsidRDefault="00FB1D4D" w:rsidP="00FB1D4D">
      <w:pPr>
        <w:pStyle w:val="Sansinterligne"/>
        <w:rPr>
          <w:rFonts w:eastAsia="Times New Roman" w:cstheme="minorHAnsi"/>
          <w:sz w:val="20"/>
          <w:szCs w:val="20"/>
          <w:lang w:val="af-ZA" w:eastAsia="fr-FR"/>
        </w:rPr>
      </w:pPr>
    </w:p>
    <w:p w:rsidR="00FB1D4D" w:rsidRDefault="00FB1D4D" w:rsidP="00FB1D4D">
      <w:pPr>
        <w:pStyle w:val="Sansinterligne"/>
        <w:rPr>
          <w:rFonts w:eastAsia="Times New Roman" w:cs="Times New Roman"/>
          <w:lang w:val="af-ZA" w:eastAsia="fr-FR"/>
        </w:rPr>
      </w:pPr>
    </w:p>
    <w:p w:rsidR="00FB1D4D" w:rsidRDefault="00FB1D4D" w:rsidP="00FB1D4D">
      <w:pPr>
        <w:pStyle w:val="Sansinterligne"/>
        <w:rPr>
          <w:rFonts w:eastAsia="Times New Roman" w:cs="Times New Roman"/>
          <w:lang w:val="af-ZA" w:eastAsia="fr-FR"/>
        </w:rPr>
      </w:pPr>
      <w:r>
        <w:rPr>
          <w:rFonts w:eastAsia="Times New Roman" w:cs="Times New Roman"/>
          <w:lang w:val="af-ZA" w:eastAsia="fr-FR"/>
        </w:rPr>
        <w:t>************</w:t>
      </w:r>
    </w:p>
    <w:p w:rsidR="00FB1D4D" w:rsidRPr="00867497" w:rsidRDefault="00FB1D4D" w:rsidP="00FB1D4D">
      <w:pPr>
        <w:pStyle w:val="Sansinterligne"/>
        <w:rPr>
          <w:rFonts w:ascii="Palatino Linotype" w:eastAsia="Times New Roman" w:hAnsi="Palatino Linotype" w:cs="Times New Roman"/>
          <w:b/>
          <w:sz w:val="24"/>
          <w:szCs w:val="24"/>
          <w:lang w:val="af-ZA" w:eastAsia="fr-FR"/>
        </w:rPr>
      </w:pPr>
      <w:r w:rsidRPr="00867497">
        <w:rPr>
          <w:rFonts w:ascii="Palatino Linotype" w:eastAsia="Times New Roman" w:hAnsi="Palatino Linotype" w:cs="Times New Roman"/>
          <w:b/>
          <w:sz w:val="24"/>
          <w:szCs w:val="24"/>
          <w:highlight w:val="yellow"/>
          <w:lang w:val="af-ZA" w:eastAsia="fr-FR"/>
        </w:rPr>
        <w:t>T11  Texte  11   épilogue</w:t>
      </w:r>
      <w:r w:rsidRPr="00867497">
        <w:rPr>
          <w:rFonts w:ascii="Palatino Linotype" w:eastAsia="Times New Roman" w:hAnsi="Palatino Linotype" w:cs="Times New Roman"/>
          <w:b/>
          <w:sz w:val="24"/>
          <w:szCs w:val="24"/>
          <w:lang w:val="af-ZA" w:eastAsia="fr-FR"/>
        </w:rPr>
        <w:t xml:space="preserve">.   § 47-50.  </w:t>
      </w:r>
    </w:p>
    <w:p w:rsidR="00FB1D4D" w:rsidRPr="00867497" w:rsidRDefault="00FB1D4D" w:rsidP="00FB1D4D">
      <w:pPr>
        <w:pStyle w:val="Sansinterligne"/>
        <w:rPr>
          <w:rFonts w:ascii="Palatino Linotype" w:eastAsia="Times New Roman" w:hAnsi="Palatino Linotype" w:cs="Times New Roman"/>
          <w:b/>
          <w:sz w:val="24"/>
          <w:szCs w:val="24"/>
          <w:lang w:val="af-ZA" w:eastAsia="fr-FR"/>
        </w:rPr>
      </w:pPr>
    </w:p>
    <w:p w:rsidR="00FB1D4D" w:rsidRPr="00867497" w:rsidRDefault="00FB1D4D" w:rsidP="00FB1D4D">
      <w:pPr>
        <w:pStyle w:val="Sansinterligne"/>
        <w:ind w:left="1134" w:right="1359"/>
        <w:jc w:val="both"/>
        <w:rPr>
          <w:rFonts w:ascii="Palatino Linotype" w:eastAsia="Times New Roman" w:hAnsi="Palatino Linotype" w:cs="Times New Roman"/>
          <w:b/>
          <w:sz w:val="24"/>
          <w:szCs w:val="24"/>
          <w:lang w:val="af-ZA" w:eastAsia="fr-FR"/>
        </w:rPr>
      </w:pPr>
      <w:r w:rsidRPr="00867497">
        <w:rPr>
          <w:rFonts w:ascii="Palatino Linotype" w:eastAsia="Times New Roman" w:hAnsi="Palatino Linotype" w:cs="Times New Roman"/>
          <w:b/>
          <w:sz w:val="24"/>
          <w:szCs w:val="24"/>
          <w:lang w:val="af-ZA" w:eastAsia="fr-FR"/>
        </w:rPr>
        <w:t xml:space="preserve">[S. 47 ] </w:t>
      </w:r>
      <w:r w:rsidRPr="00867497">
        <w:rPr>
          <w:rFonts w:ascii="Palatino Linotype" w:eastAsia="Times New Roman" w:hAnsi="Palatino Linotype" w:cs="Times New Roman"/>
          <w:b/>
          <w:sz w:val="24"/>
          <w:szCs w:val="24"/>
          <w:lang w:eastAsia="fr-FR"/>
        </w:rPr>
        <w:t>Ἐγὼ</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μὲν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οὖν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ὦ</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ἄνδρες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οὐκ</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ἰδίαν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ὑπὲρ</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ἐμαυτοῦ</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νομίζω</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ταύτην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γενέσθαι</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τὴν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τιμωρίαν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ἀλλ</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ὑπὲρ</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τῆς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πόλεως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ἁπάσης·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οἱ</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γὰρ</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τοιαῦτα</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πράττοντες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ὁρῶντες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οἷα</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τὰ</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ἆθλα</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πρόκειται</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τῶν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τοιούτων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ἁμαρτημάτων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ἧττον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εἰς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τοὺς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ἄλλους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ἐξαμαρτήσονται</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ἐὰν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καὶ</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ὑμᾶς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ὁρῶσι</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τὴν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αὐτὴν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γνώμην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ἔχοντας</w:t>
      </w:r>
      <w:r w:rsidRPr="00867497">
        <w:rPr>
          <w:rFonts w:ascii="Palatino Linotype" w:eastAsia="Times New Roman" w:hAnsi="Palatino Linotype" w:cs="Times New Roman"/>
          <w:b/>
          <w:sz w:val="24"/>
          <w:szCs w:val="24"/>
          <w:lang w:val="af-ZA" w:eastAsia="fr-FR"/>
        </w:rPr>
        <w:t xml:space="preserve">. [S. 48 ] </w:t>
      </w:r>
      <w:r w:rsidRPr="00867497">
        <w:rPr>
          <w:rFonts w:ascii="Palatino Linotype" w:eastAsia="Times New Roman" w:hAnsi="Palatino Linotype" w:cs="Times New Roman"/>
          <w:b/>
          <w:sz w:val="24"/>
          <w:szCs w:val="24"/>
          <w:lang w:eastAsia="fr-FR"/>
        </w:rPr>
        <w:t>Εἰ</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δὲ</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μή</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πολὺ</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κάλλιον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τοὺς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μὲν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κειμένους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νόμους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ἐξαλεῖψαι</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ἑτέρους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δὲ</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θεῖναι</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οἵτινες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τοὺς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μὲν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φυλάττοντας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τὰς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ἑαυτῶν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γυναῖκας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ταῖς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ζημίαις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ζημιώσουσι</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τοῖς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δὲ</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βουλομένοις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εἰς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αὐτὰς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ἁμαρτάνειν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πολλὴν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ἄδειαν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ποιήσουσι</w:t>
      </w:r>
      <w:r w:rsidRPr="00867497">
        <w:rPr>
          <w:rFonts w:ascii="Palatino Linotype" w:eastAsia="Times New Roman" w:hAnsi="Palatino Linotype" w:cs="Times New Roman"/>
          <w:b/>
          <w:sz w:val="24"/>
          <w:szCs w:val="24"/>
          <w:lang w:val="af-ZA" w:eastAsia="fr-FR"/>
        </w:rPr>
        <w:t xml:space="preserve">.  [S. 49] </w:t>
      </w:r>
      <w:r w:rsidRPr="00867497">
        <w:rPr>
          <w:rFonts w:ascii="Palatino Linotype" w:eastAsia="Times New Roman" w:hAnsi="Palatino Linotype" w:cs="Times New Roman"/>
          <w:b/>
          <w:sz w:val="24"/>
          <w:szCs w:val="24"/>
          <w:lang w:eastAsia="fr-FR"/>
        </w:rPr>
        <w:t>Πολὺ</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γὰρ</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οὕτω</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δικαιότερον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ἢ</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ὑπὸ</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τῶν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lastRenderedPageBreak/>
        <w:t>νόμων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τοὺς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πολίτας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ἐνεδρεύεσθαι</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οἳ</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κελεύουσι</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μέν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ἐάν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τις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μοιχὸν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λάβῃ</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ὅ</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τι</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ἂν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οὖν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βούληται</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χρῆσθαι</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οἱ</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δ</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ἀγῶνες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δεινότεροι</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τοῖς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ἀδικουμένοις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καθεστήκασιν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ἢ</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τοῖς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παρὰ</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τοὺς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νόμους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τὰς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ἀλλοτρίας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καταισχύνουσι</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γυναῖκας</w:t>
      </w:r>
      <w:r w:rsidRPr="00867497">
        <w:rPr>
          <w:rFonts w:ascii="Palatino Linotype" w:eastAsia="Times New Roman" w:hAnsi="Palatino Linotype" w:cs="Times New Roman"/>
          <w:b/>
          <w:sz w:val="24"/>
          <w:szCs w:val="24"/>
          <w:lang w:val="af-ZA" w:eastAsia="fr-FR"/>
        </w:rPr>
        <w:t xml:space="preserve">.  [S.50] </w:t>
      </w:r>
      <w:r w:rsidRPr="00867497">
        <w:rPr>
          <w:rFonts w:ascii="Palatino Linotype" w:eastAsia="Times New Roman" w:hAnsi="Palatino Linotype" w:cs="Times New Roman"/>
          <w:b/>
          <w:sz w:val="24"/>
          <w:szCs w:val="24"/>
          <w:lang w:eastAsia="fr-FR"/>
        </w:rPr>
        <w:t>Ἐγὼ</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γὰρ</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νῦν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καὶ</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περὶ</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τοῦ</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σώματος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καὶ</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περὶ</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τῶν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χρημάτων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καὶ</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περὶ</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τῶν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ἄλλων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ἁπάντων</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κινδυνεύω</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ὅτι</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τοῖς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τῆς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πόλεως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νόμοις</w:t>
      </w:r>
      <w:r w:rsidRPr="00867497">
        <w:rPr>
          <w:rFonts w:ascii="Palatino Linotype" w:eastAsia="Times New Roman" w:hAnsi="Palatino Linotype" w:cs="Times New Roman"/>
          <w:b/>
          <w:sz w:val="24"/>
          <w:szCs w:val="24"/>
          <w:lang w:val="af-ZA" w:eastAsia="fr-FR"/>
        </w:rPr>
        <w:t xml:space="preserve"> </w:t>
      </w:r>
      <w:r w:rsidRPr="00867497">
        <w:rPr>
          <w:rFonts w:ascii="Palatino Linotype" w:eastAsia="Times New Roman" w:hAnsi="Palatino Linotype" w:cs="Times New Roman"/>
          <w:b/>
          <w:sz w:val="24"/>
          <w:szCs w:val="24"/>
          <w:lang w:eastAsia="fr-FR"/>
        </w:rPr>
        <w:t>ἐπειθόμην</w:t>
      </w:r>
      <w:r w:rsidRPr="00867497">
        <w:rPr>
          <w:rFonts w:ascii="Palatino Linotype" w:eastAsia="Times New Roman" w:hAnsi="Palatino Linotype" w:cs="Times New Roman"/>
          <w:b/>
          <w:sz w:val="24"/>
          <w:szCs w:val="24"/>
          <w:lang w:val="af-ZA" w:eastAsia="fr-FR"/>
        </w:rPr>
        <w:t xml:space="preserve">. </w:t>
      </w:r>
    </w:p>
    <w:p w:rsidR="00FB1D4D" w:rsidRDefault="00FB1D4D" w:rsidP="00FB1D4D">
      <w:pPr>
        <w:pStyle w:val="Sansinterligne"/>
        <w:rPr>
          <w:lang w:val="af-ZA"/>
        </w:rPr>
      </w:pPr>
    </w:p>
    <w:p w:rsidR="00867497" w:rsidRPr="00E350CF" w:rsidRDefault="00867497" w:rsidP="00867497">
      <w:pPr>
        <w:pStyle w:val="Sansinterligne"/>
        <w:rPr>
          <w:b/>
          <w:sz w:val="20"/>
          <w:szCs w:val="20"/>
          <w:lang w:val="af-ZA"/>
        </w:rPr>
      </w:pPr>
    </w:p>
    <w:p w:rsidR="00867497" w:rsidRPr="00E350CF" w:rsidRDefault="00867497" w:rsidP="00867497">
      <w:pPr>
        <w:pStyle w:val="Sansinterligne"/>
        <w:rPr>
          <w:b/>
          <w:sz w:val="20"/>
          <w:szCs w:val="20"/>
          <w:lang w:val="af-ZA"/>
        </w:rPr>
      </w:pPr>
      <w:r w:rsidRPr="00E350CF">
        <w:rPr>
          <w:b/>
          <w:sz w:val="20"/>
          <w:szCs w:val="20"/>
          <w:lang w:val="af-ZA"/>
        </w:rPr>
        <w:t>NB. Il est conseillé de lire et relire ce passage en entier plusieurs fois et de chercher  à en comprendre l’essentiel, avant de l’étudier dans sa version annotée.</w:t>
      </w:r>
    </w:p>
    <w:p w:rsidR="00867497" w:rsidRPr="00167622" w:rsidRDefault="00867497" w:rsidP="00867497">
      <w:pPr>
        <w:pStyle w:val="Sansinterligne"/>
        <w:rPr>
          <w:rFonts w:eastAsia="Times New Roman" w:cs="Times New Roman"/>
          <w:b/>
          <w:lang w:val="af-ZA" w:eastAsia="fr-FR"/>
        </w:rPr>
      </w:pPr>
    </w:p>
    <w:p w:rsidR="00867497" w:rsidRPr="00E230BA" w:rsidRDefault="00867497" w:rsidP="00867497">
      <w:pPr>
        <w:pStyle w:val="Sansinterligne"/>
        <w:rPr>
          <w:lang w:val="af-ZA"/>
        </w:rPr>
      </w:pPr>
    </w:p>
    <w:p w:rsidR="00867497" w:rsidRPr="00E230BA" w:rsidRDefault="00867497" w:rsidP="00FB1D4D">
      <w:pPr>
        <w:pStyle w:val="Sansinterligne"/>
        <w:rPr>
          <w:lang w:val="af-ZA"/>
        </w:rPr>
      </w:pPr>
    </w:p>
    <w:p w:rsidR="00FB1D4D" w:rsidRDefault="00FB1D4D" w:rsidP="00FB1D4D">
      <w:pPr>
        <w:pStyle w:val="Sansinterligne"/>
        <w:rPr>
          <w:rFonts w:eastAsia="Times New Roman" w:cs="Times New Roman"/>
          <w:lang w:val="af-ZA" w:eastAsia="fr-FR"/>
        </w:rPr>
      </w:pPr>
    </w:p>
    <w:p w:rsidR="00FB1D4D" w:rsidRDefault="00FB1D4D" w:rsidP="00FB1D4D">
      <w:pPr>
        <w:pStyle w:val="Sansinterligne"/>
        <w:rPr>
          <w:rFonts w:eastAsia="Times New Roman" w:cs="Times New Roman"/>
          <w:b/>
          <w:lang w:val="af-ZA" w:eastAsia="fr-FR"/>
        </w:rPr>
      </w:pPr>
      <w:r w:rsidRPr="000F28B8">
        <w:rPr>
          <w:rFonts w:eastAsia="Times New Roman" w:cs="Times New Roman"/>
          <w:b/>
          <w:highlight w:val="yellow"/>
          <w:lang w:val="af-ZA" w:eastAsia="fr-FR"/>
        </w:rPr>
        <w:t>T10 annoté</w:t>
      </w:r>
      <w:r>
        <w:rPr>
          <w:rFonts w:eastAsia="Times New Roman" w:cs="Times New Roman"/>
          <w:b/>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4229CB" w:rsidRDefault="00FB1D4D" w:rsidP="00FB1D4D">
      <w:pPr>
        <w:pStyle w:val="Sansinterligne"/>
        <w:rPr>
          <w:rFonts w:eastAsia="Times New Roman" w:cs="Times New Roman"/>
          <w:b/>
          <w:lang w:val="af-ZA" w:eastAsia="fr-FR"/>
        </w:rPr>
      </w:pPr>
      <w:r w:rsidRPr="004229CB">
        <w:rPr>
          <w:rFonts w:eastAsia="Times New Roman" w:cs="Times New Roman"/>
          <w:b/>
          <w:lang w:val="af-ZA" w:eastAsia="fr-FR"/>
        </w:rPr>
        <w:t xml:space="preserve">Section </w:t>
      </w:r>
      <w:r>
        <w:rPr>
          <w:rFonts w:eastAsia="Times New Roman" w:cs="Times New Roman"/>
          <w:b/>
          <w:lang w:val="af-ZA" w:eastAsia="fr-FR"/>
        </w:rPr>
        <w:t xml:space="preserve">47  </w:t>
      </w:r>
    </w:p>
    <w:p w:rsidR="00FB1D4D" w:rsidRPr="00FC2EEE" w:rsidRDefault="00FB1D4D" w:rsidP="00FB1D4D">
      <w:pPr>
        <w:pStyle w:val="Sansinterligne"/>
        <w:ind w:left="708"/>
        <w:rPr>
          <w:rFonts w:eastAsia="Times New Roman" w:cs="Times New Roman"/>
          <w:b/>
          <w:lang w:val="af-ZA" w:eastAsia="fr-FR"/>
        </w:rPr>
      </w:pPr>
      <w:r w:rsidRPr="00FC2EEE">
        <w:rPr>
          <w:rFonts w:eastAsia="Times New Roman" w:cs="Times New Roman"/>
          <w:b/>
          <w:sz w:val="24"/>
          <w:lang w:val="af-ZA" w:eastAsia="fr-FR"/>
        </w:rPr>
        <w:t xml:space="preserve">[S. 47] </w:t>
      </w:r>
      <w:r w:rsidRPr="00FC2EEE">
        <w:rPr>
          <w:rFonts w:eastAsia="Times New Roman" w:cs="Times New Roman"/>
          <w:b/>
          <w:sz w:val="24"/>
          <w:lang w:eastAsia="fr-FR"/>
        </w:rPr>
        <w:t>Ἐγὼ</w:t>
      </w:r>
      <w:r w:rsidRPr="00FC2EEE">
        <w:rPr>
          <w:rFonts w:eastAsia="Times New Roman" w:cs="Times New Roman"/>
          <w:b/>
          <w:sz w:val="24"/>
          <w:lang w:val="af-ZA" w:eastAsia="fr-FR"/>
        </w:rPr>
        <w:t xml:space="preserve"> </w:t>
      </w:r>
      <w:r w:rsidRPr="00FC2EEE">
        <w:rPr>
          <w:rFonts w:eastAsia="Times New Roman" w:cs="Times New Roman"/>
          <w:b/>
          <w:sz w:val="24"/>
          <w:lang w:eastAsia="fr-FR"/>
        </w:rPr>
        <w:t>μὲν</w:t>
      </w:r>
      <w:r w:rsidRPr="00FC2EEE">
        <w:rPr>
          <w:rFonts w:eastAsia="Times New Roman" w:cs="Times New Roman"/>
          <w:b/>
          <w:sz w:val="24"/>
          <w:lang w:val="af-ZA" w:eastAsia="fr-FR"/>
        </w:rPr>
        <w:t xml:space="preserve"> </w:t>
      </w:r>
      <w:r w:rsidRPr="00FC2EEE">
        <w:rPr>
          <w:rFonts w:eastAsia="Times New Roman" w:cs="Times New Roman"/>
          <w:b/>
          <w:sz w:val="24"/>
          <w:lang w:eastAsia="fr-FR"/>
        </w:rPr>
        <w:t>οὖν</w:t>
      </w:r>
      <w:r w:rsidRPr="00FC2EEE">
        <w:rPr>
          <w:rFonts w:eastAsia="Times New Roman" w:cs="Times New Roman"/>
          <w:b/>
          <w:sz w:val="24"/>
          <w:lang w:val="af-ZA" w:eastAsia="fr-FR"/>
        </w:rPr>
        <w:t xml:space="preserve">, </w:t>
      </w:r>
      <w:r w:rsidRPr="00FC2EEE">
        <w:rPr>
          <w:rFonts w:eastAsia="Times New Roman" w:cs="Times New Roman"/>
          <w:b/>
          <w:sz w:val="24"/>
          <w:lang w:eastAsia="fr-FR"/>
        </w:rPr>
        <w:t>ὦ</w:t>
      </w:r>
      <w:r w:rsidRPr="00FC2EEE">
        <w:rPr>
          <w:rFonts w:eastAsia="Times New Roman" w:cs="Times New Roman"/>
          <w:b/>
          <w:sz w:val="24"/>
          <w:lang w:val="af-ZA" w:eastAsia="fr-FR"/>
        </w:rPr>
        <w:t xml:space="preserve"> </w:t>
      </w:r>
      <w:r w:rsidRPr="00FC2EEE">
        <w:rPr>
          <w:rFonts w:eastAsia="Times New Roman" w:cs="Times New Roman"/>
          <w:b/>
          <w:sz w:val="24"/>
          <w:lang w:eastAsia="fr-FR"/>
        </w:rPr>
        <w:t>ἄνδρες</w:t>
      </w:r>
      <w:r w:rsidRPr="00FC2EEE">
        <w:rPr>
          <w:rFonts w:eastAsia="Times New Roman" w:cs="Times New Roman"/>
          <w:b/>
          <w:sz w:val="24"/>
          <w:lang w:val="af-ZA" w:eastAsia="fr-FR"/>
        </w:rPr>
        <w:t xml:space="preserve">, </w:t>
      </w:r>
      <w:r w:rsidRPr="00FC2EEE">
        <w:rPr>
          <w:rFonts w:eastAsia="Times New Roman" w:cs="Times New Roman"/>
          <w:b/>
          <w:sz w:val="24"/>
          <w:lang w:eastAsia="fr-FR"/>
        </w:rPr>
        <w:t>οὐκ</w:t>
      </w:r>
      <w:r w:rsidRPr="00FC2EEE">
        <w:rPr>
          <w:rFonts w:eastAsia="Times New Roman" w:cs="Times New Roman"/>
          <w:b/>
          <w:sz w:val="24"/>
          <w:lang w:val="af-ZA" w:eastAsia="fr-FR"/>
        </w:rPr>
        <w:t xml:space="preserve"> </w:t>
      </w:r>
      <w:r w:rsidRPr="00FC2EEE">
        <w:rPr>
          <w:rFonts w:eastAsia="Times New Roman" w:cs="Times New Roman"/>
          <w:b/>
          <w:sz w:val="24"/>
          <w:lang w:eastAsia="fr-FR"/>
        </w:rPr>
        <w:t>ἰδίαν</w:t>
      </w:r>
      <w:r w:rsidRPr="00FC2EEE">
        <w:rPr>
          <w:rFonts w:eastAsia="Times New Roman" w:cs="Times New Roman"/>
          <w:b/>
          <w:sz w:val="24"/>
          <w:lang w:val="af-ZA" w:eastAsia="fr-FR"/>
        </w:rPr>
        <w:t xml:space="preserve"> </w:t>
      </w:r>
      <w:r w:rsidRPr="00FC2EEE">
        <w:rPr>
          <w:rFonts w:eastAsia="Times New Roman" w:cs="Times New Roman"/>
          <w:b/>
          <w:sz w:val="24"/>
          <w:lang w:eastAsia="fr-FR"/>
        </w:rPr>
        <w:t>ὑπὲρ</w:t>
      </w:r>
      <w:r w:rsidRPr="00FC2EEE">
        <w:rPr>
          <w:rFonts w:eastAsia="Times New Roman" w:cs="Times New Roman"/>
          <w:b/>
          <w:sz w:val="24"/>
          <w:lang w:val="af-ZA" w:eastAsia="fr-FR"/>
        </w:rPr>
        <w:t xml:space="preserve"> </w:t>
      </w:r>
      <w:r w:rsidRPr="00FC2EEE">
        <w:rPr>
          <w:rFonts w:eastAsia="Times New Roman" w:cs="Times New Roman"/>
          <w:b/>
          <w:sz w:val="24"/>
          <w:lang w:eastAsia="fr-FR"/>
        </w:rPr>
        <w:t>ἐμαυτοῦ</w:t>
      </w:r>
      <w:r w:rsidRPr="00FC2EEE">
        <w:rPr>
          <w:rFonts w:eastAsia="Times New Roman" w:cs="Times New Roman"/>
          <w:b/>
          <w:sz w:val="24"/>
          <w:lang w:val="af-ZA" w:eastAsia="fr-FR"/>
        </w:rPr>
        <w:t xml:space="preserve"> </w:t>
      </w:r>
      <w:r w:rsidRPr="00FC2EEE">
        <w:rPr>
          <w:rFonts w:eastAsia="Times New Roman" w:cs="Times New Roman"/>
          <w:b/>
          <w:sz w:val="24"/>
          <w:lang w:eastAsia="fr-FR"/>
        </w:rPr>
        <w:t>νομίζω</w:t>
      </w:r>
      <w:r w:rsidRPr="00FC2EEE">
        <w:rPr>
          <w:rFonts w:eastAsia="Times New Roman" w:cs="Times New Roman"/>
          <w:b/>
          <w:sz w:val="24"/>
          <w:lang w:val="af-ZA" w:eastAsia="fr-FR"/>
        </w:rPr>
        <w:t xml:space="preserve"> </w:t>
      </w:r>
      <w:r w:rsidRPr="00FC2EEE">
        <w:rPr>
          <w:rFonts w:eastAsia="Times New Roman" w:cs="Times New Roman"/>
          <w:b/>
          <w:sz w:val="24"/>
          <w:lang w:eastAsia="fr-FR"/>
        </w:rPr>
        <w:t>ταύτην</w:t>
      </w:r>
      <w:r w:rsidRPr="00FC2EEE">
        <w:rPr>
          <w:rFonts w:eastAsia="Times New Roman" w:cs="Times New Roman"/>
          <w:b/>
          <w:sz w:val="24"/>
          <w:lang w:val="af-ZA" w:eastAsia="fr-FR"/>
        </w:rPr>
        <w:t xml:space="preserve"> </w:t>
      </w:r>
      <w:r w:rsidRPr="00FC2EEE">
        <w:rPr>
          <w:rFonts w:eastAsia="Times New Roman" w:cs="Times New Roman"/>
          <w:b/>
          <w:sz w:val="24"/>
          <w:lang w:eastAsia="fr-FR"/>
        </w:rPr>
        <w:t>γενέσθαι</w:t>
      </w:r>
      <w:r w:rsidRPr="00FC2EEE">
        <w:rPr>
          <w:rFonts w:eastAsia="Times New Roman" w:cs="Times New Roman"/>
          <w:b/>
          <w:sz w:val="24"/>
          <w:lang w:val="af-ZA" w:eastAsia="fr-FR"/>
        </w:rPr>
        <w:t xml:space="preserve"> </w:t>
      </w:r>
      <w:r w:rsidRPr="00FC2EEE">
        <w:rPr>
          <w:rFonts w:eastAsia="Times New Roman" w:cs="Times New Roman"/>
          <w:b/>
          <w:sz w:val="24"/>
          <w:lang w:eastAsia="fr-FR"/>
        </w:rPr>
        <w:t>τὴν</w:t>
      </w:r>
      <w:r w:rsidRPr="00FC2EEE">
        <w:rPr>
          <w:rFonts w:eastAsia="Times New Roman" w:cs="Times New Roman"/>
          <w:b/>
          <w:sz w:val="24"/>
          <w:lang w:val="af-ZA" w:eastAsia="fr-FR"/>
        </w:rPr>
        <w:t xml:space="preserve"> </w:t>
      </w:r>
      <w:r w:rsidRPr="00FC2EEE">
        <w:rPr>
          <w:rFonts w:eastAsia="Times New Roman" w:cs="Times New Roman"/>
          <w:b/>
          <w:sz w:val="24"/>
          <w:lang w:eastAsia="fr-FR"/>
        </w:rPr>
        <w:t>τιμωρίαν</w:t>
      </w:r>
      <w:r w:rsidRPr="00FC2EEE">
        <w:rPr>
          <w:rFonts w:eastAsia="Times New Roman" w:cs="Times New Roman"/>
          <w:b/>
          <w:sz w:val="24"/>
          <w:lang w:val="af-ZA" w:eastAsia="fr-FR"/>
        </w:rPr>
        <w:t xml:space="preserve">, </w:t>
      </w:r>
      <w:r w:rsidRPr="00FC2EEE">
        <w:rPr>
          <w:rFonts w:eastAsia="Times New Roman" w:cs="Times New Roman"/>
          <w:b/>
          <w:sz w:val="24"/>
          <w:lang w:eastAsia="fr-FR"/>
        </w:rPr>
        <w:t>ἀλλ</w:t>
      </w:r>
      <w:r w:rsidRPr="00FC2EEE">
        <w:rPr>
          <w:rFonts w:eastAsia="Times New Roman" w:cs="Times New Roman"/>
          <w:b/>
          <w:sz w:val="24"/>
          <w:lang w:val="af-ZA" w:eastAsia="fr-FR"/>
        </w:rPr>
        <w:t xml:space="preserve">' </w:t>
      </w:r>
      <w:r w:rsidRPr="00FC2EEE">
        <w:rPr>
          <w:rFonts w:eastAsia="Times New Roman" w:cs="Times New Roman"/>
          <w:b/>
          <w:sz w:val="24"/>
          <w:lang w:eastAsia="fr-FR"/>
        </w:rPr>
        <w:t>ὑπὲρ</w:t>
      </w:r>
      <w:r w:rsidRPr="00FC2EEE">
        <w:rPr>
          <w:rFonts w:eastAsia="Times New Roman" w:cs="Times New Roman"/>
          <w:b/>
          <w:sz w:val="24"/>
          <w:lang w:val="af-ZA" w:eastAsia="fr-FR"/>
        </w:rPr>
        <w:t xml:space="preserve"> </w:t>
      </w:r>
      <w:r w:rsidRPr="00FC2EEE">
        <w:rPr>
          <w:rFonts w:eastAsia="Times New Roman" w:cs="Times New Roman"/>
          <w:b/>
          <w:sz w:val="24"/>
          <w:lang w:eastAsia="fr-FR"/>
        </w:rPr>
        <w:t>τῆς</w:t>
      </w:r>
      <w:r w:rsidRPr="00FC2EEE">
        <w:rPr>
          <w:rFonts w:eastAsia="Times New Roman" w:cs="Times New Roman"/>
          <w:b/>
          <w:sz w:val="24"/>
          <w:lang w:val="af-ZA" w:eastAsia="fr-FR"/>
        </w:rPr>
        <w:t xml:space="preserve"> </w:t>
      </w:r>
      <w:r w:rsidRPr="00FC2EEE">
        <w:rPr>
          <w:rFonts w:eastAsia="Times New Roman" w:cs="Times New Roman"/>
          <w:b/>
          <w:sz w:val="24"/>
          <w:lang w:eastAsia="fr-FR"/>
        </w:rPr>
        <w:t>πόλεως</w:t>
      </w:r>
      <w:r w:rsidRPr="00FC2EEE">
        <w:rPr>
          <w:rFonts w:eastAsia="Times New Roman" w:cs="Times New Roman"/>
          <w:b/>
          <w:sz w:val="24"/>
          <w:lang w:val="af-ZA" w:eastAsia="fr-FR"/>
        </w:rPr>
        <w:t xml:space="preserve"> </w:t>
      </w:r>
      <w:r w:rsidRPr="00FC2EEE">
        <w:rPr>
          <w:rFonts w:eastAsia="Times New Roman" w:cs="Times New Roman"/>
          <w:b/>
          <w:sz w:val="24"/>
          <w:lang w:eastAsia="fr-FR"/>
        </w:rPr>
        <w:t>ἁπάσης·</w:t>
      </w:r>
      <w:r w:rsidRPr="00FC2EEE">
        <w:rPr>
          <w:rFonts w:eastAsia="Times New Roman" w:cs="Times New Roman"/>
          <w:b/>
          <w:sz w:val="24"/>
          <w:lang w:val="af-ZA" w:eastAsia="fr-FR"/>
        </w:rPr>
        <w:t xml:space="preserve"> </w:t>
      </w:r>
      <w:r w:rsidRPr="00FC2EEE">
        <w:rPr>
          <w:rFonts w:eastAsia="Times New Roman" w:cs="Times New Roman"/>
          <w:b/>
          <w:sz w:val="24"/>
          <w:lang w:eastAsia="fr-FR"/>
        </w:rPr>
        <w:t>οἱ</w:t>
      </w:r>
      <w:r w:rsidRPr="00FC2EEE">
        <w:rPr>
          <w:rFonts w:eastAsia="Times New Roman" w:cs="Times New Roman"/>
          <w:b/>
          <w:sz w:val="24"/>
          <w:lang w:val="af-ZA" w:eastAsia="fr-FR"/>
        </w:rPr>
        <w:t xml:space="preserve"> </w:t>
      </w:r>
      <w:r w:rsidRPr="00FC2EEE">
        <w:rPr>
          <w:rFonts w:eastAsia="Times New Roman" w:cs="Times New Roman"/>
          <w:b/>
          <w:sz w:val="24"/>
          <w:lang w:eastAsia="fr-FR"/>
        </w:rPr>
        <w:t>γὰρ</w:t>
      </w:r>
      <w:r w:rsidRPr="00FC2EEE">
        <w:rPr>
          <w:rFonts w:eastAsia="Times New Roman" w:cs="Times New Roman"/>
          <w:b/>
          <w:sz w:val="24"/>
          <w:lang w:val="af-ZA" w:eastAsia="fr-FR"/>
        </w:rPr>
        <w:t xml:space="preserve"> </w:t>
      </w:r>
      <w:r w:rsidRPr="00FC2EEE">
        <w:rPr>
          <w:rFonts w:eastAsia="Times New Roman" w:cs="Times New Roman"/>
          <w:b/>
          <w:sz w:val="24"/>
          <w:lang w:eastAsia="fr-FR"/>
        </w:rPr>
        <w:t>τοιαῦτα</w:t>
      </w:r>
      <w:r w:rsidRPr="00FC2EEE">
        <w:rPr>
          <w:rFonts w:eastAsia="Times New Roman" w:cs="Times New Roman"/>
          <w:b/>
          <w:sz w:val="24"/>
          <w:lang w:val="af-ZA" w:eastAsia="fr-FR"/>
        </w:rPr>
        <w:t xml:space="preserve"> </w:t>
      </w:r>
      <w:r w:rsidRPr="00FC2EEE">
        <w:rPr>
          <w:rFonts w:eastAsia="Times New Roman" w:cs="Times New Roman"/>
          <w:b/>
          <w:sz w:val="24"/>
          <w:lang w:eastAsia="fr-FR"/>
        </w:rPr>
        <w:t>πράττοντες</w:t>
      </w:r>
      <w:r w:rsidRPr="00FC2EEE">
        <w:rPr>
          <w:rFonts w:eastAsia="Times New Roman" w:cs="Times New Roman"/>
          <w:b/>
          <w:sz w:val="24"/>
          <w:lang w:val="af-ZA" w:eastAsia="fr-FR"/>
        </w:rPr>
        <w:t xml:space="preserve">, </w:t>
      </w:r>
      <w:r w:rsidRPr="00FC2EEE">
        <w:rPr>
          <w:rFonts w:eastAsia="Times New Roman" w:cs="Times New Roman"/>
          <w:b/>
          <w:sz w:val="24"/>
          <w:lang w:eastAsia="fr-FR"/>
        </w:rPr>
        <w:t>ὁρῶντες</w:t>
      </w:r>
      <w:r w:rsidRPr="00FC2EEE">
        <w:rPr>
          <w:rFonts w:eastAsia="Times New Roman" w:cs="Times New Roman"/>
          <w:b/>
          <w:sz w:val="24"/>
          <w:lang w:val="af-ZA" w:eastAsia="fr-FR"/>
        </w:rPr>
        <w:t xml:space="preserve"> </w:t>
      </w:r>
      <w:r w:rsidRPr="00FC2EEE">
        <w:rPr>
          <w:rFonts w:eastAsia="Times New Roman" w:cs="Times New Roman"/>
          <w:b/>
          <w:sz w:val="24"/>
          <w:lang w:eastAsia="fr-FR"/>
        </w:rPr>
        <w:t>οἷα</w:t>
      </w:r>
      <w:r w:rsidRPr="00FC2EEE">
        <w:rPr>
          <w:rFonts w:eastAsia="Times New Roman" w:cs="Times New Roman"/>
          <w:b/>
          <w:sz w:val="24"/>
          <w:lang w:val="af-ZA" w:eastAsia="fr-FR"/>
        </w:rPr>
        <w:t xml:space="preserve"> </w:t>
      </w:r>
      <w:r w:rsidRPr="00FC2EEE">
        <w:rPr>
          <w:rFonts w:eastAsia="Times New Roman" w:cs="Times New Roman"/>
          <w:b/>
          <w:sz w:val="24"/>
          <w:lang w:eastAsia="fr-FR"/>
        </w:rPr>
        <w:t>τὰ</w:t>
      </w:r>
      <w:r w:rsidRPr="00FC2EEE">
        <w:rPr>
          <w:rFonts w:eastAsia="Times New Roman" w:cs="Times New Roman"/>
          <w:b/>
          <w:sz w:val="24"/>
          <w:lang w:val="af-ZA" w:eastAsia="fr-FR"/>
        </w:rPr>
        <w:t xml:space="preserve"> </w:t>
      </w:r>
      <w:r w:rsidRPr="00FC2EEE">
        <w:rPr>
          <w:rFonts w:eastAsia="Times New Roman" w:cs="Times New Roman"/>
          <w:b/>
          <w:sz w:val="24"/>
          <w:lang w:eastAsia="fr-FR"/>
        </w:rPr>
        <w:t>ἆθλα</w:t>
      </w:r>
      <w:r w:rsidRPr="00FC2EEE">
        <w:rPr>
          <w:rFonts w:eastAsia="Times New Roman" w:cs="Times New Roman"/>
          <w:b/>
          <w:sz w:val="24"/>
          <w:lang w:val="af-ZA" w:eastAsia="fr-FR"/>
        </w:rPr>
        <w:t xml:space="preserve"> </w:t>
      </w:r>
      <w:r w:rsidRPr="00FC2EEE">
        <w:rPr>
          <w:rFonts w:eastAsia="Times New Roman" w:cs="Times New Roman"/>
          <w:b/>
          <w:sz w:val="24"/>
          <w:lang w:eastAsia="fr-FR"/>
        </w:rPr>
        <w:t>πρόκειται</w:t>
      </w:r>
      <w:r w:rsidRPr="00FC2EEE">
        <w:rPr>
          <w:rFonts w:eastAsia="Times New Roman" w:cs="Times New Roman"/>
          <w:b/>
          <w:sz w:val="24"/>
          <w:lang w:val="af-ZA" w:eastAsia="fr-FR"/>
        </w:rPr>
        <w:t xml:space="preserve"> </w:t>
      </w:r>
      <w:r w:rsidRPr="00FC2EEE">
        <w:rPr>
          <w:rFonts w:eastAsia="Times New Roman" w:cs="Times New Roman"/>
          <w:b/>
          <w:sz w:val="24"/>
          <w:lang w:eastAsia="fr-FR"/>
        </w:rPr>
        <w:t>τῶν</w:t>
      </w:r>
      <w:r w:rsidRPr="00FC2EEE">
        <w:rPr>
          <w:rFonts w:eastAsia="Times New Roman" w:cs="Times New Roman"/>
          <w:b/>
          <w:sz w:val="24"/>
          <w:lang w:val="af-ZA" w:eastAsia="fr-FR"/>
        </w:rPr>
        <w:t xml:space="preserve"> </w:t>
      </w:r>
      <w:r w:rsidRPr="00FC2EEE">
        <w:rPr>
          <w:rFonts w:eastAsia="Times New Roman" w:cs="Times New Roman"/>
          <w:b/>
          <w:sz w:val="24"/>
          <w:lang w:eastAsia="fr-FR"/>
        </w:rPr>
        <w:t>τοιούτων</w:t>
      </w:r>
      <w:r w:rsidRPr="00FC2EEE">
        <w:rPr>
          <w:rFonts w:eastAsia="Times New Roman" w:cs="Times New Roman"/>
          <w:b/>
          <w:sz w:val="24"/>
          <w:lang w:val="af-ZA" w:eastAsia="fr-FR"/>
        </w:rPr>
        <w:t xml:space="preserve"> </w:t>
      </w:r>
      <w:r w:rsidRPr="00FC2EEE">
        <w:rPr>
          <w:rFonts w:eastAsia="Times New Roman" w:cs="Times New Roman"/>
          <w:b/>
          <w:sz w:val="24"/>
          <w:lang w:eastAsia="fr-FR"/>
        </w:rPr>
        <w:t>ἁμαρτημάτων</w:t>
      </w:r>
      <w:r w:rsidRPr="00FC2EEE">
        <w:rPr>
          <w:rFonts w:eastAsia="Times New Roman" w:cs="Times New Roman"/>
          <w:b/>
          <w:sz w:val="24"/>
          <w:lang w:val="af-ZA" w:eastAsia="fr-FR"/>
        </w:rPr>
        <w:t xml:space="preserve">, </w:t>
      </w:r>
      <w:r w:rsidRPr="00FC2EEE">
        <w:rPr>
          <w:rFonts w:eastAsia="Times New Roman" w:cs="Times New Roman"/>
          <w:b/>
          <w:sz w:val="24"/>
          <w:lang w:eastAsia="fr-FR"/>
        </w:rPr>
        <w:t>ἧττον</w:t>
      </w:r>
      <w:r w:rsidRPr="00FC2EEE">
        <w:rPr>
          <w:rFonts w:eastAsia="Times New Roman" w:cs="Times New Roman"/>
          <w:b/>
          <w:sz w:val="24"/>
          <w:lang w:val="af-ZA" w:eastAsia="fr-FR"/>
        </w:rPr>
        <w:t xml:space="preserve"> </w:t>
      </w:r>
      <w:r w:rsidRPr="00FC2EEE">
        <w:rPr>
          <w:rFonts w:eastAsia="Times New Roman" w:cs="Times New Roman"/>
          <w:b/>
          <w:sz w:val="24"/>
          <w:lang w:eastAsia="fr-FR"/>
        </w:rPr>
        <w:t>εἰς</w:t>
      </w:r>
      <w:r w:rsidRPr="00FC2EEE">
        <w:rPr>
          <w:rFonts w:eastAsia="Times New Roman" w:cs="Times New Roman"/>
          <w:b/>
          <w:sz w:val="24"/>
          <w:lang w:val="af-ZA" w:eastAsia="fr-FR"/>
        </w:rPr>
        <w:t xml:space="preserve"> </w:t>
      </w:r>
      <w:r w:rsidRPr="00FC2EEE">
        <w:rPr>
          <w:rFonts w:eastAsia="Times New Roman" w:cs="Times New Roman"/>
          <w:b/>
          <w:sz w:val="24"/>
          <w:lang w:eastAsia="fr-FR"/>
        </w:rPr>
        <w:t>τοὺς</w:t>
      </w:r>
      <w:r w:rsidRPr="00FC2EEE">
        <w:rPr>
          <w:rFonts w:eastAsia="Times New Roman" w:cs="Times New Roman"/>
          <w:b/>
          <w:sz w:val="24"/>
          <w:lang w:val="af-ZA" w:eastAsia="fr-FR"/>
        </w:rPr>
        <w:t xml:space="preserve"> </w:t>
      </w:r>
      <w:r w:rsidRPr="00FC2EEE">
        <w:rPr>
          <w:rFonts w:eastAsia="Times New Roman" w:cs="Times New Roman"/>
          <w:b/>
          <w:sz w:val="24"/>
          <w:lang w:eastAsia="fr-FR"/>
        </w:rPr>
        <w:t>ἄλλους</w:t>
      </w:r>
      <w:r w:rsidRPr="00FC2EEE">
        <w:rPr>
          <w:rFonts w:eastAsia="Times New Roman" w:cs="Times New Roman"/>
          <w:b/>
          <w:sz w:val="24"/>
          <w:lang w:val="af-ZA" w:eastAsia="fr-FR"/>
        </w:rPr>
        <w:t xml:space="preserve"> </w:t>
      </w:r>
      <w:r w:rsidRPr="00FC2EEE">
        <w:rPr>
          <w:rFonts w:eastAsia="Times New Roman" w:cs="Times New Roman"/>
          <w:b/>
          <w:sz w:val="24"/>
          <w:lang w:eastAsia="fr-FR"/>
        </w:rPr>
        <w:t>ἐξαμαρτήσονται</w:t>
      </w:r>
      <w:r w:rsidRPr="00FC2EEE">
        <w:rPr>
          <w:rFonts w:eastAsia="Times New Roman" w:cs="Times New Roman"/>
          <w:b/>
          <w:sz w:val="24"/>
          <w:lang w:val="af-ZA" w:eastAsia="fr-FR"/>
        </w:rPr>
        <w:t xml:space="preserve">, </w:t>
      </w:r>
      <w:r w:rsidRPr="00FC2EEE">
        <w:rPr>
          <w:rFonts w:eastAsia="Times New Roman" w:cs="Times New Roman"/>
          <w:b/>
          <w:sz w:val="24"/>
          <w:lang w:eastAsia="fr-FR"/>
        </w:rPr>
        <w:t>ἐὰν</w:t>
      </w:r>
      <w:r w:rsidRPr="00FC2EEE">
        <w:rPr>
          <w:rFonts w:eastAsia="Times New Roman" w:cs="Times New Roman"/>
          <w:b/>
          <w:sz w:val="24"/>
          <w:lang w:val="af-ZA" w:eastAsia="fr-FR"/>
        </w:rPr>
        <w:t xml:space="preserve"> </w:t>
      </w:r>
      <w:r w:rsidRPr="00FC2EEE">
        <w:rPr>
          <w:rFonts w:eastAsia="Times New Roman" w:cs="Times New Roman"/>
          <w:b/>
          <w:sz w:val="24"/>
          <w:lang w:eastAsia="fr-FR"/>
        </w:rPr>
        <w:t>καὶ</w:t>
      </w:r>
      <w:r w:rsidRPr="00FC2EEE">
        <w:rPr>
          <w:rFonts w:eastAsia="Times New Roman" w:cs="Times New Roman"/>
          <w:b/>
          <w:sz w:val="24"/>
          <w:lang w:val="af-ZA" w:eastAsia="fr-FR"/>
        </w:rPr>
        <w:t xml:space="preserve"> </w:t>
      </w:r>
      <w:r w:rsidRPr="00FC2EEE">
        <w:rPr>
          <w:rFonts w:eastAsia="Times New Roman" w:cs="Times New Roman"/>
          <w:b/>
          <w:sz w:val="24"/>
          <w:lang w:eastAsia="fr-FR"/>
        </w:rPr>
        <w:t>ὑμᾶς</w:t>
      </w:r>
      <w:r w:rsidRPr="00FC2EEE">
        <w:rPr>
          <w:rFonts w:eastAsia="Times New Roman" w:cs="Times New Roman"/>
          <w:b/>
          <w:sz w:val="24"/>
          <w:lang w:val="af-ZA" w:eastAsia="fr-FR"/>
        </w:rPr>
        <w:t xml:space="preserve"> </w:t>
      </w:r>
      <w:r w:rsidRPr="00FC2EEE">
        <w:rPr>
          <w:rFonts w:eastAsia="Times New Roman" w:cs="Times New Roman"/>
          <w:b/>
          <w:sz w:val="24"/>
          <w:lang w:eastAsia="fr-FR"/>
        </w:rPr>
        <w:t>ὁρῶσι</w:t>
      </w:r>
      <w:r w:rsidRPr="00FC2EEE">
        <w:rPr>
          <w:rFonts w:eastAsia="Times New Roman" w:cs="Times New Roman"/>
          <w:b/>
          <w:sz w:val="24"/>
          <w:lang w:val="af-ZA" w:eastAsia="fr-FR"/>
        </w:rPr>
        <w:t xml:space="preserve"> </w:t>
      </w:r>
      <w:r w:rsidRPr="00FC2EEE">
        <w:rPr>
          <w:rFonts w:eastAsia="Times New Roman" w:cs="Times New Roman"/>
          <w:b/>
          <w:sz w:val="24"/>
          <w:lang w:eastAsia="fr-FR"/>
        </w:rPr>
        <w:t>τὴν</w:t>
      </w:r>
      <w:r w:rsidRPr="00FC2EEE">
        <w:rPr>
          <w:rFonts w:eastAsia="Times New Roman" w:cs="Times New Roman"/>
          <w:b/>
          <w:sz w:val="24"/>
          <w:lang w:val="af-ZA" w:eastAsia="fr-FR"/>
        </w:rPr>
        <w:t xml:space="preserve"> </w:t>
      </w:r>
      <w:r w:rsidRPr="00FC2EEE">
        <w:rPr>
          <w:rFonts w:eastAsia="Times New Roman" w:cs="Times New Roman"/>
          <w:b/>
          <w:sz w:val="24"/>
          <w:lang w:eastAsia="fr-FR"/>
        </w:rPr>
        <w:t>αὐτὴν</w:t>
      </w:r>
      <w:r w:rsidRPr="00FC2EEE">
        <w:rPr>
          <w:rFonts w:eastAsia="Times New Roman" w:cs="Times New Roman"/>
          <w:b/>
          <w:sz w:val="24"/>
          <w:lang w:val="af-ZA" w:eastAsia="fr-FR"/>
        </w:rPr>
        <w:t xml:space="preserve"> </w:t>
      </w:r>
      <w:r w:rsidRPr="00FC2EEE">
        <w:rPr>
          <w:rFonts w:eastAsia="Times New Roman" w:cs="Times New Roman"/>
          <w:b/>
          <w:sz w:val="24"/>
          <w:lang w:eastAsia="fr-FR"/>
        </w:rPr>
        <w:t>γνώμην</w:t>
      </w:r>
      <w:r w:rsidRPr="00FC2EEE">
        <w:rPr>
          <w:rFonts w:eastAsia="Times New Roman" w:cs="Times New Roman"/>
          <w:b/>
          <w:sz w:val="24"/>
          <w:lang w:val="af-ZA" w:eastAsia="fr-FR"/>
        </w:rPr>
        <w:t xml:space="preserve"> </w:t>
      </w:r>
      <w:r w:rsidRPr="00FC2EEE">
        <w:rPr>
          <w:rFonts w:eastAsia="Times New Roman" w:cs="Times New Roman"/>
          <w:b/>
          <w:sz w:val="24"/>
          <w:lang w:eastAsia="fr-FR"/>
        </w:rPr>
        <w:t>ἔχοντας</w:t>
      </w:r>
      <w:r w:rsidRPr="00FC2EEE">
        <w:rPr>
          <w:rFonts w:eastAsia="Times New Roman" w:cs="Times New Roman"/>
          <w:b/>
          <w:sz w:val="24"/>
          <w:lang w:val="af-ZA" w:eastAsia="fr-FR"/>
        </w:rPr>
        <w:t xml:space="preserve">. </w:t>
      </w:r>
    </w:p>
    <w:p w:rsidR="00FB1D4D" w:rsidRPr="00F84770" w:rsidRDefault="00FB1D4D" w:rsidP="00FB1D4D">
      <w:pPr>
        <w:pStyle w:val="Sansinterligne"/>
        <w:rPr>
          <w:rFonts w:eastAsia="Times New Roman" w:cs="Times New Roman"/>
          <w:b/>
          <w:lang w:val="af-ZA" w:eastAsia="fr-FR"/>
        </w:rPr>
      </w:pPr>
    </w:p>
    <w:p w:rsidR="00FB1D4D" w:rsidRPr="00167622" w:rsidRDefault="00FB1D4D" w:rsidP="00FB1D4D">
      <w:pPr>
        <w:pStyle w:val="Sansinterligne"/>
        <w:rPr>
          <w:rFonts w:eastAsia="Times New Roman" w:cs="Times New Roman"/>
          <w:b/>
          <w:lang w:val="af-ZA" w:eastAsia="fr-FR"/>
        </w:rPr>
      </w:pPr>
      <w:r w:rsidRPr="00167622">
        <w:rPr>
          <w:rFonts w:eastAsia="Times New Roman" w:cs="Times New Roman"/>
          <w:b/>
          <w:lang w:val="af-ZA" w:eastAsia="fr-FR"/>
        </w:rPr>
        <w:t>Notes de la section  4</w:t>
      </w:r>
      <w:r>
        <w:rPr>
          <w:rFonts w:eastAsia="Times New Roman" w:cs="Times New Roman"/>
          <w:b/>
          <w:lang w:val="af-ZA" w:eastAsia="fr-FR"/>
        </w:rPr>
        <w:t>7</w:t>
      </w:r>
    </w:p>
    <w:p w:rsidR="00FB1D4D" w:rsidRPr="00F84770" w:rsidRDefault="00FB1D4D" w:rsidP="00FB1D4D">
      <w:pPr>
        <w:pStyle w:val="Sansinterligne"/>
        <w:rPr>
          <w:rFonts w:eastAsia="Times New Roman" w:cstheme="minorHAnsi"/>
          <w:b/>
          <w:sz w:val="20"/>
          <w:szCs w:val="20"/>
          <w:lang w:val="af-ZA" w:eastAsia="fr-FR"/>
        </w:rPr>
      </w:pPr>
      <w:r w:rsidRPr="00F02539">
        <w:rPr>
          <w:rFonts w:eastAsia="Times New Roman" w:cstheme="minorHAnsi"/>
          <w:b/>
          <w:sz w:val="20"/>
          <w:szCs w:val="20"/>
          <w:lang w:val="af-ZA" w:eastAsia="fr-FR"/>
        </w:rPr>
        <w:tab/>
      </w:r>
    </w:p>
    <w:p w:rsidR="00FB1D4D" w:rsidRPr="00F02539" w:rsidRDefault="00FB1D4D" w:rsidP="00FB1D4D">
      <w:pPr>
        <w:pStyle w:val="Sansinterligne"/>
        <w:rPr>
          <w:rFonts w:eastAsia="Times New Roman" w:cstheme="minorHAnsi"/>
          <w:b/>
          <w:sz w:val="20"/>
          <w:szCs w:val="20"/>
          <w:lang w:val="af-ZA" w:eastAsia="fr-FR"/>
        </w:rPr>
      </w:pPr>
      <w:r w:rsidRPr="00F84770">
        <w:rPr>
          <w:rFonts w:eastAsia="Times New Roman" w:cstheme="minorHAnsi"/>
          <w:b/>
          <w:sz w:val="20"/>
          <w:szCs w:val="20"/>
          <w:lang w:val="af-ZA" w:eastAsia="fr-FR"/>
        </w:rPr>
        <w:tab/>
      </w:r>
      <w:r w:rsidRPr="00F02539">
        <w:rPr>
          <w:rFonts w:eastAsia="Times New Roman" w:cstheme="minorHAnsi"/>
          <w:b/>
          <w:sz w:val="20"/>
          <w:szCs w:val="20"/>
          <w:lang w:val="af-ZA" w:eastAsia="fr-FR"/>
        </w:rPr>
        <w:t xml:space="preserve">[47 a] </w:t>
      </w:r>
      <w:r w:rsidRPr="00F02539">
        <w:rPr>
          <w:rFonts w:eastAsia="Times New Roman" w:cstheme="minorHAnsi"/>
          <w:b/>
          <w:sz w:val="20"/>
          <w:szCs w:val="20"/>
          <w:lang w:val="el-GR" w:eastAsia="fr-FR"/>
        </w:rPr>
        <w:t>Ἐγὼ</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val="el-GR" w:eastAsia="fr-FR"/>
        </w:rPr>
        <w:t>μὲν</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val="el-GR" w:eastAsia="fr-FR"/>
        </w:rPr>
        <w:t>οὖν</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val="el-GR" w:eastAsia="fr-FR"/>
        </w:rPr>
        <w:t>ὦ</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val="el-GR" w:eastAsia="fr-FR"/>
        </w:rPr>
        <w:t>ἄνδρες</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val="el-GR" w:eastAsia="fr-FR"/>
        </w:rPr>
        <w:t>οὐκ</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val="el-GR" w:eastAsia="fr-FR"/>
        </w:rPr>
        <w:t>ἰδίαν</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val="el-GR" w:eastAsia="fr-FR"/>
        </w:rPr>
        <w:t>ὑπὲρ</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val="el-GR" w:eastAsia="fr-FR"/>
        </w:rPr>
        <w:t>ἐμαυτοῦ</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val="el-GR" w:eastAsia="fr-FR"/>
        </w:rPr>
        <w:t>νομίζω</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val="el-GR" w:eastAsia="fr-FR"/>
        </w:rPr>
        <w:t>ταύτην</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val="el-GR" w:eastAsia="fr-FR"/>
        </w:rPr>
        <w:t>γενέσθαι</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val="el-GR" w:eastAsia="fr-FR"/>
        </w:rPr>
        <w:t>τὴν</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val="el-GR" w:eastAsia="fr-FR"/>
        </w:rPr>
        <w:t>τιμωρίαν</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val="el-GR" w:eastAsia="fr-FR"/>
        </w:rPr>
        <w:t>ἀλλ</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val="el-GR" w:eastAsia="fr-FR"/>
        </w:rPr>
        <w:t>ὑπὲρ</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val="el-GR" w:eastAsia="fr-FR"/>
        </w:rPr>
        <w:t>τῆς</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val="el-GR" w:eastAsia="fr-FR"/>
        </w:rPr>
        <w:t>πόλεως</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val="el-GR" w:eastAsia="fr-FR"/>
        </w:rPr>
        <w:t>ἁπάσης·</w:t>
      </w:r>
      <w:r w:rsidRPr="00F02539">
        <w:rPr>
          <w:rFonts w:eastAsia="Times New Roman" w:cstheme="minorHAnsi"/>
          <w:b/>
          <w:sz w:val="20"/>
          <w:szCs w:val="20"/>
          <w:lang w:val="af-ZA" w:eastAsia="fr-FR"/>
        </w:rPr>
        <w:t xml:space="preserve"> </w:t>
      </w:r>
    </w:p>
    <w:p w:rsidR="00FB1D4D" w:rsidRPr="00F02539" w:rsidRDefault="00FB1D4D" w:rsidP="00FB1D4D">
      <w:pPr>
        <w:pStyle w:val="Sansinterligne"/>
        <w:rPr>
          <w:rFonts w:eastAsia="Times New Roman" w:cstheme="minorHAnsi"/>
          <w:b/>
          <w:sz w:val="20"/>
          <w:szCs w:val="20"/>
          <w:lang w:val="af-ZA" w:eastAsia="fr-FR"/>
        </w:rPr>
      </w:pPr>
      <w:r w:rsidRPr="00F02539">
        <w:rPr>
          <w:rFonts w:cstheme="minorHAnsi"/>
          <w:b/>
          <w:color w:val="C00000"/>
          <w:sz w:val="20"/>
          <w:szCs w:val="20"/>
        </w:rPr>
        <w:t>Ν</w:t>
      </w:r>
      <w:r w:rsidRPr="00F02539">
        <w:rPr>
          <w:rFonts w:cstheme="minorHAnsi"/>
          <w:b/>
          <w:sz w:val="20"/>
          <w:szCs w:val="20"/>
        </w:rPr>
        <w:t>ομίζω</w:t>
      </w:r>
      <w:r w:rsidRPr="00F02539">
        <w:rPr>
          <w:rFonts w:cstheme="minorHAnsi"/>
          <w:b/>
          <w:sz w:val="20"/>
          <w:szCs w:val="20"/>
          <w:lang w:val="af-ZA"/>
        </w:rPr>
        <w:t xml:space="preserve"> —[ </w:t>
      </w:r>
      <w:r w:rsidRPr="00F02539">
        <w:rPr>
          <w:rFonts w:cstheme="minorHAnsi"/>
          <w:i/>
          <w:sz w:val="20"/>
          <w:szCs w:val="20"/>
          <w:u w:val="single"/>
          <w:lang w:val="af-ZA"/>
        </w:rPr>
        <w:t>fut</w:t>
      </w:r>
      <w:r w:rsidRPr="00F02539">
        <w:rPr>
          <w:rFonts w:cstheme="minorHAnsi"/>
          <w:b/>
          <w:sz w:val="20"/>
          <w:szCs w:val="20"/>
          <w:lang w:val="af-ZA"/>
        </w:rPr>
        <w:t>.  -</w:t>
      </w:r>
      <w:r w:rsidRPr="00F02539">
        <w:rPr>
          <w:rFonts w:cstheme="minorHAnsi"/>
          <w:b/>
          <w:sz w:val="20"/>
          <w:szCs w:val="20"/>
        </w:rPr>
        <w:t>ίσω</w:t>
      </w:r>
      <w:r w:rsidRPr="00F02539">
        <w:rPr>
          <w:rFonts w:cstheme="minorHAnsi"/>
          <w:b/>
          <w:sz w:val="20"/>
          <w:szCs w:val="20"/>
          <w:lang w:val="af-ZA"/>
        </w:rPr>
        <w:t> </w:t>
      </w:r>
      <w:r w:rsidRPr="00F02539">
        <w:rPr>
          <w:rFonts w:cstheme="minorHAnsi"/>
          <w:b/>
          <w:sz w:val="20"/>
          <w:szCs w:val="20"/>
        </w:rPr>
        <w:t>;</w:t>
      </w:r>
      <w:r w:rsidRPr="00F02539">
        <w:rPr>
          <w:rFonts w:cstheme="minorHAnsi"/>
          <w:b/>
          <w:sz w:val="20"/>
          <w:szCs w:val="20"/>
          <w:lang w:val="af-ZA"/>
        </w:rPr>
        <w:t xml:space="preserve"> </w:t>
      </w:r>
      <w:r w:rsidRPr="00F02539">
        <w:rPr>
          <w:rFonts w:cstheme="minorHAnsi"/>
          <w:i/>
          <w:sz w:val="20"/>
          <w:szCs w:val="20"/>
          <w:u w:val="single"/>
          <w:lang w:val="af-ZA"/>
        </w:rPr>
        <w:t>fut. att.:</w:t>
      </w:r>
      <w:r w:rsidRPr="00F02539">
        <w:rPr>
          <w:rFonts w:cstheme="minorHAnsi"/>
          <w:b/>
          <w:sz w:val="20"/>
          <w:szCs w:val="20"/>
          <w:lang w:val="af-ZA"/>
        </w:rPr>
        <w:t xml:space="preserve"> </w:t>
      </w:r>
      <w:r w:rsidRPr="00F02539">
        <w:rPr>
          <w:rFonts w:cstheme="minorHAnsi"/>
          <w:sz w:val="20"/>
          <w:szCs w:val="20"/>
        </w:rPr>
        <w:t>νομιῶ</w:t>
      </w:r>
      <w:r w:rsidRPr="00F02539">
        <w:rPr>
          <w:rFonts w:cstheme="minorHAnsi"/>
          <w:sz w:val="20"/>
          <w:szCs w:val="20"/>
          <w:lang w:val="af-ZA"/>
        </w:rPr>
        <w:t> </w:t>
      </w:r>
      <w:r w:rsidRPr="00F02539">
        <w:rPr>
          <w:rFonts w:cstheme="minorHAnsi"/>
          <w:b/>
          <w:sz w:val="20"/>
          <w:szCs w:val="20"/>
        </w:rPr>
        <w:t>;</w:t>
      </w:r>
      <w:r w:rsidRPr="00F02539">
        <w:rPr>
          <w:rFonts w:cstheme="minorHAnsi"/>
          <w:b/>
          <w:sz w:val="20"/>
          <w:szCs w:val="20"/>
          <w:lang w:val="af-ZA"/>
        </w:rPr>
        <w:t xml:space="preserve"> </w:t>
      </w:r>
      <w:r w:rsidRPr="00F02539">
        <w:rPr>
          <w:rFonts w:cstheme="minorHAnsi"/>
          <w:i/>
          <w:sz w:val="20"/>
          <w:szCs w:val="20"/>
          <w:u w:val="single"/>
          <w:lang w:val="af-ZA"/>
        </w:rPr>
        <w:t>aor</w:t>
      </w:r>
      <w:r w:rsidRPr="00F02539">
        <w:rPr>
          <w:rFonts w:cstheme="minorHAnsi"/>
          <w:b/>
          <w:sz w:val="20"/>
          <w:szCs w:val="20"/>
          <w:lang w:val="af-ZA"/>
        </w:rPr>
        <w:t xml:space="preserve">.: </w:t>
      </w:r>
      <w:r w:rsidRPr="00F02539">
        <w:rPr>
          <w:rFonts w:cstheme="minorHAnsi"/>
          <w:b/>
          <w:sz w:val="20"/>
          <w:szCs w:val="20"/>
        </w:rPr>
        <w:t>ἐνόμισα</w:t>
      </w:r>
      <w:r w:rsidRPr="00F02539">
        <w:rPr>
          <w:rFonts w:cstheme="minorHAnsi"/>
          <w:b/>
          <w:sz w:val="20"/>
          <w:szCs w:val="20"/>
          <w:lang w:val="af-ZA"/>
        </w:rPr>
        <w:t> </w:t>
      </w:r>
      <w:r w:rsidRPr="00F02539">
        <w:rPr>
          <w:rFonts w:cstheme="minorHAnsi"/>
          <w:b/>
          <w:sz w:val="20"/>
          <w:szCs w:val="20"/>
        </w:rPr>
        <w:t>;</w:t>
      </w:r>
      <w:r w:rsidRPr="00F02539">
        <w:rPr>
          <w:rFonts w:cstheme="minorHAnsi"/>
          <w:b/>
          <w:sz w:val="20"/>
          <w:szCs w:val="20"/>
          <w:lang w:val="af-ZA"/>
        </w:rPr>
        <w:t xml:space="preserve"> </w:t>
      </w:r>
      <w:r w:rsidRPr="00F02539">
        <w:rPr>
          <w:rFonts w:cstheme="minorHAnsi"/>
          <w:i/>
          <w:sz w:val="20"/>
          <w:szCs w:val="20"/>
          <w:u w:val="single"/>
        </w:rPr>
        <w:t>Pft</w:t>
      </w:r>
      <w:r w:rsidRPr="00F02539">
        <w:rPr>
          <w:rFonts w:cstheme="minorHAnsi"/>
          <w:b/>
          <w:sz w:val="20"/>
          <w:szCs w:val="20"/>
        </w:rPr>
        <w:t xml:space="preserve"> : νενόμικα ]—: </w:t>
      </w:r>
      <w:r w:rsidRPr="00F02539">
        <w:rPr>
          <w:rFonts w:cstheme="minorHAnsi"/>
          <w:sz w:val="20"/>
          <w:szCs w:val="20"/>
        </w:rPr>
        <w:t>avoir l’habitude de, avoir coutume de (+ inf.) ; […] ;  tenir pour, regarder comme (avec deux acc.) ;  croire, penser, juger (</w:t>
      </w:r>
      <w:r w:rsidRPr="00F02539">
        <w:rPr>
          <w:rFonts w:cstheme="minorHAnsi"/>
          <w:i/>
          <w:sz w:val="20"/>
          <w:szCs w:val="20"/>
        </w:rPr>
        <w:t>avec</w:t>
      </w:r>
      <w:r w:rsidRPr="00F02539">
        <w:rPr>
          <w:rFonts w:cstheme="minorHAnsi"/>
          <w:sz w:val="20"/>
          <w:szCs w:val="20"/>
        </w:rPr>
        <w:t xml:space="preserve"> </w:t>
      </w:r>
      <w:r w:rsidRPr="00F02539">
        <w:rPr>
          <w:rFonts w:cstheme="minorHAnsi"/>
          <w:i/>
          <w:sz w:val="20"/>
          <w:szCs w:val="20"/>
        </w:rPr>
        <w:t>inf.  ou prop infve.</w:t>
      </w:r>
      <w:r w:rsidRPr="00F02539">
        <w:rPr>
          <w:rFonts w:cstheme="minorHAnsi"/>
          <w:sz w:val="20"/>
          <w:szCs w:val="20"/>
        </w:rPr>
        <w:t xml:space="preserve">). </w:t>
      </w:r>
    </w:p>
    <w:p w:rsidR="00FB1D4D" w:rsidRPr="00F02539" w:rsidRDefault="00FB1D4D" w:rsidP="00FB1D4D">
      <w:pPr>
        <w:pStyle w:val="Sansinterligne"/>
        <w:rPr>
          <w:rFonts w:eastAsia="Times New Roman" w:cstheme="minorHAnsi"/>
          <w:b/>
          <w:sz w:val="20"/>
          <w:szCs w:val="20"/>
          <w:lang w:val="af-ZA" w:eastAsia="fr-FR"/>
        </w:rPr>
      </w:pPr>
      <w:r w:rsidRPr="00F02539">
        <w:rPr>
          <w:rFonts w:cstheme="minorHAnsi"/>
          <w:b/>
          <w:color w:val="C00000"/>
          <w:sz w:val="20"/>
          <w:szCs w:val="20"/>
        </w:rPr>
        <w:t>Ἴ</w:t>
      </w:r>
      <w:r w:rsidRPr="00F02539">
        <w:rPr>
          <w:rFonts w:cstheme="minorHAnsi"/>
          <w:b/>
          <w:sz w:val="20"/>
          <w:szCs w:val="20"/>
        </w:rPr>
        <w:t xml:space="preserve">διος, α, ον : </w:t>
      </w:r>
      <w:r w:rsidRPr="00F02539">
        <w:rPr>
          <w:rFonts w:cstheme="minorHAnsi"/>
          <w:sz w:val="20"/>
          <w:szCs w:val="20"/>
        </w:rPr>
        <w:t>propre, particulier ;  séparé, distinct ;  spécial, singulier ; qui a un caractère privé.  </w:t>
      </w:r>
    </w:p>
    <w:p w:rsidR="00FB1D4D" w:rsidRPr="00F02539" w:rsidRDefault="00FB1D4D" w:rsidP="00FB1D4D">
      <w:pPr>
        <w:pStyle w:val="Sansinterligne"/>
        <w:rPr>
          <w:rFonts w:cstheme="minorHAnsi"/>
          <w:sz w:val="20"/>
          <w:szCs w:val="20"/>
        </w:rPr>
      </w:pPr>
      <w:r w:rsidRPr="00F02539">
        <w:rPr>
          <w:rFonts w:cstheme="minorHAnsi"/>
          <w:b/>
          <w:color w:val="C00000"/>
          <w:sz w:val="20"/>
          <w:szCs w:val="20"/>
        </w:rPr>
        <w:t>Τ</w:t>
      </w:r>
      <w:r w:rsidRPr="00F02539">
        <w:rPr>
          <w:rFonts w:cstheme="minorHAnsi"/>
          <w:b/>
          <w:sz w:val="20"/>
          <w:szCs w:val="20"/>
        </w:rPr>
        <w:t>ιμωρία, ας (ἡ) </w:t>
      </w:r>
      <w:r w:rsidRPr="00F02539">
        <w:rPr>
          <w:rFonts w:eastAsia="Times New Roman" w:cstheme="minorHAnsi"/>
          <w:sz w:val="20"/>
          <w:szCs w:val="20"/>
          <w:lang w:eastAsia="fr-FR"/>
        </w:rPr>
        <w:t>[τῑ] </w:t>
      </w:r>
      <w:r w:rsidRPr="00F02539">
        <w:rPr>
          <w:rFonts w:cstheme="minorHAnsi"/>
          <w:b/>
          <w:sz w:val="20"/>
          <w:szCs w:val="20"/>
        </w:rPr>
        <w:t>:</w:t>
      </w:r>
      <w:r w:rsidRPr="00F02539">
        <w:rPr>
          <w:rFonts w:cstheme="minorHAnsi"/>
          <w:sz w:val="20"/>
          <w:szCs w:val="20"/>
        </w:rPr>
        <w:t xml:space="preserve"> secours, protection ; châtiment, </w:t>
      </w:r>
      <w:r w:rsidRPr="00F02539">
        <w:rPr>
          <w:rFonts w:cstheme="minorHAnsi"/>
          <w:i/>
          <w:sz w:val="20"/>
          <w:szCs w:val="20"/>
        </w:rPr>
        <w:t>d’où</w:t>
      </w:r>
      <w:r w:rsidRPr="00F02539">
        <w:rPr>
          <w:rFonts w:cstheme="minorHAnsi"/>
          <w:sz w:val="20"/>
          <w:szCs w:val="20"/>
        </w:rPr>
        <w:t xml:space="preserve"> vengeance ; peine, supplice. </w:t>
      </w:r>
    </w:p>
    <w:p w:rsidR="00FB1D4D" w:rsidRPr="00F02539" w:rsidRDefault="00FB1D4D" w:rsidP="00FB1D4D">
      <w:pPr>
        <w:rPr>
          <w:rFonts w:asciiTheme="minorHAnsi" w:hAnsiTheme="minorHAnsi" w:cstheme="minorHAnsi"/>
          <w:sz w:val="20"/>
          <w:szCs w:val="20"/>
        </w:rPr>
      </w:pPr>
      <w:r w:rsidRPr="00F02539">
        <w:rPr>
          <w:rFonts w:asciiTheme="minorHAnsi" w:hAnsiTheme="minorHAnsi" w:cstheme="minorHAnsi"/>
          <w:b/>
          <w:color w:val="C00000"/>
          <w:sz w:val="20"/>
          <w:szCs w:val="20"/>
        </w:rPr>
        <w:t>Ὕ</w:t>
      </w:r>
      <w:r w:rsidRPr="00F02539">
        <w:rPr>
          <w:rFonts w:asciiTheme="minorHAnsi" w:hAnsiTheme="minorHAnsi" w:cstheme="minorHAnsi"/>
          <w:b/>
          <w:sz w:val="20"/>
          <w:szCs w:val="20"/>
        </w:rPr>
        <w:t>περ </w:t>
      </w:r>
      <w:r w:rsidRPr="00F02539">
        <w:rPr>
          <w:rFonts w:asciiTheme="minorHAnsi" w:hAnsiTheme="minorHAnsi" w:cstheme="minorHAnsi"/>
          <w:i/>
          <w:sz w:val="20"/>
          <w:szCs w:val="20"/>
        </w:rPr>
        <w:t xml:space="preserve"> Prép. + gén.</w:t>
      </w:r>
      <w:r w:rsidRPr="00F02539">
        <w:rPr>
          <w:rFonts w:asciiTheme="minorHAnsi" w:hAnsiTheme="minorHAnsi" w:cstheme="minorHAnsi"/>
          <w:sz w:val="20"/>
          <w:szCs w:val="20"/>
        </w:rPr>
        <w:t xml:space="preserve"> : au-dessus de, sur, au haut de ; […] ;  pour la défense de, en faveur de ; à la place de, au nom de.   </w:t>
      </w:r>
    </w:p>
    <w:p w:rsidR="00FB1D4D" w:rsidRPr="00F02539" w:rsidRDefault="00FB1D4D" w:rsidP="00FB1D4D">
      <w:pPr>
        <w:pStyle w:val="Sansinterligne"/>
        <w:rPr>
          <w:rFonts w:eastAsia="Times New Roman" w:cstheme="minorHAnsi"/>
          <w:b/>
          <w:sz w:val="20"/>
          <w:szCs w:val="20"/>
          <w:lang w:eastAsia="fr-FR"/>
        </w:rPr>
      </w:pPr>
    </w:p>
    <w:p w:rsidR="00FB1D4D" w:rsidRPr="00F02539" w:rsidRDefault="00FB1D4D" w:rsidP="00FB1D4D">
      <w:pPr>
        <w:pStyle w:val="Sansinterligne"/>
        <w:rPr>
          <w:rFonts w:eastAsia="Times New Roman" w:cstheme="minorHAnsi"/>
          <w:b/>
          <w:sz w:val="20"/>
          <w:szCs w:val="20"/>
          <w:lang w:val="af-ZA" w:eastAsia="fr-FR"/>
        </w:rPr>
      </w:pPr>
      <w:r w:rsidRPr="00F02539">
        <w:rPr>
          <w:rFonts w:eastAsia="Times New Roman" w:cstheme="minorHAnsi"/>
          <w:b/>
          <w:sz w:val="20"/>
          <w:szCs w:val="20"/>
          <w:lang w:val="af-ZA" w:eastAsia="fr-FR"/>
        </w:rPr>
        <w:tab/>
        <w:t xml:space="preserve">[47 b] </w:t>
      </w:r>
      <w:r w:rsidRPr="00F02539">
        <w:rPr>
          <w:rFonts w:eastAsia="Times New Roman" w:cstheme="minorHAnsi"/>
          <w:b/>
          <w:sz w:val="20"/>
          <w:szCs w:val="20"/>
          <w:lang w:eastAsia="fr-FR"/>
        </w:rPr>
        <w:t>οἱ</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γὰρ</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τοιαῦτα</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πράττοντες</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ὁρῶντες</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οἷα</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τὰ</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ἆθλα</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πρόκειται</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τῶν</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τοιούτων</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ἁμαρτημάτων</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ἧττον</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εἰς</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τοὺς</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ἄλλους</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ἐξαμαρτήσονται</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ἐὰν</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καὶ</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ὑμᾶς</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ὁρῶσι</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τὴν</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αὐτὴν</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γνώμην</w:t>
      </w:r>
      <w:r w:rsidRPr="00F02539">
        <w:rPr>
          <w:rFonts w:eastAsia="Times New Roman" w:cstheme="minorHAnsi"/>
          <w:b/>
          <w:sz w:val="20"/>
          <w:szCs w:val="20"/>
          <w:lang w:val="af-ZA" w:eastAsia="fr-FR"/>
        </w:rPr>
        <w:t xml:space="preserve"> </w:t>
      </w:r>
      <w:r w:rsidRPr="00F02539">
        <w:rPr>
          <w:rFonts w:eastAsia="Times New Roman" w:cstheme="minorHAnsi"/>
          <w:b/>
          <w:sz w:val="20"/>
          <w:szCs w:val="20"/>
          <w:lang w:eastAsia="fr-FR"/>
        </w:rPr>
        <w:t>ἔχοντας</w:t>
      </w:r>
      <w:r w:rsidRPr="00F02539">
        <w:rPr>
          <w:rFonts w:eastAsia="Times New Roman" w:cstheme="minorHAnsi"/>
          <w:b/>
          <w:sz w:val="20"/>
          <w:szCs w:val="20"/>
          <w:lang w:val="af-ZA" w:eastAsia="fr-FR"/>
        </w:rPr>
        <w:t xml:space="preserve">. </w:t>
      </w:r>
    </w:p>
    <w:p w:rsidR="00FB1D4D" w:rsidRPr="00F02539" w:rsidRDefault="00FB1D4D" w:rsidP="00FB1D4D">
      <w:pPr>
        <w:pStyle w:val="Sansinterligne"/>
        <w:rPr>
          <w:rFonts w:eastAsia="Times New Roman" w:cstheme="minorHAnsi"/>
          <w:sz w:val="20"/>
          <w:szCs w:val="20"/>
          <w:lang w:val="af-ZA" w:eastAsia="fr-FR"/>
        </w:rPr>
      </w:pPr>
      <w:r w:rsidRPr="00F02539">
        <w:rPr>
          <w:rFonts w:cstheme="minorHAnsi"/>
          <w:b/>
          <w:color w:val="C00000"/>
          <w:sz w:val="20"/>
          <w:szCs w:val="20"/>
        </w:rPr>
        <w:t>Π</w:t>
      </w:r>
      <w:r w:rsidRPr="00F02539">
        <w:rPr>
          <w:rFonts w:cstheme="minorHAnsi"/>
          <w:b/>
          <w:sz w:val="20"/>
          <w:szCs w:val="20"/>
        </w:rPr>
        <w:t>ράττω</w:t>
      </w:r>
      <w:r w:rsidRPr="00F02539">
        <w:rPr>
          <w:rFonts w:cstheme="minorHAnsi"/>
          <w:b/>
          <w:sz w:val="20"/>
          <w:szCs w:val="20"/>
          <w:lang w:val="af-ZA"/>
        </w:rPr>
        <w:t xml:space="preserve"> (</w:t>
      </w:r>
      <w:r w:rsidRPr="00F02539">
        <w:rPr>
          <w:rFonts w:cstheme="minorHAnsi"/>
          <w:i/>
          <w:sz w:val="20"/>
          <w:szCs w:val="20"/>
          <w:lang w:val="af-ZA"/>
        </w:rPr>
        <w:t xml:space="preserve">forme attique de </w:t>
      </w:r>
      <w:r w:rsidRPr="00F02539">
        <w:rPr>
          <w:rFonts w:cstheme="minorHAnsi"/>
          <w:b/>
          <w:sz w:val="20"/>
          <w:szCs w:val="20"/>
        </w:rPr>
        <w:t>πράσσω</w:t>
      </w:r>
      <w:r w:rsidRPr="00F02539">
        <w:rPr>
          <w:rFonts w:cstheme="minorHAnsi"/>
          <w:b/>
          <w:sz w:val="20"/>
          <w:szCs w:val="20"/>
          <w:lang w:val="af-ZA"/>
        </w:rPr>
        <w:t xml:space="preserve">  —[</w:t>
      </w:r>
      <w:r w:rsidRPr="00F02539">
        <w:rPr>
          <w:rFonts w:cstheme="minorHAnsi"/>
          <w:b/>
          <w:i/>
          <w:sz w:val="20"/>
          <w:szCs w:val="20"/>
          <w:lang w:val="af-ZA"/>
        </w:rPr>
        <w:t>fut.</w:t>
      </w:r>
      <w:r w:rsidRPr="00F02539">
        <w:rPr>
          <w:rFonts w:cstheme="minorHAnsi"/>
          <w:b/>
          <w:sz w:val="20"/>
          <w:szCs w:val="20"/>
          <w:lang w:val="af-ZA"/>
        </w:rPr>
        <w:t xml:space="preserve">:  </w:t>
      </w:r>
      <w:r w:rsidRPr="00F02539">
        <w:rPr>
          <w:rFonts w:cstheme="minorHAnsi"/>
          <w:sz w:val="20"/>
          <w:szCs w:val="20"/>
        </w:rPr>
        <w:t>πράξω</w:t>
      </w:r>
      <w:r w:rsidRPr="00F02539">
        <w:rPr>
          <w:rFonts w:cstheme="minorHAnsi"/>
          <w:sz w:val="20"/>
          <w:szCs w:val="20"/>
          <w:lang w:val="af-ZA"/>
        </w:rPr>
        <w:t xml:space="preserve"> ; </w:t>
      </w:r>
      <w:r w:rsidRPr="00F02539">
        <w:rPr>
          <w:rFonts w:cstheme="minorHAnsi"/>
          <w:i/>
          <w:sz w:val="20"/>
          <w:szCs w:val="20"/>
          <w:lang w:val="af-ZA"/>
        </w:rPr>
        <w:t>aor.</w:t>
      </w:r>
      <w:r w:rsidRPr="00F02539">
        <w:rPr>
          <w:rFonts w:cstheme="minorHAnsi"/>
          <w:sz w:val="20"/>
          <w:szCs w:val="20"/>
          <w:lang w:val="af-ZA"/>
        </w:rPr>
        <w:t xml:space="preserve">: </w:t>
      </w:r>
      <w:r w:rsidRPr="00F02539">
        <w:rPr>
          <w:rFonts w:cstheme="minorHAnsi"/>
          <w:sz w:val="20"/>
          <w:szCs w:val="20"/>
        </w:rPr>
        <w:t>ἔπραξα</w:t>
      </w:r>
      <w:r w:rsidRPr="00F02539">
        <w:rPr>
          <w:rFonts w:cstheme="minorHAnsi"/>
          <w:sz w:val="20"/>
          <w:szCs w:val="20"/>
          <w:lang w:val="af-ZA"/>
        </w:rPr>
        <w:t xml:space="preserve"> ; </w:t>
      </w:r>
      <w:r w:rsidRPr="00F02539">
        <w:rPr>
          <w:rFonts w:cstheme="minorHAnsi"/>
          <w:i/>
          <w:sz w:val="20"/>
          <w:szCs w:val="20"/>
          <w:lang w:val="af-ZA"/>
        </w:rPr>
        <w:t>pft</w:t>
      </w:r>
      <w:r w:rsidRPr="00F02539">
        <w:rPr>
          <w:rFonts w:cstheme="minorHAnsi"/>
          <w:sz w:val="20"/>
          <w:szCs w:val="20"/>
          <w:lang w:val="af-ZA"/>
        </w:rPr>
        <w:t xml:space="preserve">.: </w:t>
      </w:r>
      <w:r w:rsidRPr="00F02539">
        <w:rPr>
          <w:rFonts w:cstheme="minorHAnsi"/>
          <w:sz w:val="20"/>
          <w:szCs w:val="20"/>
        </w:rPr>
        <w:t>πέπραχα</w:t>
      </w:r>
      <w:r w:rsidRPr="00F02539">
        <w:rPr>
          <w:rFonts w:cstheme="minorHAnsi"/>
          <w:sz w:val="20"/>
          <w:szCs w:val="20"/>
          <w:lang w:val="af-ZA"/>
        </w:rPr>
        <w:t xml:space="preserve">, </w:t>
      </w:r>
      <w:r w:rsidRPr="00F02539">
        <w:rPr>
          <w:rFonts w:cstheme="minorHAnsi"/>
          <w:sz w:val="20"/>
          <w:szCs w:val="20"/>
        </w:rPr>
        <w:t>πέπραγα</w:t>
      </w:r>
      <w:r w:rsidRPr="00F02539">
        <w:rPr>
          <w:rFonts w:cstheme="minorHAnsi"/>
          <w:sz w:val="20"/>
          <w:szCs w:val="20"/>
          <w:lang w:val="af-ZA"/>
        </w:rPr>
        <w:t xml:space="preserve"> (intr.)</w:t>
      </w:r>
      <w:r w:rsidRPr="00F02539">
        <w:rPr>
          <w:rFonts w:cstheme="minorHAnsi"/>
          <w:b/>
          <w:sz w:val="20"/>
          <w:szCs w:val="20"/>
          <w:lang w:val="af-ZA"/>
        </w:rPr>
        <w:t xml:space="preserve">]—:  […];  </w:t>
      </w:r>
      <w:r w:rsidRPr="00F02539">
        <w:rPr>
          <w:rFonts w:cstheme="minorHAnsi"/>
          <w:sz w:val="20"/>
          <w:szCs w:val="20"/>
          <w:lang w:val="af-ZA"/>
        </w:rPr>
        <w:t xml:space="preserve">achever, exécuter, accomplir, faire, commettre ; agir. </w:t>
      </w:r>
    </w:p>
    <w:p w:rsidR="00FB1D4D" w:rsidRPr="00F02539" w:rsidRDefault="00FB1D4D" w:rsidP="00FB1D4D">
      <w:pPr>
        <w:pStyle w:val="Sansinterligne"/>
        <w:rPr>
          <w:rFonts w:cstheme="minorHAnsi"/>
          <w:sz w:val="20"/>
          <w:szCs w:val="20"/>
          <w:lang w:val="af-ZA"/>
        </w:rPr>
      </w:pPr>
      <w:r w:rsidRPr="00F02539">
        <w:rPr>
          <w:rFonts w:cstheme="minorHAnsi"/>
          <w:b/>
          <w:caps/>
          <w:color w:val="C00000"/>
          <w:sz w:val="20"/>
          <w:szCs w:val="20"/>
        </w:rPr>
        <w:t>τ</w:t>
      </w:r>
      <w:r w:rsidRPr="00F02539">
        <w:rPr>
          <w:rFonts w:cstheme="minorHAnsi"/>
          <w:b/>
          <w:sz w:val="20"/>
          <w:szCs w:val="20"/>
        </w:rPr>
        <w:t>οιοῦτος</w:t>
      </w:r>
      <w:r w:rsidRPr="00F02539">
        <w:rPr>
          <w:rFonts w:cstheme="minorHAnsi"/>
          <w:b/>
          <w:sz w:val="20"/>
          <w:szCs w:val="20"/>
          <w:lang w:val="af-ZA"/>
        </w:rPr>
        <w:t xml:space="preserve">, </w:t>
      </w:r>
      <w:r w:rsidRPr="00F02539">
        <w:rPr>
          <w:rFonts w:cstheme="minorHAnsi"/>
          <w:b/>
          <w:sz w:val="20"/>
          <w:szCs w:val="20"/>
        </w:rPr>
        <w:t>τοιαύτη</w:t>
      </w:r>
      <w:r w:rsidRPr="00F02539">
        <w:rPr>
          <w:rFonts w:cstheme="minorHAnsi"/>
          <w:b/>
          <w:sz w:val="20"/>
          <w:szCs w:val="20"/>
          <w:lang w:val="af-ZA"/>
        </w:rPr>
        <w:t xml:space="preserve">, </w:t>
      </w:r>
      <w:r w:rsidRPr="00F02539">
        <w:rPr>
          <w:rFonts w:cstheme="minorHAnsi"/>
          <w:b/>
          <w:sz w:val="20"/>
          <w:szCs w:val="20"/>
        </w:rPr>
        <w:t>τοιοῦτο</w:t>
      </w:r>
      <w:r w:rsidRPr="00F02539">
        <w:rPr>
          <w:rFonts w:cstheme="minorHAnsi"/>
          <w:b/>
          <w:sz w:val="20"/>
          <w:szCs w:val="20"/>
          <w:lang w:val="af-ZA"/>
        </w:rPr>
        <w:t>/</w:t>
      </w:r>
      <w:r w:rsidRPr="00F02539">
        <w:rPr>
          <w:rFonts w:cstheme="minorHAnsi"/>
          <w:b/>
          <w:sz w:val="20"/>
          <w:szCs w:val="20"/>
        </w:rPr>
        <w:t>τοιοῦτον</w:t>
      </w:r>
      <w:r w:rsidRPr="00F02539">
        <w:rPr>
          <w:rFonts w:cstheme="minorHAnsi"/>
          <w:b/>
          <w:sz w:val="20"/>
          <w:szCs w:val="20"/>
          <w:lang w:val="af-ZA"/>
        </w:rPr>
        <w:t xml:space="preserve"> ; </w:t>
      </w:r>
      <w:r w:rsidRPr="00F02539">
        <w:rPr>
          <w:rFonts w:cstheme="minorHAnsi"/>
          <w:i/>
          <w:iCs/>
          <w:sz w:val="20"/>
          <w:szCs w:val="20"/>
          <w:lang w:val="af-ZA"/>
        </w:rPr>
        <w:t>gén. pl.</w:t>
      </w:r>
      <w:r w:rsidRPr="00F02539">
        <w:rPr>
          <w:rFonts w:cstheme="minorHAnsi"/>
          <w:sz w:val="20"/>
          <w:szCs w:val="20"/>
          <w:lang w:val="af-ZA"/>
        </w:rPr>
        <w:t xml:space="preserve"> : </w:t>
      </w:r>
      <w:r w:rsidRPr="00F02539">
        <w:rPr>
          <w:rFonts w:cstheme="minorHAnsi"/>
          <w:b/>
          <w:sz w:val="20"/>
          <w:szCs w:val="20"/>
        </w:rPr>
        <w:t>τοιούτων</w:t>
      </w:r>
      <w:r w:rsidRPr="00F02539">
        <w:rPr>
          <w:rFonts w:cstheme="minorHAnsi"/>
          <w:sz w:val="20"/>
          <w:szCs w:val="20"/>
          <w:lang w:val="af-ZA"/>
        </w:rPr>
        <w:t xml:space="preserve"> </w:t>
      </w:r>
      <w:r w:rsidRPr="00F02539">
        <w:rPr>
          <w:rFonts w:cstheme="minorHAnsi"/>
          <w:i/>
          <w:iCs/>
          <w:sz w:val="20"/>
          <w:szCs w:val="20"/>
          <w:lang w:val="af-ZA"/>
        </w:rPr>
        <w:t xml:space="preserve">pour les trois genres, </w:t>
      </w:r>
      <w:r w:rsidRPr="00F02539">
        <w:rPr>
          <w:rFonts w:cstheme="minorHAnsi"/>
          <w:i/>
          <w:sz w:val="20"/>
          <w:szCs w:val="20"/>
          <w:lang w:val="af-ZA"/>
        </w:rPr>
        <w:t>pr. et adj. dém.:</w:t>
      </w:r>
      <w:r w:rsidRPr="00F02539">
        <w:rPr>
          <w:rFonts w:cstheme="minorHAnsi"/>
          <w:sz w:val="20"/>
          <w:szCs w:val="20"/>
          <w:lang w:val="af-ZA"/>
        </w:rPr>
        <w:t xml:space="preserve"> tel.  </w:t>
      </w:r>
    </w:p>
    <w:p w:rsidR="00FB1D4D" w:rsidRPr="00F02539" w:rsidRDefault="00FB1D4D" w:rsidP="00FB1D4D">
      <w:pPr>
        <w:rPr>
          <w:rFonts w:asciiTheme="minorHAnsi" w:hAnsiTheme="minorHAnsi" w:cstheme="minorHAnsi"/>
          <w:sz w:val="20"/>
          <w:szCs w:val="20"/>
          <w:lang w:val="af-ZA"/>
        </w:rPr>
      </w:pPr>
      <w:r w:rsidRPr="00F02539">
        <w:rPr>
          <w:rFonts w:asciiTheme="minorHAnsi" w:hAnsiTheme="minorHAnsi" w:cstheme="minorHAnsi"/>
          <w:b/>
          <w:bCs/>
          <w:color w:val="C00000"/>
          <w:sz w:val="20"/>
          <w:szCs w:val="20"/>
        </w:rPr>
        <w:t>Ὁ</w:t>
      </w:r>
      <w:r w:rsidRPr="00F02539">
        <w:rPr>
          <w:rFonts w:asciiTheme="minorHAnsi" w:hAnsiTheme="minorHAnsi" w:cstheme="minorHAnsi"/>
          <w:b/>
          <w:bCs/>
          <w:sz w:val="20"/>
          <w:szCs w:val="20"/>
        </w:rPr>
        <w:t>ράω</w:t>
      </w:r>
      <w:r w:rsidRPr="00F02539">
        <w:rPr>
          <w:rFonts w:asciiTheme="minorHAnsi" w:hAnsiTheme="minorHAnsi" w:cstheme="minorHAnsi"/>
          <w:b/>
          <w:bCs/>
          <w:sz w:val="20"/>
          <w:szCs w:val="20"/>
          <w:lang w:val="af-ZA"/>
        </w:rPr>
        <w:t xml:space="preserve"> —[ </w:t>
      </w:r>
      <w:r w:rsidRPr="00F02539">
        <w:rPr>
          <w:rFonts w:asciiTheme="minorHAnsi" w:hAnsiTheme="minorHAnsi" w:cstheme="minorHAnsi"/>
          <w:i/>
          <w:sz w:val="20"/>
          <w:szCs w:val="20"/>
          <w:lang w:val="af-ZA"/>
        </w:rPr>
        <w:t>Impft</w:t>
      </w:r>
      <w:r w:rsidRPr="00F02539">
        <w:rPr>
          <w:rFonts w:asciiTheme="minorHAnsi" w:hAnsiTheme="minorHAnsi" w:cstheme="minorHAnsi"/>
          <w:sz w:val="20"/>
          <w:szCs w:val="20"/>
          <w:lang w:val="af-ZA"/>
        </w:rPr>
        <w:t xml:space="preserve"> : </w:t>
      </w:r>
      <w:r w:rsidRPr="00F02539">
        <w:rPr>
          <w:rFonts w:asciiTheme="minorHAnsi" w:hAnsiTheme="minorHAnsi" w:cstheme="minorHAnsi"/>
          <w:b/>
          <w:bCs/>
          <w:sz w:val="20"/>
          <w:szCs w:val="20"/>
        </w:rPr>
        <w:t>ἑώρων</w:t>
      </w:r>
      <w:r w:rsidRPr="00F02539">
        <w:rPr>
          <w:rFonts w:asciiTheme="minorHAnsi" w:hAnsiTheme="minorHAnsi" w:cstheme="minorHAnsi"/>
          <w:sz w:val="20"/>
          <w:szCs w:val="20"/>
          <w:lang w:val="af-ZA"/>
        </w:rPr>
        <w:t xml:space="preserve"> ; </w:t>
      </w:r>
      <w:r w:rsidRPr="00F02539">
        <w:rPr>
          <w:rFonts w:asciiTheme="minorHAnsi" w:hAnsiTheme="minorHAnsi" w:cstheme="minorHAnsi"/>
          <w:i/>
          <w:sz w:val="20"/>
          <w:szCs w:val="20"/>
          <w:lang w:val="af-ZA"/>
        </w:rPr>
        <w:t>fut.:</w:t>
      </w:r>
      <w:r w:rsidRPr="00F02539">
        <w:rPr>
          <w:rFonts w:asciiTheme="minorHAnsi" w:hAnsiTheme="minorHAnsi" w:cstheme="minorHAnsi"/>
          <w:sz w:val="20"/>
          <w:szCs w:val="20"/>
          <w:lang w:val="af-ZA"/>
        </w:rPr>
        <w:t xml:space="preserve"> </w:t>
      </w:r>
      <w:r w:rsidRPr="00F02539">
        <w:rPr>
          <w:rFonts w:asciiTheme="minorHAnsi" w:hAnsiTheme="minorHAnsi" w:cstheme="minorHAnsi"/>
          <w:b/>
          <w:sz w:val="20"/>
          <w:szCs w:val="20"/>
        </w:rPr>
        <w:t>ὄψομαι</w:t>
      </w:r>
      <w:r w:rsidRPr="00F02539">
        <w:rPr>
          <w:rFonts w:asciiTheme="minorHAnsi" w:hAnsiTheme="minorHAnsi" w:cstheme="minorHAnsi"/>
          <w:sz w:val="20"/>
          <w:szCs w:val="20"/>
          <w:lang w:val="af-ZA"/>
        </w:rPr>
        <w:t xml:space="preserve"> ; </w:t>
      </w:r>
      <w:r w:rsidRPr="00F02539">
        <w:rPr>
          <w:rFonts w:asciiTheme="minorHAnsi" w:hAnsiTheme="minorHAnsi" w:cstheme="minorHAnsi"/>
          <w:i/>
          <w:sz w:val="20"/>
          <w:szCs w:val="20"/>
          <w:lang w:val="af-ZA"/>
        </w:rPr>
        <w:t>aor-2</w:t>
      </w:r>
      <w:r w:rsidRPr="00F02539">
        <w:rPr>
          <w:rFonts w:asciiTheme="minorHAnsi" w:hAnsiTheme="minorHAnsi" w:cstheme="minorHAnsi"/>
          <w:sz w:val="20"/>
          <w:szCs w:val="20"/>
          <w:lang w:val="af-ZA"/>
        </w:rPr>
        <w:t xml:space="preserve"> : </w:t>
      </w:r>
      <w:r w:rsidRPr="00F02539">
        <w:rPr>
          <w:rFonts w:asciiTheme="minorHAnsi" w:hAnsiTheme="minorHAnsi" w:cstheme="minorHAnsi"/>
          <w:b/>
          <w:sz w:val="20"/>
          <w:szCs w:val="20"/>
        </w:rPr>
        <w:t>εἶδον</w:t>
      </w:r>
      <w:r w:rsidRPr="00F02539">
        <w:rPr>
          <w:rFonts w:asciiTheme="minorHAnsi" w:hAnsiTheme="minorHAnsi" w:cstheme="minorHAnsi"/>
          <w:sz w:val="20"/>
          <w:szCs w:val="20"/>
          <w:lang w:val="af-ZA"/>
        </w:rPr>
        <w:t> (</w:t>
      </w:r>
      <w:r w:rsidRPr="00F02539">
        <w:rPr>
          <w:rFonts w:ascii="Cambria Math" w:hAnsi="Cambria Math" w:cs="Cambria Math"/>
          <w:sz w:val="20"/>
          <w:szCs w:val="20"/>
          <w:lang w:val="af-ZA"/>
        </w:rPr>
        <w:t>⇒</w:t>
      </w:r>
      <w:r w:rsidRPr="00F02539">
        <w:rPr>
          <w:rFonts w:asciiTheme="minorHAnsi" w:hAnsiTheme="minorHAnsi" w:cstheme="minorHAnsi"/>
          <w:sz w:val="20"/>
          <w:szCs w:val="20"/>
          <w:lang w:val="af-ZA"/>
        </w:rPr>
        <w:t xml:space="preserve"> inf. aor.: </w:t>
      </w:r>
      <w:r w:rsidRPr="00F02539">
        <w:rPr>
          <w:rFonts w:asciiTheme="minorHAnsi" w:hAnsiTheme="minorHAnsi" w:cstheme="minorHAnsi"/>
          <w:b/>
          <w:sz w:val="20"/>
          <w:szCs w:val="20"/>
        </w:rPr>
        <w:t>ἰδεῖν</w:t>
      </w:r>
      <w:r w:rsidRPr="00F02539">
        <w:rPr>
          <w:rFonts w:asciiTheme="minorHAnsi" w:hAnsiTheme="minorHAnsi" w:cstheme="minorHAnsi"/>
          <w:b/>
          <w:sz w:val="20"/>
          <w:szCs w:val="20"/>
          <w:lang w:val="af-ZA"/>
        </w:rPr>
        <w:t xml:space="preserve"> ; </w:t>
      </w:r>
      <w:r w:rsidRPr="00F02539">
        <w:rPr>
          <w:rFonts w:asciiTheme="minorHAnsi" w:hAnsiTheme="minorHAnsi" w:cstheme="minorHAnsi"/>
          <w:sz w:val="20"/>
          <w:szCs w:val="20"/>
          <w:lang w:val="af-ZA"/>
        </w:rPr>
        <w:t>part. aor.:</w:t>
      </w:r>
      <w:r w:rsidRPr="00F02539">
        <w:rPr>
          <w:rFonts w:asciiTheme="minorHAnsi" w:hAnsiTheme="minorHAnsi" w:cstheme="minorHAnsi"/>
          <w:b/>
          <w:sz w:val="20"/>
          <w:szCs w:val="20"/>
          <w:lang w:val="af-ZA"/>
        </w:rPr>
        <w:t xml:space="preserve"> </w:t>
      </w:r>
      <w:r w:rsidRPr="00F02539">
        <w:rPr>
          <w:rFonts w:asciiTheme="minorHAnsi" w:hAnsiTheme="minorHAnsi" w:cstheme="minorHAnsi"/>
          <w:b/>
          <w:bCs/>
          <w:sz w:val="20"/>
          <w:szCs w:val="20"/>
        </w:rPr>
        <w:t>ἰδών</w:t>
      </w:r>
      <w:r w:rsidRPr="00F02539">
        <w:rPr>
          <w:rFonts w:asciiTheme="minorHAnsi" w:hAnsiTheme="minorHAnsi" w:cstheme="minorHAnsi"/>
          <w:b/>
          <w:bCs/>
          <w:sz w:val="20"/>
          <w:szCs w:val="20"/>
          <w:lang w:val="af-ZA"/>
        </w:rPr>
        <w:t>,</w:t>
      </w:r>
      <w:r w:rsidRPr="00F02539">
        <w:rPr>
          <w:rFonts w:asciiTheme="minorHAnsi" w:hAnsiTheme="minorHAnsi" w:cstheme="minorHAnsi"/>
          <w:b/>
          <w:sz w:val="20"/>
          <w:szCs w:val="20"/>
          <w:lang w:val="af-ZA"/>
        </w:rPr>
        <w:t xml:space="preserve"> </w:t>
      </w:r>
      <w:r w:rsidRPr="00F02539">
        <w:rPr>
          <w:rFonts w:asciiTheme="minorHAnsi" w:hAnsiTheme="minorHAnsi" w:cstheme="minorHAnsi"/>
          <w:b/>
          <w:sz w:val="20"/>
          <w:szCs w:val="20"/>
        </w:rPr>
        <w:t>οῦσα</w:t>
      </w:r>
      <w:r w:rsidRPr="00F02539">
        <w:rPr>
          <w:rFonts w:asciiTheme="minorHAnsi" w:hAnsiTheme="minorHAnsi" w:cstheme="minorHAnsi"/>
          <w:b/>
          <w:sz w:val="20"/>
          <w:szCs w:val="20"/>
          <w:lang w:val="af-ZA"/>
        </w:rPr>
        <w:t xml:space="preserve">, </w:t>
      </w:r>
      <w:r w:rsidRPr="00F02539">
        <w:rPr>
          <w:rFonts w:asciiTheme="minorHAnsi" w:hAnsiTheme="minorHAnsi" w:cstheme="minorHAnsi"/>
          <w:b/>
          <w:sz w:val="20"/>
          <w:szCs w:val="20"/>
        </w:rPr>
        <w:t>όν</w:t>
      </w:r>
      <w:r w:rsidRPr="00F02539">
        <w:rPr>
          <w:rFonts w:asciiTheme="minorHAnsi" w:hAnsiTheme="minorHAnsi" w:cstheme="minorHAnsi"/>
          <w:b/>
          <w:sz w:val="20"/>
          <w:szCs w:val="20"/>
          <w:lang w:val="af-ZA"/>
        </w:rPr>
        <w:t>)</w:t>
      </w:r>
      <w:r w:rsidRPr="00F02539">
        <w:rPr>
          <w:rFonts w:asciiTheme="minorHAnsi" w:hAnsiTheme="minorHAnsi" w:cstheme="minorHAnsi"/>
          <w:sz w:val="20"/>
          <w:szCs w:val="20"/>
          <w:lang w:val="af-ZA"/>
        </w:rPr>
        <w:t xml:space="preserve">; </w:t>
      </w:r>
      <w:r w:rsidRPr="00F02539">
        <w:rPr>
          <w:rFonts w:asciiTheme="minorHAnsi" w:hAnsiTheme="minorHAnsi" w:cstheme="minorHAnsi"/>
          <w:i/>
          <w:sz w:val="20"/>
          <w:szCs w:val="20"/>
          <w:lang w:val="af-ZA"/>
        </w:rPr>
        <w:t>pft</w:t>
      </w:r>
      <w:r w:rsidRPr="00F02539">
        <w:rPr>
          <w:rFonts w:asciiTheme="minorHAnsi" w:hAnsiTheme="minorHAnsi" w:cstheme="minorHAnsi"/>
          <w:sz w:val="20"/>
          <w:szCs w:val="20"/>
          <w:lang w:val="af-ZA"/>
        </w:rPr>
        <w:t xml:space="preserve">.: </w:t>
      </w:r>
      <w:r w:rsidRPr="00F02539">
        <w:rPr>
          <w:rFonts w:asciiTheme="minorHAnsi" w:hAnsiTheme="minorHAnsi" w:cstheme="minorHAnsi"/>
          <w:sz w:val="20"/>
          <w:szCs w:val="20"/>
        </w:rPr>
        <w:t>έόρακα</w:t>
      </w:r>
      <w:r w:rsidRPr="00F02539">
        <w:rPr>
          <w:rFonts w:asciiTheme="minorHAnsi" w:hAnsiTheme="minorHAnsi" w:cstheme="minorHAnsi"/>
          <w:sz w:val="20"/>
          <w:szCs w:val="20"/>
          <w:lang w:val="af-ZA"/>
        </w:rPr>
        <w:t xml:space="preserve"> (/</w:t>
      </w:r>
      <w:r w:rsidRPr="00F02539">
        <w:rPr>
          <w:rFonts w:asciiTheme="minorHAnsi" w:hAnsiTheme="minorHAnsi" w:cstheme="minorHAnsi"/>
          <w:sz w:val="20"/>
          <w:szCs w:val="20"/>
        </w:rPr>
        <w:t>ἑώρακα</w:t>
      </w:r>
      <w:r w:rsidRPr="00F02539">
        <w:rPr>
          <w:rFonts w:asciiTheme="minorHAnsi" w:hAnsiTheme="minorHAnsi" w:cstheme="minorHAnsi"/>
          <w:sz w:val="20"/>
          <w:szCs w:val="20"/>
          <w:lang w:val="af-ZA"/>
        </w:rPr>
        <w:t>)</w:t>
      </w:r>
      <w:r w:rsidRPr="00F02539">
        <w:rPr>
          <w:rFonts w:asciiTheme="minorHAnsi" w:hAnsiTheme="minorHAnsi" w:cstheme="minorHAnsi"/>
          <w:b/>
          <w:bCs/>
          <w:sz w:val="20"/>
          <w:szCs w:val="20"/>
          <w:lang w:val="af-ZA"/>
        </w:rPr>
        <w:t xml:space="preserve"> ]—: </w:t>
      </w:r>
      <w:r w:rsidRPr="00F02539">
        <w:rPr>
          <w:rFonts w:asciiTheme="minorHAnsi" w:hAnsiTheme="minorHAnsi" w:cstheme="minorHAnsi"/>
          <w:sz w:val="20"/>
          <w:szCs w:val="20"/>
          <w:lang w:val="af-ZA"/>
        </w:rPr>
        <w:t xml:space="preserve">voir ; avec part. apposé au cod. : voir que qn. fait qc.  </w:t>
      </w:r>
    </w:p>
    <w:p w:rsidR="00FB1D4D" w:rsidRPr="00F02539" w:rsidRDefault="00FB1D4D" w:rsidP="00FB1D4D">
      <w:pPr>
        <w:pStyle w:val="Sansinterligne"/>
        <w:rPr>
          <w:rFonts w:cstheme="minorHAnsi"/>
          <w:b/>
          <w:color w:val="C00000"/>
          <w:sz w:val="20"/>
          <w:szCs w:val="20"/>
        </w:rPr>
      </w:pPr>
      <w:r w:rsidRPr="00F02539">
        <w:rPr>
          <w:rFonts w:cstheme="minorHAnsi"/>
          <w:b/>
          <w:color w:val="C00000"/>
          <w:sz w:val="20"/>
          <w:szCs w:val="20"/>
        </w:rPr>
        <w:t>Ο</w:t>
      </w:r>
      <w:r w:rsidRPr="00F02539">
        <w:rPr>
          <w:rFonts w:cstheme="minorHAnsi"/>
          <w:b/>
          <w:sz w:val="20"/>
          <w:szCs w:val="20"/>
        </w:rPr>
        <w:t>ἷος</w:t>
      </w:r>
      <w:r w:rsidRPr="00F02539">
        <w:rPr>
          <w:rFonts w:cstheme="minorHAnsi"/>
          <w:b/>
          <w:sz w:val="20"/>
          <w:szCs w:val="20"/>
          <w:lang w:val="af-ZA"/>
        </w:rPr>
        <w:t xml:space="preserve">, </w:t>
      </w:r>
      <w:r w:rsidRPr="00F02539">
        <w:rPr>
          <w:rFonts w:cstheme="minorHAnsi"/>
          <w:b/>
          <w:sz w:val="20"/>
          <w:szCs w:val="20"/>
        </w:rPr>
        <w:t>α</w:t>
      </w:r>
      <w:r w:rsidRPr="00F02539">
        <w:rPr>
          <w:rFonts w:cstheme="minorHAnsi"/>
          <w:b/>
          <w:sz w:val="20"/>
          <w:szCs w:val="20"/>
          <w:lang w:val="af-ZA"/>
        </w:rPr>
        <w:t xml:space="preserve">, </w:t>
      </w:r>
      <w:r w:rsidRPr="00F02539">
        <w:rPr>
          <w:rFonts w:cstheme="minorHAnsi"/>
          <w:b/>
          <w:sz w:val="20"/>
          <w:szCs w:val="20"/>
        </w:rPr>
        <w:t>ον</w:t>
      </w:r>
      <w:r w:rsidRPr="00F02539">
        <w:rPr>
          <w:rFonts w:cstheme="minorHAnsi"/>
          <w:b/>
          <w:sz w:val="20"/>
          <w:szCs w:val="20"/>
          <w:lang w:val="af-ZA"/>
        </w:rPr>
        <w:t xml:space="preserve">, I. </w:t>
      </w:r>
      <w:r w:rsidRPr="00F02539">
        <w:rPr>
          <w:rFonts w:cstheme="minorHAnsi"/>
          <w:i/>
          <w:sz w:val="20"/>
          <w:szCs w:val="20"/>
          <w:lang w:val="af-ZA"/>
        </w:rPr>
        <w:t>adj</w:t>
      </w:r>
      <w:r w:rsidRPr="00F02539">
        <w:rPr>
          <w:rFonts w:cstheme="minorHAnsi"/>
          <w:b/>
          <w:i/>
          <w:sz w:val="20"/>
          <w:szCs w:val="20"/>
          <w:lang w:val="af-ZA"/>
        </w:rPr>
        <w:t>.</w:t>
      </w:r>
      <w:r w:rsidRPr="00F02539">
        <w:rPr>
          <w:rFonts w:cstheme="minorHAnsi"/>
          <w:i/>
          <w:sz w:val="20"/>
          <w:szCs w:val="20"/>
          <w:lang w:val="af-ZA"/>
        </w:rPr>
        <w:t xml:space="preserve"> excl.:</w:t>
      </w:r>
      <w:r w:rsidRPr="00F02539">
        <w:rPr>
          <w:rFonts w:cstheme="minorHAnsi"/>
          <w:sz w:val="20"/>
          <w:szCs w:val="20"/>
          <w:lang w:val="af-ZA"/>
        </w:rPr>
        <w:t xml:space="preserve"> quel ! quelle !  </w:t>
      </w:r>
      <w:r w:rsidRPr="00F02539">
        <w:rPr>
          <w:rFonts w:cstheme="minorHAnsi"/>
          <w:sz w:val="20"/>
          <w:szCs w:val="20"/>
        </w:rPr>
        <w:t>ΙΙ</w:t>
      </w:r>
      <w:r w:rsidRPr="00F02539">
        <w:rPr>
          <w:rFonts w:cstheme="minorHAnsi"/>
          <w:sz w:val="20"/>
          <w:szCs w:val="20"/>
          <w:lang w:val="af-ZA"/>
        </w:rPr>
        <w:t>.  (</w:t>
      </w:r>
      <w:r w:rsidRPr="00F02539">
        <w:rPr>
          <w:rFonts w:cstheme="minorHAnsi"/>
          <w:i/>
          <w:sz w:val="20"/>
          <w:szCs w:val="20"/>
          <w:lang w:val="af-ZA"/>
        </w:rPr>
        <w:t xml:space="preserve">Pr. rel) </w:t>
      </w:r>
      <w:r w:rsidRPr="00F02539">
        <w:rPr>
          <w:rFonts w:cstheme="minorHAnsi"/>
          <w:sz w:val="20"/>
          <w:szCs w:val="20"/>
          <w:lang w:val="af-ZA"/>
        </w:rPr>
        <w:t xml:space="preserve">: </w:t>
      </w:r>
      <w:r w:rsidRPr="00F02539">
        <w:rPr>
          <w:rFonts w:cstheme="minorHAnsi"/>
          <w:i/>
          <w:iCs/>
          <w:sz w:val="20"/>
          <w:szCs w:val="20"/>
          <w:lang w:val="af-ZA"/>
        </w:rPr>
        <w:t>corrél. de</w:t>
      </w:r>
      <w:r w:rsidRPr="00F02539">
        <w:rPr>
          <w:rFonts w:cstheme="minorHAnsi"/>
          <w:sz w:val="20"/>
          <w:szCs w:val="20"/>
          <w:lang w:val="af-ZA"/>
        </w:rPr>
        <w:t xml:space="preserve"> </w:t>
      </w:r>
      <w:r w:rsidRPr="00F02539">
        <w:rPr>
          <w:rFonts w:cstheme="minorHAnsi"/>
          <w:sz w:val="20"/>
          <w:szCs w:val="20"/>
        </w:rPr>
        <w:t>τοῖος</w:t>
      </w:r>
      <w:r w:rsidRPr="00F02539">
        <w:rPr>
          <w:rFonts w:cstheme="minorHAnsi"/>
          <w:sz w:val="20"/>
          <w:szCs w:val="20"/>
          <w:lang w:val="af-ZA"/>
        </w:rPr>
        <w:t xml:space="preserve"> […] :  (tel) quel, (tel) ... que ;   </w:t>
      </w:r>
      <w:r w:rsidRPr="00F02539">
        <w:rPr>
          <w:rFonts w:cstheme="minorHAnsi"/>
          <w:b/>
          <w:sz w:val="20"/>
          <w:szCs w:val="20"/>
        </w:rPr>
        <w:t>ΙΙΙ</w:t>
      </w:r>
      <w:r w:rsidRPr="00F02539">
        <w:rPr>
          <w:rFonts w:cstheme="minorHAnsi"/>
          <w:sz w:val="20"/>
          <w:szCs w:val="20"/>
          <w:lang w:val="af-ZA"/>
        </w:rPr>
        <w:t xml:space="preserve"> (</w:t>
      </w:r>
      <w:r w:rsidRPr="00F02539">
        <w:rPr>
          <w:rFonts w:cstheme="minorHAnsi"/>
          <w:i/>
          <w:sz w:val="20"/>
          <w:szCs w:val="20"/>
          <w:lang w:val="af-ZA"/>
        </w:rPr>
        <w:t>interr</w:t>
      </w:r>
      <w:r w:rsidRPr="00F02539">
        <w:rPr>
          <w:rFonts w:cstheme="minorHAnsi"/>
          <w:i/>
          <w:sz w:val="20"/>
          <w:szCs w:val="20"/>
        </w:rPr>
        <w:t>.  ind</w:t>
      </w:r>
      <w:r w:rsidRPr="00F02539">
        <w:rPr>
          <w:rFonts w:cstheme="minorHAnsi"/>
          <w:sz w:val="20"/>
          <w:szCs w:val="20"/>
        </w:rPr>
        <w:t>.) :</w:t>
      </w:r>
      <w:r w:rsidRPr="00F02539">
        <w:rPr>
          <w:rFonts w:cstheme="minorHAnsi"/>
          <w:i/>
          <w:sz w:val="20"/>
          <w:szCs w:val="20"/>
        </w:rPr>
        <w:t xml:space="preserve">  </w:t>
      </w:r>
      <w:r w:rsidRPr="00F02539">
        <w:rPr>
          <w:rFonts w:cstheme="minorHAnsi"/>
          <w:sz w:val="20"/>
          <w:szCs w:val="20"/>
        </w:rPr>
        <w:t xml:space="preserve">quel ; de quelle sorte, de quelle qualité, de quelle sorte. </w:t>
      </w:r>
    </w:p>
    <w:p w:rsidR="00FB1D4D" w:rsidRPr="00F02539" w:rsidRDefault="00FB1D4D" w:rsidP="00FB1D4D">
      <w:pPr>
        <w:rPr>
          <w:rStyle w:val="SansinterligneCar"/>
          <w:rFonts w:asciiTheme="minorHAnsi" w:hAnsiTheme="minorHAnsi" w:cstheme="minorHAnsi"/>
          <w:sz w:val="20"/>
          <w:szCs w:val="20"/>
          <w:lang w:val="af-ZA"/>
        </w:rPr>
      </w:pPr>
      <w:r w:rsidRPr="00F02539">
        <w:rPr>
          <w:rFonts w:asciiTheme="minorHAnsi" w:hAnsiTheme="minorHAnsi" w:cstheme="minorHAnsi"/>
          <w:b/>
          <w:color w:val="C00000"/>
          <w:sz w:val="20"/>
          <w:szCs w:val="20"/>
        </w:rPr>
        <w:t>Ἆ</w:t>
      </w:r>
      <w:r w:rsidRPr="00F02539">
        <w:rPr>
          <w:rFonts w:asciiTheme="minorHAnsi" w:hAnsiTheme="minorHAnsi" w:cstheme="minorHAnsi"/>
          <w:b/>
          <w:sz w:val="20"/>
          <w:szCs w:val="20"/>
        </w:rPr>
        <w:t>θλον</w:t>
      </w:r>
      <w:r w:rsidRPr="00F02539">
        <w:rPr>
          <w:rFonts w:asciiTheme="minorHAnsi" w:hAnsiTheme="minorHAnsi" w:cstheme="minorHAnsi"/>
          <w:b/>
          <w:sz w:val="20"/>
          <w:szCs w:val="20"/>
          <w:lang w:val="af-ZA"/>
        </w:rPr>
        <w:t>,</w:t>
      </w:r>
      <w:r w:rsidRPr="00F02539">
        <w:rPr>
          <w:rStyle w:val="SansinterligneCar"/>
          <w:rFonts w:asciiTheme="minorHAnsi" w:hAnsiTheme="minorHAnsi" w:cstheme="minorHAnsi"/>
          <w:b/>
          <w:sz w:val="20"/>
          <w:szCs w:val="20"/>
          <w:lang w:val="af-ZA"/>
        </w:rPr>
        <w:t xml:space="preserve"> </w:t>
      </w:r>
      <w:r w:rsidRPr="00F02539">
        <w:rPr>
          <w:rStyle w:val="SansinterligneCar"/>
          <w:rFonts w:asciiTheme="minorHAnsi" w:hAnsiTheme="minorHAnsi" w:cstheme="minorHAnsi"/>
          <w:b/>
          <w:sz w:val="20"/>
          <w:szCs w:val="20"/>
        </w:rPr>
        <w:t>ου</w:t>
      </w:r>
      <w:r w:rsidRPr="00F02539">
        <w:rPr>
          <w:rStyle w:val="SansinterligneCar"/>
          <w:rFonts w:asciiTheme="minorHAnsi" w:hAnsiTheme="minorHAnsi" w:cstheme="minorHAnsi"/>
          <w:b/>
          <w:sz w:val="20"/>
          <w:szCs w:val="20"/>
          <w:lang w:val="af-ZA"/>
        </w:rPr>
        <w:t xml:space="preserve"> (</w:t>
      </w:r>
      <w:r w:rsidRPr="00F02539">
        <w:rPr>
          <w:rStyle w:val="SansinterligneCar"/>
          <w:rFonts w:asciiTheme="minorHAnsi" w:hAnsiTheme="minorHAnsi" w:cstheme="minorHAnsi"/>
          <w:b/>
          <w:sz w:val="20"/>
          <w:szCs w:val="20"/>
        </w:rPr>
        <w:t>τό</w:t>
      </w:r>
      <w:r w:rsidRPr="00F02539">
        <w:rPr>
          <w:rStyle w:val="SansinterligneCar"/>
          <w:rFonts w:asciiTheme="minorHAnsi" w:hAnsiTheme="minorHAnsi" w:cstheme="minorHAnsi"/>
          <w:b/>
          <w:sz w:val="20"/>
          <w:szCs w:val="20"/>
          <w:lang w:val="af-ZA"/>
        </w:rPr>
        <w:t>) [</w:t>
      </w:r>
      <w:r w:rsidRPr="00F02539">
        <w:rPr>
          <w:rStyle w:val="SansinterligneCar"/>
          <w:rFonts w:asciiTheme="minorHAnsi" w:hAnsiTheme="minorHAnsi" w:cstheme="minorHAnsi"/>
          <w:b/>
          <w:sz w:val="20"/>
          <w:szCs w:val="20"/>
        </w:rPr>
        <w:t>ᾱ</w:t>
      </w:r>
      <w:r w:rsidRPr="00F02539">
        <w:rPr>
          <w:rStyle w:val="SansinterligneCar"/>
          <w:rFonts w:asciiTheme="minorHAnsi" w:hAnsiTheme="minorHAnsi" w:cstheme="minorHAnsi"/>
          <w:b/>
          <w:sz w:val="20"/>
          <w:szCs w:val="20"/>
          <w:lang w:val="af-ZA"/>
        </w:rPr>
        <w:t xml:space="preserve">] : </w:t>
      </w:r>
      <w:r w:rsidRPr="00F02539">
        <w:rPr>
          <w:rStyle w:val="SansinterligneCar"/>
          <w:rFonts w:asciiTheme="minorHAnsi" w:hAnsiTheme="minorHAnsi" w:cstheme="minorHAnsi"/>
          <w:sz w:val="20"/>
          <w:szCs w:val="20"/>
          <w:lang w:val="af-ZA"/>
        </w:rPr>
        <w:t xml:space="preserve">prix d’un combat, récompense ; […] ; </w:t>
      </w:r>
      <w:r w:rsidRPr="00F02539">
        <w:rPr>
          <w:rStyle w:val="SansinterligneCar"/>
          <w:rFonts w:asciiTheme="minorHAnsi" w:hAnsiTheme="minorHAnsi" w:cstheme="minorHAnsi"/>
          <w:b/>
          <w:sz w:val="20"/>
          <w:szCs w:val="20"/>
        </w:rPr>
        <w:t>ἆθλα</w:t>
      </w:r>
      <w:r w:rsidRPr="00F02539">
        <w:rPr>
          <w:rStyle w:val="SansinterligneCar"/>
          <w:rFonts w:asciiTheme="minorHAnsi" w:hAnsiTheme="minorHAnsi" w:cstheme="minorHAnsi"/>
          <w:b/>
          <w:sz w:val="20"/>
          <w:szCs w:val="20"/>
          <w:lang w:val="af-ZA"/>
        </w:rPr>
        <w:t xml:space="preserve"> </w:t>
      </w:r>
      <w:r w:rsidRPr="00F02539">
        <w:rPr>
          <w:rStyle w:val="SansinterligneCar"/>
          <w:rFonts w:asciiTheme="minorHAnsi" w:hAnsiTheme="minorHAnsi" w:cstheme="minorHAnsi"/>
          <w:b/>
          <w:sz w:val="20"/>
          <w:szCs w:val="20"/>
        </w:rPr>
        <w:t>προτιθέναι</w:t>
      </w:r>
      <w:r w:rsidRPr="00F02539">
        <w:rPr>
          <w:rStyle w:val="SansinterligneCar"/>
          <w:rFonts w:asciiTheme="minorHAnsi" w:hAnsiTheme="minorHAnsi" w:cstheme="minorHAnsi"/>
          <w:b/>
          <w:sz w:val="20"/>
          <w:szCs w:val="20"/>
          <w:lang w:val="af-ZA"/>
        </w:rPr>
        <w:t> </w:t>
      </w:r>
      <w:r w:rsidRPr="00F02539">
        <w:rPr>
          <w:rStyle w:val="SansinterligneCar"/>
          <w:rFonts w:asciiTheme="minorHAnsi" w:hAnsiTheme="minorHAnsi" w:cstheme="minorHAnsi"/>
          <w:sz w:val="20"/>
          <w:szCs w:val="20"/>
          <w:lang w:val="af-ZA"/>
        </w:rPr>
        <w:t xml:space="preserve">: proposer des prix ; </w:t>
      </w:r>
      <w:r w:rsidRPr="00F02539">
        <w:rPr>
          <w:rStyle w:val="SansinterligneCar"/>
          <w:rFonts w:asciiTheme="minorHAnsi" w:hAnsiTheme="minorHAnsi" w:cstheme="minorHAnsi"/>
          <w:b/>
          <w:sz w:val="20"/>
          <w:szCs w:val="20"/>
        </w:rPr>
        <w:t>ἄεθλα</w:t>
      </w:r>
      <w:r w:rsidRPr="00F02539">
        <w:rPr>
          <w:rStyle w:val="SansinterligneCar"/>
          <w:rFonts w:asciiTheme="minorHAnsi" w:hAnsiTheme="minorHAnsi" w:cstheme="minorHAnsi"/>
          <w:b/>
          <w:sz w:val="20"/>
          <w:szCs w:val="20"/>
          <w:lang w:val="af-ZA"/>
        </w:rPr>
        <w:t xml:space="preserve"> </w:t>
      </w:r>
      <w:r w:rsidRPr="00F02539">
        <w:rPr>
          <w:rStyle w:val="SansinterligneCar"/>
          <w:rFonts w:asciiTheme="minorHAnsi" w:hAnsiTheme="minorHAnsi" w:cstheme="minorHAnsi"/>
          <w:b/>
          <w:sz w:val="20"/>
          <w:szCs w:val="20"/>
        </w:rPr>
        <w:t>πρόκειται</w:t>
      </w:r>
      <w:r w:rsidRPr="00F02539">
        <w:rPr>
          <w:rStyle w:val="SansinterligneCar"/>
          <w:rFonts w:asciiTheme="minorHAnsi" w:hAnsiTheme="minorHAnsi" w:cstheme="minorHAnsi"/>
          <w:b/>
          <w:sz w:val="20"/>
          <w:szCs w:val="20"/>
          <w:lang w:val="af-ZA"/>
        </w:rPr>
        <w:t> :</w:t>
      </w:r>
      <w:r w:rsidRPr="00F02539">
        <w:rPr>
          <w:rStyle w:val="SansinterligneCar"/>
          <w:rFonts w:asciiTheme="minorHAnsi" w:hAnsiTheme="minorHAnsi" w:cstheme="minorHAnsi"/>
          <w:sz w:val="20"/>
          <w:szCs w:val="20"/>
          <w:lang w:val="af-ZA"/>
        </w:rPr>
        <w:t xml:space="preserve"> des prix sont proposés, exposés.  (désigne de manière ironique les chatiments comme les prix de la victoire)  </w:t>
      </w:r>
    </w:p>
    <w:p w:rsidR="00FB1D4D" w:rsidRPr="00F02539" w:rsidRDefault="00FB1D4D" w:rsidP="00FB1D4D">
      <w:pPr>
        <w:rPr>
          <w:rFonts w:asciiTheme="minorHAnsi" w:eastAsia="Times New Roman" w:hAnsiTheme="minorHAnsi" w:cstheme="minorHAnsi"/>
          <w:sz w:val="20"/>
          <w:szCs w:val="20"/>
          <w:lang w:eastAsia="fr-FR"/>
        </w:rPr>
      </w:pPr>
      <w:r w:rsidRPr="00F02539">
        <w:rPr>
          <w:rFonts w:asciiTheme="minorHAnsi" w:eastAsia="Arial Unicode MS" w:hAnsiTheme="minorHAnsi" w:cstheme="minorHAnsi"/>
          <w:b/>
          <w:color w:val="C00000"/>
          <w:sz w:val="20"/>
          <w:szCs w:val="20"/>
        </w:rPr>
        <w:t>Ἁ</w:t>
      </w:r>
      <w:r w:rsidRPr="00F02539">
        <w:rPr>
          <w:rFonts w:asciiTheme="minorHAnsi" w:hAnsiTheme="minorHAnsi" w:cstheme="minorHAnsi"/>
          <w:b/>
          <w:sz w:val="20"/>
          <w:szCs w:val="20"/>
        </w:rPr>
        <w:t>μάρτημα, ατος (τό) </w:t>
      </w:r>
      <w:r w:rsidRPr="00F02539">
        <w:rPr>
          <w:rFonts w:asciiTheme="minorHAnsi" w:eastAsia="Times New Roman" w:hAnsiTheme="minorHAnsi" w:cstheme="minorHAnsi"/>
          <w:sz w:val="20"/>
          <w:szCs w:val="20"/>
          <w:lang w:eastAsia="fr-FR"/>
        </w:rPr>
        <w:t xml:space="preserve">[ᾰμ] </w:t>
      </w:r>
      <w:r w:rsidRPr="00F02539">
        <w:rPr>
          <w:rFonts w:asciiTheme="minorHAnsi" w:hAnsiTheme="minorHAnsi" w:cstheme="minorHAnsi"/>
          <w:b/>
          <w:sz w:val="20"/>
          <w:szCs w:val="20"/>
        </w:rPr>
        <w:t>:</w:t>
      </w:r>
      <w:r w:rsidRPr="00F02539">
        <w:rPr>
          <w:rFonts w:asciiTheme="minorHAnsi" w:hAnsiTheme="minorHAnsi" w:cstheme="minorHAnsi"/>
          <w:sz w:val="20"/>
          <w:szCs w:val="20"/>
        </w:rPr>
        <w:t xml:space="preserve"> erreur, faute ; simple faute </w:t>
      </w:r>
      <w:r w:rsidRPr="00F02539">
        <w:rPr>
          <w:rFonts w:asciiTheme="minorHAnsi" w:hAnsiTheme="minorHAnsi" w:cstheme="minorHAnsi"/>
          <w:i/>
          <w:iCs/>
          <w:sz w:val="20"/>
          <w:szCs w:val="20"/>
        </w:rPr>
        <w:t>p. opp. à</w:t>
      </w:r>
      <w:r w:rsidRPr="00F02539">
        <w:rPr>
          <w:rFonts w:asciiTheme="minorHAnsi" w:hAnsiTheme="minorHAnsi" w:cstheme="minorHAnsi"/>
          <w:sz w:val="20"/>
          <w:szCs w:val="20"/>
        </w:rPr>
        <w:t xml:space="preserve">  </w:t>
      </w:r>
      <w:r w:rsidRPr="00F02539">
        <w:rPr>
          <w:rFonts w:asciiTheme="minorHAnsi" w:hAnsiTheme="minorHAnsi" w:cstheme="minorHAnsi"/>
          <w:b/>
          <w:bCs/>
          <w:sz w:val="20"/>
          <w:szCs w:val="20"/>
        </w:rPr>
        <w:t>ἀδίκημα, ατος</w:t>
      </w:r>
      <w:r w:rsidRPr="00F02539">
        <w:rPr>
          <w:rFonts w:asciiTheme="minorHAnsi" w:hAnsiTheme="minorHAnsi" w:cstheme="minorHAnsi"/>
          <w:b/>
          <w:sz w:val="20"/>
          <w:szCs w:val="20"/>
        </w:rPr>
        <w:t xml:space="preserve"> (τὸ)</w:t>
      </w:r>
      <w:r w:rsidRPr="00F02539">
        <w:rPr>
          <w:rFonts w:asciiTheme="minorHAnsi" w:hAnsiTheme="minorHAnsi" w:cstheme="minorHAnsi"/>
          <w:sz w:val="20"/>
          <w:szCs w:val="20"/>
        </w:rPr>
        <w:t xml:space="preserve"> : délit (</w:t>
      </w:r>
      <w:r w:rsidRPr="00F02539">
        <w:rPr>
          <w:rStyle w:val="lsresitem1"/>
          <w:rFonts w:asciiTheme="minorHAnsi" w:hAnsiTheme="minorHAnsi" w:cstheme="minorHAnsi"/>
          <w:smallCaps/>
          <w:sz w:val="20"/>
          <w:szCs w:val="20"/>
        </w:rPr>
        <w:t>Arstt</w:t>
      </w:r>
      <w:r w:rsidRPr="00F02539">
        <w:rPr>
          <w:rStyle w:val="lsresitem1"/>
          <w:rFonts w:asciiTheme="minorHAnsi" w:hAnsiTheme="minorHAnsi" w:cstheme="minorHAnsi"/>
          <w:sz w:val="20"/>
          <w:szCs w:val="20"/>
        </w:rPr>
        <w:t xml:space="preserve">.) </w:t>
      </w:r>
      <w:r w:rsidRPr="00F02539">
        <w:rPr>
          <w:rFonts w:asciiTheme="minorHAnsi" w:hAnsiTheme="minorHAnsi" w:cstheme="minorHAnsi"/>
          <w:sz w:val="20"/>
          <w:szCs w:val="20"/>
        </w:rPr>
        <w:t xml:space="preserve">  ; </w:t>
      </w:r>
      <w:r w:rsidRPr="00F02539">
        <w:rPr>
          <w:rFonts w:asciiTheme="minorHAnsi" w:eastAsia="Times New Roman" w:hAnsiTheme="minorHAnsi" w:cstheme="minorHAnsi"/>
          <w:sz w:val="20"/>
          <w:szCs w:val="20"/>
          <w:lang w:eastAsia="fr-FR"/>
        </w:rPr>
        <w:t>infirmité, maladie (</w:t>
      </w:r>
      <w:r w:rsidRPr="00F02539">
        <w:rPr>
          <w:rFonts w:asciiTheme="minorHAnsi" w:eastAsia="Times New Roman" w:hAnsiTheme="minorHAnsi" w:cstheme="minorHAnsi"/>
          <w:smallCaps/>
          <w:sz w:val="20"/>
          <w:szCs w:val="20"/>
          <w:lang w:eastAsia="fr-FR"/>
        </w:rPr>
        <w:t>Plat</w:t>
      </w:r>
      <w:r w:rsidRPr="00F02539">
        <w:rPr>
          <w:rFonts w:asciiTheme="minorHAnsi" w:eastAsia="Times New Roman" w:hAnsiTheme="minorHAnsi" w:cstheme="minorHAnsi"/>
          <w:sz w:val="20"/>
          <w:szCs w:val="20"/>
          <w:lang w:eastAsia="fr-FR"/>
        </w:rPr>
        <w:t xml:space="preserve">.). </w:t>
      </w:r>
    </w:p>
    <w:p w:rsidR="00FB1D4D" w:rsidRPr="00F02539" w:rsidRDefault="00FB1D4D" w:rsidP="00FB1D4D">
      <w:pPr>
        <w:rPr>
          <w:rFonts w:asciiTheme="minorHAnsi" w:hAnsiTheme="minorHAnsi" w:cstheme="minorHAnsi"/>
          <w:sz w:val="20"/>
          <w:szCs w:val="20"/>
        </w:rPr>
      </w:pPr>
      <w:r w:rsidRPr="00F02539">
        <w:rPr>
          <w:rFonts w:asciiTheme="minorHAnsi" w:hAnsiTheme="minorHAnsi" w:cstheme="minorHAnsi"/>
          <w:b/>
          <w:color w:val="C00000"/>
          <w:sz w:val="20"/>
          <w:szCs w:val="20"/>
        </w:rPr>
        <w:t>Ἐ</w:t>
      </w:r>
      <w:r w:rsidRPr="00F02539">
        <w:rPr>
          <w:rFonts w:asciiTheme="minorHAnsi" w:hAnsiTheme="minorHAnsi" w:cstheme="minorHAnsi"/>
          <w:b/>
          <w:sz w:val="20"/>
          <w:szCs w:val="20"/>
        </w:rPr>
        <w:t>ξαμαρτάνω</w:t>
      </w:r>
      <w:r w:rsidRPr="00F02539">
        <w:rPr>
          <w:rFonts w:asciiTheme="minorHAnsi" w:hAnsiTheme="minorHAnsi" w:cstheme="minorHAnsi"/>
          <w:sz w:val="20"/>
          <w:szCs w:val="20"/>
        </w:rPr>
        <w:t xml:space="preserve">  </w:t>
      </w:r>
      <w:r w:rsidRPr="00F02539">
        <w:rPr>
          <w:rFonts w:asciiTheme="minorHAnsi" w:hAnsiTheme="minorHAnsi" w:cstheme="minorHAnsi"/>
          <w:b/>
          <w:sz w:val="20"/>
          <w:szCs w:val="20"/>
        </w:rPr>
        <w:t>—[</w:t>
      </w:r>
      <w:r w:rsidRPr="00F02539">
        <w:rPr>
          <w:rFonts w:asciiTheme="minorHAnsi" w:hAnsiTheme="minorHAnsi" w:cstheme="minorHAnsi"/>
          <w:i/>
          <w:sz w:val="20"/>
          <w:szCs w:val="20"/>
        </w:rPr>
        <w:t>fut</w:t>
      </w:r>
      <w:r w:rsidRPr="00F02539">
        <w:rPr>
          <w:rFonts w:asciiTheme="minorHAnsi" w:hAnsiTheme="minorHAnsi" w:cstheme="minorHAnsi"/>
          <w:b/>
          <w:i/>
          <w:sz w:val="20"/>
          <w:szCs w:val="20"/>
        </w:rPr>
        <w:t>.</w:t>
      </w:r>
      <w:r w:rsidRPr="00F02539">
        <w:rPr>
          <w:rFonts w:asciiTheme="minorHAnsi" w:hAnsiTheme="minorHAnsi" w:cstheme="minorHAnsi"/>
          <w:b/>
          <w:sz w:val="20"/>
          <w:szCs w:val="20"/>
        </w:rPr>
        <w:t xml:space="preserve">: </w:t>
      </w:r>
      <w:r w:rsidRPr="00F02539">
        <w:rPr>
          <w:rFonts w:asciiTheme="minorHAnsi" w:hAnsiTheme="minorHAnsi" w:cstheme="minorHAnsi"/>
          <w:sz w:val="20"/>
          <w:szCs w:val="20"/>
        </w:rPr>
        <w:t xml:space="preserve">ἐξαμαρτήσομαι ; </w:t>
      </w:r>
      <w:r w:rsidRPr="00F02539">
        <w:rPr>
          <w:rFonts w:asciiTheme="minorHAnsi" w:hAnsiTheme="minorHAnsi" w:cstheme="minorHAnsi"/>
          <w:i/>
          <w:sz w:val="20"/>
          <w:szCs w:val="20"/>
        </w:rPr>
        <w:t>aor.</w:t>
      </w:r>
      <w:r w:rsidRPr="00F02539">
        <w:rPr>
          <w:rFonts w:asciiTheme="minorHAnsi" w:hAnsiTheme="minorHAnsi" w:cstheme="minorHAnsi"/>
          <w:sz w:val="20"/>
          <w:szCs w:val="20"/>
        </w:rPr>
        <w:t xml:space="preserve">: ἐξήμαρτον ; </w:t>
      </w:r>
      <w:r w:rsidRPr="00F02539">
        <w:rPr>
          <w:rFonts w:asciiTheme="minorHAnsi" w:hAnsiTheme="minorHAnsi" w:cstheme="minorHAnsi"/>
          <w:i/>
          <w:sz w:val="20"/>
          <w:szCs w:val="20"/>
        </w:rPr>
        <w:t>pft</w:t>
      </w:r>
      <w:r w:rsidRPr="00F02539">
        <w:rPr>
          <w:rFonts w:asciiTheme="minorHAnsi" w:hAnsiTheme="minorHAnsi" w:cstheme="minorHAnsi"/>
          <w:sz w:val="20"/>
          <w:szCs w:val="20"/>
        </w:rPr>
        <w:t>.: ἐξημάρτηκα </w:t>
      </w:r>
      <w:r w:rsidRPr="00F02539">
        <w:rPr>
          <w:rFonts w:asciiTheme="minorHAnsi" w:hAnsiTheme="minorHAnsi" w:cstheme="minorHAnsi"/>
          <w:b/>
          <w:sz w:val="20"/>
          <w:szCs w:val="20"/>
        </w:rPr>
        <w:t xml:space="preserve">]—: […] ;  </w:t>
      </w:r>
      <w:r w:rsidRPr="00F02539">
        <w:rPr>
          <w:rFonts w:asciiTheme="minorHAnsi" w:hAnsiTheme="minorHAnsi" w:cstheme="minorHAnsi"/>
          <w:sz w:val="20"/>
          <w:szCs w:val="20"/>
        </w:rPr>
        <w:t xml:space="preserve">commettre une faute  envers qn : εἴς τινα, πρός τινα, περί τινα. </w:t>
      </w:r>
    </w:p>
    <w:p w:rsidR="00FB1D4D" w:rsidRPr="00F02539" w:rsidRDefault="00FB1D4D" w:rsidP="00FB1D4D">
      <w:pPr>
        <w:rPr>
          <w:rFonts w:asciiTheme="minorHAnsi" w:hAnsiTheme="minorHAnsi" w:cstheme="minorHAnsi"/>
          <w:sz w:val="20"/>
          <w:szCs w:val="20"/>
        </w:rPr>
      </w:pPr>
      <w:r w:rsidRPr="00F02539">
        <w:rPr>
          <w:rFonts w:asciiTheme="minorHAnsi" w:eastAsia="Times New Roman" w:hAnsiTheme="minorHAnsi" w:cstheme="minorHAnsi"/>
          <w:b/>
          <w:color w:val="C00000"/>
          <w:sz w:val="20"/>
          <w:szCs w:val="20"/>
          <w:lang w:val="el-GR" w:eastAsia="fr-FR"/>
        </w:rPr>
        <w:t>Ἧ</w:t>
      </w:r>
      <w:r w:rsidRPr="00F02539">
        <w:rPr>
          <w:rFonts w:asciiTheme="minorHAnsi" w:eastAsia="Times New Roman" w:hAnsiTheme="minorHAnsi" w:cstheme="minorHAnsi"/>
          <w:b/>
          <w:sz w:val="20"/>
          <w:szCs w:val="20"/>
          <w:lang w:eastAsia="fr-FR"/>
        </w:rPr>
        <w:t>ττον</w:t>
      </w:r>
      <w:r w:rsidRPr="00F02539">
        <w:rPr>
          <w:rFonts w:asciiTheme="minorHAnsi" w:hAnsiTheme="minorHAnsi" w:cstheme="minorHAnsi"/>
          <w:sz w:val="20"/>
          <w:szCs w:val="20"/>
        </w:rPr>
        <w:t xml:space="preserve"> : moins. </w:t>
      </w:r>
    </w:p>
    <w:p w:rsidR="00FB1D4D" w:rsidRPr="00F02539" w:rsidRDefault="00FB1D4D" w:rsidP="00FB1D4D">
      <w:pPr>
        <w:rPr>
          <w:rFonts w:asciiTheme="minorHAnsi" w:hAnsiTheme="minorHAnsi" w:cstheme="minorHAnsi"/>
          <w:sz w:val="20"/>
          <w:szCs w:val="20"/>
        </w:rPr>
      </w:pPr>
      <w:r w:rsidRPr="00F02539">
        <w:rPr>
          <w:rFonts w:asciiTheme="minorHAnsi" w:eastAsia="Times New Roman" w:hAnsiTheme="minorHAnsi" w:cstheme="minorHAnsi"/>
          <w:b/>
          <w:caps/>
          <w:color w:val="C00000"/>
          <w:sz w:val="20"/>
          <w:szCs w:val="20"/>
          <w:lang w:eastAsia="fr-FR"/>
        </w:rPr>
        <w:t>τ</w:t>
      </w:r>
      <w:r w:rsidRPr="00F02539">
        <w:rPr>
          <w:rFonts w:asciiTheme="minorHAnsi" w:eastAsia="Times New Roman" w:hAnsiTheme="minorHAnsi" w:cstheme="minorHAnsi"/>
          <w:b/>
          <w:sz w:val="20"/>
          <w:szCs w:val="20"/>
          <w:lang w:eastAsia="fr-FR"/>
        </w:rPr>
        <w:t>ὴν</w:t>
      </w:r>
      <w:r w:rsidRPr="00F02539">
        <w:rPr>
          <w:rFonts w:asciiTheme="minorHAnsi" w:eastAsia="Times New Roman" w:hAnsiTheme="minorHAnsi" w:cstheme="minorHAnsi"/>
          <w:b/>
          <w:sz w:val="20"/>
          <w:szCs w:val="20"/>
          <w:lang w:val="af-ZA" w:eastAsia="fr-FR"/>
        </w:rPr>
        <w:t xml:space="preserve"> </w:t>
      </w:r>
      <w:r w:rsidRPr="00F02539">
        <w:rPr>
          <w:rFonts w:asciiTheme="minorHAnsi" w:eastAsia="Times New Roman" w:hAnsiTheme="minorHAnsi" w:cstheme="minorHAnsi"/>
          <w:b/>
          <w:sz w:val="20"/>
          <w:szCs w:val="20"/>
          <w:lang w:eastAsia="fr-FR"/>
        </w:rPr>
        <w:t>αὐτὴν</w:t>
      </w:r>
      <w:r w:rsidRPr="00F02539">
        <w:rPr>
          <w:rFonts w:asciiTheme="minorHAnsi" w:eastAsia="Times New Roman" w:hAnsiTheme="minorHAnsi" w:cstheme="minorHAnsi"/>
          <w:b/>
          <w:sz w:val="20"/>
          <w:szCs w:val="20"/>
          <w:lang w:val="af-ZA" w:eastAsia="fr-FR"/>
        </w:rPr>
        <w:t xml:space="preserve"> </w:t>
      </w:r>
      <w:r w:rsidRPr="00F02539">
        <w:rPr>
          <w:rFonts w:asciiTheme="minorHAnsi" w:eastAsia="Times New Roman" w:hAnsiTheme="minorHAnsi" w:cstheme="minorHAnsi"/>
          <w:b/>
          <w:sz w:val="20"/>
          <w:szCs w:val="20"/>
          <w:lang w:eastAsia="fr-FR"/>
        </w:rPr>
        <w:t>γνώμην</w:t>
      </w:r>
      <w:r w:rsidRPr="00F02539">
        <w:rPr>
          <w:rFonts w:asciiTheme="minorHAnsi" w:eastAsia="Times New Roman" w:hAnsiTheme="minorHAnsi" w:cstheme="minorHAnsi"/>
          <w:b/>
          <w:sz w:val="20"/>
          <w:szCs w:val="20"/>
          <w:lang w:val="af-ZA" w:eastAsia="fr-FR"/>
        </w:rPr>
        <w:t xml:space="preserve"> </w:t>
      </w:r>
      <w:r w:rsidRPr="00F02539">
        <w:rPr>
          <w:rFonts w:asciiTheme="minorHAnsi" w:eastAsia="Times New Roman" w:hAnsiTheme="minorHAnsi" w:cstheme="minorHAnsi"/>
          <w:b/>
          <w:sz w:val="20"/>
          <w:szCs w:val="20"/>
          <w:lang w:eastAsia="fr-FR"/>
        </w:rPr>
        <w:t>ἔχοντας</w:t>
      </w:r>
      <w:r w:rsidRPr="00F02539">
        <w:rPr>
          <w:rFonts w:asciiTheme="minorHAnsi" w:hAnsiTheme="minorHAnsi" w:cstheme="minorHAnsi"/>
          <w:sz w:val="20"/>
          <w:szCs w:val="20"/>
        </w:rPr>
        <w:t xml:space="preserve"> : renvoie au  premier § (Ring composition dit Carey).  </w:t>
      </w:r>
    </w:p>
    <w:p w:rsidR="00FB1D4D" w:rsidRPr="00F02539" w:rsidRDefault="00FB1D4D" w:rsidP="00FB1D4D">
      <w:pPr>
        <w:rPr>
          <w:rFonts w:asciiTheme="minorHAnsi" w:hAnsiTheme="minorHAnsi" w:cstheme="minorHAnsi"/>
          <w:sz w:val="20"/>
          <w:szCs w:val="20"/>
        </w:rPr>
      </w:pPr>
      <w:r w:rsidRPr="00F02539">
        <w:rPr>
          <w:rFonts w:asciiTheme="minorHAnsi" w:hAnsiTheme="minorHAnsi" w:cstheme="minorHAnsi"/>
          <w:b/>
          <w:color w:val="C00000"/>
          <w:sz w:val="20"/>
          <w:szCs w:val="20"/>
        </w:rPr>
        <w:t xml:space="preserve">Syntaxe.  Eventuel. </w:t>
      </w:r>
      <w:r w:rsidRPr="00F02539">
        <w:rPr>
          <w:rFonts w:asciiTheme="minorHAnsi" w:hAnsiTheme="minorHAnsi" w:cstheme="minorHAnsi"/>
          <w:b/>
          <w:sz w:val="20"/>
          <w:szCs w:val="20"/>
        </w:rPr>
        <w:t xml:space="preserve"> </w:t>
      </w:r>
      <w:r w:rsidRPr="00F02539">
        <w:rPr>
          <w:rFonts w:asciiTheme="minorHAnsi" w:hAnsiTheme="minorHAnsi" w:cstheme="minorHAnsi"/>
          <w:sz w:val="20"/>
          <w:szCs w:val="20"/>
        </w:rPr>
        <w:t xml:space="preserve">Dans la proposition temporelle, conditionnelle ou relative, l’éventuel se marque par le subjonctif avec </w:t>
      </w:r>
      <w:r w:rsidRPr="00F02539">
        <w:rPr>
          <w:rFonts w:asciiTheme="minorHAnsi" w:hAnsiTheme="minorHAnsi" w:cstheme="minorHAnsi"/>
          <w:b/>
          <w:sz w:val="20"/>
          <w:szCs w:val="20"/>
        </w:rPr>
        <w:t xml:space="preserve">ἄν </w:t>
      </w:r>
      <w:r w:rsidRPr="00F02539">
        <w:rPr>
          <w:rFonts w:asciiTheme="minorHAnsi" w:hAnsiTheme="minorHAnsi" w:cstheme="minorHAnsi"/>
          <w:sz w:val="20"/>
          <w:szCs w:val="20"/>
        </w:rPr>
        <w:t xml:space="preserve">dans la subordonnée  et l’ind. futur dans la principale. </w:t>
      </w:r>
    </w:p>
    <w:p w:rsidR="00FB1D4D" w:rsidRPr="00F02539" w:rsidRDefault="00FB1D4D" w:rsidP="00FB1D4D">
      <w:pPr>
        <w:pStyle w:val="Sansinterligne"/>
        <w:rPr>
          <w:rFonts w:eastAsia="Times New Roman" w:cstheme="minorHAnsi"/>
          <w:sz w:val="20"/>
          <w:szCs w:val="20"/>
          <w:lang w:eastAsia="fr-FR"/>
        </w:rPr>
      </w:pPr>
    </w:p>
    <w:p w:rsidR="00FB1D4D" w:rsidRDefault="00FB1D4D" w:rsidP="00FB1D4D">
      <w:pPr>
        <w:pStyle w:val="Sansinterligne"/>
        <w:rPr>
          <w:rFonts w:eastAsia="Times New Roman" w:cs="Times New Roman"/>
          <w:lang w:val="af-ZA" w:eastAsia="fr-FR"/>
        </w:rPr>
      </w:pPr>
      <w:r>
        <w:rPr>
          <w:rFonts w:eastAsia="Times New Roman" w:cs="Times New Roman"/>
          <w:lang w:val="af-ZA" w:eastAsia="fr-FR"/>
        </w:rPr>
        <w:t>************</w:t>
      </w:r>
    </w:p>
    <w:p w:rsidR="00FB1D4D" w:rsidRDefault="00FB1D4D" w:rsidP="00FB1D4D">
      <w:pPr>
        <w:pStyle w:val="Sansinterligne"/>
        <w:rPr>
          <w:rFonts w:eastAsia="Times New Roman" w:cs="Times New Roman"/>
          <w:lang w:val="af-ZA" w:eastAsia="fr-FR"/>
        </w:rPr>
      </w:pPr>
    </w:p>
    <w:p w:rsidR="00FB1D4D" w:rsidRPr="004D3CEE" w:rsidRDefault="00FB1D4D" w:rsidP="00FB1D4D">
      <w:pPr>
        <w:pStyle w:val="Sansinterligne"/>
        <w:rPr>
          <w:rFonts w:ascii="Palatino Linotype" w:eastAsia="Times New Roman" w:hAnsi="Palatino Linotype" w:cstheme="minorHAnsi"/>
          <w:b/>
          <w:sz w:val="24"/>
          <w:szCs w:val="20"/>
          <w:lang w:val="af-ZA" w:eastAsia="fr-FR"/>
        </w:rPr>
      </w:pPr>
      <w:r w:rsidRPr="004D3CEE">
        <w:rPr>
          <w:rFonts w:ascii="Palatino Linotype" w:eastAsia="Times New Roman" w:hAnsi="Palatino Linotype" w:cstheme="minorHAnsi"/>
          <w:b/>
          <w:sz w:val="24"/>
          <w:szCs w:val="20"/>
          <w:lang w:val="af-ZA" w:eastAsia="fr-FR"/>
        </w:rPr>
        <w:lastRenderedPageBreak/>
        <w:t xml:space="preserve">Section 48  </w:t>
      </w:r>
    </w:p>
    <w:p w:rsidR="00FB1D4D" w:rsidRPr="004D3CEE" w:rsidRDefault="00FB1D4D" w:rsidP="00FB1D4D">
      <w:pPr>
        <w:pStyle w:val="Sansinterligne"/>
        <w:ind w:left="708"/>
        <w:rPr>
          <w:rFonts w:ascii="Palatino Linotype" w:eastAsia="Times New Roman" w:hAnsi="Palatino Linotype" w:cstheme="minorHAnsi"/>
          <w:b/>
          <w:sz w:val="24"/>
          <w:szCs w:val="20"/>
          <w:lang w:val="af-ZA" w:eastAsia="fr-FR"/>
        </w:rPr>
      </w:pPr>
      <w:r w:rsidRPr="004D3CEE">
        <w:rPr>
          <w:rFonts w:ascii="Palatino Linotype" w:eastAsia="Times New Roman" w:hAnsi="Palatino Linotype" w:cstheme="minorHAnsi"/>
          <w:b/>
          <w:sz w:val="24"/>
          <w:szCs w:val="20"/>
          <w:lang w:val="af-ZA" w:eastAsia="fr-FR"/>
        </w:rPr>
        <w:t xml:space="preserve">[S. 48] </w:t>
      </w:r>
      <w:r w:rsidRPr="004D3CEE">
        <w:rPr>
          <w:rFonts w:ascii="Palatino Linotype" w:eastAsia="Times New Roman" w:hAnsi="Palatino Linotype" w:cstheme="minorHAnsi"/>
          <w:b/>
          <w:sz w:val="24"/>
          <w:szCs w:val="20"/>
          <w:lang w:eastAsia="fr-FR"/>
        </w:rPr>
        <w:t>Εἰ</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δὲ</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μή</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πολὺ</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κάλλιον</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τοὺς</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μὲν</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κειμένους</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νόμους</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ἐξαλεῖψαι</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ἑτέρους</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δὲ</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θεῖναι</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οἵτινες</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τοὺς</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μὲν</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φυλάττοντας</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τὰς</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ἑαυτῶν</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γυναῖκας</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ταῖς</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ζημίαις</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ζημιώσουσι</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τοῖς</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δὲ</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βουλομένοις</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εἰς</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αὐτὰς</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ἁμαρτάνειν</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πολλὴν</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ἄδειαν</w:t>
      </w:r>
      <w:r w:rsidRPr="004D3CEE">
        <w:rPr>
          <w:rFonts w:ascii="Palatino Linotype" w:eastAsia="Times New Roman" w:hAnsi="Palatino Linotype" w:cstheme="minorHAnsi"/>
          <w:b/>
          <w:sz w:val="24"/>
          <w:szCs w:val="20"/>
          <w:lang w:val="af-ZA" w:eastAsia="fr-FR"/>
        </w:rPr>
        <w:t xml:space="preserve"> </w:t>
      </w:r>
      <w:r w:rsidRPr="004D3CEE">
        <w:rPr>
          <w:rFonts w:ascii="Palatino Linotype" w:eastAsia="Times New Roman" w:hAnsi="Palatino Linotype" w:cstheme="minorHAnsi"/>
          <w:b/>
          <w:sz w:val="24"/>
          <w:szCs w:val="20"/>
          <w:lang w:eastAsia="fr-FR"/>
        </w:rPr>
        <w:t>ποιήσουσι</w:t>
      </w:r>
      <w:r w:rsidRPr="004D3CEE">
        <w:rPr>
          <w:rFonts w:ascii="Palatino Linotype" w:eastAsia="Times New Roman" w:hAnsi="Palatino Linotype" w:cstheme="minorHAnsi"/>
          <w:b/>
          <w:sz w:val="24"/>
          <w:szCs w:val="20"/>
          <w:lang w:val="af-ZA" w:eastAsia="fr-FR"/>
        </w:rPr>
        <w:t xml:space="preserve">. </w:t>
      </w:r>
    </w:p>
    <w:p w:rsidR="00FB1D4D" w:rsidRPr="004D3CEE" w:rsidRDefault="00FB1D4D" w:rsidP="00FB1D4D">
      <w:pPr>
        <w:pStyle w:val="Sansinterligne"/>
        <w:rPr>
          <w:rFonts w:eastAsia="Times New Roman" w:cstheme="minorHAnsi"/>
          <w:b/>
          <w:sz w:val="20"/>
          <w:szCs w:val="20"/>
          <w:lang w:val="af-ZA" w:eastAsia="fr-FR"/>
        </w:rPr>
      </w:pPr>
    </w:p>
    <w:p w:rsidR="00FB1D4D" w:rsidRPr="004D3CEE" w:rsidRDefault="00FB1D4D" w:rsidP="00FB1D4D">
      <w:pPr>
        <w:pStyle w:val="Sansinterligne"/>
        <w:rPr>
          <w:rFonts w:eastAsia="Times New Roman" w:cstheme="minorHAnsi"/>
          <w:b/>
          <w:sz w:val="20"/>
          <w:szCs w:val="20"/>
          <w:lang w:val="af-ZA" w:eastAsia="fr-FR"/>
        </w:rPr>
      </w:pPr>
      <w:r w:rsidRPr="004D3CEE">
        <w:rPr>
          <w:rFonts w:eastAsia="Times New Roman" w:cstheme="minorHAnsi"/>
          <w:b/>
          <w:sz w:val="20"/>
          <w:szCs w:val="20"/>
          <w:lang w:val="af-ZA" w:eastAsia="fr-FR"/>
        </w:rPr>
        <w:t xml:space="preserve">Notes de la section  48 </w:t>
      </w:r>
    </w:p>
    <w:p w:rsidR="00FB1D4D" w:rsidRPr="004D3CEE" w:rsidRDefault="00FB1D4D" w:rsidP="00FB1D4D">
      <w:pPr>
        <w:pStyle w:val="Sansinterligne"/>
        <w:rPr>
          <w:rFonts w:eastAsia="Times New Roman" w:cstheme="minorHAnsi"/>
          <w:b/>
          <w:sz w:val="20"/>
          <w:szCs w:val="20"/>
          <w:lang w:val="af-ZA" w:eastAsia="fr-FR"/>
        </w:rPr>
      </w:pPr>
      <w:r w:rsidRPr="004D3CEE">
        <w:rPr>
          <w:rFonts w:eastAsia="Times New Roman" w:cstheme="minorHAnsi"/>
          <w:b/>
          <w:sz w:val="20"/>
          <w:szCs w:val="20"/>
          <w:lang w:val="af-ZA" w:eastAsia="fr-FR"/>
        </w:rPr>
        <w:tab/>
        <w:t xml:space="preserve">[48] </w:t>
      </w:r>
      <w:r w:rsidRPr="004D3CEE">
        <w:rPr>
          <w:rFonts w:eastAsia="Times New Roman" w:cstheme="minorHAnsi"/>
          <w:b/>
          <w:sz w:val="20"/>
          <w:szCs w:val="20"/>
          <w:lang w:eastAsia="fr-FR"/>
        </w:rPr>
        <w:t>Εἰ</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δὲ</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μή</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πολὺ</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κάλλιον</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τοὺς</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μὲν</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κειμένους</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νόμους</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ἐξαλεῖψαι</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ἑτέρους</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δὲ</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θεῖναι</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οἵτινες</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τοὺς</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μὲν</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φυλάττοντας</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τὰς</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ἑαυτῶν</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γυναῖκας</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ταῖς</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ζημίαις</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ζημιώσουσι</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τοῖς</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δὲ</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βουλομένοις</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εἰς</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αὐτὰς</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ἁμαρτάνειν</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πολλὴν</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ἄδειαν</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ποιήσουσι</w:t>
      </w:r>
      <w:r w:rsidRPr="004D3CEE">
        <w:rPr>
          <w:rFonts w:eastAsia="Times New Roman" w:cstheme="minorHAnsi"/>
          <w:b/>
          <w:sz w:val="20"/>
          <w:szCs w:val="20"/>
          <w:lang w:val="af-ZA" w:eastAsia="fr-FR"/>
        </w:rPr>
        <w:t xml:space="preserve">. </w:t>
      </w:r>
    </w:p>
    <w:p w:rsidR="00FB1D4D" w:rsidRPr="004D3CEE" w:rsidRDefault="00FB1D4D" w:rsidP="00FB1D4D">
      <w:pPr>
        <w:shd w:val="clear" w:color="auto" w:fill="FFFFFF"/>
        <w:autoSpaceDE w:val="0"/>
        <w:autoSpaceDN w:val="0"/>
        <w:adjustRightInd w:val="0"/>
        <w:rPr>
          <w:rFonts w:asciiTheme="minorHAnsi" w:hAnsiTheme="minorHAnsi" w:cstheme="minorHAnsi"/>
          <w:sz w:val="20"/>
          <w:szCs w:val="20"/>
          <w:lang w:val="af-ZA"/>
        </w:rPr>
      </w:pPr>
      <w:r w:rsidRPr="004D3CEE">
        <w:rPr>
          <w:rFonts w:asciiTheme="minorHAnsi" w:eastAsia="Times New Roman" w:hAnsiTheme="minorHAnsi" w:cstheme="minorHAnsi"/>
          <w:b/>
          <w:color w:val="C00000"/>
          <w:sz w:val="20"/>
          <w:szCs w:val="20"/>
          <w:lang w:eastAsia="fr-FR"/>
        </w:rPr>
        <w:t>Ε</w:t>
      </w:r>
      <w:r w:rsidRPr="004D3CEE">
        <w:rPr>
          <w:rFonts w:asciiTheme="minorHAnsi" w:eastAsia="Times New Roman" w:hAnsiTheme="minorHAnsi" w:cstheme="minorHAnsi"/>
          <w:b/>
          <w:sz w:val="20"/>
          <w:szCs w:val="20"/>
          <w:lang w:eastAsia="fr-FR"/>
        </w:rPr>
        <w:t>ἰ</w:t>
      </w:r>
      <w:r w:rsidRPr="004D3CEE">
        <w:rPr>
          <w:rFonts w:asciiTheme="minorHAnsi" w:eastAsia="Times New Roman" w:hAnsiTheme="minorHAnsi" w:cstheme="minorHAnsi"/>
          <w:b/>
          <w:sz w:val="20"/>
          <w:szCs w:val="20"/>
          <w:lang w:val="af-ZA" w:eastAsia="fr-FR"/>
        </w:rPr>
        <w:t xml:space="preserve"> </w:t>
      </w:r>
      <w:r w:rsidRPr="004D3CEE">
        <w:rPr>
          <w:rFonts w:asciiTheme="minorHAnsi" w:eastAsia="Times New Roman" w:hAnsiTheme="minorHAnsi" w:cstheme="minorHAnsi"/>
          <w:b/>
          <w:sz w:val="20"/>
          <w:szCs w:val="20"/>
          <w:lang w:eastAsia="fr-FR"/>
        </w:rPr>
        <w:t>δὲ</w:t>
      </w:r>
      <w:r w:rsidRPr="004D3CEE">
        <w:rPr>
          <w:rFonts w:asciiTheme="minorHAnsi" w:eastAsia="Times New Roman" w:hAnsiTheme="minorHAnsi" w:cstheme="minorHAnsi"/>
          <w:b/>
          <w:sz w:val="20"/>
          <w:szCs w:val="20"/>
          <w:lang w:val="af-ZA" w:eastAsia="fr-FR"/>
        </w:rPr>
        <w:t xml:space="preserve"> </w:t>
      </w:r>
      <w:r w:rsidRPr="004D3CEE">
        <w:rPr>
          <w:rFonts w:asciiTheme="minorHAnsi" w:eastAsia="Times New Roman" w:hAnsiTheme="minorHAnsi" w:cstheme="minorHAnsi"/>
          <w:b/>
          <w:sz w:val="20"/>
          <w:szCs w:val="20"/>
          <w:lang w:eastAsia="fr-FR"/>
        </w:rPr>
        <w:t>μή</w:t>
      </w:r>
      <w:r w:rsidRPr="004D3CEE">
        <w:rPr>
          <w:rFonts w:asciiTheme="minorHAnsi" w:hAnsiTheme="minorHAnsi" w:cstheme="minorHAnsi"/>
          <w:b/>
          <w:sz w:val="20"/>
          <w:szCs w:val="20"/>
          <w:lang w:val="af-ZA"/>
        </w:rPr>
        <w:t xml:space="preserve">  : </w:t>
      </w:r>
      <w:r w:rsidRPr="004D3CEE">
        <w:rPr>
          <w:rFonts w:asciiTheme="minorHAnsi" w:hAnsiTheme="minorHAnsi" w:cstheme="minorHAnsi"/>
          <w:sz w:val="20"/>
          <w:szCs w:val="20"/>
          <w:lang w:val="af-ZA"/>
        </w:rPr>
        <w:t>si vous ne le faites pas</w:t>
      </w:r>
      <w:r w:rsidR="00CC1C65">
        <w:rPr>
          <w:rFonts w:asciiTheme="minorHAnsi" w:hAnsiTheme="minorHAnsi" w:cstheme="minorHAnsi"/>
          <w:sz w:val="20"/>
          <w:szCs w:val="20"/>
          <w:lang w:val="af-ZA"/>
        </w:rPr>
        <w:t>, autrement</w:t>
      </w:r>
      <w:r w:rsidRPr="004D3CEE">
        <w:rPr>
          <w:rFonts w:asciiTheme="minorHAnsi" w:hAnsiTheme="minorHAnsi" w:cstheme="minorHAnsi"/>
          <w:sz w:val="20"/>
          <w:szCs w:val="20"/>
          <w:lang w:val="af-ZA"/>
        </w:rPr>
        <w:t xml:space="preserve">.  </w:t>
      </w:r>
    </w:p>
    <w:p w:rsidR="00FB1D4D" w:rsidRPr="004D3CEE" w:rsidRDefault="00FB1D4D" w:rsidP="00FB1D4D">
      <w:pPr>
        <w:shd w:val="clear" w:color="auto" w:fill="FFFFFF"/>
        <w:autoSpaceDE w:val="0"/>
        <w:autoSpaceDN w:val="0"/>
        <w:adjustRightInd w:val="0"/>
        <w:rPr>
          <w:rFonts w:asciiTheme="minorHAnsi" w:hAnsiTheme="minorHAnsi" w:cstheme="minorHAnsi"/>
          <w:b/>
          <w:sz w:val="20"/>
          <w:szCs w:val="20"/>
          <w:lang w:val="af-ZA"/>
        </w:rPr>
      </w:pPr>
      <w:r w:rsidRPr="004D3CEE">
        <w:rPr>
          <w:rFonts w:asciiTheme="minorHAnsi" w:eastAsia="Times New Roman" w:hAnsiTheme="minorHAnsi" w:cstheme="minorHAnsi"/>
          <w:b/>
          <w:caps/>
          <w:color w:val="C00000"/>
          <w:sz w:val="20"/>
          <w:szCs w:val="20"/>
          <w:lang w:eastAsia="fr-FR"/>
        </w:rPr>
        <w:t>π</w:t>
      </w:r>
      <w:r w:rsidRPr="004D3CEE">
        <w:rPr>
          <w:rFonts w:asciiTheme="minorHAnsi" w:eastAsia="Times New Roman" w:hAnsiTheme="minorHAnsi" w:cstheme="minorHAnsi"/>
          <w:b/>
          <w:sz w:val="20"/>
          <w:szCs w:val="20"/>
          <w:lang w:eastAsia="fr-FR"/>
        </w:rPr>
        <w:t>ολὺ</w:t>
      </w:r>
      <w:r w:rsidRPr="004D3CEE">
        <w:rPr>
          <w:rFonts w:asciiTheme="minorHAnsi" w:eastAsia="Times New Roman" w:hAnsiTheme="minorHAnsi" w:cstheme="minorHAnsi"/>
          <w:b/>
          <w:sz w:val="20"/>
          <w:szCs w:val="20"/>
          <w:lang w:val="af-ZA" w:eastAsia="fr-FR"/>
        </w:rPr>
        <w:t xml:space="preserve"> </w:t>
      </w:r>
      <w:r w:rsidRPr="004D3CEE">
        <w:rPr>
          <w:rFonts w:asciiTheme="minorHAnsi" w:eastAsia="Times New Roman" w:hAnsiTheme="minorHAnsi" w:cstheme="minorHAnsi"/>
          <w:b/>
          <w:sz w:val="20"/>
          <w:szCs w:val="20"/>
          <w:lang w:eastAsia="fr-FR"/>
        </w:rPr>
        <w:t>κάλλιον</w:t>
      </w:r>
      <w:r w:rsidRPr="004D3CEE">
        <w:rPr>
          <w:rFonts w:asciiTheme="minorHAnsi" w:eastAsia="Times New Roman" w:hAnsiTheme="minorHAnsi" w:cstheme="minorHAnsi"/>
          <w:b/>
          <w:sz w:val="20"/>
          <w:szCs w:val="20"/>
          <w:lang w:val="af-ZA" w:eastAsia="fr-FR"/>
        </w:rPr>
        <w:t xml:space="preserve"> &lt; </w:t>
      </w:r>
      <w:r w:rsidRPr="004D3CEE">
        <w:rPr>
          <w:rFonts w:asciiTheme="minorHAnsi" w:eastAsia="Times New Roman" w:hAnsiTheme="minorHAnsi" w:cstheme="minorHAnsi"/>
          <w:b/>
          <w:sz w:val="20"/>
          <w:szCs w:val="20"/>
          <w:lang w:val="el-GR" w:eastAsia="fr-FR"/>
        </w:rPr>
        <w:t>ἐστι</w:t>
      </w:r>
      <w:r w:rsidRPr="004D3CEE">
        <w:rPr>
          <w:rFonts w:asciiTheme="minorHAnsi" w:eastAsia="Times New Roman" w:hAnsiTheme="minorHAnsi" w:cstheme="minorHAnsi"/>
          <w:b/>
          <w:sz w:val="20"/>
          <w:szCs w:val="20"/>
          <w:lang w:val="af-ZA" w:eastAsia="fr-FR"/>
        </w:rPr>
        <w:t xml:space="preserve"> / </w:t>
      </w:r>
      <w:r w:rsidRPr="004D3CEE">
        <w:rPr>
          <w:rFonts w:asciiTheme="minorHAnsi" w:eastAsia="Times New Roman" w:hAnsiTheme="minorHAnsi" w:cstheme="minorHAnsi"/>
          <w:b/>
          <w:sz w:val="20"/>
          <w:szCs w:val="20"/>
          <w:lang w:val="el-GR" w:eastAsia="fr-FR"/>
        </w:rPr>
        <w:t>ἔσται</w:t>
      </w:r>
      <w:r w:rsidRPr="004D3CEE">
        <w:rPr>
          <w:rFonts w:asciiTheme="minorHAnsi" w:eastAsia="Times New Roman" w:hAnsiTheme="minorHAnsi" w:cstheme="minorHAnsi"/>
          <w:b/>
          <w:sz w:val="20"/>
          <w:szCs w:val="20"/>
          <w:lang w:val="af-ZA" w:eastAsia="fr-FR"/>
        </w:rPr>
        <w:t xml:space="preserve"> &gt;.  </w:t>
      </w:r>
    </w:p>
    <w:p w:rsidR="00FB1D4D" w:rsidRPr="004D3CEE" w:rsidRDefault="00FB1D4D" w:rsidP="00FB1D4D">
      <w:pPr>
        <w:shd w:val="clear" w:color="auto" w:fill="FFFFFF"/>
        <w:autoSpaceDE w:val="0"/>
        <w:autoSpaceDN w:val="0"/>
        <w:adjustRightInd w:val="0"/>
        <w:rPr>
          <w:rFonts w:asciiTheme="minorHAnsi" w:hAnsiTheme="minorHAnsi" w:cstheme="minorHAnsi"/>
          <w:sz w:val="20"/>
          <w:szCs w:val="20"/>
          <w:lang w:val="af-ZA"/>
        </w:rPr>
      </w:pPr>
      <w:r w:rsidRPr="004D3CEE">
        <w:rPr>
          <w:rFonts w:asciiTheme="minorHAnsi" w:hAnsiTheme="minorHAnsi" w:cstheme="minorHAnsi"/>
          <w:b/>
          <w:caps/>
          <w:color w:val="C00000"/>
          <w:sz w:val="20"/>
          <w:szCs w:val="20"/>
        </w:rPr>
        <w:t>Κ</w:t>
      </w:r>
      <w:r w:rsidRPr="004D3CEE">
        <w:rPr>
          <w:rFonts w:asciiTheme="minorHAnsi" w:hAnsiTheme="minorHAnsi" w:cstheme="minorHAnsi"/>
          <w:b/>
          <w:sz w:val="20"/>
          <w:szCs w:val="20"/>
        </w:rPr>
        <w:t>εῖμαι</w:t>
      </w:r>
      <w:r w:rsidRPr="004D3CEE">
        <w:rPr>
          <w:rFonts w:asciiTheme="minorHAnsi" w:hAnsiTheme="minorHAnsi" w:cstheme="minorHAnsi"/>
          <w:b/>
          <w:sz w:val="20"/>
          <w:szCs w:val="20"/>
          <w:lang w:val="af-ZA"/>
        </w:rPr>
        <w:t xml:space="preserve"> </w:t>
      </w:r>
      <w:r w:rsidRPr="004D3CEE">
        <w:rPr>
          <w:rFonts w:asciiTheme="minorHAnsi" w:hAnsiTheme="minorHAnsi" w:cstheme="minorHAnsi"/>
          <w:b/>
          <w:bCs/>
          <w:sz w:val="20"/>
          <w:szCs w:val="20"/>
          <w:lang w:val="af-ZA"/>
        </w:rPr>
        <w:t>—[</w:t>
      </w:r>
      <w:r w:rsidRPr="004D3CEE">
        <w:rPr>
          <w:rFonts w:asciiTheme="minorHAnsi" w:hAnsiTheme="minorHAnsi" w:cstheme="minorHAnsi"/>
          <w:b/>
          <w:bCs/>
          <w:sz w:val="20"/>
          <w:szCs w:val="20"/>
        </w:rPr>
        <w:t>κεῖμαι</w:t>
      </w:r>
      <w:r w:rsidRPr="004D3CEE">
        <w:rPr>
          <w:rFonts w:asciiTheme="minorHAnsi" w:hAnsiTheme="minorHAnsi" w:cstheme="minorHAnsi"/>
          <w:b/>
          <w:bCs/>
          <w:sz w:val="20"/>
          <w:szCs w:val="20"/>
          <w:lang w:val="af-ZA"/>
        </w:rPr>
        <w:t xml:space="preserve"> ; </w:t>
      </w:r>
      <w:r w:rsidRPr="004D3CEE">
        <w:rPr>
          <w:rFonts w:asciiTheme="minorHAnsi" w:hAnsiTheme="minorHAnsi" w:cstheme="minorHAnsi"/>
          <w:bCs/>
          <w:i/>
          <w:sz w:val="20"/>
          <w:szCs w:val="20"/>
          <w:lang w:val="af-ZA"/>
        </w:rPr>
        <w:t>impft</w:t>
      </w:r>
      <w:r w:rsidRPr="004D3CEE">
        <w:rPr>
          <w:rFonts w:asciiTheme="minorHAnsi" w:hAnsiTheme="minorHAnsi" w:cstheme="minorHAnsi"/>
          <w:bCs/>
          <w:sz w:val="20"/>
          <w:szCs w:val="20"/>
          <w:lang w:val="af-ZA"/>
        </w:rPr>
        <w:t xml:space="preserve"> : </w:t>
      </w:r>
      <w:r w:rsidRPr="004D3CEE">
        <w:rPr>
          <w:rFonts w:asciiTheme="minorHAnsi" w:hAnsiTheme="minorHAnsi" w:cstheme="minorHAnsi"/>
          <w:b/>
          <w:bCs/>
          <w:sz w:val="20"/>
          <w:szCs w:val="20"/>
        </w:rPr>
        <w:t>ἐκείμην</w:t>
      </w:r>
      <w:r w:rsidRPr="004D3CEE">
        <w:rPr>
          <w:rFonts w:asciiTheme="minorHAnsi" w:hAnsiTheme="minorHAnsi" w:cstheme="minorHAnsi"/>
          <w:b/>
          <w:bCs/>
          <w:sz w:val="20"/>
          <w:szCs w:val="20"/>
          <w:lang w:val="af-ZA"/>
        </w:rPr>
        <w:t> </w:t>
      </w:r>
      <w:r w:rsidRPr="004D3CEE">
        <w:rPr>
          <w:rFonts w:asciiTheme="minorHAnsi" w:hAnsiTheme="minorHAnsi" w:cstheme="minorHAnsi"/>
          <w:b/>
          <w:bCs/>
          <w:sz w:val="20"/>
          <w:szCs w:val="20"/>
        </w:rPr>
        <w:t>;</w:t>
      </w:r>
      <w:r w:rsidRPr="004D3CEE">
        <w:rPr>
          <w:rFonts w:asciiTheme="minorHAnsi" w:hAnsiTheme="minorHAnsi" w:cstheme="minorHAnsi"/>
          <w:b/>
          <w:bCs/>
          <w:sz w:val="20"/>
          <w:szCs w:val="20"/>
          <w:lang w:val="af-ZA"/>
        </w:rPr>
        <w:t xml:space="preserve"> </w:t>
      </w:r>
      <w:r w:rsidRPr="004D3CEE">
        <w:rPr>
          <w:rFonts w:asciiTheme="minorHAnsi" w:hAnsiTheme="minorHAnsi" w:cstheme="minorHAnsi"/>
          <w:bCs/>
          <w:i/>
          <w:sz w:val="20"/>
          <w:szCs w:val="20"/>
          <w:lang w:val="af-ZA"/>
        </w:rPr>
        <w:t>fut</w:t>
      </w:r>
      <w:r w:rsidRPr="004D3CEE">
        <w:rPr>
          <w:rFonts w:asciiTheme="minorHAnsi" w:hAnsiTheme="minorHAnsi" w:cstheme="minorHAnsi"/>
          <w:bCs/>
          <w:sz w:val="20"/>
          <w:szCs w:val="20"/>
          <w:lang w:val="af-ZA"/>
        </w:rPr>
        <w:t xml:space="preserve">.: </w:t>
      </w:r>
      <w:r w:rsidRPr="004D3CEE">
        <w:rPr>
          <w:rFonts w:asciiTheme="minorHAnsi" w:hAnsiTheme="minorHAnsi" w:cstheme="minorHAnsi"/>
          <w:b/>
          <w:sz w:val="20"/>
          <w:szCs w:val="20"/>
        </w:rPr>
        <w:t>κείσομαι</w:t>
      </w:r>
      <w:r w:rsidRPr="004D3CEE">
        <w:rPr>
          <w:rFonts w:asciiTheme="minorHAnsi" w:hAnsiTheme="minorHAnsi" w:cstheme="minorHAnsi"/>
          <w:sz w:val="20"/>
          <w:szCs w:val="20"/>
          <w:lang w:val="af-ZA"/>
        </w:rPr>
        <w:t xml:space="preserve"> ; </w:t>
      </w:r>
      <w:r w:rsidRPr="004D3CEE">
        <w:rPr>
          <w:rFonts w:asciiTheme="minorHAnsi" w:hAnsiTheme="minorHAnsi" w:cstheme="minorHAnsi"/>
          <w:i/>
          <w:sz w:val="20"/>
          <w:szCs w:val="20"/>
          <w:lang w:val="af-ZA"/>
        </w:rPr>
        <w:t>aor</w:t>
      </w:r>
      <w:r w:rsidRPr="004D3CEE">
        <w:rPr>
          <w:rFonts w:asciiTheme="minorHAnsi" w:hAnsiTheme="minorHAnsi" w:cstheme="minorHAnsi"/>
          <w:sz w:val="20"/>
          <w:szCs w:val="20"/>
          <w:lang w:val="af-ZA"/>
        </w:rPr>
        <w:t xml:space="preserve">. — ; </w:t>
      </w:r>
      <w:r w:rsidRPr="004D3CEE">
        <w:rPr>
          <w:rFonts w:asciiTheme="minorHAnsi" w:hAnsiTheme="minorHAnsi" w:cstheme="minorHAnsi"/>
          <w:i/>
          <w:sz w:val="20"/>
          <w:szCs w:val="20"/>
          <w:lang w:val="af-ZA"/>
        </w:rPr>
        <w:t>pft</w:t>
      </w:r>
      <w:r w:rsidRPr="004D3CEE">
        <w:rPr>
          <w:rFonts w:asciiTheme="minorHAnsi" w:hAnsiTheme="minorHAnsi" w:cstheme="minorHAnsi"/>
          <w:sz w:val="20"/>
          <w:szCs w:val="20"/>
          <w:lang w:val="af-ZA"/>
        </w:rPr>
        <w:t>—</w:t>
      </w:r>
      <w:r w:rsidRPr="004D3CEE">
        <w:rPr>
          <w:rFonts w:asciiTheme="minorHAnsi" w:hAnsiTheme="minorHAnsi" w:cstheme="minorHAnsi"/>
          <w:sz w:val="20"/>
          <w:szCs w:val="20"/>
        </w:rPr>
        <w:t>;</w:t>
      </w:r>
      <w:r w:rsidRPr="004D3CEE">
        <w:rPr>
          <w:rFonts w:asciiTheme="minorHAnsi" w:hAnsiTheme="minorHAnsi" w:cstheme="minorHAnsi"/>
          <w:sz w:val="20"/>
          <w:szCs w:val="20"/>
          <w:lang w:val="af-ZA"/>
        </w:rPr>
        <w:t xml:space="preserve"> </w:t>
      </w:r>
      <w:r w:rsidRPr="004D3CEE">
        <w:rPr>
          <w:rFonts w:asciiTheme="minorHAnsi" w:hAnsiTheme="minorHAnsi" w:cstheme="minorHAnsi"/>
          <w:b/>
          <w:sz w:val="20"/>
          <w:szCs w:val="20"/>
          <w:lang w:val="af-ZA"/>
        </w:rPr>
        <w:t>]—:</w:t>
      </w:r>
      <w:r w:rsidRPr="004D3CEE">
        <w:rPr>
          <w:rFonts w:asciiTheme="minorHAnsi" w:hAnsiTheme="minorHAnsi" w:cstheme="minorHAnsi"/>
          <w:sz w:val="20"/>
          <w:szCs w:val="20"/>
          <w:lang w:val="af-ZA"/>
        </w:rPr>
        <w:t xml:space="preserve"> être étendu immobile […] ;  (fig.) être institué, établi</w:t>
      </w:r>
      <w:r w:rsidR="00CC1C65">
        <w:rPr>
          <w:rFonts w:asciiTheme="minorHAnsi" w:hAnsiTheme="minorHAnsi" w:cstheme="minorHAnsi"/>
          <w:sz w:val="20"/>
          <w:szCs w:val="20"/>
          <w:lang w:val="af-ZA"/>
        </w:rPr>
        <w:t xml:space="preserve">. </w:t>
      </w:r>
      <w:r w:rsidRPr="004D3CEE">
        <w:rPr>
          <w:rFonts w:asciiTheme="minorHAnsi" w:hAnsiTheme="minorHAnsi" w:cstheme="minorHAnsi"/>
          <w:sz w:val="20"/>
          <w:szCs w:val="20"/>
          <w:lang w:val="af-ZA"/>
        </w:rPr>
        <w:t>;</w:t>
      </w:r>
    </w:p>
    <w:p w:rsidR="00FB1D4D" w:rsidRPr="004D3CEE" w:rsidRDefault="00FB1D4D" w:rsidP="00FB1D4D">
      <w:pPr>
        <w:pStyle w:val="Sansinterligne"/>
        <w:rPr>
          <w:rFonts w:eastAsia="Times New Roman" w:cstheme="minorHAnsi"/>
          <w:sz w:val="20"/>
          <w:szCs w:val="20"/>
          <w:lang w:val="af-ZA" w:eastAsia="fr-FR"/>
        </w:rPr>
      </w:pPr>
      <w:r w:rsidRPr="004D3CEE">
        <w:rPr>
          <w:rFonts w:cstheme="minorHAnsi"/>
          <w:b/>
          <w:color w:val="C00000"/>
          <w:sz w:val="20"/>
          <w:szCs w:val="20"/>
        </w:rPr>
        <w:t>Ἐ</w:t>
      </w:r>
      <w:r w:rsidRPr="004D3CEE">
        <w:rPr>
          <w:rFonts w:cstheme="minorHAnsi"/>
          <w:b/>
          <w:sz w:val="20"/>
          <w:szCs w:val="20"/>
        </w:rPr>
        <w:t>ξαλείφω</w:t>
      </w:r>
      <w:r w:rsidRPr="004D3CEE">
        <w:rPr>
          <w:rFonts w:cstheme="minorHAnsi"/>
          <w:sz w:val="20"/>
          <w:szCs w:val="20"/>
          <w:lang w:val="af-ZA"/>
        </w:rPr>
        <w:t xml:space="preserve"> </w:t>
      </w:r>
      <w:r w:rsidRPr="004D3CEE">
        <w:rPr>
          <w:rFonts w:cstheme="minorHAnsi"/>
          <w:b/>
          <w:sz w:val="20"/>
          <w:szCs w:val="20"/>
          <w:lang w:val="af-ZA"/>
        </w:rPr>
        <w:t>—[</w:t>
      </w:r>
      <w:r w:rsidRPr="004D3CEE">
        <w:rPr>
          <w:rFonts w:cstheme="minorHAnsi"/>
          <w:sz w:val="20"/>
          <w:szCs w:val="20"/>
        </w:rPr>
        <w:t>ἐξαλείψω</w:t>
      </w:r>
      <w:r w:rsidRPr="004D3CEE">
        <w:rPr>
          <w:rFonts w:cstheme="minorHAnsi"/>
          <w:sz w:val="20"/>
          <w:szCs w:val="20"/>
          <w:lang w:val="af-ZA"/>
        </w:rPr>
        <w:t> </w:t>
      </w:r>
      <w:r w:rsidRPr="004D3CEE">
        <w:rPr>
          <w:rFonts w:cstheme="minorHAnsi"/>
          <w:sz w:val="20"/>
          <w:szCs w:val="20"/>
        </w:rPr>
        <w:t>;</w:t>
      </w:r>
      <w:r w:rsidRPr="004D3CEE">
        <w:rPr>
          <w:rFonts w:cstheme="minorHAnsi"/>
          <w:sz w:val="20"/>
          <w:szCs w:val="20"/>
          <w:lang w:val="af-ZA"/>
        </w:rPr>
        <w:t xml:space="preserve"> </w:t>
      </w:r>
      <w:r w:rsidRPr="004D3CEE">
        <w:rPr>
          <w:rFonts w:cstheme="minorHAnsi"/>
          <w:sz w:val="20"/>
          <w:szCs w:val="20"/>
        </w:rPr>
        <w:t>ἐξήλειψα</w:t>
      </w:r>
      <w:r w:rsidRPr="004D3CEE">
        <w:rPr>
          <w:rFonts w:cstheme="minorHAnsi"/>
          <w:b/>
          <w:sz w:val="20"/>
          <w:szCs w:val="20"/>
        </w:rPr>
        <w:t xml:space="preserve"> ]—:</w:t>
      </w:r>
      <w:r w:rsidRPr="004D3CEE">
        <w:rPr>
          <w:rFonts w:cstheme="minorHAnsi"/>
          <w:sz w:val="20"/>
          <w:szCs w:val="20"/>
        </w:rPr>
        <w:t xml:space="preserve">  enduire, (abs.) enduire de chaux, blanchir ; ôter en frottant, </w:t>
      </w:r>
      <w:r w:rsidRPr="004D3CEE">
        <w:rPr>
          <w:rFonts w:cstheme="minorHAnsi"/>
          <w:i/>
          <w:sz w:val="20"/>
          <w:szCs w:val="20"/>
        </w:rPr>
        <w:t>d’où</w:t>
      </w:r>
      <w:r w:rsidRPr="004D3CEE">
        <w:rPr>
          <w:rFonts w:cstheme="minorHAnsi"/>
          <w:sz w:val="20"/>
          <w:szCs w:val="20"/>
        </w:rPr>
        <w:t xml:space="preserve"> effacer, abolir (une loi).  </w:t>
      </w:r>
    </w:p>
    <w:p w:rsidR="00FB1D4D" w:rsidRPr="004D3CEE" w:rsidRDefault="00FB1D4D" w:rsidP="00FB1D4D">
      <w:pPr>
        <w:pStyle w:val="Sansinterligne"/>
        <w:rPr>
          <w:rFonts w:eastAsia="Times New Roman" w:cstheme="minorHAnsi"/>
          <w:sz w:val="20"/>
          <w:szCs w:val="20"/>
          <w:lang w:val="af-ZA" w:eastAsia="fr-FR"/>
        </w:rPr>
      </w:pPr>
      <w:r w:rsidRPr="004D3CEE">
        <w:rPr>
          <w:rFonts w:cstheme="minorHAnsi"/>
          <w:b/>
          <w:color w:val="C00000"/>
          <w:sz w:val="20"/>
          <w:szCs w:val="20"/>
        </w:rPr>
        <w:t>Τ</w:t>
      </w:r>
      <w:r w:rsidRPr="004D3CEE">
        <w:rPr>
          <w:rFonts w:cstheme="minorHAnsi"/>
          <w:b/>
          <w:sz w:val="20"/>
          <w:szCs w:val="20"/>
        </w:rPr>
        <w:t>ίθημι</w:t>
      </w:r>
      <w:r w:rsidRPr="004D3CEE">
        <w:rPr>
          <w:rFonts w:cstheme="minorHAnsi"/>
          <w:b/>
          <w:sz w:val="20"/>
          <w:szCs w:val="20"/>
          <w:lang w:val="af-ZA"/>
        </w:rPr>
        <w:t xml:space="preserve"> —[</w:t>
      </w:r>
      <w:r w:rsidRPr="004D3CEE">
        <w:rPr>
          <w:rFonts w:cstheme="minorHAnsi"/>
          <w:i/>
          <w:sz w:val="20"/>
          <w:szCs w:val="20"/>
          <w:lang w:val="af-ZA"/>
        </w:rPr>
        <w:t>fut.:</w:t>
      </w:r>
      <w:r w:rsidRPr="004D3CEE">
        <w:rPr>
          <w:rFonts w:cstheme="minorHAnsi"/>
          <w:sz w:val="20"/>
          <w:szCs w:val="20"/>
          <w:lang w:val="af-ZA"/>
        </w:rPr>
        <w:t xml:space="preserve"> </w:t>
      </w:r>
      <w:r w:rsidRPr="004D3CEE">
        <w:rPr>
          <w:rFonts w:cstheme="minorHAnsi"/>
          <w:sz w:val="20"/>
          <w:szCs w:val="20"/>
        </w:rPr>
        <w:t>θήσω</w:t>
      </w:r>
      <w:r w:rsidRPr="004D3CEE">
        <w:rPr>
          <w:rFonts w:cstheme="minorHAnsi"/>
          <w:sz w:val="20"/>
          <w:szCs w:val="20"/>
          <w:lang w:val="af-ZA"/>
        </w:rPr>
        <w:t xml:space="preserve"> ; </w:t>
      </w:r>
      <w:r w:rsidRPr="004D3CEE">
        <w:rPr>
          <w:rFonts w:cstheme="minorHAnsi"/>
          <w:i/>
          <w:sz w:val="20"/>
          <w:szCs w:val="20"/>
          <w:lang w:val="af-ZA"/>
        </w:rPr>
        <w:t>aor.:</w:t>
      </w:r>
      <w:r w:rsidRPr="004D3CEE">
        <w:rPr>
          <w:rFonts w:cstheme="minorHAnsi"/>
          <w:sz w:val="20"/>
          <w:szCs w:val="20"/>
          <w:lang w:val="af-ZA"/>
        </w:rPr>
        <w:t xml:space="preserve"> </w:t>
      </w:r>
      <w:r w:rsidRPr="004D3CEE">
        <w:rPr>
          <w:rFonts w:cstheme="minorHAnsi"/>
          <w:sz w:val="20"/>
          <w:szCs w:val="20"/>
        </w:rPr>
        <w:t>ἔθηκα</w:t>
      </w:r>
      <w:r w:rsidRPr="004D3CEE">
        <w:rPr>
          <w:rFonts w:cstheme="minorHAnsi"/>
          <w:sz w:val="20"/>
          <w:szCs w:val="20"/>
          <w:lang w:val="af-ZA"/>
        </w:rPr>
        <w:t xml:space="preserve"> ( inf </w:t>
      </w:r>
      <w:r w:rsidRPr="004D3CEE">
        <w:rPr>
          <w:rFonts w:eastAsia="Times New Roman" w:cstheme="minorHAnsi"/>
          <w:sz w:val="20"/>
          <w:szCs w:val="20"/>
          <w:lang w:eastAsia="fr-FR"/>
        </w:rPr>
        <w:t>θεῖναι</w:t>
      </w:r>
      <w:r w:rsidRPr="004D3CEE">
        <w:rPr>
          <w:rFonts w:eastAsia="Times New Roman" w:cstheme="minorHAnsi"/>
          <w:sz w:val="20"/>
          <w:szCs w:val="20"/>
          <w:lang w:val="af-ZA" w:eastAsia="fr-FR"/>
        </w:rPr>
        <w:t xml:space="preserve">) </w:t>
      </w:r>
      <w:r w:rsidRPr="004D3CEE">
        <w:rPr>
          <w:rFonts w:cstheme="minorHAnsi"/>
          <w:sz w:val="20"/>
          <w:szCs w:val="20"/>
          <w:lang w:val="af-ZA"/>
        </w:rPr>
        <w:t xml:space="preserve">; </w:t>
      </w:r>
      <w:r w:rsidRPr="004D3CEE">
        <w:rPr>
          <w:rFonts w:cstheme="minorHAnsi"/>
          <w:i/>
          <w:sz w:val="20"/>
          <w:szCs w:val="20"/>
          <w:lang w:val="af-ZA"/>
        </w:rPr>
        <w:t>pft</w:t>
      </w:r>
      <w:r w:rsidRPr="004D3CEE">
        <w:rPr>
          <w:rFonts w:cstheme="minorHAnsi"/>
          <w:sz w:val="20"/>
          <w:szCs w:val="20"/>
          <w:lang w:val="af-ZA"/>
        </w:rPr>
        <w:t xml:space="preserve">.: </w:t>
      </w:r>
      <w:r w:rsidRPr="004D3CEE">
        <w:rPr>
          <w:rFonts w:cstheme="minorHAnsi"/>
          <w:sz w:val="20"/>
          <w:szCs w:val="20"/>
        </w:rPr>
        <w:t xml:space="preserve">τέθηκα </w:t>
      </w:r>
      <w:r w:rsidRPr="004D3CEE">
        <w:rPr>
          <w:rFonts w:cstheme="minorHAnsi"/>
          <w:b/>
          <w:sz w:val="20"/>
          <w:szCs w:val="20"/>
        </w:rPr>
        <w:t>]—:</w:t>
      </w:r>
      <w:r w:rsidRPr="004D3CEE">
        <w:rPr>
          <w:rFonts w:cstheme="minorHAnsi"/>
          <w:sz w:val="20"/>
          <w:szCs w:val="20"/>
        </w:rPr>
        <w:t xml:space="preserve"> poser, placer, mettre ; instituer, établir…  </w:t>
      </w:r>
    </w:p>
    <w:p w:rsidR="00FB1D4D" w:rsidRPr="004D3CEE" w:rsidRDefault="00FB1D4D" w:rsidP="00FB1D4D">
      <w:pPr>
        <w:rPr>
          <w:rFonts w:asciiTheme="minorHAnsi" w:hAnsiTheme="minorHAnsi" w:cstheme="minorHAnsi"/>
          <w:b/>
          <w:sz w:val="20"/>
          <w:szCs w:val="20"/>
          <w:lang w:val="af-ZA"/>
        </w:rPr>
      </w:pPr>
      <w:r w:rsidRPr="004D3CEE">
        <w:rPr>
          <w:rFonts w:asciiTheme="minorHAnsi" w:hAnsiTheme="minorHAnsi" w:cstheme="minorHAnsi"/>
          <w:color w:val="C00000"/>
          <w:sz w:val="20"/>
          <w:szCs w:val="20"/>
        </w:rPr>
        <w:t>Ὅ</w:t>
      </w:r>
      <w:r w:rsidRPr="004D3CEE">
        <w:rPr>
          <w:rFonts w:asciiTheme="minorHAnsi" w:hAnsiTheme="minorHAnsi" w:cstheme="minorHAnsi"/>
          <w:b/>
          <w:sz w:val="20"/>
          <w:szCs w:val="20"/>
        </w:rPr>
        <w:t>στις</w:t>
      </w:r>
      <w:r w:rsidRPr="004D3CEE">
        <w:rPr>
          <w:rFonts w:asciiTheme="minorHAnsi" w:hAnsiTheme="minorHAnsi" w:cstheme="minorHAnsi"/>
          <w:b/>
          <w:sz w:val="20"/>
          <w:szCs w:val="20"/>
          <w:lang w:val="af-ZA"/>
        </w:rPr>
        <w:t xml:space="preserve">, </w:t>
      </w:r>
      <w:r w:rsidRPr="004D3CEE">
        <w:rPr>
          <w:rFonts w:asciiTheme="minorHAnsi" w:hAnsiTheme="minorHAnsi" w:cstheme="minorHAnsi"/>
          <w:b/>
          <w:sz w:val="20"/>
          <w:szCs w:val="20"/>
        </w:rPr>
        <w:t>ἥτις</w:t>
      </w:r>
      <w:r w:rsidRPr="004D3CEE">
        <w:rPr>
          <w:rFonts w:asciiTheme="minorHAnsi" w:hAnsiTheme="minorHAnsi" w:cstheme="minorHAnsi"/>
          <w:b/>
          <w:sz w:val="20"/>
          <w:szCs w:val="20"/>
          <w:lang w:val="af-ZA"/>
        </w:rPr>
        <w:t xml:space="preserve">, </w:t>
      </w:r>
      <w:r w:rsidRPr="004D3CEE">
        <w:rPr>
          <w:rFonts w:asciiTheme="minorHAnsi" w:hAnsiTheme="minorHAnsi" w:cstheme="minorHAnsi"/>
          <w:b/>
          <w:sz w:val="20"/>
          <w:szCs w:val="20"/>
        </w:rPr>
        <w:t>ὅτι</w:t>
      </w:r>
      <w:r w:rsidRPr="004D3CEE">
        <w:rPr>
          <w:rFonts w:asciiTheme="minorHAnsi" w:hAnsiTheme="minorHAnsi" w:cstheme="minorHAnsi"/>
          <w:b/>
          <w:sz w:val="20"/>
          <w:szCs w:val="20"/>
          <w:lang w:val="af-ZA"/>
        </w:rPr>
        <w:t xml:space="preserve"> / </w:t>
      </w:r>
      <w:r w:rsidRPr="004D3CEE">
        <w:rPr>
          <w:rFonts w:asciiTheme="minorHAnsi" w:hAnsiTheme="minorHAnsi" w:cstheme="minorHAnsi"/>
          <w:b/>
          <w:sz w:val="20"/>
          <w:szCs w:val="20"/>
        </w:rPr>
        <w:t>ὅ</w:t>
      </w:r>
      <w:r w:rsidRPr="004D3CEE">
        <w:rPr>
          <w:rFonts w:asciiTheme="minorHAnsi" w:hAnsiTheme="minorHAnsi" w:cstheme="minorHAnsi"/>
          <w:b/>
          <w:sz w:val="20"/>
          <w:szCs w:val="20"/>
          <w:lang w:val="af-ZA"/>
        </w:rPr>
        <w:t xml:space="preserve"> </w:t>
      </w:r>
      <w:r w:rsidRPr="004D3CEE">
        <w:rPr>
          <w:rFonts w:asciiTheme="minorHAnsi" w:hAnsiTheme="minorHAnsi" w:cstheme="minorHAnsi"/>
          <w:b/>
          <w:sz w:val="20"/>
          <w:szCs w:val="20"/>
        </w:rPr>
        <w:t>τι</w:t>
      </w:r>
      <w:r w:rsidRPr="004D3CEE">
        <w:rPr>
          <w:rFonts w:asciiTheme="minorHAnsi" w:hAnsiTheme="minorHAnsi" w:cstheme="minorHAnsi"/>
          <w:sz w:val="20"/>
          <w:szCs w:val="20"/>
          <w:lang w:val="af-ZA"/>
        </w:rPr>
        <w:t xml:space="preserve"> (</w:t>
      </w:r>
      <w:r w:rsidRPr="004D3CEE">
        <w:rPr>
          <w:rFonts w:asciiTheme="minorHAnsi" w:hAnsiTheme="minorHAnsi" w:cstheme="minorHAnsi"/>
          <w:i/>
          <w:sz w:val="20"/>
          <w:szCs w:val="20"/>
          <w:lang w:val="af-ZA"/>
        </w:rPr>
        <w:t>gén</w:t>
      </w:r>
      <w:r w:rsidRPr="004D3CEE">
        <w:rPr>
          <w:rFonts w:asciiTheme="minorHAnsi" w:hAnsiTheme="minorHAnsi" w:cstheme="minorHAnsi"/>
          <w:sz w:val="20"/>
          <w:szCs w:val="20"/>
          <w:lang w:val="af-ZA"/>
        </w:rPr>
        <w:t xml:space="preserve"> : </w:t>
      </w:r>
      <w:r w:rsidRPr="004D3CEE">
        <w:rPr>
          <w:rFonts w:asciiTheme="minorHAnsi" w:hAnsiTheme="minorHAnsi" w:cstheme="minorHAnsi"/>
          <w:sz w:val="20"/>
          <w:szCs w:val="20"/>
        </w:rPr>
        <w:t>οὗτινος</w:t>
      </w:r>
      <w:r w:rsidRPr="004D3CEE">
        <w:rPr>
          <w:rFonts w:asciiTheme="minorHAnsi" w:hAnsiTheme="minorHAnsi" w:cstheme="minorHAnsi"/>
          <w:sz w:val="20"/>
          <w:szCs w:val="20"/>
          <w:lang w:val="af-ZA"/>
        </w:rPr>
        <w:t xml:space="preserve"> (/</w:t>
      </w:r>
      <w:r w:rsidRPr="004D3CEE">
        <w:rPr>
          <w:rFonts w:asciiTheme="minorHAnsi" w:hAnsiTheme="minorHAnsi" w:cstheme="minorHAnsi"/>
          <w:sz w:val="20"/>
          <w:szCs w:val="20"/>
        </w:rPr>
        <w:t>ὅτου</w:t>
      </w:r>
      <w:r w:rsidRPr="004D3CEE">
        <w:rPr>
          <w:rFonts w:asciiTheme="minorHAnsi" w:hAnsiTheme="minorHAnsi" w:cstheme="minorHAnsi"/>
          <w:sz w:val="20"/>
          <w:szCs w:val="20"/>
          <w:lang w:val="af-ZA"/>
        </w:rPr>
        <w:t xml:space="preserve">), </w:t>
      </w:r>
      <w:r w:rsidRPr="004D3CEE">
        <w:rPr>
          <w:rFonts w:asciiTheme="minorHAnsi" w:hAnsiTheme="minorHAnsi" w:cstheme="minorHAnsi"/>
          <w:sz w:val="20"/>
          <w:szCs w:val="20"/>
        </w:rPr>
        <w:t>ἧστινος</w:t>
      </w:r>
      <w:r w:rsidRPr="004D3CEE">
        <w:rPr>
          <w:rFonts w:asciiTheme="minorHAnsi" w:hAnsiTheme="minorHAnsi" w:cstheme="minorHAnsi"/>
          <w:sz w:val="20"/>
          <w:szCs w:val="20"/>
          <w:lang w:val="af-ZA"/>
        </w:rPr>
        <w:t>, </w:t>
      </w:r>
      <w:r w:rsidRPr="004D3CEE">
        <w:rPr>
          <w:rFonts w:asciiTheme="minorHAnsi" w:hAnsiTheme="minorHAnsi" w:cstheme="minorHAnsi"/>
          <w:sz w:val="20"/>
          <w:szCs w:val="20"/>
        </w:rPr>
        <w:t>οὗτινος</w:t>
      </w:r>
      <w:r w:rsidRPr="004D3CEE">
        <w:rPr>
          <w:rFonts w:asciiTheme="minorHAnsi" w:hAnsiTheme="minorHAnsi" w:cstheme="minorHAnsi"/>
          <w:sz w:val="20"/>
          <w:szCs w:val="20"/>
          <w:lang w:val="af-ZA"/>
        </w:rPr>
        <w:t xml:space="preserve"> (/</w:t>
      </w:r>
      <w:r w:rsidRPr="004D3CEE">
        <w:rPr>
          <w:rFonts w:asciiTheme="minorHAnsi" w:hAnsiTheme="minorHAnsi" w:cstheme="minorHAnsi"/>
          <w:sz w:val="20"/>
          <w:szCs w:val="20"/>
        </w:rPr>
        <w:t>ὅτου</w:t>
      </w:r>
      <w:r w:rsidRPr="004D3CEE">
        <w:rPr>
          <w:rFonts w:asciiTheme="minorHAnsi" w:hAnsiTheme="minorHAnsi" w:cstheme="minorHAnsi"/>
          <w:sz w:val="20"/>
          <w:szCs w:val="20"/>
          <w:lang w:val="af-ZA"/>
        </w:rPr>
        <w:t xml:space="preserve">) : 1) rel. indéf.: qui, lequel, laquelle, quel(le) qu’il (elle) soit ; qui que ce soit qui  ;  2) (interr. indir. </w:t>
      </w:r>
      <w:r w:rsidRPr="004D3CEE">
        <w:rPr>
          <w:rFonts w:asciiTheme="minorHAnsi" w:hAnsiTheme="minorHAnsi" w:cstheme="minorHAnsi"/>
          <w:i/>
          <w:sz w:val="20"/>
          <w:szCs w:val="20"/>
          <w:lang w:val="af-ZA"/>
        </w:rPr>
        <w:t>cf</w:t>
      </w:r>
      <w:r w:rsidRPr="004D3CEE">
        <w:rPr>
          <w:rFonts w:asciiTheme="minorHAnsi" w:hAnsiTheme="minorHAnsi" w:cstheme="minorHAnsi"/>
          <w:sz w:val="20"/>
          <w:szCs w:val="20"/>
          <w:lang w:val="af-ZA"/>
        </w:rPr>
        <w:t xml:space="preserve">. </w:t>
      </w:r>
      <w:r w:rsidRPr="004D3CEE">
        <w:rPr>
          <w:rFonts w:asciiTheme="minorHAnsi" w:hAnsiTheme="minorHAnsi" w:cstheme="minorHAnsi"/>
          <w:b/>
          <w:i/>
          <w:sz w:val="20"/>
          <w:szCs w:val="20"/>
          <w:lang w:val="af-ZA"/>
        </w:rPr>
        <w:t>Rg</w:t>
      </w:r>
      <w:r w:rsidRPr="004D3CEE">
        <w:rPr>
          <w:rFonts w:asciiTheme="minorHAnsi" w:hAnsiTheme="minorHAnsi" w:cstheme="minorHAnsi"/>
          <w:sz w:val="20"/>
          <w:szCs w:val="20"/>
          <w:lang w:val="af-ZA"/>
        </w:rPr>
        <w:t xml:space="preserve"> § 309)  qui, quel, quelle.   </w:t>
      </w:r>
      <w:r w:rsidRPr="004D3CEE">
        <w:rPr>
          <w:rFonts w:asciiTheme="minorHAnsi" w:hAnsiTheme="minorHAnsi" w:cstheme="minorHAnsi"/>
          <w:b/>
          <w:sz w:val="20"/>
          <w:szCs w:val="20"/>
          <w:lang w:val="af-ZA"/>
        </w:rPr>
        <w:t xml:space="preserve"> </w:t>
      </w:r>
    </w:p>
    <w:p w:rsidR="00FB1D4D" w:rsidRPr="004D3CEE" w:rsidRDefault="00FB1D4D" w:rsidP="00FB1D4D">
      <w:pPr>
        <w:rPr>
          <w:rFonts w:asciiTheme="minorHAnsi" w:hAnsiTheme="minorHAnsi" w:cstheme="minorHAnsi"/>
          <w:b/>
          <w:sz w:val="20"/>
          <w:szCs w:val="20"/>
          <w:lang w:val="af-ZA"/>
        </w:rPr>
      </w:pPr>
      <w:r w:rsidRPr="004D3CEE">
        <w:rPr>
          <w:rFonts w:asciiTheme="minorHAnsi" w:hAnsiTheme="minorHAnsi" w:cstheme="minorHAnsi"/>
          <w:b/>
          <w:color w:val="C00000"/>
          <w:sz w:val="20"/>
          <w:szCs w:val="20"/>
          <w:lang w:val="af-ZA"/>
        </w:rPr>
        <w:t>C</w:t>
      </w:r>
      <w:r w:rsidRPr="004D3CEE">
        <w:rPr>
          <w:rFonts w:asciiTheme="minorHAnsi" w:hAnsiTheme="minorHAnsi" w:cstheme="minorHAnsi"/>
          <w:b/>
          <w:sz w:val="20"/>
          <w:szCs w:val="20"/>
          <w:lang w:val="af-ZA"/>
        </w:rPr>
        <w:t xml:space="preserve">st.   Deux relatives au futur,  exprimant l’intention. </w:t>
      </w:r>
    </w:p>
    <w:p w:rsidR="00FB1D4D" w:rsidRPr="004D3CEE" w:rsidRDefault="00FB1D4D" w:rsidP="00FB1D4D">
      <w:pPr>
        <w:pStyle w:val="Sansinterligne"/>
        <w:rPr>
          <w:rFonts w:eastAsia="Times New Roman" w:cstheme="minorHAnsi"/>
          <w:b/>
          <w:caps/>
          <w:color w:val="C00000"/>
          <w:sz w:val="20"/>
          <w:szCs w:val="20"/>
          <w:lang w:eastAsia="fr-FR"/>
        </w:rPr>
      </w:pPr>
      <w:r w:rsidRPr="004D3CEE">
        <w:rPr>
          <w:rFonts w:cstheme="minorHAnsi"/>
          <w:color w:val="C00000"/>
          <w:sz w:val="20"/>
          <w:szCs w:val="20"/>
        </w:rPr>
        <w:t>Φ</w:t>
      </w:r>
      <w:r w:rsidRPr="004D3CEE">
        <w:rPr>
          <w:rFonts w:cstheme="minorHAnsi"/>
          <w:b/>
          <w:sz w:val="20"/>
          <w:szCs w:val="20"/>
        </w:rPr>
        <w:t>υλάσσω</w:t>
      </w:r>
      <w:r w:rsidRPr="004D3CEE">
        <w:rPr>
          <w:rFonts w:cstheme="minorHAnsi"/>
          <w:sz w:val="20"/>
          <w:szCs w:val="20"/>
          <w:lang w:val="af-ZA"/>
        </w:rPr>
        <w:t xml:space="preserve"> </w:t>
      </w:r>
      <w:r w:rsidRPr="004D3CEE">
        <w:rPr>
          <w:rFonts w:cstheme="minorHAnsi"/>
          <w:b/>
          <w:sz w:val="20"/>
          <w:szCs w:val="20"/>
          <w:lang w:val="af-ZA"/>
        </w:rPr>
        <w:t>—[</w:t>
      </w:r>
      <w:r w:rsidRPr="004D3CEE">
        <w:rPr>
          <w:rFonts w:cstheme="minorHAnsi"/>
          <w:sz w:val="20"/>
          <w:szCs w:val="20"/>
          <w:lang w:val="af-ZA"/>
        </w:rPr>
        <w:t xml:space="preserve"> (</w:t>
      </w:r>
      <w:r w:rsidRPr="004D3CEE">
        <w:rPr>
          <w:rFonts w:cstheme="minorHAnsi"/>
          <w:i/>
          <w:sz w:val="20"/>
          <w:szCs w:val="20"/>
          <w:lang w:val="af-ZA"/>
        </w:rPr>
        <w:t>att</w:t>
      </w:r>
      <w:r w:rsidRPr="004D3CEE">
        <w:rPr>
          <w:rFonts w:cstheme="minorHAnsi"/>
          <w:sz w:val="20"/>
          <w:szCs w:val="20"/>
          <w:lang w:val="af-ZA"/>
        </w:rPr>
        <w:t xml:space="preserve">.: </w:t>
      </w:r>
      <w:r w:rsidRPr="004D3CEE">
        <w:rPr>
          <w:rFonts w:cstheme="minorHAnsi"/>
          <w:b/>
          <w:sz w:val="20"/>
          <w:szCs w:val="20"/>
        </w:rPr>
        <w:t>φυλάττω</w:t>
      </w:r>
      <w:r w:rsidRPr="004D3CEE">
        <w:rPr>
          <w:rFonts w:cstheme="minorHAnsi"/>
          <w:sz w:val="20"/>
          <w:szCs w:val="20"/>
          <w:lang w:val="af-ZA"/>
        </w:rPr>
        <w:t xml:space="preserve">) ; </w:t>
      </w:r>
      <w:r w:rsidRPr="004D3CEE">
        <w:rPr>
          <w:rFonts w:cstheme="minorHAnsi"/>
          <w:i/>
          <w:sz w:val="20"/>
          <w:szCs w:val="20"/>
          <w:u w:val="single"/>
          <w:lang w:val="af-ZA"/>
        </w:rPr>
        <w:t>fut</w:t>
      </w:r>
      <w:r w:rsidRPr="004D3CEE">
        <w:rPr>
          <w:rFonts w:cstheme="minorHAnsi"/>
          <w:sz w:val="20"/>
          <w:szCs w:val="20"/>
          <w:lang w:val="af-ZA"/>
        </w:rPr>
        <w:t xml:space="preserve"> : </w:t>
      </w:r>
      <w:r w:rsidRPr="004D3CEE">
        <w:rPr>
          <w:rFonts w:cstheme="minorHAnsi"/>
          <w:sz w:val="20"/>
          <w:szCs w:val="20"/>
        </w:rPr>
        <w:t>φυλαξω</w:t>
      </w:r>
      <w:r w:rsidRPr="004D3CEE">
        <w:rPr>
          <w:rFonts w:cstheme="minorHAnsi"/>
          <w:sz w:val="20"/>
          <w:szCs w:val="20"/>
          <w:lang w:val="af-ZA"/>
        </w:rPr>
        <w:t xml:space="preserve"> ; </w:t>
      </w:r>
      <w:r w:rsidRPr="004D3CEE">
        <w:rPr>
          <w:rFonts w:cstheme="minorHAnsi"/>
          <w:i/>
          <w:sz w:val="20"/>
          <w:szCs w:val="20"/>
          <w:u w:val="single"/>
          <w:lang w:val="af-ZA"/>
        </w:rPr>
        <w:t>aor</w:t>
      </w:r>
      <w:r w:rsidRPr="004D3CEE">
        <w:rPr>
          <w:rFonts w:cstheme="minorHAnsi"/>
          <w:sz w:val="20"/>
          <w:szCs w:val="20"/>
          <w:lang w:val="af-ZA"/>
        </w:rPr>
        <w:t xml:space="preserve"> : </w:t>
      </w:r>
      <w:r w:rsidRPr="004D3CEE">
        <w:rPr>
          <w:rFonts w:cstheme="minorHAnsi"/>
          <w:sz w:val="20"/>
          <w:szCs w:val="20"/>
        </w:rPr>
        <w:t>ἐφύλαξα</w:t>
      </w:r>
      <w:r w:rsidRPr="004D3CEE">
        <w:rPr>
          <w:rFonts w:cstheme="minorHAnsi"/>
          <w:sz w:val="20"/>
          <w:szCs w:val="20"/>
          <w:lang w:val="af-ZA"/>
        </w:rPr>
        <w:t xml:space="preserve"> ; </w:t>
      </w:r>
      <w:r w:rsidRPr="004D3CEE">
        <w:rPr>
          <w:rFonts w:cstheme="minorHAnsi"/>
          <w:i/>
          <w:sz w:val="20"/>
          <w:szCs w:val="20"/>
          <w:u w:val="single"/>
          <w:lang w:val="af-ZA"/>
        </w:rPr>
        <w:t>pft</w:t>
      </w:r>
      <w:r w:rsidRPr="004D3CEE">
        <w:rPr>
          <w:rFonts w:cstheme="minorHAnsi"/>
          <w:sz w:val="20"/>
          <w:szCs w:val="20"/>
          <w:lang w:val="af-ZA"/>
        </w:rPr>
        <w:t> : (</w:t>
      </w:r>
      <w:r w:rsidRPr="004D3CEE">
        <w:rPr>
          <w:rFonts w:cstheme="minorHAnsi"/>
          <w:i/>
          <w:sz w:val="20"/>
          <w:szCs w:val="20"/>
          <w:lang w:val="af-ZA"/>
        </w:rPr>
        <w:t>slt en compos </w:t>
      </w:r>
      <w:r w:rsidRPr="004D3CEE">
        <w:rPr>
          <w:rFonts w:cstheme="minorHAnsi"/>
          <w:sz w:val="20"/>
          <w:szCs w:val="20"/>
          <w:lang w:val="af-ZA"/>
        </w:rPr>
        <w:t xml:space="preserve">: </w:t>
      </w:r>
      <w:r w:rsidRPr="004D3CEE">
        <w:rPr>
          <w:rFonts w:cstheme="minorHAnsi"/>
          <w:sz w:val="20"/>
          <w:szCs w:val="20"/>
        </w:rPr>
        <w:t>πεφύλαχα</w:t>
      </w:r>
      <w:r w:rsidRPr="004D3CEE">
        <w:rPr>
          <w:rFonts w:cstheme="minorHAnsi"/>
          <w:sz w:val="20"/>
          <w:szCs w:val="20"/>
          <w:lang w:val="af-ZA"/>
        </w:rPr>
        <w:t xml:space="preserve">), (réc.: </w:t>
      </w:r>
      <w:r w:rsidRPr="004D3CEE">
        <w:rPr>
          <w:rFonts w:cstheme="minorHAnsi"/>
          <w:sz w:val="20"/>
          <w:szCs w:val="20"/>
        </w:rPr>
        <w:t>πεφύλακα</w:t>
      </w:r>
      <w:r w:rsidRPr="004D3CEE">
        <w:rPr>
          <w:rFonts w:cstheme="minorHAnsi"/>
          <w:sz w:val="20"/>
          <w:szCs w:val="20"/>
          <w:lang w:val="af-ZA"/>
        </w:rPr>
        <w:t xml:space="preserve">)  </w:t>
      </w:r>
      <w:r w:rsidRPr="004D3CEE">
        <w:rPr>
          <w:rFonts w:cstheme="minorHAnsi"/>
          <w:b/>
          <w:sz w:val="20"/>
          <w:szCs w:val="20"/>
          <w:lang w:val="af-ZA"/>
        </w:rPr>
        <w:t>:</w:t>
      </w:r>
      <w:r w:rsidRPr="004D3CEE">
        <w:rPr>
          <w:rFonts w:cstheme="minorHAnsi"/>
          <w:sz w:val="20"/>
          <w:szCs w:val="20"/>
          <w:lang w:val="af-ZA"/>
        </w:rPr>
        <w:t xml:space="preserve"> (A. </w:t>
      </w:r>
      <w:r w:rsidRPr="004D3CEE">
        <w:rPr>
          <w:rFonts w:cstheme="minorHAnsi"/>
          <w:b/>
          <w:sz w:val="20"/>
          <w:szCs w:val="20"/>
          <w:lang w:val="af-ZA"/>
        </w:rPr>
        <w:t>intr</w:t>
      </w:r>
      <w:r w:rsidRPr="004D3CEE">
        <w:rPr>
          <w:rFonts w:cstheme="minorHAnsi"/>
          <w:sz w:val="20"/>
          <w:szCs w:val="20"/>
          <w:lang w:val="af-ZA"/>
        </w:rPr>
        <w:t xml:space="preserve">.)  </w:t>
      </w:r>
      <w:r w:rsidRPr="004D3CEE">
        <w:rPr>
          <w:rFonts w:cstheme="minorHAnsi"/>
          <w:sz w:val="20"/>
          <w:szCs w:val="20"/>
        </w:rPr>
        <w:t xml:space="preserve">I veiller, monter la garde ;  […] ;  ( </w:t>
      </w:r>
      <w:r w:rsidRPr="004D3CEE">
        <w:rPr>
          <w:rFonts w:cstheme="minorHAnsi"/>
          <w:b/>
          <w:sz w:val="20"/>
          <w:szCs w:val="20"/>
        </w:rPr>
        <w:t>B</w:t>
      </w:r>
      <w:r w:rsidRPr="004D3CEE">
        <w:rPr>
          <w:rFonts w:cstheme="minorHAnsi"/>
          <w:sz w:val="20"/>
          <w:szCs w:val="20"/>
        </w:rPr>
        <w:t xml:space="preserve"> </w:t>
      </w:r>
      <w:r w:rsidRPr="004D3CEE">
        <w:rPr>
          <w:rFonts w:cstheme="minorHAnsi"/>
          <w:b/>
          <w:sz w:val="20"/>
          <w:szCs w:val="20"/>
        </w:rPr>
        <w:t>tr</w:t>
      </w:r>
      <w:r w:rsidRPr="004D3CEE">
        <w:rPr>
          <w:rFonts w:cstheme="minorHAnsi"/>
          <w:sz w:val="20"/>
          <w:szCs w:val="20"/>
        </w:rPr>
        <w:t xml:space="preserve">.)  garder, surveiller ; protéger, préserver ; tenir sous bonne garde.   </w:t>
      </w:r>
    </w:p>
    <w:p w:rsidR="00FB1D4D" w:rsidRPr="004D3CEE" w:rsidRDefault="00FB1D4D" w:rsidP="00FB1D4D">
      <w:pPr>
        <w:pStyle w:val="Sansinterligne"/>
        <w:rPr>
          <w:rFonts w:eastAsia="Times New Roman" w:cstheme="minorHAnsi"/>
          <w:sz w:val="20"/>
          <w:szCs w:val="20"/>
          <w:lang w:val="af-ZA" w:eastAsia="fr-FR"/>
        </w:rPr>
      </w:pPr>
      <w:r w:rsidRPr="004D3CEE">
        <w:rPr>
          <w:rFonts w:eastAsia="Times New Roman" w:cstheme="minorHAnsi"/>
          <w:b/>
          <w:caps/>
          <w:color w:val="C00000"/>
          <w:sz w:val="20"/>
          <w:szCs w:val="20"/>
          <w:lang w:eastAsia="fr-FR"/>
        </w:rPr>
        <w:t>τ</w:t>
      </w:r>
      <w:r w:rsidRPr="004D3CEE">
        <w:rPr>
          <w:rFonts w:eastAsia="Times New Roman" w:cstheme="minorHAnsi"/>
          <w:b/>
          <w:sz w:val="20"/>
          <w:szCs w:val="20"/>
          <w:lang w:eastAsia="fr-FR"/>
        </w:rPr>
        <w:t>αῖς</w:t>
      </w:r>
      <w:r w:rsidRPr="004D3CEE">
        <w:rPr>
          <w:rFonts w:eastAsia="Times New Roman" w:cstheme="minorHAnsi"/>
          <w:b/>
          <w:sz w:val="20"/>
          <w:szCs w:val="20"/>
          <w:lang w:val="af-ZA" w:eastAsia="fr-FR"/>
        </w:rPr>
        <w:t xml:space="preserve"> </w:t>
      </w:r>
      <w:r w:rsidRPr="004D3CEE">
        <w:rPr>
          <w:rFonts w:eastAsia="Times New Roman" w:cstheme="minorHAnsi"/>
          <w:b/>
          <w:sz w:val="20"/>
          <w:szCs w:val="20"/>
          <w:lang w:eastAsia="fr-FR"/>
        </w:rPr>
        <w:t>ζημίαις</w:t>
      </w:r>
      <w:r w:rsidRPr="004D3CEE">
        <w:rPr>
          <w:rFonts w:eastAsia="Times New Roman" w:cstheme="minorHAnsi"/>
          <w:b/>
          <w:sz w:val="20"/>
          <w:szCs w:val="20"/>
          <w:lang w:val="af-ZA" w:eastAsia="fr-FR"/>
        </w:rPr>
        <w:t> </w:t>
      </w:r>
      <w:r w:rsidRPr="004D3CEE">
        <w:rPr>
          <w:rFonts w:eastAsia="Times New Roman" w:cstheme="minorHAnsi"/>
          <w:sz w:val="20"/>
          <w:szCs w:val="20"/>
          <w:lang w:val="af-ZA" w:eastAsia="fr-FR"/>
        </w:rPr>
        <w:t xml:space="preserve"> </w:t>
      </w:r>
      <w:r w:rsidRPr="004D3CEE">
        <w:rPr>
          <w:rFonts w:eastAsia="Times New Roman" w:cstheme="minorHAnsi"/>
          <w:i/>
          <w:sz w:val="20"/>
          <w:szCs w:val="20"/>
          <w:lang w:val="af-ZA" w:eastAsia="fr-FR"/>
        </w:rPr>
        <w:t>c-à-d.</w:t>
      </w:r>
      <w:r w:rsidRPr="004D3CEE">
        <w:rPr>
          <w:rFonts w:eastAsia="Times New Roman" w:cstheme="minorHAnsi"/>
          <w:sz w:val="20"/>
          <w:szCs w:val="20"/>
          <w:lang w:val="af-ZA" w:eastAsia="fr-FR"/>
        </w:rPr>
        <w:t xml:space="preserve"> </w:t>
      </w:r>
      <w:r w:rsidRPr="004D3CEE">
        <w:rPr>
          <w:rFonts w:eastAsia="Times New Roman" w:cstheme="minorHAnsi"/>
          <w:sz w:val="20"/>
          <w:szCs w:val="20"/>
          <w:lang w:eastAsia="fr-FR"/>
        </w:rPr>
        <w:t>les châtiments qui devrai</w:t>
      </w:r>
      <w:r w:rsidR="00B269DD">
        <w:rPr>
          <w:rFonts w:eastAsia="Times New Roman" w:cstheme="minorHAnsi"/>
          <w:sz w:val="20"/>
          <w:szCs w:val="20"/>
          <w:lang w:eastAsia="fr-FR"/>
        </w:rPr>
        <w:t>e</w:t>
      </w:r>
      <w:r w:rsidRPr="004D3CEE">
        <w:rPr>
          <w:rFonts w:eastAsia="Times New Roman" w:cstheme="minorHAnsi"/>
          <w:sz w:val="20"/>
          <w:szCs w:val="20"/>
          <w:lang w:eastAsia="fr-FR"/>
        </w:rPr>
        <w:t xml:space="preserve">nt frapper les adultères. </w:t>
      </w:r>
    </w:p>
    <w:p w:rsidR="00FB1D4D" w:rsidRPr="004D3CEE" w:rsidRDefault="00FB1D4D" w:rsidP="00FB1D4D">
      <w:pPr>
        <w:rPr>
          <w:rFonts w:asciiTheme="minorHAnsi" w:hAnsiTheme="minorHAnsi" w:cstheme="minorHAnsi"/>
          <w:sz w:val="20"/>
          <w:szCs w:val="20"/>
        </w:rPr>
      </w:pPr>
      <w:r w:rsidRPr="004D3CEE">
        <w:rPr>
          <w:rFonts w:asciiTheme="minorHAnsi" w:hAnsiTheme="minorHAnsi" w:cstheme="minorHAnsi"/>
          <w:b/>
          <w:color w:val="C00000"/>
          <w:sz w:val="20"/>
          <w:szCs w:val="20"/>
        </w:rPr>
        <w:t>Ζ</w:t>
      </w:r>
      <w:r w:rsidRPr="004D3CEE">
        <w:rPr>
          <w:rFonts w:asciiTheme="minorHAnsi" w:hAnsiTheme="minorHAnsi" w:cstheme="minorHAnsi"/>
          <w:b/>
          <w:sz w:val="20"/>
          <w:szCs w:val="20"/>
        </w:rPr>
        <w:t>ημιόω -ῶ   :  […]</w:t>
      </w:r>
      <w:r w:rsidRPr="004D3CEE">
        <w:rPr>
          <w:rFonts w:asciiTheme="minorHAnsi" w:hAnsiTheme="minorHAnsi" w:cstheme="minorHAnsi"/>
          <w:sz w:val="20"/>
          <w:szCs w:val="20"/>
        </w:rPr>
        <w:t xml:space="preserve">punir de (+ dat.).  </w:t>
      </w:r>
    </w:p>
    <w:p w:rsidR="00FB1D4D" w:rsidRPr="004D3CEE" w:rsidRDefault="00FB1D4D" w:rsidP="00FB1D4D">
      <w:pPr>
        <w:pStyle w:val="Sansinterligne"/>
        <w:rPr>
          <w:rFonts w:cstheme="minorHAnsi"/>
          <w:b/>
          <w:bCs/>
          <w:color w:val="C00000"/>
          <w:sz w:val="20"/>
          <w:szCs w:val="20"/>
        </w:rPr>
      </w:pPr>
      <w:r w:rsidRPr="004D3CEE">
        <w:rPr>
          <w:rFonts w:cstheme="minorHAnsi"/>
          <w:b/>
          <w:color w:val="C00000"/>
          <w:sz w:val="20"/>
          <w:szCs w:val="20"/>
          <w:lang w:val="el-GR"/>
        </w:rPr>
        <w:t>Ἁ</w:t>
      </w:r>
      <w:r w:rsidRPr="004D3CEE">
        <w:rPr>
          <w:rFonts w:cstheme="minorHAnsi"/>
          <w:b/>
          <w:sz w:val="20"/>
          <w:szCs w:val="20"/>
        </w:rPr>
        <w:t>μαρτάνω</w:t>
      </w:r>
      <w:r w:rsidRPr="004D3CEE">
        <w:rPr>
          <w:rFonts w:cstheme="minorHAnsi"/>
          <w:sz w:val="20"/>
          <w:szCs w:val="20"/>
        </w:rPr>
        <w:t> : commettre une faute  envers qn : εἴς τινα, πρός τινα, περί τινα.</w:t>
      </w:r>
    </w:p>
    <w:p w:rsidR="00FB1D4D" w:rsidRPr="004D3CEE" w:rsidRDefault="00FB1D4D" w:rsidP="00FB1D4D">
      <w:pPr>
        <w:pStyle w:val="Sansinterligne"/>
        <w:rPr>
          <w:rFonts w:eastAsia="Times New Roman" w:cstheme="minorHAnsi"/>
          <w:sz w:val="20"/>
          <w:szCs w:val="20"/>
          <w:lang w:val="af-ZA" w:eastAsia="fr-FR"/>
        </w:rPr>
      </w:pPr>
      <w:r w:rsidRPr="004D3CEE">
        <w:rPr>
          <w:rFonts w:cstheme="minorHAnsi"/>
          <w:b/>
          <w:bCs/>
          <w:color w:val="C00000"/>
          <w:sz w:val="20"/>
          <w:szCs w:val="20"/>
          <w:lang w:val="el-GR"/>
        </w:rPr>
        <w:t>Ἄ</w:t>
      </w:r>
      <w:r w:rsidRPr="004D3CEE">
        <w:rPr>
          <w:rFonts w:cstheme="minorHAnsi"/>
          <w:b/>
          <w:bCs/>
          <w:sz w:val="20"/>
          <w:szCs w:val="20"/>
        </w:rPr>
        <w:t>δεια, ας</w:t>
      </w:r>
      <w:r w:rsidRPr="004D3CEE">
        <w:rPr>
          <w:rFonts w:cstheme="minorHAnsi"/>
          <w:b/>
          <w:sz w:val="20"/>
          <w:szCs w:val="20"/>
        </w:rPr>
        <w:t xml:space="preserve"> (ἡ)</w:t>
      </w:r>
      <w:r w:rsidRPr="004D3CEE">
        <w:rPr>
          <w:rFonts w:cstheme="minorHAnsi"/>
          <w:sz w:val="20"/>
          <w:szCs w:val="20"/>
        </w:rPr>
        <w:t xml:space="preserve"> [ᾰδ] : absence de crainte, </w:t>
      </w:r>
      <w:r w:rsidRPr="004D3CEE">
        <w:rPr>
          <w:rFonts w:cstheme="minorHAnsi"/>
          <w:i/>
          <w:iCs/>
          <w:sz w:val="20"/>
          <w:szCs w:val="20"/>
        </w:rPr>
        <w:t>d'où :</w:t>
      </w:r>
      <w:r w:rsidRPr="004D3CEE">
        <w:rPr>
          <w:rFonts w:cstheme="minorHAnsi"/>
          <w:sz w:val="20"/>
          <w:szCs w:val="20"/>
        </w:rPr>
        <w:t xml:space="preserve"> sécurité, sûreté ; </w:t>
      </w:r>
      <w:r w:rsidRPr="004D3CEE">
        <w:rPr>
          <w:rFonts w:cstheme="minorHAnsi"/>
          <w:b/>
          <w:sz w:val="20"/>
          <w:szCs w:val="20"/>
        </w:rPr>
        <w:t xml:space="preserve"> ἄδειαν ποιεῖ</w:t>
      </w:r>
      <w:r w:rsidRPr="004D3CEE">
        <w:rPr>
          <w:rFonts w:cstheme="minorHAnsi"/>
          <w:b/>
          <w:sz w:val="20"/>
          <w:szCs w:val="20"/>
          <w:lang w:val="el-GR"/>
        </w:rPr>
        <w:t>ν</w:t>
      </w:r>
      <w:r w:rsidRPr="004D3CEE">
        <w:rPr>
          <w:rFonts w:cstheme="minorHAnsi"/>
          <w:b/>
          <w:sz w:val="20"/>
          <w:szCs w:val="20"/>
        </w:rPr>
        <w:t xml:space="preserve">   </w:t>
      </w:r>
      <w:r w:rsidRPr="004D3CEE">
        <w:rPr>
          <w:rFonts w:cstheme="minorHAnsi"/>
          <w:b/>
          <w:sz w:val="20"/>
          <w:szCs w:val="20"/>
          <w:lang w:val="el-GR"/>
        </w:rPr>
        <w:t>τινι</w:t>
      </w:r>
      <w:r w:rsidRPr="004D3CEE">
        <w:rPr>
          <w:rFonts w:cstheme="minorHAnsi"/>
          <w:b/>
          <w:sz w:val="20"/>
          <w:szCs w:val="20"/>
        </w:rPr>
        <w:t xml:space="preserve"> : </w:t>
      </w:r>
      <w:r w:rsidRPr="004D3CEE">
        <w:rPr>
          <w:rFonts w:cstheme="minorHAnsi"/>
          <w:sz w:val="20"/>
          <w:szCs w:val="20"/>
        </w:rPr>
        <w:t>assurer l'impunité  à qn (</w:t>
      </w:r>
      <w:r w:rsidRPr="004D3CEE">
        <w:rPr>
          <w:rFonts w:cstheme="minorHAnsi"/>
          <w:smallCaps/>
          <w:sz w:val="20"/>
          <w:szCs w:val="20"/>
        </w:rPr>
        <w:t>Lys</w:t>
      </w:r>
      <w:r w:rsidRPr="004D3CEE">
        <w:rPr>
          <w:rFonts w:cstheme="minorHAnsi"/>
          <w:sz w:val="20"/>
          <w:szCs w:val="20"/>
        </w:rPr>
        <w:t xml:space="preserve">.). </w:t>
      </w:r>
    </w:p>
    <w:p w:rsidR="00FB1D4D" w:rsidRPr="004D3CEE" w:rsidRDefault="00FB1D4D" w:rsidP="00FB1D4D">
      <w:pPr>
        <w:pStyle w:val="Sansinterligne"/>
        <w:rPr>
          <w:rFonts w:eastAsia="Times New Roman" w:cstheme="minorHAnsi"/>
          <w:sz w:val="20"/>
          <w:szCs w:val="20"/>
          <w:lang w:val="af-ZA" w:eastAsia="fr-FR"/>
        </w:rPr>
      </w:pPr>
    </w:p>
    <w:p w:rsidR="00FB1D4D" w:rsidRPr="004D3CEE" w:rsidRDefault="00FB1D4D" w:rsidP="00FB1D4D">
      <w:pPr>
        <w:pStyle w:val="Sansinterligne"/>
        <w:rPr>
          <w:rFonts w:eastAsia="Times New Roman" w:cstheme="minorHAnsi"/>
          <w:sz w:val="20"/>
          <w:szCs w:val="20"/>
          <w:lang w:val="af-ZA" w:eastAsia="fr-FR"/>
        </w:rPr>
      </w:pPr>
    </w:p>
    <w:p w:rsidR="00FB1D4D" w:rsidRPr="004D3CEE" w:rsidRDefault="00FB1D4D" w:rsidP="00FB1D4D">
      <w:pPr>
        <w:pStyle w:val="Sansinterligne"/>
        <w:rPr>
          <w:rFonts w:eastAsia="Times New Roman" w:cstheme="minorHAnsi"/>
          <w:sz w:val="20"/>
          <w:szCs w:val="20"/>
          <w:lang w:val="af-ZA" w:eastAsia="fr-FR"/>
        </w:rPr>
      </w:pPr>
      <w:r w:rsidRPr="004D3CEE">
        <w:rPr>
          <w:rFonts w:eastAsia="Times New Roman" w:cstheme="minorHAnsi"/>
          <w:sz w:val="20"/>
          <w:szCs w:val="20"/>
          <w:lang w:val="af-ZA" w:eastAsia="fr-FR"/>
        </w:rPr>
        <w:t>*******</w:t>
      </w:r>
    </w:p>
    <w:p w:rsidR="00FB1D4D" w:rsidRDefault="00FB1D4D" w:rsidP="00FB1D4D">
      <w:pPr>
        <w:pStyle w:val="Sansinterligne"/>
        <w:rPr>
          <w:rFonts w:eastAsia="Times New Roman" w:cs="Times New Roman"/>
          <w:lang w:val="af-ZA" w:eastAsia="fr-FR"/>
        </w:rPr>
      </w:pPr>
    </w:p>
    <w:p w:rsidR="00FB1D4D" w:rsidRPr="004D3CEE" w:rsidRDefault="00FB1D4D" w:rsidP="00FB1D4D">
      <w:pPr>
        <w:pStyle w:val="Sansinterligne"/>
        <w:rPr>
          <w:rFonts w:ascii="Palatino Linotype" w:eastAsia="Times New Roman" w:hAnsi="Palatino Linotype" w:cs="Times New Roman"/>
          <w:b/>
          <w:sz w:val="24"/>
          <w:lang w:val="af-ZA" w:eastAsia="fr-FR"/>
        </w:rPr>
      </w:pPr>
      <w:r w:rsidRPr="004D3CEE">
        <w:rPr>
          <w:rFonts w:ascii="Palatino Linotype" w:eastAsia="Times New Roman" w:hAnsi="Palatino Linotype" w:cs="Times New Roman"/>
          <w:b/>
          <w:sz w:val="24"/>
          <w:lang w:val="af-ZA" w:eastAsia="fr-FR"/>
        </w:rPr>
        <w:t xml:space="preserve">Section 49  </w:t>
      </w:r>
    </w:p>
    <w:p w:rsidR="00FB1D4D" w:rsidRPr="004D3CEE" w:rsidRDefault="00FB1D4D" w:rsidP="00FB1D4D">
      <w:pPr>
        <w:pStyle w:val="Sansinterligne"/>
        <w:ind w:left="708"/>
        <w:rPr>
          <w:rFonts w:ascii="Palatino Linotype" w:eastAsia="Times New Roman" w:hAnsi="Palatino Linotype" w:cs="Times New Roman"/>
          <w:b/>
          <w:sz w:val="24"/>
          <w:lang w:val="af-ZA" w:eastAsia="fr-FR"/>
        </w:rPr>
      </w:pPr>
      <w:r w:rsidRPr="004D3CEE">
        <w:rPr>
          <w:rFonts w:ascii="Palatino Linotype" w:eastAsia="Times New Roman" w:hAnsi="Palatino Linotype" w:cs="Times New Roman"/>
          <w:b/>
          <w:sz w:val="24"/>
          <w:lang w:val="af-ZA" w:eastAsia="fr-FR"/>
        </w:rPr>
        <w:t xml:space="preserve">[S. 49] </w:t>
      </w:r>
      <w:r w:rsidRPr="004D3CEE">
        <w:rPr>
          <w:rFonts w:ascii="Palatino Linotype" w:eastAsia="Times New Roman" w:hAnsi="Palatino Linotype" w:cs="Times New Roman"/>
          <w:b/>
          <w:sz w:val="24"/>
          <w:lang w:eastAsia="fr-FR"/>
        </w:rPr>
        <w:t>Πολὺ</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γὰρ</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οὕτω</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δικαιότερον</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ἢ</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ὑπὸ</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τῶν</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νόμων</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τοὺς</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πολίτας</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ἐνεδρεύεσθαι</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οἳ</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κελεύουσι</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μέν</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ἐάν</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τις</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μοιχὸν</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λάβῃ</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ὅ</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τι</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ἂν</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οὖν</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βούληται</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χρῆσθαι</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οἱ</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δ</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ἀγῶνες</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δεινότεροι</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τοῖς</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ἀδικουμένοις</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καθεστήκασιν</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ἢ</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τοῖς</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παρὰ</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τοὺς</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νόμους</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τὰς</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ἀλλοτρίας</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καταισχύνουσι</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γυναῖκας</w:t>
      </w:r>
      <w:r w:rsidRPr="004D3CEE">
        <w:rPr>
          <w:rFonts w:ascii="Palatino Linotype" w:eastAsia="Times New Roman" w:hAnsi="Palatino Linotype" w:cs="Times New Roman"/>
          <w:b/>
          <w:sz w:val="24"/>
          <w:lang w:val="af-ZA" w:eastAsia="fr-FR"/>
        </w:rPr>
        <w:t xml:space="preserve">. </w:t>
      </w:r>
    </w:p>
    <w:p w:rsidR="00FB1D4D" w:rsidRDefault="00FB1D4D" w:rsidP="00FB1D4D">
      <w:pPr>
        <w:pStyle w:val="Sansinterligne"/>
        <w:rPr>
          <w:rFonts w:eastAsia="Times New Roman" w:cs="Times New Roman"/>
          <w:b/>
          <w:lang w:val="af-ZA" w:eastAsia="fr-FR"/>
        </w:rPr>
      </w:pPr>
    </w:p>
    <w:p w:rsidR="00FB1D4D" w:rsidRDefault="00FB1D4D" w:rsidP="00FB1D4D">
      <w:pPr>
        <w:pStyle w:val="Sansinterligne"/>
        <w:rPr>
          <w:rFonts w:eastAsia="Times New Roman" w:cs="Times New Roman"/>
          <w:b/>
          <w:lang w:val="af-ZA" w:eastAsia="fr-FR"/>
        </w:rPr>
      </w:pPr>
    </w:p>
    <w:p w:rsidR="00FB1D4D" w:rsidRPr="00167622" w:rsidRDefault="00FB1D4D" w:rsidP="00FB1D4D">
      <w:pPr>
        <w:pStyle w:val="Sansinterligne"/>
        <w:rPr>
          <w:rFonts w:eastAsia="Times New Roman" w:cs="Times New Roman"/>
          <w:b/>
          <w:lang w:val="af-ZA" w:eastAsia="fr-FR"/>
        </w:rPr>
      </w:pPr>
      <w:r w:rsidRPr="00167622">
        <w:rPr>
          <w:rFonts w:eastAsia="Times New Roman" w:cs="Times New Roman"/>
          <w:b/>
          <w:lang w:val="af-ZA" w:eastAsia="fr-FR"/>
        </w:rPr>
        <w:t>Notes de la section  4</w:t>
      </w:r>
      <w:r>
        <w:rPr>
          <w:rFonts w:eastAsia="Times New Roman" w:cs="Times New Roman"/>
          <w:b/>
          <w:lang w:val="af-ZA" w:eastAsia="fr-FR"/>
        </w:rPr>
        <w:t>9</w:t>
      </w:r>
    </w:p>
    <w:p w:rsidR="00FB1D4D" w:rsidRPr="00F527D3" w:rsidRDefault="00FB1D4D" w:rsidP="00FB1D4D">
      <w:pPr>
        <w:pStyle w:val="Sansinterligne"/>
        <w:rPr>
          <w:rFonts w:eastAsia="Times New Roman" w:cstheme="minorHAnsi"/>
          <w:sz w:val="20"/>
          <w:szCs w:val="20"/>
          <w:lang w:val="af-ZA" w:eastAsia="fr-FR"/>
        </w:rPr>
      </w:pPr>
    </w:p>
    <w:p w:rsidR="00867497" w:rsidRPr="00F527D3" w:rsidRDefault="00867497" w:rsidP="00867497">
      <w:pPr>
        <w:pStyle w:val="Sansinterligne"/>
        <w:rPr>
          <w:rFonts w:eastAsia="Times New Roman" w:cstheme="minorHAnsi"/>
          <w:b/>
          <w:sz w:val="20"/>
          <w:szCs w:val="20"/>
          <w:lang w:val="af-ZA" w:eastAsia="fr-FR"/>
        </w:rPr>
      </w:pPr>
      <w:r w:rsidRPr="00F527D3">
        <w:rPr>
          <w:rFonts w:eastAsia="Times New Roman" w:cstheme="minorHAnsi"/>
          <w:b/>
          <w:sz w:val="20"/>
          <w:szCs w:val="20"/>
          <w:lang w:val="af-ZA" w:eastAsia="fr-FR"/>
        </w:rPr>
        <w:tab/>
        <w:t xml:space="preserve">[49a] </w:t>
      </w:r>
      <w:r w:rsidRPr="00F527D3">
        <w:rPr>
          <w:rFonts w:eastAsia="Times New Roman" w:cstheme="minorHAnsi"/>
          <w:b/>
          <w:sz w:val="20"/>
          <w:szCs w:val="20"/>
          <w:lang w:eastAsia="fr-FR"/>
        </w:rPr>
        <w:t>Πολὺ</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γὰρ</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οὕτω</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δικαιότερον</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ἢ</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ὑπὸ</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τῶν</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νόμων</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τοὺς</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πολίτας</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ἐνεδρεύεσθαι</w:t>
      </w:r>
      <w:r w:rsidRPr="00F527D3">
        <w:rPr>
          <w:rFonts w:eastAsia="Times New Roman" w:cstheme="minorHAnsi"/>
          <w:b/>
          <w:sz w:val="20"/>
          <w:szCs w:val="20"/>
          <w:lang w:val="af-ZA" w:eastAsia="fr-FR"/>
        </w:rPr>
        <w:t>,</w:t>
      </w:r>
    </w:p>
    <w:p w:rsidR="00867497" w:rsidRPr="00F527D3" w:rsidRDefault="00867497" w:rsidP="00867497">
      <w:pPr>
        <w:rPr>
          <w:rFonts w:asciiTheme="minorHAnsi" w:hAnsiTheme="minorHAnsi" w:cstheme="minorHAnsi"/>
          <w:caps/>
          <w:color w:val="C00000"/>
          <w:sz w:val="20"/>
          <w:szCs w:val="20"/>
        </w:rPr>
      </w:pPr>
      <w:r w:rsidRPr="00F527D3">
        <w:rPr>
          <w:rFonts w:asciiTheme="minorHAnsi" w:eastAsia="Times New Roman" w:hAnsiTheme="minorHAnsi" w:cstheme="minorHAnsi"/>
          <w:b/>
          <w:caps/>
          <w:color w:val="C00000"/>
          <w:sz w:val="20"/>
          <w:szCs w:val="20"/>
          <w:lang w:eastAsia="fr-FR"/>
        </w:rPr>
        <w:t>ο</w:t>
      </w:r>
      <w:r w:rsidRPr="00F527D3">
        <w:rPr>
          <w:rFonts w:asciiTheme="minorHAnsi" w:eastAsia="Times New Roman" w:hAnsiTheme="minorHAnsi" w:cstheme="minorHAnsi"/>
          <w:b/>
          <w:sz w:val="20"/>
          <w:szCs w:val="20"/>
          <w:lang w:eastAsia="fr-FR"/>
        </w:rPr>
        <w:t>ὕτω :</w:t>
      </w:r>
      <w:r w:rsidRPr="00F527D3">
        <w:rPr>
          <w:rFonts w:asciiTheme="minorHAnsi" w:eastAsia="Times New Roman" w:hAnsiTheme="minorHAnsi" w:cstheme="minorHAnsi"/>
          <w:sz w:val="20"/>
          <w:szCs w:val="20"/>
          <w:lang w:eastAsia="fr-FR"/>
        </w:rPr>
        <w:t xml:space="preserve"> ainsi, de cette façon. </w:t>
      </w:r>
    </w:p>
    <w:p w:rsidR="00867497" w:rsidRPr="00F527D3" w:rsidRDefault="00867497" w:rsidP="00867497">
      <w:pPr>
        <w:rPr>
          <w:rFonts w:asciiTheme="minorHAnsi" w:hAnsiTheme="minorHAnsi" w:cstheme="minorHAnsi"/>
          <w:sz w:val="20"/>
          <w:szCs w:val="20"/>
          <w:lang w:val="af-ZA"/>
        </w:rPr>
      </w:pPr>
      <w:r w:rsidRPr="00F527D3">
        <w:rPr>
          <w:rFonts w:asciiTheme="minorHAnsi" w:hAnsiTheme="minorHAnsi" w:cstheme="minorHAnsi"/>
          <w:b/>
          <w:caps/>
          <w:color w:val="C00000"/>
          <w:sz w:val="20"/>
          <w:szCs w:val="20"/>
        </w:rPr>
        <w:t>δ</w:t>
      </w:r>
      <w:r w:rsidRPr="00F527D3">
        <w:rPr>
          <w:rFonts w:asciiTheme="minorHAnsi" w:hAnsiTheme="minorHAnsi" w:cstheme="minorHAnsi"/>
          <w:b/>
          <w:sz w:val="20"/>
          <w:szCs w:val="20"/>
        </w:rPr>
        <w:t>ίκαιον</w:t>
      </w:r>
      <w:r w:rsidRPr="00F527D3">
        <w:rPr>
          <w:rFonts w:asciiTheme="minorHAnsi" w:hAnsiTheme="minorHAnsi" w:cstheme="minorHAnsi"/>
          <w:b/>
          <w:sz w:val="20"/>
          <w:szCs w:val="20"/>
          <w:lang w:val="af-ZA"/>
        </w:rPr>
        <w:t xml:space="preserve"> </w:t>
      </w:r>
      <w:r w:rsidRPr="00F527D3">
        <w:rPr>
          <w:rFonts w:asciiTheme="minorHAnsi" w:hAnsiTheme="minorHAnsi" w:cstheme="minorHAnsi"/>
          <w:b/>
          <w:sz w:val="20"/>
          <w:szCs w:val="20"/>
        </w:rPr>
        <w:t>ἐστι</w:t>
      </w:r>
      <w:r w:rsidRPr="00F527D3">
        <w:rPr>
          <w:rFonts w:asciiTheme="minorHAnsi" w:hAnsiTheme="minorHAnsi" w:cstheme="minorHAnsi"/>
          <w:b/>
          <w:sz w:val="20"/>
          <w:szCs w:val="20"/>
          <w:lang w:val="af-ZA"/>
        </w:rPr>
        <w:t xml:space="preserve"> (+ infve.) </w:t>
      </w:r>
      <w:r w:rsidRPr="00F527D3">
        <w:rPr>
          <w:rFonts w:asciiTheme="minorHAnsi" w:hAnsiTheme="minorHAnsi" w:cstheme="minorHAnsi"/>
          <w:sz w:val="20"/>
          <w:szCs w:val="20"/>
          <w:lang w:val="af-ZA"/>
        </w:rPr>
        <w:t xml:space="preserve"> : il est juste (que).  </w:t>
      </w:r>
    </w:p>
    <w:p w:rsidR="00867497" w:rsidRPr="00F527D3" w:rsidRDefault="00867497" w:rsidP="00867497">
      <w:pPr>
        <w:rPr>
          <w:rFonts w:asciiTheme="minorHAnsi" w:hAnsiTheme="minorHAnsi" w:cstheme="minorHAnsi"/>
          <w:sz w:val="20"/>
          <w:szCs w:val="20"/>
          <w:lang w:val="af-ZA"/>
        </w:rPr>
      </w:pPr>
      <w:r w:rsidRPr="00F527D3">
        <w:rPr>
          <w:rFonts w:asciiTheme="minorHAnsi" w:hAnsiTheme="minorHAnsi" w:cstheme="minorHAnsi"/>
          <w:b/>
          <w:color w:val="C00000"/>
          <w:sz w:val="20"/>
          <w:szCs w:val="20"/>
        </w:rPr>
        <w:t>Π</w:t>
      </w:r>
      <w:r w:rsidRPr="00F527D3">
        <w:rPr>
          <w:rFonts w:asciiTheme="minorHAnsi" w:hAnsiTheme="minorHAnsi" w:cstheme="minorHAnsi"/>
          <w:b/>
          <w:sz w:val="20"/>
          <w:szCs w:val="20"/>
        </w:rPr>
        <w:t>ολιήτης</w:t>
      </w:r>
      <w:r w:rsidRPr="00F527D3">
        <w:rPr>
          <w:rFonts w:asciiTheme="minorHAnsi" w:hAnsiTheme="minorHAnsi" w:cstheme="minorHAnsi"/>
          <w:b/>
          <w:sz w:val="20"/>
          <w:szCs w:val="20"/>
          <w:lang w:val="af-ZA"/>
        </w:rPr>
        <w:t xml:space="preserve">, </w:t>
      </w:r>
      <w:r w:rsidRPr="00F527D3">
        <w:rPr>
          <w:rFonts w:asciiTheme="minorHAnsi" w:hAnsiTheme="minorHAnsi" w:cstheme="minorHAnsi"/>
          <w:b/>
          <w:sz w:val="20"/>
          <w:szCs w:val="20"/>
        </w:rPr>
        <w:t>ου</w:t>
      </w:r>
      <w:r w:rsidRPr="00F527D3">
        <w:rPr>
          <w:rFonts w:asciiTheme="minorHAnsi" w:hAnsiTheme="minorHAnsi" w:cstheme="minorHAnsi"/>
          <w:b/>
          <w:sz w:val="20"/>
          <w:szCs w:val="20"/>
          <w:lang w:val="af-ZA"/>
        </w:rPr>
        <w:t xml:space="preserve"> (</w:t>
      </w:r>
      <w:r w:rsidRPr="00F527D3">
        <w:rPr>
          <w:rFonts w:asciiTheme="minorHAnsi" w:hAnsiTheme="minorHAnsi" w:cstheme="minorHAnsi"/>
          <w:b/>
          <w:sz w:val="20"/>
          <w:szCs w:val="20"/>
        </w:rPr>
        <w:t>ὁ</w:t>
      </w:r>
      <w:r w:rsidRPr="00F527D3">
        <w:rPr>
          <w:rFonts w:asciiTheme="minorHAnsi" w:hAnsiTheme="minorHAnsi" w:cstheme="minorHAnsi"/>
          <w:b/>
          <w:sz w:val="20"/>
          <w:szCs w:val="20"/>
          <w:lang w:val="af-ZA"/>
        </w:rPr>
        <w:t>) :</w:t>
      </w:r>
      <w:r w:rsidRPr="00F527D3">
        <w:rPr>
          <w:rFonts w:asciiTheme="minorHAnsi" w:hAnsiTheme="minorHAnsi" w:cstheme="minorHAnsi"/>
          <w:sz w:val="20"/>
          <w:szCs w:val="20"/>
          <w:lang w:val="af-ZA"/>
        </w:rPr>
        <w:t xml:space="preserve"> habitant d’une ville, citoyen. </w:t>
      </w:r>
    </w:p>
    <w:p w:rsidR="00867497" w:rsidRPr="00F527D3" w:rsidRDefault="00867497" w:rsidP="00867497">
      <w:pPr>
        <w:rPr>
          <w:rFonts w:asciiTheme="minorHAnsi" w:hAnsiTheme="minorHAnsi" w:cstheme="minorHAnsi"/>
          <w:sz w:val="20"/>
          <w:szCs w:val="20"/>
        </w:rPr>
      </w:pPr>
      <w:r w:rsidRPr="00F527D3">
        <w:rPr>
          <w:rFonts w:asciiTheme="minorHAnsi" w:hAnsiTheme="minorHAnsi" w:cstheme="minorHAnsi"/>
          <w:b/>
          <w:color w:val="C00000"/>
          <w:sz w:val="20"/>
          <w:szCs w:val="20"/>
        </w:rPr>
        <w:t>Ἐ</w:t>
      </w:r>
      <w:r w:rsidRPr="00F527D3">
        <w:rPr>
          <w:rFonts w:asciiTheme="minorHAnsi" w:hAnsiTheme="minorHAnsi" w:cstheme="minorHAnsi"/>
          <w:b/>
          <w:sz w:val="20"/>
          <w:szCs w:val="20"/>
        </w:rPr>
        <w:t>νεδρεύω</w:t>
      </w:r>
      <w:r w:rsidRPr="00F527D3">
        <w:rPr>
          <w:rFonts w:asciiTheme="minorHAnsi" w:hAnsiTheme="minorHAnsi" w:cstheme="minorHAnsi"/>
          <w:sz w:val="20"/>
          <w:szCs w:val="20"/>
          <w:lang w:val="af-ZA"/>
        </w:rPr>
        <w:t> </w:t>
      </w:r>
      <w:r w:rsidRPr="00F527D3">
        <w:rPr>
          <w:rFonts w:asciiTheme="minorHAnsi" w:hAnsiTheme="minorHAnsi" w:cstheme="minorHAnsi"/>
          <w:b/>
          <w:sz w:val="20"/>
          <w:szCs w:val="20"/>
        </w:rPr>
        <w:t>:</w:t>
      </w:r>
      <w:r w:rsidRPr="00F527D3">
        <w:rPr>
          <w:rFonts w:asciiTheme="minorHAnsi" w:hAnsiTheme="minorHAnsi" w:cstheme="minorHAnsi"/>
          <w:sz w:val="20"/>
          <w:szCs w:val="20"/>
        </w:rPr>
        <w:t xml:space="preserve"> être </w:t>
      </w:r>
      <w:r w:rsidRPr="00F527D3">
        <w:rPr>
          <w:rFonts w:asciiTheme="minorHAnsi" w:hAnsiTheme="minorHAnsi" w:cstheme="minorHAnsi"/>
          <w:i/>
          <w:iCs/>
          <w:sz w:val="20"/>
          <w:szCs w:val="20"/>
        </w:rPr>
        <w:t>ou</w:t>
      </w:r>
      <w:r w:rsidRPr="00F527D3">
        <w:rPr>
          <w:rFonts w:asciiTheme="minorHAnsi" w:hAnsiTheme="minorHAnsi" w:cstheme="minorHAnsi"/>
          <w:sz w:val="20"/>
          <w:szCs w:val="20"/>
        </w:rPr>
        <w:t xml:space="preserve"> se mettre en embuscade dans  ; </w:t>
      </w:r>
      <w:r w:rsidRPr="00F527D3">
        <w:rPr>
          <w:rFonts w:ascii="Arial" w:hAnsi="Arial" w:cs="Arial"/>
          <w:sz w:val="20"/>
          <w:szCs w:val="20"/>
        </w:rPr>
        <w:t>▬</w:t>
      </w:r>
      <w:r w:rsidRPr="00F527D3">
        <w:rPr>
          <w:rFonts w:asciiTheme="minorHAnsi" w:hAnsiTheme="minorHAnsi" w:cstheme="minorHAnsi"/>
          <w:sz w:val="20"/>
          <w:szCs w:val="20"/>
        </w:rPr>
        <w:t xml:space="preserve"> </w:t>
      </w:r>
      <w:r w:rsidRPr="00F527D3">
        <w:rPr>
          <w:rFonts w:asciiTheme="minorHAnsi" w:hAnsiTheme="minorHAnsi" w:cstheme="minorHAnsi"/>
          <w:i/>
          <w:iCs/>
          <w:sz w:val="20"/>
          <w:szCs w:val="20"/>
        </w:rPr>
        <w:t>Pass.</w:t>
      </w:r>
      <w:r w:rsidRPr="00F527D3">
        <w:rPr>
          <w:rFonts w:asciiTheme="minorHAnsi" w:hAnsiTheme="minorHAnsi" w:cstheme="minorHAnsi"/>
          <w:sz w:val="20"/>
          <w:szCs w:val="20"/>
        </w:rPr>
        <w:t xml:space="preserve"> être guetté </w:t>
      </w:r>
      <w:r w:rsidRPr="00F527D3">
        <w:rPr>
          <w:rFonts w:asciiTheme="minorHAnsi" w:hAnsiTheme="minorHAnsi" w:cstheme="minorHAnsi"/>
          <w:i/>
          <w:iCs/>
          <w:sz w:val="20"/>
          <w:szCs w:val="20"/>
        </w:rPr>
        <w:t>ou</w:t>
      </w:r>
      <w:r w:rsidRPr="00F527D3">
        <w:rPr>
          <w:rFonts w:asciiTheme="minorHAnsi" w:hAnsiTheme="minorHAnsi" w:cstheme="minorHAnsi"/>
          <w:sz w:val="20"/>
          <w:szCs w:val="20"/>
        </w:rPr>
        <w:t xml:space="preserve"> pris au piège.   </w:t>
      </w:r>
    </w:p>
    <w:p w:rsidR="00867497" w:rsidRPr="00F527D3" w:rsidRDefault="00867497" w:rsidP="00867497">
      <w:pPr>
        <w:rPr>
          <w:rFonts w:asciiTheme="minorHAnsi" w:hAnsiTheme="minorHAnsi" w:cstheme="minorHAnsi"/>
          <w:sz w:val="20"/>
          <w:szCs w:val="20"/>
        </w:rPr>
      </w:pPr>
    </w:p>
    <w:p w:rsidR="00867497" w:rsidRPr="00F527D3" w:rsidRDefault="00867497" w:rsidP="00867497">
      <w:pPr>
        <w:rPr>
          <w:rFonts w:asciiTheme="minorHAnsi" w:hAnsiTheme="minorHAnsi" w:cstheme="minorHAnsi"/>
          <w:sz w:val="20"/>
          <w:szCs w:val="20"/>
        </w:rPr>
      </w:pPr>
    </w:p>
    <w:p w:rsidR="00867497" w:rsidRPr="00F527D3" w:rsidRDefault="00867497" w:rsidP="00867497">
      <w:pPr>
        <w:pStyle w:val="Sansinterligne"/>
        <w:rPr>
          <w:rFonts w:eastAsia="Times New Roman" w:cstheme="minorHAnsi"/>
          <w:sz w:val="20"/>
          <w:szCs w:val="20"/>
          <w:lang w:eastAsia="fr-FR"/>
        </w:rPr>
      </w:pPr>
    </w:p>
    <w:p w:rsidR="00867497" w:rsidRPr="00F527D3" w:rsidRDefault="00867497" w:rsidP="00867497">
      <w:pPr>
        <w:pStyle w:val="Sansinterligne"/>
        <w:rPr>
          <w:rFonts w:eastAsia="Times New Roman" w:cstheme="minorHAnsi"/>
          <w:b/>
          <w:sz w:val="20"/>
          <w:szCs w:val="20"/>
          <w:lang w:val="af-ZA" w:eastAsia="fr-FR"/>
        </w:rPr>
      </w:pPr>
      <w:r w:rsidRPr="00F527D3">
        <w:rPr>
          <w:rFonts w:eastAsia="Times New Roman" w:cstheme="minorHAnsi"/>
          <w:b/>
          <w:sz w:val="20"/>
          <w:szCs w:val="20"/>
          <w:lang w:eastAsia="fr-FR"/>
        </w:rPr>
        <w:tab/>
      </w:r>
      <w:r w:rsidRPr="00F527D3">
        <w:rPr>
          <w:rFonts w:eastAsia="Times New Roman" w:cstheme="minorHAnsi"/>
          <w:b/>
          <w:sz w:val="20"/>
          <w:szCs w:val="20"/>
          <w:lang w:val="af-ZA" w:eastAsia="fr-FR"/>
        </w:rPr>
        <w:t xml:space="preserve">[49b]  </w:t>
      </w:r>
      <w:r w:rsidRPr="00F527D3">
        <w:rPr>
          <w:rFonts w:eastAsia="Times New Roman" w:cstheme="minorHAnsi"/>
          <w:b/>
          <w:sz w:val="20"/>
          <w:szCs w:val="20"/>
          <w:lang w:eastAsia="fr-FR"/>
        </w:rPr>
        <w:t>οἳ</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κελεύουσι</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μέν</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ἐάν</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τις</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μοιχὸν</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λάβῃ</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ὅ</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τι</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ἂν</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οὖν</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βούληται</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χρῆσθαι</w:t>
      </w:r>
      <w:r w:rsidRPr="00F527D3">
        <w:rPr>
          <w:rFonts w:eastAsia="Times New Roman" w:cstheme="minorHAnsi"/>
          <w:b/>
          <w:sz w:val="20"/>
          <w:szCs w:val="20"/>
          <w:lang w:val="af-ZA" w:eastAsia="fr-FR"/>
        </w:rPr>
        <w:t xml:space="preserve">, </w:t>
      </w:r>
    </w:p>
    <w:p w:rsidR="00867497" w:rsidRPr="00F527D3" w:rsidRDefault="00867497" w:rsidP="00867497">
      <w:pPr>
        <w:pStyle w:val="Sansinterligne"/>
        <w:rPr>
          <w:rFonts w:eastAsia="Times New Roman" w:cstheme="minorHAnsi"/>
          <w:b/>
          <w:sz w:val="20"/>
          <w:szCs w:val="20"/>
          <w:lang w:val="af-ZA" w:eastAsia="fr-FR"/>
        </w:rPr>
      </w:pPr>
    </w:p>
    <w:p w:rsidR="00867497" w:rsidRPr="00F527D3" w:rsidRDefault="00867497" w:rsidP="00867497">
      <w:pPr>
        <w:rPr>
          <w:rFonts w:asciiTheme="minorHAnsi" w:hAnsiTheme="minorHAnsi" w:cstheme="minorHAnsi"/>
          <w:b/>
          <w:color w:val="C00000"/>
          <w:sz w:val="20"/>
          <w:szCs w:val="20"/>
          <w:lang w:val="af-ZA"/>
        </w:rPr>
      </w:pPr>
      <w:r w:rsidRPr="00F527D3">
        <w:rPr>
          <w:rFonts w:asciiTheme="minorHAnsi" w:eastAsia="Times New Roman" w:hAnsiTheme="minorHAnsi" w:cstheme="minorHAnsi"/>
          <w:b/>
          <w:caps/>
          <w:color w:val="C00000"/>
          <w:sz w:val="20"/>
          <w:szCs w:val="20"/>
          <w:lang w:eastAsia="fr-FR"/>
        </w:rPr>
        <w:t>ο</w:t>
      </w:r>
      <w:r w:rsidRPr="00F527D3">
        <w:rPr>
          <w:rFonts w:asciiTheme="minorHAnsi" w:eastAsia="Times New Roman" w:hAnsiTheme="minorHAnsi" w:cstheme="minorHAnsi"/>
          <w:b/>
          <w:sz w:val="20"/>
          <w:szCs w:val="20"/>
          <w:lang w:eastAsia="fr-FR"/>
        </w:rPr>
        <w:t>ἳ</w:t>
      </w:r>
      <w:r w:rsidRPr="00F527D3">
        <w:rPr>
          <w:rFonts w:asciiTheme="minorHAnsi" w:hAnsiTheme="minorHAnsi" w:cstheme="minorHAnsi"/>
          <w:sz w:val="20"/>
          <w:szCs w:val="20"/>
        </w:rPr>
        <w:t xml:space="preserve"> = les lois.    </w:t>
      </w:r>
      <w:r w:rsidRPr="00F527D3">
        <w:rPr>
          <w:rFonts w:asciiTheme="minorHAnsi" w:hAnsiTheme="minorHAnsi" w:cstheme="minorHAnsi"/>
          <w:b/>
          <w:color w:val="C00000"/>
          <w:sz w:val="20"/>
          <w:szCs w:val="20"/>
          <w:lang w:val="el-GR"/>
        </w:rPr>
        <w:t>Κ</w:t>
      </w:r>
      <w:r w:rsidRPr="00F527D3">
        <w:rPr>
          <w:rFonts w:asciiTheme="minorHAnsi" w:hAnsiTheme="minorHAnsi" w:cstheme="minorHAnsi"/>
          <w:b/>
          <w:sz w:val="20"/>
          <w:szCs w:val="20"/>
          <w:lang w:val="el-GR"/>
        </w:rPr>
        <w:t>ελεύω</w:t>
      </w:r>
      <w:r w:rsidRPr="00F527D3">
        <w:rPr>
          <w:rFonts w:asciiTheme="minorHAnsi" w:hAnsiTheme="minorHAnsi" w:cstheme="minorHAnsi"/>
          <w:sz w:val="20"/>
          <w:szCs w:val="20"/>
        </w:rPr>
        <w:t> (+ inf</w:t>
      </w:r>
      <w:r w:rsidRPr="00F527D3">
        <w:rPr>
          <w:rFonts w:asciiTheme="minorHAnsi" w:hAnsiTheme="minorHAnsi" w:cstheme="minorHAnsi"/>
          <w:sz w:val="20"/>
          <w:szCs w:val="20"/>
          <w:u w:val="single"/>
          <w:vertAlign w:val="superscript"/>
        </w:rPr>
        <w:t>ve</w:t>
      </w:r>
      <w:r w:rsidRPr="00F527D3">
        <w:rPr>
          <w:rFonts w:asciiTheme="minorHAnsi" w:hAnsiTheme="minorHAnsi" w:cstheme="minorHAnsi"/>
          <w:sz w:val="20"/>
          <w:szCs w:val="20"/>
        </w:rPr>
        <w:t xml:space="preserve"> ou inf</w:t>
      </w:r>
      <w:r w:rsidRPr="00F527D3">
        <w:rPr>
          <w:rFonts w:asciiTheme="minorHAnsi" w:hAnsiTheme="minorHAnsi" w:cstheme="minorHAnsi"/>
          <w:sz w:val="20"/>
          <w:szCs w:val="20"/>
          <w:u w:val="single"/>
          <w:vertAlign w:val="superscript"/>
        </w:rPr>
        <w:t>ve</w:t>
      </w:r>
      <w:r w:rsidRPr="00F527D3">
        <w:rPr>
          <w:rFonts w:asciiTheme="minorHAnsi" w:hAnsiTheme="minorHAnsi" w:cstheme="minorHAnsi"/>
          <w:sz w:val="20"/>
          <w:szCs w:val="20"/>
        </w:rPr>
        <w:t xml:space="preserve"> ) : exhorter à ; ordonner de /que.   </w:t>
      </w:r>
    </w:p>
    <w:p w:rsidR="00867497" w:rsidRPr="00F527D3" w:rsidRDefault="00867497" w:rsidP="00867497">
      <w:pPr>
        <w:rPr>
          <w:rFonts w:asciiTheme="minorHAnsi" w:hAnsiTheme="minorHAnsi" w:cstheme="minorHAnsi"/>
          <w:sz w:val="20"/>
          <w:szCs w:val="20"/>
        </w:rPr>
      </w:pPr>
      <w:r w:rsidRPr="00F527D3">
        <w:rPr>
          <w:rFonts w:asciiTheme="minorHAnsi" w:hAnsiTheme="minorHAnsi" w:cstheme="minorHAnsi"/>
          <w:b/>
          <w:color w:val="C00000"/>
          <w:sz w:val="20"/>
          <w:szCs w:val="20"/>
        </w:rPr>
        <w:t>Μ</w:t>
      </w:r>
      <w:r w:rsidRPr="00F527D3">
        <w:rPr>
          <w:rFonts w:asciiTheme="minorHAnsi" w:hAnsiTheme="minorHAnsi" w:cstheme="minorHAnsi"/>
          <w:b/>
          <w:bCs/>
          <w:sz w:val="20"/>
          <w:szCs w:val="20"/>
        </w:rPr>
        <w:t>οιχός, οῦ</w:t>
      </w:r>
      <w:r w:rsidRPr="00F527D3">
        <w:rPr>
          <w:rFonts w:asciiTheme="minorHAnsi" w:hAnsiTheme="minorHAnsi" w:cstheme="minorHAnsi"/>
          <w:b/>
          <w:sz w:val="20"/>
          <w:szCs w:val="20"/>
        </w:rPr>
        <w:t xml:space="preserve"> (ὁ) :</w:t>
      </w:r>
      <w:r w:rsidRPr="00F527D3">
        <w:rPr>
          <w:rFonts w:asciiTheme="minorHAnsi" w:hAnsiTheme="minorHAnsi" w:cstheme="minorHAnsi"/>
          <w:sz w:val="20"/>
          <w:szCs w:val="20"/>
        </w:rPr>
        <w:t xml:space="preserve"> homme adultère. </w:t>
      </w:r>
    </w:p>
    <w:p w:rsidR="00867497" w:rsidRPr="00F527D3" w:rsidRDefault="00867497" w:rsidP="00867497">
      <w:pPr>
        <w:pStyle w:val="norm"/>
        <w:spacing w:before="0" w:beforeAutospacing="0" w:after="0" w:afterAutospacing="0"/>
        <w:rPr>
          <w:rFonts w:asciiTheme="minorHAnsi" w:hAnsiTheme="minorHAnsi" w:cstheme="minorHAnsi"/>
          <w:sz w:val="20"/>
          <w:szCs w:val="20"/>
        </w:rPr>
      </w:pPr>
      <w:r w:rsidRPr="00F527D3">
        <w:rPr>
          <w:rFonts w:asciiTheme="minorHAnsi" w:hAnsiTheme="minorHAnsi" w:cstheme="minorHAnsi"/>
          <w:b/>
          <w:caps/>
          <w:color w:val="C00000"/>
          <w:sz w:val="20"/>
          <w:szCs w:val="20"/>
        </w:rPr>
        <w:t>χ</w:t>
      </w:r>
      <w:r w:rsidRPr="00F527D3">
        <w:rPr>
          <w:rFonts w:asciiTheme="minorHAnsi" w:hAnsiTheme="minorHAnsi" w:cstheme="minorHAnsi"/>
          <w:b/>
          <w:sz w:val="20"/>
          <w:szCs w:val="20"/>
        </w:rPr>
        <w:t>ράομαι-ῶμαι</w:t>
      </w:r>
      <w:r w:rsidRPr="00F527D3">
        <w:rPr>
          <w:rFonts w:asciiTheme="minorHAnsi" w:hAnsiTheme="minorHAnsi" w:cstheme="minorHAnsi"/>
          <w:sz w:val="20"/>
          <w:szCs w:val="20"/>
        </w:rPr>
        <w:t xml:space="preserve"> moyen  </w:t>
      </w:r>
      <w:r w:rsidRPr="00F527D3">
        <w:rPr>
          <w:rFonts w:asciiTheme="minorHAnsi" w:hAnsiTheme="minorHAnsi" w:cstheme="minorHAnsi"/>
          <w:i/>
          <w:iCs/>
          <w:sz w:val="20"/>
          <w:szCs w:val="20"/>
        </w:rPr>
        <w:t>les contr. sont en</w:t>
      </w:r>
      <w:r w:rsidRPr="00F527D3">
        <w:rPr>
          <w:rFonts w:asciiTheme="minorHAnsi" w:hAnsiTheme="minorHAnsi" w:cstheme="minorHAnsi"/>
          <w:sz w:val="20"/>
          <w:szCs w:val="20"/>
        </w:rPr>
        <w:t xml:space="preserve"> η : </w:t>
      </w:r>
      <w:r w:rsidRPr="00F527D3">
        <w:rPr>
          <w:rFonts w:asciiTheme="minorHAnsi" w:hAnsiTheme="minorHAnsi" w:cstheme="minorHAnsi"/>
          <w:i/>
          <w:iCs/>
          <w:sz w:val="20"/>
          <w:szCs w:val="20"/>
        </w:rPr>
        <w:t>prés.</w:t>
      </w:r>
      <w:r w:rsidRPr="00F527D3">
        <w:rPr>
          <w:rFonts w:asciiTheme="minorHAnsi" w:hAnsiTheme="minorHAnsi" w:cstheme="minorHAnsi"/>
          <w:sz w:val="20"/>
          <w:szCs w:val="20"/>
        </w:rPr>
        <w:t xml:space="preserve"> χρῶμαι, χρῇ, χρῆται ; </w:t>
      </w:r>
      <w:r w:rsidRPr="00F527D3">
        <w:rPr>
          <w:rFonts w:asciiTheme="minorHAnsi" w:hAnsiTheme="minorHAnsi" w:cstheme="minorHAnsi"/>
          <w:i/>
          <w:iCs/>
          <w:sz w:val="20"/>
          <w:szCs w:val="20"/>
        </w:rPr>
        <w:t>inf.</w:t>
      </w:r>
      <w:r w:rsidRPr="00F527D3">
        <w:rPr>
          <w:rFonts w:asciiTheme="minorHAnsi" w:hAnsiTheme="minorHAnsi" w:cstheme="minorHAnsi"/>
          <w:sz w:val="20"/>
          <w:szCs w:val="20"/>
        </w:rPr>
        <w:t xml:space="preserve"> χρῆσθαι) ; […] ;  en gal avec dat. se servir de ; </w:t>
      </w:r>
      <w:r w:rsidRPr="00F527D3">
        <w:rPr>
          <w:rFonts w:asciiTheme="minorHAnsi" w:hAnsiTheme="minorHAnsi" w:cstheme="minorHAnsi"/>
          <w:i/>
          <w:iCs/>
          <w:sz w:val="20"/>
          <w:szCs w:val="20"/>
        </w:rPr>
        <w:t>avec l’acc. :</w:t>
      </w:r>
      <w:r w:rsidRPr="00F527D3">
        <w:rPr>
          <w:rFonts w:asciiTheme="minorHAnsi" w:hAnsiTheme="minorHAnsi" w:cstheme="minorHAnsi"/>
          <w:sz w:val="20"/>
          <w:szCs w:val="20"/>
        </w:rPr>
        <w:t xml:space="preserve">   </w:t>
      </w:r>
      <w:r w:rsidRPr="00F527D3">
        <w:rPr>
          <w:rFonts w:asciiTheme="minorHAnsi" w:hAnsiTheme="minorHAnsi" w:cstheme="minorHAnsi"/>
          <w:b/>
          <w:bCs/>
          <w:sz w:val="20"/>
          <w:szCs w:val="20"/>
        </w:rPr>
        <w:t>2</w:t>
      </w:r>
      <w:r w:rsidRPr="00F527D3">
        <w:rPr>
          <w:rFonts w:asciiTheme="minorHAnsi" w:hAnsiTheme="minorHAnsi" w:cstheme="minorHAnsi"/>
          <w:sz w:val="20"/>
          <w:szCs w:val="20"/>
        </w:rPr>
        <w:t xml:space="preserve"> </w:t>
      </w:r>
      <w:r w:rsidRPr="00F527D3">
        <w:rPr>
          <w:rFonts w:asciiTheme="minorHAnsi" w:hAnsiTheme="minorHAnsi" w:cstheme="minorHAnsi"/>
          <w:i/>
          <w:iCs/>
          <w:sz w:val="20"/>
          <w:szCs w:val="20"/>
        </w:rPr>
        <w:t>p. suite,</w:t>
      </w:r>
      <w:r w:rsidRPr="00F527D3">
        <w:rPr>
          <w:rFonts w:asciiTheme="minorHAnsi" w:hAnsiTheme="minorHAnsi" w:cstheme="minorHAnsi"/>
          <w:sz w:val="20"/>
          <w:szCs w:val="20"/>
        </w:rPr>
        <w:t xml:space="preserve"> tirer parti, se servir de ; </w:t>
      </w:r>
      <w:r w:rsidRPr="00F527D3">
        <w:rPr>
          <w:rFonts w:asciiTheme="minorHAnsi" w:hAnsiTheme="minorHAnsi" w:cstheme="minorHAnsi"/>
          <w:i/>
          <w:iCs/>
          <w:sz w:val="20"/>
          <w:szCs w:val="20"/>
        </w:rPr>
        <w:t xml:space="preserve">souv. construit avec </w:t>
      </w:r>
      <w:r w:rsidRPr="00F527D3">
        <w:rPr>
          <w:rFonts w:asciiTheme="minorHAnsi" w:hAnsiTheme="minorHAnsi" w:cstheme="minorHAnsi"/>
          <w:b/>
          <w:i/>
          <w:iCs/>
          <w:sz w:val="20"/>
          <w:szCs w:val="20"/>
        </w:rPr>
        <w:t>un acc. d’obj. interne</w:t>
      </w:r>
      <w:r w:rsidRPr="00F527D3">
        <w:rPr>
          <w:rFonts w:asciiTheme="minorHAnsi" w:hAnsiTheme="minorHAnsi" w:cstheme="minorHAnsi"/>
          <w:i/>
          <w:iCs/>
          <w:sz w:val="20"/>
          <w:szCs w:val="20"/>
        </w:rPr>
        <w:t>, qui indique le parti ou l’emploi ; ainsi dans les tours :</w:t>
      </w:r>
      <w:r w:rsidRPr="00F527D3">
        <w:rPr>
          <w:rFonts w:asciiTheme="minorHAnsi" w:hAnsiTheme="minorHAnsi" w:cstheme="minorHAnsi"/>
          <w:sz w:val="20"/>
          <w:szCs w:val="20"/>
        </w:rPr>
        <w:t xml:space="preserve"> τί χρήσομαι, χρήσωμαι; </w:t>
      </w:r>
      <w:r w:rsidRPr="00F527D3">
        <w:rPr>
          <w:rFonts w:asciiTheme="minorHAnsi" w:hAnsiTheme="minorHAnsi" w:cstheme="minorHAnsi"/>
          <w:i/>
          <w:iCs/>
          <w:sz w:val="20"/>
          <w:szCs w:val="20"/>
        </w:rPr>
        <w:t>etc.</w:t>
      </w:r>
      <w:r w:rsidRPr="00F527D3">
        <w:rPr>
          <w:rFonts w:asciiTheme="minorHAnsi" w:hAnsiTheme="minorHAnsi" w:cstheme="minorHAnsi"/>
          <w:sz w:val="20"/>
          <w:szCs w:val="20"/>
        </w:rPr>
        <w:t xml:space="preserve"> </w:t>
      </w:r>
      <w:r w:rsidRPr="00F527D3">
        <w:rPr>
          <w:rFonts w:asciiTheme="minorHAnsi" w:hAnsiTheme="minorHAnsi" w:cstheme="minorHAnsi"/>
          <w:smallCaps/>
          <w:sz w:val="20"/>
          <w:szCs w:val="20"/>
        </w:rPr>
        <w:t>(</w:t>
      </w:r>
      <w:r w:rsidRPr="00F527D3">
        <w:rPr>
          <w:rFonts w:asciiTheme="minorHAnsi" w:hAnsiTheme="minorHAnsi" w:cstheme="minorHAnsi"/>
          <w:caps/>
          <w:sz w:val="20"/>
          <w:szCs w:val="20"/>
        </w:rPr>
        <w:t>a</w:t>
      </w:r>
      <w:r w:rsidRPr="00F527D3">
        <w:rPr>
          <w:rFonts w:asciiTheme="minorHAnsi" w:hAnsiTheme="minorHAnsi" w:cstheme="minorHAnsi"/>
          <w:smallCaps/>
          <w:sz w:val="20"/>
          <w:szCs w:val="20"/>
        </w:rPr>
        <w:t>tt.) </w:t>
      </w:r>
      <w:r w:rsidRPr="00F527D3">
        <w:rPr>
          <w:rFonts w:asciiTheme="minorHAnsi" w:hAnsiTheme="minorHAnsi" w:cstheme="minorHAnsi"/>
          <w:sz w:val="20"/>
          <w:szCs w:val="20"/>
        </w:rPr>
        <w:t xml:space="preserve">: que dois-je, que vais-je faire, </w:t>
      </w:r>
      <w:r w:rsidRPr="00F527D3">
        <w:rPr>
          <w:rFonts w:asciiTheme="minorHAnsi" w:hAnsiTheme="minorHAnsi" w:cstheme="minorHAnsi"/>
          <w:i/>
          <w:iCs/>
          <w:sz w:val="20"/>
          <w:szCs w:val="20"/>
        </w:rPr>
        <w:t>ou</w:t>
      </w:r>
      <w:r w:rsidRPr="00F527D3">
        <w:rPr>
          <w:rFonts w:asciiTheme="minorHAnsi" w:hAnsiTheme="minorHAnsi" w:cstheme="minorHAnsi"/>
          <w:sz w:val="20"/>
          <w:szCs w:val="20"/>
        </w:rPr>
        <w:t xml:space="preserve"> à quoi bon ? ; χρῆσθαι ὅ τι ἂν βούλωνται, THC. </w:t>
      </w:r>
      <w:r w:rsidRPr="00F527D3">
        <w:rPr>
          <w:rFonts w:asciiTheme="minorHAnsi" w:hAnsiTheme="minorHAnsi" w:cstheme="minorHAnsi"/>
          <w:i/>
          <w:iCs/>
          <w:sz w:val="20"/>
          <w:szCs w:val="20"/>
        </w:rPr>
        <w:t>2, 4,</w:t>
      </w:r>
      <w:r w:rsidRPr="00F527D3">
        <w:rPr>
          <w:rFonts w:asciiTheme="minorHAnsi" w:hAnsiTheme="minorHAnsi" w:cstheme="minorHAnsi"/>
          <w:sz w:val="20"/>
          <w:szCs w:val="20"/>
        </w:rPr>
        <w:t xml:space="preserve"> faire d’eux ce qu’on voudrait.  </w:t>
      </w:r>
    </w:p>
    <w:p w:rsidR="00867497" w:rsidRPr="00F527D3" w:rsidRDefault="00867497" w:rsidP="00867497">
      <w:pPr>
        <w:rPr>
          <w:rFonts w:asciiTheme="minorHAnsi" w:hAnsiTheme="minorHAnsi" w:cstheme="minorHAnsi"/>
          <w:sz w:val="20"/>
          <w:szCs w:val="20"/>
        </w:rPr>
      </w:pPr>
      <w:r w:rsidRPr="00F527D3">
        <w:rPr>
          <w:rFonts w:asciiTheme="minorHAnsi" w:hAnsiTheme="minorHAnsi" w:cstheme="minorHAnsi"/>
          <w:color w:val="C00000"/>
          <w:sz w:val="20"/>
          <w:szCs w:val="20"/>
        </w:rPr>
        <w:t>S</w:t>
      </w:r>
      <w:r w:rsidRPr="00F527D3">
        <w:rPr>
          <w:rFonts w:asciiTheme="minorHAnsi" w:hAnsiTheme="minorHAnsi" w:cstheme="minorHAnsi"/>
          <w:sz w:val="20"/>
          <w:szCs w:val="20"/>
        </w:rPr>
        <w:t>yntaxe : subj.</w:t>
      </w:r>
      <w:r w:rsidR="00C1295D" w:rsidRPr="00F527D3">
        <w:rPr>
          <w:rFonts w:asciiTheme="minorHAnsi" w:hAnsiTheme="minorHAnsi" w:cstheme="minorHAnsi"/>
          <w:sz w:val="20"/>
          <w:szCs w:val="20"/>
        </w:rPr>
        <w:t xml:space="preserve"> avec </w:t>
      </w:r>
      <w:r w:rsidR="00C1295D" w:rsidRPr="00F527D3">
        <w:rPr>
          <w:rFonts w:asciiTheme="minorHAnsi" w:hAnsiTheme="minorHAnsi" w:cstheme="minorHAnsi"/>
          <w:sz w:val="20"/>
          <w:szCs w:val="20"/>
          <w:lang w:val="el-GR"/>
        </w:rPr>
        <w:t>ἄν</w:t>
      </w:r>
      <w:r w:rsidR="00C1295D" w:rsidRPr="00F527D3">
        <w:rPr>
          <w:rFonts w:asciiTheme="minorHAnsi" w:hAnsiTheme="minorHAnsi" w:cstheme="minorHAnsi"/>
          <w:sz w:val="20"/>
          <w:szCs w:val="20"/>
        </w:rPr>
        <w:t xml:space="preserve"> = </w:t>
      </w:r>
      <w:r w:rsidRPr="00F527D3">
        <w:rPr>
          <w:rFonts w:asciiTheme="minorHAnsi" w:hAnsiTheme="minorHAnsi" w:cstheme="minorHAnsi"/>
          <w:sz w:val="20"/>
          <w:szCs w:val="20"/>
        </w:rPr>
        <w:t xml:space="preserve">éventualité ou répétition ds le présent. </w:t>
      </w:r>
    </w:p>
    <w:p w:rsidR="00867497" w:rsidRPr="00F527D3" w:rsidRDefault="00867497" w:rsidP="00867497">
      <w:pPr>
        <w:rPr>
          <w:rFonts w:asciiTheme="minorHAnsi" w:hAnsiTheme="minorHAnsi" w:cstheme="minorHAnsi"/>
          <w:sz w:val="20"/>
          <w:szCs w:val="20"/>
        </w:rPr>
      </w:pPr>
    </w:p>
    <w:p w:rsidR="00867497" w:rsidRPr="00F527D3" w:rsidRDefault="00867497" w:rsidP="00867497">
      <w:pPr>
        <w:pStyle w:val="Sansinterligne"/>
        <w:rPr>
          <w:rFonts w:cstheme="minorHAnsi"/>
          <w:b/>
          <w:caps/>
          <w:color w:val="C00000"/>
          <w:sz w:val="20"/>
          <w:szCs w:val="20"/>
          <w:lang w:val="af-ZA"/>
        </w:rPr>
      </w:pPr>
      <w:r w:rsidRPr="00F527D3">
        <w:rPr>
          <w:rFonts w:eastAsia="Times New Roman" w:cstheme="minorHAnsi"/>
          <w:b/>
          <w:sz w:val="20"/>
          <w:szCs w:val="20"/>
          <w:lang w:val="af-ZA" w:eastAsia="fr-FR"/>
        </w:rPr>
        <w:tab/>
        <w:t xml:space="preserve">[49c] </w:t>
      </w:r>
      <w:r w:rsidRPr="00F527D3">
        <w:rPr>
          <w:rFonts w:eastAsia="Times New Roman" w:cstheme="minorHAnsi"/>
          <w:b/>
          <w:sz w:val="20"/>
          <w:szCs w:val="20"/>
          <w:lang w:eastAsia="fr-FR"/>
        </w:rPr>
        <w:t>οἱ</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δ</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ἀγῶνες</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δεινότεροι</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τοῖς</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ἀδικουμένοις</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καθεστήκασιν</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ἢ</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τοῖς</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παρὰ</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τοὺς</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νόμους</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τὰς</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ἀλλοτρίας</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καταισχύνουσι</w:t>
      </w:r>
      <w:r w:rsidRPr="00F527D3">
        <w:rPr>
          <w:rFonts w:eastAsia="Times New Roman" w:cstheme="minorHAnsi"/>
          <w:b/>
          <w:sz w:val="20"/>
          <w:szCs w:val="20"/>
          <w:lang w:val="af-ZA" w:eastAsia="fr-FR"/>
        </w:rPr>
        <w:t xml:space="preserve"> </w:t>
      </w:r>
      <w:r w:rsidRPr="00F527D3">
        <w:rPr>
          <w:rFonts w:eastAsia="Times New Roman" w:cstheme="minorHAnsi"/>
          <w:b/>
          <w:sz w:val="20"/>
          <w:szCs w:val="20"/>
          <w:lang w:eastAsia="fr-FR"/>
        </w:rPr>
        <w:t>γυναῖκας</w:t>
      </w:r>
      <w:r w:rsidRPr="00F527D3">
        <w:rPr>
          <w:rFonts w:eastAsia="Times New Roman" w:cstheme="minorHAnsi"/>
          <w:b/>
          <w:sz w:val="20"/>
          <w:szCs w:val="20"/>
          <w:lang w:val="af-ZA" w:eastAsia="fr-FR"/>
        </w:rPr>
        <w:t xml:space="preserve">. </w:t>
      </w:r>
    </w:p>
    <w:p w:rsidR="00867497" w:rsidRPr="00F527D3" w:rsidRDefault="00867497" w:rsidP="00867497">
      <w:pPr>
        <w:rPr>
          <w:rFonts w:asciiTheme="minorHAnsi" w:hAnsiTheme="minorHAnsi" w:cstheme="minorHAnsi"/>
          <w:sz w:val="20"/>
          <w:szCs w:val="20"/>
        </w:rPr>
      </w:pPr>
      <w:r w:rsidRPr="00F527D3">
        <w:rPr>
          <w:rFonts w:asciiTheme="minorHAnsi" w:hAnsiTheme="minorHAnsi" w:cstheme="minorHAnsi"/>
          <w:b/>
          <w:color w:val="C00000"/>
          <w:sz w:val="20"/>
          <w:szCs w:val="20"/>
        </w:rPr>
        <w:t>Ἀ</w:t>
      </w:r>
      <w:r w:rsidRPr="00F527D3">
        <w:rPr>
          <w:rFonts w:asciiTheme="minorHAnsi" w:hAnsiTheme="minorHAnsi" w:cstheme="minorHAnsi"/>
          <w:b/>
          <w:sz w:val="20"/>
          <w:szCs w:val="20"/>
        </w:rPr>
        <w:t>γών, ῶνος (ὁ) :</w:t>
      </w:r>
      <w:r w:rsidRPr="00F527D3">
        <w:rPr>
          <w:rFonts w:asciiTheme="minorHAnsi" w:hAnsiTheme="minorHAnsi" w:cstheme="minorHAnsi"/>
          <w:sz w:val="20"/>
          <w:szCs w:val="20"/>
        </w:rPr>
        <w:t xml:space="preserve"> assemblée (Hom) ; jeu, concours ; procès.  </w:t>
      </w:r>
      <w:r w:rsidRPr="00F527D3">
        <w:rPr>
          <w:rFonts w:asciiTheme="minorHAnsi" w:eastAsia="Times New Roman" w:hAnsiTheme="minorHAnsi" w:cstheme="minorHAnsi"/>
          <w:b/>
          <w:caps/>
          <w:sz w:val="20"/>
          <w:szCs w:val="20"/>
          <w:lang w:eastAsia="fr-FR"/>
        </w:rPr>
        <w:t>ο</w:t>
      </w:r>
      <w:r w:rsidRPr="00F527D3">
        <w:rPr>
          <w:rFonts w:asciiTheme="minorHAnsi" w:eastAsia="Times New Roman" w:hAnsiTheme="minorHAnsi" w:cstheme="minorHAnsi"/>
          <w:b/>
          <w:sz w:val="20"/>
          <w:szCs w:val="20"/>
          <w:lang w:eastAsia="fr-FR"/>
        </w:rPr>
        <w:t>ἱ</w:t>
      </w:r>
      <w:r w:rsidRPr="00F527D3">
        <w:rPr>
          <w:rFonts w:asciiTheme="minorHAnsi" w:eastAsia="Times New Roman" w:hAnsiTheme="minorHAnsi" w:cstheme="minorHAnsi"/>
          <w:b/>
          <w:sz w:val="20"/>
          <w:szCs w:val="20"/>
          <w:lang w:val="af-ZA" w:eastAsia="fr-FR"/>
        </w:rPr>
        <w:t xml:space="preserve"> </w:t>
      </w:r>
      <w:r w:rsidRPr="00F527D3">
        <w:rPr>
          <w:rFonts w:asciiTheme="minorHAnsi" w:eastAsia="Times New Roman" w:hAnsiTheme="minorHAnsi" w:cstheme="minorHAnsi"/>
          <w:b/>
          <w:sz w:val="20"/>
          <w:szCs w:val="20"/>
          <w:lang w:eastAsia="fr-FR"/>
        </w:rPr>
        <w:t>δ</w:t>
      </w:r>
      <w:r w:rsidRPr="00F527D3">
        <w:rPr>
          <w:rFonts w:asciiTheme="minorHAnsi" w:eastAsia="Times New Roman" w:hAnsiTheme="minorHAnsi" w:cstheme="minorHAnsi"/>
          <w:b/>
          <w:sz w:val="20"/>
          <w:szCs w:val="20"/>
          <w:lang w:val="af-ZA" w:eastAsia="fr-FR"/>
        </w:rPr>
        <w:t xml:space="preserve">' </w:t>
      </w:r>
      <w:r w:rsidRPr="00F527D3">
        <w:rPr>
          <w:rFonts w:asciiTheme="minorHAnsi" w:eastAsia="Times New Roman" w:hAnsiTheme="minorHAnsi" w:cstheme="minorHAnsi"/>
          <w:b/>
          <w:sz w:val="20"/>
          <w:szCs w:val="20"/>
          <w:lang w:eastAsia="fr-FR"/>
        </w:rPr>
        <w:t>ἀγῶνες</w:t>
      </w:r>
      <w:r w:rsidRPr="00F527D3">
        <w:rPr>
          <w:rFonts w:asciiTheme="minorHAnsi" w:eastAsia="Times New Roman" w:hAnsiTheme="minorHAnsi" w:cstheme="minorHAnsi"/>
          <w:b/>
          <w:sz w:val="20"/>
          <w:szCs w:val="20"/>
          <w:lang w:val="af-ZA" w:eastAsia="fr-FR"/>
        </w:rPr>
        <w:t xml:space="preserve"> : </w:t>
      </w:r>
      <w:r w:rsidRPr="00F527D3">
        <w:rPr>
          <w:rFonts w:asciiTheme="minorHAnsi" w:eastAsia="Times New Roman" w:hAnsiTheme="minorHAnsi" w:cstheme="minorHAnsi"/>
          <w:sz w:val="20"/>
          <w:szCs w:val="20"/>
          <w:lang w:val="af-ZA" w:eastAsia="fr-FR"/>
        </w:rPr>
        <w:t>légère anacoluthe par rapport</w:t>
      </w:r>
      <w:r w:rsidRPr="00F527D3">
        <w:rPr>
          <w:rFonts w:asciiTheme="minorHAnsi" w:eastAsia="Times New Roman" w:hAnsiTheme="minorHAnsi" w:cstheme="minorHAnsi"/>
          <w:b/>
          <w:sz w:val="20"/>
          <w:szCs w:val="20"/>
          <w:lang w:val="af-ZA" w:eastAsia="fr-FR"/>
        </w:rPr>
        <w:t xml:space="preserve"> à </w:t>
      </w:r>
      <w:r w:rsidRPr="00F527D3">
        <w:rPr>
          <w:rFonts w:asciiTheme="minorHAnsi" w:eastAsia="Times New Roman" w:hAnsiTheme="minorHAnsi" w:cstheme="minorHAnsi"/>
          <w:b/>
          <w:sz w:val="20"/>
          <w:szCs w:val="20"/>
          <w:lang w:eastAsia="fr-FR"/>
        </w:rPr>
        <w:t>οἳ</w:t>
      </w:r>
      <w:r w:rsidRPr="00F527D3">
        <w:rPr>
          <w:rFonts w:asciiTheme="minorHAnsi" w:eastAsia="Times New Roman" w:hAnsiTheme="minorHAnsi" w:cstheme="minorHAnsi"/>
          <w:b/>
          <w:sz w:val="20"/>
          <w:szCs w:val="20"/>
          <w:lang w:val="af-ZA" w:eastAsia="fr-FR"/>
        </w:rPr>
        <w:t xml:space="preserve"> </w:t>
      </w:r>
      <w:r w:rsidRPr="00F527D3">
        <w:rPr>
          <w:rFonts w:asciiTheme="minorHAnsi" w:eastAsia="Times New Roman" w:hAnsiTheme="minorHAnsi" w:cstheme="minorHAnsi"/>
          <w:b/>
          <w:sz w:val="20"/>
          <w:szCs w:val="20"/>
          <w:lang w:eastAsia="fr-FR"/>
        </w:rPr>
        <w:t>κελεύουσι</w:t>
      </w:r>
      <w:r w:rsidRPr="00F527D3">
        <w:rPr>
          <w:rFonts w:asciiTheme="minorHAnsi" w:eastAsia="Times New Roman" w:hAnsiTheme="minorHAnsi" w:cstheme="minorHAnsi"/>
          <w:b/>
          <w:sz w:val="20"/>
          <w:szCs w:val="20"/>
          <w:lang w:val="af-ZA" w:eastAsia="fr-FR"/>
        </w:rPr>
        <w:t xml:space="preserve"> </w:t>
      </w:r>
      <w:r w:rsidRPr="00F527D3">
        <w:rPr>
          <w:rFonts w:asciiTheme="minorHAnsi" w:eastAsia="Times New Roman" w:hAnsiTheme="minorHAnsi" w:cstheme="minorHAnsi"/>
          <w:b/>
          <w:sz w:val="20"/>
          <w:szCs w:val="20"/>
          <w:lang w:eastAsia="fr-FR"/>
        </w:rPr>
        <w:t xml:space="preserve">μέν… </w:t>
      </w:r>
      <w:r w:rsidRPr="00F527D3">
        <w:rPr>
          <w:rFonts w:asciiTheme="minorHAnsi" w:eastAsia="Times New Roman" w:hAnsiTheme="minorHAnsi" w:cstheme="minorHAnsi"/>
          <w:sz w:val="20"/>
          <w:szCs w:val="20"/>
          <w:lang w:eastAsia="fr-FR"/>
        </w:rPr>
        <w:t xml:space="preserve">(on passe des lois aux procès).  </w:t>
      </w:r>
    </w:p>
    <w:p w:rsidR="00867497" w:rsidRPr="00F527D3" w:rsidRDefault="00867497" w:rsidP="00867497">
      <w:pPr>
        <w:rPr>
          <w:rFonts w:asciiTheme="minorHAnsi" w:hAnsiTheme="minorHAnsi" w:cstheme="minorHAnsi"/>
          <w:b/>
          <w:sz w:val="20"/>
          <w:szCs w:val="20"/>
        </w:rPr>
      </w:pPr>
      <w:r w:rsidRPr="00F527D3">
        <w:rPr>
          <w:rFonts w:asciiTheme="minorHAnsi" w:hAnsiTheme="minorHAnsi" w:cstheme="minorHAnsi"/>
          <w:b/>
          <w:color w:val="C00000"/>
          <w:sz w:val="20"/>
          <w:szCs w:val="20"/>
        </w:rPr>
        <w:t>Ἀ</w:t>
      </w:r>
      <w:r w:rsidRPr="00F527D3">
        <w:rPr>
          <w:rFonts w:asciiTheme="minorHAnsi" w:hAnsiTheme="minorHAnsi" w:cstheme="minorHAnsi"/>
          <w:b/>
          <w:sz w:val="20"/>
          <w:szCs w:val="20"/>
        </w:rPr>
        <w:t>δικέω</w:t>
      </w:r>
      <w:r w:rsidRPr="00F527D3">
        <w:rPr>
          <w:rFonts w:asciiTheme="minorHAnsi" w:hAnsiTheme="minorHAnsi" w:cstheme="minorHAnsi"/>
          <w:sz w:val="20"/>
          <w:szCs w:val="20"/>
        </w:rPr>
        <w:t xml:space="preserve"> -ῶ : commettre une injustice, avoir  un tort, être coupable   </w:t>
      </w:r>
      <w:r w:rsidRPr="00F527D3">
        <w:rPr>
          <w:rFonts w:ascii="Arial" w:hAnsi="Arial" w:cs="Arial"/>
          <w:sz w:val="20"/>
          <w:szCs w:val="20"/>
        </w:rPr>
        <w:t>▬</w:t>
      </w:r>
      <w:r w:rsidRPr="00F527D3">
        <w:rPr>
          <w:rFonts w:asciiTheme="minorHAnsi" w:hAnsiTheme="minorHAnsi" w:cstheme="minorHAnsi"/>
          <w:sz w:val="20"/>
          <w:szCs w:val="20"/>
        </w:rPr>
        <w:t xml:space="preserve"> </w:t>
      </w:r>
      <w:r w:rsidRPr="00F527D3">
        <w:rPr>
          <w:rFonts w:asciiTheme="minorHAnsi" w:hAnsiTheme="minorHAnsi" w:cstheme="minorHAnsi"/>
          <w:b/>
          <w:i/>
          <w:sz w:val="20"/>
          <w:szCs w:val="20"/>
        </w:rPr>
        <w:t>Au passif</w:t>
      </w:r>
      <w:r w:rsidRPr="00F527D3">
        <w:rPr>
          <w:rFonts w:asciiTheme="minorHAnsi" w:hAnsiTheme="minorHAnsi" w:cstheme="minorHAnsi"/>
          <w:sz w:val="20"/>
          <w:szCs w:val="20"/>
        </w:rPr>
        <w:t> :</w:t>
      </w:r>
      <w:r w:rsidRPr="00F527D3">
        <w:rPr>
          <w:rFonts w:asciiTheme="minorHAnsi" w:hAnsiTheme="minorHAnsi" w:cstheme="minorHAnsi"/>
          <w:b/>
          <w:sz w:val="20"/>
          <w:szCs w:val="20"/>
        </w:rPr>
        <w:t xml:space="preserve">  </w:t>
      </w:r>
      <w:r w:rsidRPr="00F527D3">
        <w:rPr>
          <w:rFonts w:asciiTheme="minorHAnsi" w:hAnsiTheme="minorHAnsi" w:cstheme="minorHAnsi"/>
          <w:sz w:val="20"/>
          <w:szCs w:val="20"/>
        </w:rPr>
        <w:t xml:space="preserve">subir une injustice, un tort ;   </w:t>
      </w:r>
      <w:r w:rsidRPr="00F527D3">
        <w:rPr>
          <w:rFonts w:ascii="Arial" w:hAnsi="Arial" w:cs="Arial"/>
          <w:sz w:val="20"/>
          <w:szCs w:val="20"/>
        </w:rPr>
        <w:t>▬</w:t>
      </w:r>
      <w:r w:rsidRPr="00F527D3">
        <w:rPr>
          <w:rFonts w:asciiTheme="minorHAnsi" w:hAnsiTheme="minorHAnsi" w:cstheme="minorHAnsi"/>
          <w:sz w:val="20"/>
          <w:szCs w:val="20"/>
        </w:rPr>
        <w:t xml:space="preserve">   </w:t>
      </w:r>
      <w:r w:rsidRPr="00F527D3">
        <w:rPr>
          <w:rFonts w:asciiTheme="minorHAnsi" w:hAnsiTheme="minorHAnsi" w:cstheme="minorHAnsi"/>
          <w:b/>
          <w:sz w:val="20"/>
          <w:szCs w:val="20"/>
        </w:rPr>
        <w:t>‖</w:t>
      </w:r>
      <w:r w:rsidRPr="00F527D3">
        <w:rPr>
          <w:rFonts w:asciiTheme="minorHAnsi" w:hAnsiTheme="minorHAnsi" w:cstheme="minorHAnsi"/>
          <w:sz w:val="20"/>
          <w:szCs w:val="20"/>
        </w:rPr>
        <w:t xml:space="preserve"> </w:t>
      </w:r>
      <w:r w:rsidRPr="00F527D3">
        <w:rPr>
          <w:rFonts w:asciiTheme="minorHAnsi" w:hAnsiTheme="minorHAnsi" w:cstheme="minorHAnsi"/>
          <w:b/>
          <w:sz w:val="20"/>
          <w:szCs w:val="20"/>
        </w:rPr>
        <w:t>ὁ ἀδικῶν</w:t>
      </w:r>
      <w:r w:rsidRPr="00F527D3">
        <w:rPr>
          <w:rFonts w:asciiTheme="minorHAnsi" w:hAnsiTheme="minorHAnsi" w:cstheme="minorHAnsi"/>
          <w:sz w:val="20"/>
          <w:szCs w:val="20"/>
        </w:rPr>
        <w:t xml:space="preserve"> </w:t>
      </w:r>
      <w:r w:rsidRPr="00F527D3">
        <w:rPr>
          <w:rFonts w:asciiTheme="minorHAnsi" w:hAnsiTheme="minorHAnsi" w:cstheme="minorHAnsi"/>
          <w:i/>
          <w:sz w:val="20"/>
          <w:szCs w:val="20"/>
        </w:rPr>
        <w:t>att</w:t>
      </w:r>
      <w:r w:rsidRPr="00F527D3">
        <w:rPr>
          <w:rFonts w:asciiTheme="minorHAnsi" w:hAnsiTheme="minorHAnsi" w:cstheme="minorHAnsi"/>
          <w:sz w:val="20"/>
          <w:szCs w:val="20"/>
        </w:rPr>
        <w:t xml:space="preserve">. : le délinquant </w:t>
      </w:r>
      <w:r w:rsidRPr="00F527D3">
        <w:rPr>
          <w:rFonts w:asciiTheme="minorHAnsi" w:hAnsiTheme="minorHAnsi" w:cstheme="minorHAnsi"/>
          <w:sz w:val="20"/>
          <w:szCs w:val="20"/>
          <w:lang w:eastAsia="ja-JP"/>
        </w:rPr>
        <w:t>→</w:t>
      </w:r>
      <w:r w:rsidRPr="00F527D3">
        <w:rPr>
          <w:rFonts w:asciiTheme="minorHAnsi" w:hAnsiTheme="minorHAnsi" w:cstheme="minorHAnsi"/>
          <w:sz w:val="20"/>
          <w:szCs w:val="20"/>
        </w:rPr>
        <w:t xml:space="preserve"> l’accusé ; </w:t>
      </w:r>
      <w:r w:rsidRPr="00F527D3">
        <w:rPr>
          <w:rFonts w:asciiTheme="minorHAnsi" w:hAnsiTheme="minorHAnsi" w:cstheme="minorHAnsi"/>
          <w:b/>
          <w:sz w:val="20"/>
          <w:szCs w:val="20"/>
        </w:rPr>
        <w:t xml:space="preserve">ὁ ἀδικούμενος, </w:t>
      </w:r>
      <w:r w:rsidRPr="00F527D3">
        <w:rPr>
          <w:rFonts w:asciiTheme="minorHAnsi" w:hAnsiTheme="minorHAnsi" w:cstheme="minorHAnsi"/>
          <w:i/>
          <w:sz w:val="20"/>
          <w:szCs w:val="20"/>
        </w:rPr>
        <w:t>att</w:t>
      </w:r>
      <w:r w:rsidRPr="00F527D3">
        <w:rPr>
          <w:rFonts w:asciiTheme="minorHAnsi" w:hAnsiTheme="minorHAnsi" w:cstheme="minorHAnsi"/>
          <w:b/>
          <w:sz w:val="20"/>
          <w:szCs w:val="20"/>
        </w:rPr>
        <w:t xml:space="preserve">. : la victime </w:t>
      </w:r>
      <w:r w:rsidRPr="00F527D3">
        <w:rPr>
          <w:rFonts w:asciiTheme="minorHAnsi" w:hAnsiTheme="minorHAnsi" w:cstheme="minorHAnsi"/>
          <w:b/>
          <w:sz w:val="20"/>
          <w:szCs w:val="20"/>
          <w:lang w:eastAsia="ja-JP"/>
        </w:rPr>
        <w:t>→</w:t>
      </w:r>
      <w:r w:rsidRPr="00F527D3">
        <w:rPr>
          <w:rFonts w:asciiTheme="minorHAnsi" w:hAnsiTheme="minorHAnsi" w:cstheme="minorHAnsi"/>
          <w:b/>
          <w:sz w:val="20"/>
          <w:szCs w:val="20"/>
        </w:rPr>
        <w:t xml:space="preserve"> </w:t>
      </w:r>
      <w:r w:rsidRPr="00F527D3">
        <w:rPr>
          <w:rFonts w:asciiTheme="minorHAnsi" w:hAnsiTheme="minorHAnsi" w:cstheme="minorHAnsi"/>
          <w:sz w:val="20"/>
          <w:szCs w:val="20"/>
        </w:rPr>
        <w:t>le plaignant, l’accusateur </w:t>
      </w:r>
      <w:r w:rsidRPr="00F527D3">
        <w:rPr>
          <w:rFonts w:asciiTheme="minorHAnsi" w:hAnsiTheme="minorHAnsi" w:cstheme="minorHAnsi"/>
          <w:b/>
          <w:sz w:val="20"/>
          <w:szCs w:val="20"/>
        </w:rPr>
        <w:t xml:space="preserve">‖. </w:t>
      </w:r>
    </w:p>
    <w:p w:rsidR="00867497" w:rsidRPr="00F527D3" w:rsidRDefault="00867497" w:rsidP="00867497">
      <w:pPr>
        <w:rPr>
          <w:rFonts w:asciiTheme="minorHAnsi" w:hAnsiTheme="minorHAnsi" w:cstheme="minorHAnsi"/>
          <w:sz w:val="20"/>
          <w:szCs w:val="20"/>
        </w:rPr>
      </w:pPr>
      <w:r w:rsidRPr="00F527D3">
        <w:rPr>
          <w:rFonts w:asciiTheme="minorHAnsi" w:hAnsiTheme="minorHAnsi" w:cstheme="minorHAnsi"/>
          <w:b/>
          <w:caps/>
          <w:color w:val="C00000"/>
          <w:sz w:val="20"/>
          <w:szCs w:val="20"/>
        </w:rPr>
        <w:t>Κ</w:t>
      </w:r>
      <w:r w:rsidRPr="00F527D3">
        <w:rPr>
          <w:rFonts w:asciiTheme="minorHAnsi" w:hAnsiTheme="minorHAnsi" w:cstheme="minorHAnsi"/>
          <w:b/>
          <w:sz w:val="20"/>
          <w:szCs w:val="20"/>
        </w:rPr>
        <w:t>αθίστημι</w:t>
      </w:r>
      <w:r w:rsidRPr="00F527D3">
        <w:rPr>
          <w:rFonts w:asciiTheme="minorHAnsi" w:hAnsiTheme="minorHAnsi" w:cstheme="minorHAnsi"/>
          <w:sz w:val="20"/>
          <w:szCs w:val="20"/>
          <w:lang w:val="af-ZA"/>
        </w:rPr>
        <w:t> ; [ (</w:t>
      </w:r>
      <w:r w:rsidRPr="00F527D3">
        <w:rPr>
          <w:rFonts w:asciiTheme="minorHAnsi" w:hAnsiTheme="minorHAnsi" w:cstheme="minorHAnsi"/>
          <w:b/>
          <w:sz w:val="20"/>
          <w:szCs w:val="20"/>
          <w:u w:val="single"/>
          <w:lang w:val="af-ZA"/>
        </w:rPr>
        <w:t>tr</w:t>
      </w:r>
      <w:r w:rsidRPr="00F527D3">
        <w:rPr>
          <w:rFonts w:asciiTheme="minorHAnsi" w:hAnsiTheme="minorHAnsi" w:cstheme="minorHAnsi"/>
          <w:sz w:val="20"/>
          <w:szCs w:val="20"/>
          <w:lang w:val="af-ZA"/>
        </w:rPr>
        <w:t xml:space="preserve">.) : </w:t>
      </w:r>
      <w:r w:rsidRPr="00F527D3">
        <w:rPr>
          <w:rFonts w:asciiTheme="minorHAnsi" w:hAnsiTheme="minorHAnsi" w:cstheme="minorHAnsi"/>
          <w:i/>
          <w:sz w:val="20"/>
          <w:szCs w:val="20"/>
          <w:lang w:val="af-ZA"/>
        </w:rPr>
        <w:t>impft</w:t>
      </w:r>
      <w:r w:rsidRPr="00F527D3">
        <w:rPr>
          <w:rFonts w:asciiTheme="minorHAnsi" w:hAnsiTheme="minorHAnsi" w:cstheme="minorHAnsi"/>
          <w:sz w:val="20"/>
          <w:szCs w:val="20"/>
          <w:lang w:val="af-ZA"/>
        </w:rPr>
        <w:t xml:space="preserve">.: </w:t>
      </w:r>
      <w:r w:rsidRPr="00F527D3">
        <w:rPr>
          <w:rFonts w:asciiTheme="minorHAnsi" w:hAnsiTheme="minorHAnsi" w:cstheme="minorHAnsi"/>
          <w:sz w:val="20"/>
          <w:szCs w:val="20"/>
        </w:rPr>
        <w:t>καθίστην</w:t>
      </w:r>
      <w:r w:rsidRPr="00F527D3">
        <w:rPr>
          <w:rFonts w:asciiTheme="minorHAnsi" w:hAnsiTheme="minorHAnsi" w:cstheme="minorHAnsi"/>
          <w:sz w:val="20"/>
          <w:szCs w:val="20"/>
          <w:lang w:val="af-ZA"/>
        </w:rPr>
        <w:t xml:space="preserve"> ; </w:t>
      </w:r>
      <w:r w:rsidRPr="00F527D3">
        <w:rPr>
          <w:rFonts w:asciiTheme="minorHAnsi" w:hAnsiTheme="minorHAnsi" w:cstheme="minorHAnsi"/>
          <w:i/>
          <w:sz w:val="20"/>
          <w:szCs w:val="20"/>
          <w:lang w:val="af-ZA"/>
        </w:rPr>
        <w:t>fut.:</w:t>
      </w:r>
      <w:r w:rsidRPr="00F527D3">
        <w:rPr>
          <w:rFonts w:asciiTheme="minorHAnsi" w:hAnsiTheme="minorHAnsi" w:cstheme="minorHAnsi"/>
          <w:sz w:val="20"/>
          <w:szCs w:val="20"/>
          <w:lang w:val="af-ZA"/>
        </w:rPr>
        <w:t xml:space="preserve"> </w:t>
      </w:r>
      <w:r w:rsidRPr="00F527D3">
        <w:rPr>
          <w:rFonts w:asciiTheme="minorHAnsi" w:hAnsiTheme="minorHAnsi" w:cstheme="minorHAnsi"/>
          <w:sz w:val="20"/>
          <w:szCs w:val="20"/>
        </w:rPr>
        <w:t>καταστήσω</w:t>
      </w:r>
      <w:r w:rsidRPr="00F527D3">
        <w:rPr>
          <w:rFonts w:asciiTheme="minorHAnsi" w:hAnsiTheme="minorHAnsi" w:cstheme="minorHAnsi"/>
          <w:sz w:val="20"/>
          <w:szCs w:val="20"/>
          <w:lang w:val="af-ZA"/>
        </w:rPr>
        <w:t xml:space="preserve"> ; </w:t>
      </w:r>
      <w:r w:rsidRPr="00F527D3">
        <w:rPr>
          <w:rFonts w:asciiTheme="minorHAnsi" w:hAnsiTheme="minorHAnsi" w:cstheme="minorHAnsi"/>
          <w:i/>
          <w:sz w:val="20"/>
          <w:szCs w:val="20"/>
          <w:lang w:val="af-ZA"/>
        </w:rPr>
        <w:t>aor-1</w:t>
      </w:r>
      <w:r w:rsidRPr="00F527D3">
        <w:rPr>
          <w:rFonts w:asciiTheme="minorHAnsi" w:hAnsiTheme="minorHAnsi" w:cstheme="minorHAnsi"/>
          <w:sz w:val="20"/>
          <w:szCs w:val="20"/>
          <w:lang w:val="af-ZA"/>
        </w:rPr>
        <w:t xml:space="preserve"> : </w:t>
      </w:r>
      <w:r w:rsidRPr="00F527D3">
        <w:rPr>
          <w:rFonts w:asciiTheme="minorHAnsi" w:hAnsiTheme="minorHAnsi" w:cstheme="minorHAnsi"/>
          <w:sz w:val="20"/>
          <w:szCs w:val="20"/>
        </w:rPr>
        <w:t>κατέστησα</w:t>
      </w:r>
      <w:r w:rsidRPr="00F527D3">
        <w:rPr>
          <w:rFonts w:asciiTheme="minorHAnsi" w:hAnsiTheme="minorHAnsi" w:cstheme="minorHAnsi"/>
          <w:sz w:val="20"/>
          <w:szCs w:val="20"/>
          <w:lang w:val="af-ZA"/>
        </w:rPr>
        <w:t xml:space="preserve"> ; pft.: </w:t>
      </w:r>
      <w:r w:rsidRPr="00F527D3">
        <w:rPr>
          <w:rFonts w:asciiTheme="minorHAnsi" w:hAnsiTheme="minorHAnsi" w:cstheme="minorHAnsi"/>
          <w:sz w:val="20"/>
          <w:szCs w:val="20"/>
        </w:rPr>
        <w:t>καθέσ</w:t>
      </w:r>
      <w:r w:rsidRPr="00F527D3">
        <w:rPr>
          <w:rFonts w:asciiTheme="minorHAnsi" w:hAnsiTheme="minorHAnsi" w:cstheme="minorHAnsi"/>
          <w:sz w:val="20"/>
          <w:szCs w:val="20"/>
          <w:u w:val="single"/>
        </w:rPr>
        <w:t>τα</w:t>
      </w:r>
      <w:r w:rsidRPr="00F527D3">
        <w:rPr>
          <w:rFonts w:asciiTheme="minorHAnsi" w:hAnsiTheme="minorHAnsi" w:cstheme="minorHAnsi"/>
          <w:sz w:val="20"/>
          <w:szCs w:val="20"/>
        </w:rPr>
        <w:t>κα</w:t>
      </w:r>
      <w:r w:rsidRPr="00F527D3">
        <w:rPr>
          <w:rFonts w:asciiTheme="minorHAnsi" w:hAnsiTheme="minorHAnsi" w:cstheme="minorHAnsi"/>
          <w:sz w:val="20"/>
          <w:szCs w:val="20"/>
          <w:lang w:val="af-ZA"/>
        </w:rPr>
        <w:t xml:space="preserve"> ;      </w:t>
      </w:r>
      <w:r w:rsidRPr="00F527D3">
        <w:rPr>
          <w:rFonts w:asciiTheme="minorHAnsi" w:hAnsiTheme="minorHAnsi" w:cstheme="minorHAnsi"/>
          <w:b/>
          <w:sz w:val="20"/>
          <w:szCs w:val="20"/>
          <w:lang w:val="af-ZA"/>
        </w:rPr>
        <w:t>‖</w:t>
      </w:r>
      <w:r w:rsidRPr="00F527D3">
        <w:rPr>
          <w:rFonts w:asciiTheme="minorHAnsi" w:hAnsiTheme="minorHAnsi" w:cstheme="minorHAnsi"/>
          <w:sz w:val="20"/>
          <w:szCs w:val="20"/>
          <w:lang w:val="af-ZA"/>
        </w:rPr>
        <w:t xml:space="preserve"> (</w:t>
      </w:r>
      <w:r w:rsidRPr="00F527D3">
        <w:rPr>
          <w:rFonts w:asciiTheme="minorHAnsi" w:hAnsiTheme="minorHAnsi" w:cstheme="minorHAnsi"/>
          <w:b/>
          <w:sz w:val="20"/>
          <w:szCs w:val="20"/>
          <w:u w:val="single"/>
          <w:lang w:val="af-ZA"/>
        </w:rPr>
        <w:t>intr</w:t>
      </w:r>
      <w:r w:rsidRPr="00F527D3">
        <w:rPr>
          <w:rFonts w:asciiTheme="minorHAnsi" w:hAnsiTheme="minorHAnsi" w:cstheme="minorHAnsi"/>
          <w:sz w:val="20"/>
          <w:szCs w:val="20"/>
          <w:lang w:val="af-ZA"/>
        </w:rPr>
        <w:t>.) ;</w:t>
      </w:r>
      <w:r w:rsidRPr="00F527D3">
        <w:rPr>
          <w:rFonts w:asciiTheme="minorHAnsi" w:hAnsiTheme="minorHAnsi" w:cstheme="minorHAnsi"/>
          <w:i/>
          <w:sz w:val="20"/>
          <w:szCs w:val="20"/>
          <w:lang w:val="af-ZA"/>
        </w:rPr>
        <w:t xml:space="preserve">  aor -2 intr.:</w:t>
      </w:r>
      <w:r w:rsidRPr="00F527D3">
        <w:rPr>
          <w:rFonts w:asciiTheme="minorHAnsi" w:hAnsiTheme="minorHAnsi" w:cstheme="minorHAnsi"/>
          <w:sz w:val="20"/>
          <w:szCs w:val="20"/>
          <w:lang w:val="af-ZA"/>
        </w:rPr>
        <w:t xml:space="preserve"> </w:t>
      </w:r>
      <w:r w:rsidRPr="00F527D3">
        <w:rPr>
          <w:rFonts w:asciiTheme="minorHAnsi" w:hAnsiTheme="minorHAnsi" w:cstheme="minorHAnsi"/>
          <w:sz w:val="20"/>
          <w:szCs w:val="20"/>
        </w:rPr>
        <w:t>κατέστην</w:t>
      </w:r>
      <w:r w:rsidRPr="00F527D3">
        <w:rPr>
          <w:rFonts w:asciiTheme="minorHAnsi" w:hAnsiTheme="minorHAnsi" w:cstheme="minorHAnsi"/>
          <w:sz w:val="20"/>
          <w:szCs w:val="20"/>
          <w:lang w:val="af-ZA"/>
        </w:rPr>
        <w:t xml:space="preserve"> ;  </w:t>
      </w:r>
      <w:r w:rsidRPr="00F527D3">
        <w:rPr>
          <w:rFonts w:asciiTheme="minorHAnsi" w:hAnsiTheme="minorHAnsi" w:cstheme="minorHAnsi"/>
          <w:i/>
          <w:sz w:val="20"/>
          <w:szCs w:val="20"/>
          <w:lang w:val="af-ZA"/>
        </w:rPr>
        <w:t>pft intr.:</w:t>
      </w:r>
      <w:r w:rsidRPr="00F527D3">
        <w:rPr>
          <w:rFonts w:asciiTheme="minorHAnsi" w:hAnsiTheme="minorHAnsi" w:cstheme="minorHAnsi"/>
          <w:sz w:val="20"/>
          <w:szCs w:val="20"/>
          <w:lang w:val="af-ZA"/>
        </w:rPr>
        <w:t xml:space="preserve"> </w:t>
      </w:r>
      <w:r w:rsidRPr="00F527D3">
        <w:rPr>
          <w:rFonts w:asciiTheme="minorHAnsi" w:hAnsiTheme="minorHAnsi" w:cstheme="minorHAnsi"/>
          <w:sz w:val="20"/>
          <w:szCs w:val="20"/>
        </w:rPr>
        <w:t>καθέστηκα</w:t>
      </w:r>
      <w:r w:rsidRPr="00F527D3">
        <w:rPr>
          <w:rFonts w:asciiTheme="minorHAnsi" w:hAnsiTheme="minorHAnsi" w:cstheme="minorHAnsi"/>
          <w:sz w:val="20"/>
          <w:szCs w:val="20"/>
          <w:lang w:val="af-ZA"/>
        </w:rPr>
        <w:t xml:space="preserve"> ] :  </w:t>
      </w:r>
      <w:r w:rsidRPr="00F527D3">
        <w:rPr>
          <w:rFonts w:asciiTheme="minorHAnsi" w:hAnsiTheme="minorHAnsi" w:cstheme="minorHAnsi"/>
          <w:b/>
          <w:sz w:val="20"/>
          <w:szCs w:val="20"/>
          <w:lang w:val="af-ZA"/>
        </w:rPr>
        <w:t>I. (</w:t>
      </w:r>
      <w:r w:rsidRPr="00F527D3">
        <w:rPr>
          <w:rFonts w:asciiTheme="minorHAnsi" w:hAnsiTheme="minorHAnsi" w:cstheme="minorHAnsi"/>
          <w:b/>
          <w:sz w:val="20"/>
          <w:szCs w:val="20"/>
          <w:u w:val="single"/>
          <w:lang w:val="af-ZA"/>
        </w:rPr>
        <w:t>tr</w:t>
      </w:r>
      <w:r w:rsidRPr="00F527D3">
        <w:rPr>
          <w:rFonts w:asciiTheme="minorHAnsi" w:hAnsiTheme="minorHAnsi" w:cstheme="minorHAnsi"/>
          <w:b/>
          <w:sz w:val="20"/>
          <w:szCs w:val="20"/>
          <w:lang w:val="af-ZA"/>
        </w:rPr>
        <w:t xml:space="preserve">.) :  1) </w:t>
      </w:r>
      <w:r w:rsidRPr="00F527D3">
        <w:rPr>
          <w:rFonts w:asciiTheme="minorHAnsi" w:hAnsiTheme="minorHAnsi" w:cstheme="minorHAnsi"/>
          <w:sz w:val="20"/>
          <w:szCs w:val="20"/>
          <w:lang w:val="af-ZA"/>
        </w:rPr>
        <w:t xml:space="preserve">placer devant, présenter ; </w:t>
      </w:r>
      <w:r w:rsidRPr="00F527D3">
        <w:rPr>
          <w:rFonts w:asciiTheme="minorHAnsi" w:hAnsiTheme="minorHAnsi" w:cstheme="minorHAnsi"/>
          <w:b/>
          <w:sz w:val="20"/>
          <w:szCs w:val="20"/>
          <w:lang w:val="af-ZA"/>
        </w:rPr>
        <w:t>2)</w:t>
      </w:r>
      <w:r w:rsidRPr="00F527D3">
        <w:rPr>
          <w:rFonts w:asciiTheme="minorHAnsi" w:hAnsiTheme="minorHAnsi" w:cstheme="minorHAnsi"/>
          <w:sz w:val="20"/>
          <w:szCs w:val="20"/>
          <w:lang w:val="af-ZA"/>
        </w:rPr>
        <w:t xml:space="preserve"> disposer, établir, […] ; instituer ;   </w:t>
      </w:r>
      <w:r w:rsidRPr="00F527D3">
        <w:rPr>
          <w:rFonts w:asciiTheme="minorHAnsi" w:hAnsiTheme="minorHAnsi" w:cstheme="minorHAnsi"/>
          <w:b/>
          <w:sz w:val="20"/>
          <w:szCs w:val="20"/>
          <w:lang w:val="af-ZA"/>
        </w:rPr>
        <w:t xml:space="preserve">II. </w:t>
      </w:r>
      <w:r w:rsidRPr="00F527D3">
        <w:rPr>
          <w:rFonts w:asciiTheme="minorHAnsi" w:hAnsiTheme="minorHAnsi" w:cstheme="minorHAnsi"/>
          <w:b/>
          <w:sz w:val="20"/>
          <w:szCs w:val="20"/>
        </w:rPr>
        <w:t>(intr.) </w:t>
      </w:r>
      <w:r w:rsidRPr="00F527D3">
        <w:rPr>
          <w:rFonts w:asciiTheme="minorHAnsi" w:hAnsiTheme="minorHAnsi" w:cstheme="minorHAnsi"/>
          <w:sz w:val="20"/>
          <w:szCs w:val="20"/>
        </w:rPr>
        <w:t xml:space="preserve">: 1) se transporter à (εἰς) ; 2) être posé, placé ; se placer ; s’établir, se constituer ;  entrer en charge ;  devenir (meurtrier ; gardien) ; </w:t>
      </w:r>
      <w:r w:rsidRPr="00F527D3">
        <w:rPr>
          <w:rFonts w:asciiTheme="minorHAnsi" w:hAnsiTheme="minorHAnsi" w:cstheme="minorHAnsi"/>
          <w:sz w:val="20"/>
          <w:szCs w:val="20"/>
          <w:u w:val="single"/>
        </w:rPr>
        <w:t>pft</w:t>
      </w:r>
      <w:r w:rsidRPr="00F527D3">
        <w:rPr>
          <w:rFonts w:asciiTheme="minorHAnsi" w:hAnsiTheme="minorHAnsi" w:cstheme="minorHAnsi"/>
          <w:sz w:val="20"/>
          <w:szCs w:val="20"/>
        </w:rPr>
        <w:t xml:space="preserve"> être établi fermement, avoir repris son assiette. </w:t>
      </w:r>
    </w:p>
    <w:p w:rsidR="00867497" w:rsidRPr="00F527D3" w:rsidRDefault="00867497" w:rsidP="00867497">
      <w:pPr>
        <w:rPr>
          <w:rFonts w:asciiTheme="minorHAnsi" w:hAnsiTheme="minorHAnsi" w:cstheme="minorHAnsi"/>
          <w:sz w:val="20"/>
          <w:szCs w:val="20"/>
        </w:rPr>
      </w:pPr>
      <w:r w:rsidRPr="00F527D3">
        <w:rPr>
          <w:rFonts w:asciiTheme="minorHAnsi" w:hAnsiTheme="minorHAnsi" w:cstheme="minorHAnsi"/>
          <w:b/>
          <w:caps/>
          <w:color w:val="C00000"/>
          <w:sz w:val="20"/>
          <w:szCs w:val="20"/>
        </w:rPr>
        <w:t>π</w:t>
      </w:r>
      <w:r w:rsidRPr="00F527D3">
        <w:rPr>
          <w:rFonts w:asciiTheme="minorHAnsi" w:hAnsiTheme="minorHAnsi" w:cstheme="minorHAnsi"/>
          <w:b/>
          <w:sz w:val="20"/>
          <w:szCs w:val="20"/>
        </w:rPr>
        <w:t xml:space="preserve">αρὰ </w:t>
      </w:r>
      <w:r w:rsidRPr="00F527D3">
        <w:rPr>
          <w:rFonts w:asciiTheme="minorHAnsi" w:hAnsiTheme="minorHAnsi" w:cstheme="minorHAnsi"/>
          <w:b/>
          <w:sz w:val="20"/>
          <w:szCs w:val="20"/>
          <w:lang w:val="el-GR"/>
        </w:rPr>
        <w:t>τὸν</w:t>
      </w:r>
      <w:r w:rsidRPr="00F527D3">
        <w:rPr>
          <w:rFonts w:asciiTheme="minorHAnsi" w:hAnsiTheme="minorHAnsi" w:cstheme="minorHAnsi"/>
          <w:b/>
          <w:sz w:val="20"/>
          <w:szCs w:val="20"/>
        </w:rPr>
        <w:t xml:space="preserve"> νόμον : </w:t>
      </w:r>
      <w:r w:rsidRPr="00F527D3">
        <w:rPr>
          <w:rFonts w:asciiTheme="minorHAnsi" w:hAnsiTheme="minorHAnsi" w:cstheme="minorHAnsi"/>
          <w:sz w:val="20"/>
          <w:szCs w:val="20"/>
        </w:rPr>
        <w:t xml:space="preserve">en opposition à, en trangression de, en violation de la coutume ou de  la loi. </w:t>
      </w:r>
    </w:p>
    <w:p w:rsidR="00867497" w:rsidRPr="00F527D3" w:rsidRDefault="00867497" w:rsidP="00867497">
      <w:pPr>
        <w:rPr>
          <w:rFonts w:asciiTheme="minorHAnsi" w:hAnsiTheme="minorHAnsi" w:cstheme="minorHAnsi"/>
          <w:sz w:val="20"/>
          <w:szCs w:val="20"/>
        </w:rPr>
      </w:pPr>
      <w:r w:rsidRPr="00F527D3">
        <w:rPr>
          <w:rFonts w:asciiTheme="minorHAnsi" w:hAnsiTheme="minorHAnsi" w:cstheme="minorHAnsi"/>
          <w:b/>
          <w:caps/>
          <w:color w:val="C00000"/>
          <w:sz w:val="20"/>
          <w:szCs w:val="20"/>
        </w:rPr>
        <w:t>Κ</w:t>
      </w:r>
      <w:r w:rsidRPr="00F527D3">
        <w:rPr>
          <w:rFonts w:asciiTheme="minorHAnsi" w:hAnsiTheme="minorHAnsi" w:cstheme="minorHAnsi"/>
          <w:b/>
          <w:sz w:val="20"/>
          <w:szCs w:val="20"/>
        </w:rPr>
        <w:t>αταισχύνω</w:t>
      </w:r>
      <w:r w:rsidRPr="00F527D3">
        <w:rPr>
          <w:rFonts w:asciiTheme="minorHAnsi" w:hAnsiTheme="minorHAnsi" w:cstheme="minorHAnsi"/>
          <w:sz w:val="20"/>
          <w:szCs w:val="20"/>
        </w:rPr>
        <w:t> : déshonorer, souiller, (</w:t>
      </w:r>
      <w:r w:rsidRPr="00F527D3">
        <w:rPr>
          <w:rFonts w:asciiTheme="minorHAnsi" w:hAnsiTheme="minorHAnsi" w:cstheme="minorHAnsi"/>
          <w:i/>
          <w:sz w:val="20"/>
          <w:szCs w:val="20"/>
        </w:rPr>
        <w:t>part</w:t>
      </w:r>
      <w:r w:rsidRPr="00F527D3">
        <w:rPr>
          <w:rFonts w:asciiTheme="minorHAnsi" w:hAnsiTheme="minorHAnsi" w:cstheme="minorHAnsi"/>
          <w:sz w:val="20"/>
          <w:szCs w:val="20"/>
        </w:rPr>
        <w:t xml:space="preserve">.) violer. </w:t>
      </w:r>
    </w:p>
    <w:p w:rsidR="00867497" w:rsidRPr="00F527D3" w:rsidRDefault="00867497" w:rsidP="00867497">
      <w:pPr>
        <w:pStyle w:val="Sansinterligne"/>
        <w:rPr>
          <w:rFonts w:eastAsia="Times New Roman" w:cstheme="minorHAnsi"/>
          <w:b/>
          <w:sz w:val="20"/>
          <w:szCs w:val="20"/>
          <w:lang w:eastAsia="fr-FR"/>
        </w:rPr>
      </w:pPr>
      <w:r w:rsidRPr="00F527D3">
        <w:rPr>
          <w:rFonts w:cstheme="minorHAnsi"/>
          <w:b/>
          <w:color w:val="C00000"/>
          <w:sz w:val="20"/>
          <w:szCs w:val="20"/>
        </w:rPr>
        <w:t>Ἀ</w:t>
      </w:r>
      <w:r w:rsidRPr="00F527D3">
        <w:rPr>
          <w:rFonts w:cstheme="minorHAnsi"/>
          <w:b/>
          <w:sz w:val="20"/>
          <w:szCs w:val="20"/>
        </w:rPr>
        <w:t>λλότριος, η, ον :</w:t>
      </w:r>
      <w:r w:rsidRPr="00F527D3">
        <w:rPr>
          <w:rFonts w:cstheme="minorHAnsi"/>
          <w:sz w:val="20"/>
          <w:szCs w:val="20"/>
        </w:rPr>
        <w:t xml:space="preserve"> qui concerne autrui, qui appartient à autrui, d’autrui. </w:t>
      </w:r>
    </w:p>
    <w:p w:rsidR="00117FBF" w:rsidRPr="00F527D3" w:rsidRDefault="00117FBF" w:rsidP="00FB1D4D">
      <w:pPr>
        <w:pStyle w:val="Sansinterligne"/>
        <w:rPr>
          <w:rFonts w:eastAsia="Times New Roman" w:cstheme="minorHAnsi"/>
          <w:lang w:val="af-ZA" w:eastAsia="fr-FR"/>
        </w:rPr>
      </w:pPr>
    </w:p>
    <w:p w:rsidR="00FB1D4D" w:rsidRPr="00E230BA" w:rsidRDefault="00FB1D4D" w:rsidP="00FB1D4D">
      <w:pPr>
        <w:pStyle w:val="Sansinterligne"/>
        <w:rPr>
          <w:rFonts w:eastAsia="Times New Roman" w:cs="Times New Roman"/>
          <w:lang w:val="af-ZA" w:eastAsia="fr-FR"/>
        </w:rPr>
      </w:pPr>
      <w:r>
        <w:rPr>
          <w:rFonts w:eastAsia="Times New Roman" w:cs="Times New Roman"/>
          <w:lang w:val="af-ZA" w:eastAsia="fr-FR"/>
        </w:rPr>
        <w:t>*********</w:t>
      </w:r>
    </w:p>
    <w:p w:rsidR="00117FBF" w:rsidRDefault="00117FBF" w:rsidP="00FB1D4D">
      <w:pPr>
        <w:pStyle w:val="Sansinterligne"/>
        <w:rPr>
          <w:rFonts w:ascii="Palatino Linotype" w:eastAsia="Times New Roman" w:hAnsi="Palatino Linotype" w:cs="Times New Roman"/>
          <w:b/>
          <w:sz w:val="24"/>
          <w:lang w:val="af-ZA" w:eastAsia="fr-FR"/>
        </w:rPr>
      </w:pPr>
    </w:p>
    <w:p w:rsidR="00117FBF" w:rsidRDefault="00117FBF" w:rsidP="00FB1D4D">
      <w:pPr>
        <w:pStyle w:val="Sansinterligne"/>
        <w:rPr>
          <w:rFonts w:ascii="Palatino Linotype" w:eastAsia="Times New Roman" w:hAnsi="Palatino Linotype" w:cs="Times New Roman"/>
          <w:b/>
          <w:sz w:val="24"/>
          <w:lang w:val="af-ZA" w:eastAsia="fr-FR"/>
        </w:rPr>
      </w:pPr>
    </w:p>
    <w:p w:rsidR="00FB1D4D" w:rsidRPr="004D3CEE" w:rsidRDefault="00FB1D4D" w:rsidP="00FB1D4D">
      <w:pPr>
        <w:pStyle w:val="Sansinterligne"/>
        <w:rPr>
          <w:rFonts w:ascii="Palatino Linotype" w:eastAsia="Times New Roman" w:hAnsi="Palatino Linotype" w:cs="Times New Roman"/>
          <w:b/>
          <w:sz w:val="24"/>
          <w:lang w:val="af-ZA" w:eastAsia="fr-FR"/>
        </w:rPr>
      </w:pPr>
      <w:r w:rsidRPr="004D3CEE">
        <w:rPr>
          <w:rFonts w:ascii="Palatino Linotype" w:eastAsia="Times New Roman" w:hAnsi="Palatino Linotype" w:cs="Times New Roman"/>
          <w:b/>
          <w:sz w:val="24"/>
          <w:lang w:val="af-ZA" w:eastAsia="fr-FR"/>
        </w:rPr>
        <w:t xml:space="preserve">Section 50  </w:t>
      </w:r>
    </w:p>
    <w:p w:rsidR="00FB1D4D" w:rsidRPr="004D3CEE" w:rsidRDefault="00FB1D4D" w:rsidP="00FB1D4D">
      <w:pPr>
        <w:pStyle w:val="Sansinterligne"/>
        <w:ind w:left="708"/>
        <w:rPr>
          <w:rFonts w:ascii="Palatino Linotype" w:eastAsia="Times New Roman" w:hAnsi="Palatino Linotype" w:cs="Times New Roman"/>
          <w:b/>
          <w:sz w:val="24"/>
          <w:lang w:val="af-ZA" w:eastAsia="fr-FR"/>
        </w:rPr>
      </w:pPr>
      <w:r w:rsidRPr="004D3CEE">
        <w:rPr>
          <w:rFonts w:ascii="Palatino Linotype" w:eastAsia="Times New Roman" w:hAnsi="Palatino Linotype" w:cs="Times New Roman"/>
          <w:b/>
          <w:sz w:val="24"/>
          <w:lang w:val="af-ZA" w:eastAsia="fr-FR"/>
        </w:rPr>
        <w:t xml:space="preserve">[S.50] </w:t>
      </w:r>
      <w:r w:rsidRPr="004D3CEE">
        <w:rPr>
          <w:rFonts w:ascii="Palatino Linotype" w:eastAsia="Times New Roman" w:hAnsi="Palatino Linotype" w:cs="Times New Roman"/>
          <w:b/>
          <w:sz w:val="24"/>
          <w:lang w:eastAsia="fr-FR"/>
        </w:rPr>
        <w:t>Ἐγὼ</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γὰρ</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νῦν</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καὶ</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περὶ</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τοῦ</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σώματος</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καὶ</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περὶ</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τῶν</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χρημάτων</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καὶ</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περὶ</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τῶν</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ἄλλων</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ἁπάντων</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κινδυνεύω</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ὅτι</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τοῖς</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τῆς</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πόλεως</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νόμοις</w:t>
      </w:r>
      <w:r w:rsidRPr="004D3CEE">
        <w:rPr>
          <w:rFonts w:ascii="Palatino Linotype" w:eastAsia="Times New Roman" w:hAnsi="Palatino Linotype" w:cs="Times New Roman"/>
          <w:b/>
          <w:sz w:val="24"/>
          <w:lang w:val="af-ZA" w:eastAsia="fr-FR"/>
        </w:rPr>
        <w:t xml:space="preserve"> </w:t>
      </w:r>
      <w:r w:rsidRPr="004D3CEE">
        <w:rPr>
          <w:rFonts w:ascii="Palatino Linotype" w:eastAsia="Times New Roman" w:hAnsi="Palatino Linotype" w:cs="Times New Roman"/>
          <w:b/>
          <w:sz w:val="24"/>
          <w:lang w:eastAsia="fr-FR"/>
        </w:rPr>
        <w:t>ἐπειθόμην</w:t>
      </w:r>
      <w:r w:rsidRPr="004D3CEE">
        <w:rPr>
          <w:rFonts w:ascii="Palatino Linotype" w:eastAsia="Times New Roman" w:hAnsi="Palatino Linotype" w:cs="Times New Roman"/>
          <w:b/>
          <w:sz w:val="24"/>
          <w:lang w:val="af-ZA" w:eastAsia="fr-FR"/>
        </w:rPr>
        <w:t xml:space="preserve">. </w:t>
      </w:r>
    </w:p>
    <w:p w:rsidR="00FB1D4D" w:rsidRDefault="00FB1D4D" w:rsidP="00FB1D4D">
      <w:pPr>
        <w:pStyle w:val="Sansinterligne"/>
        <w:rPr>
          <w:rFonts w:eastAsia="Times New Roman" w:cs="Times New Roman"/>
          <w:b/>
          <w:lang w:val="af-ZA" w:eastAsia="fr-FR"/>
        </w:rPr>
      </w:pPr>
    </w:p>
    <w:p w:rsidR="00FB1D4D" w:rsidRPr="00C1295D" w:rsidRDefault="00FB1D4D" w:rsidP="00FB1D4D">
      <w:pPr>
        <w:pStyle w:val="Sansinterligne"/>
        <w:rPr>
          <w:rFonts w:eastAsia="Times New Roman" w:cstheme="minorHAnsi"/>
          <w:b/>
          <w:sz w:val="20"/>
          <w:szCs w:val="20"/>
          <w:lang w:val="af-ZA" w:eastAsia="fr-FR"/>
        </w:rPr>
      </w:pPr>
      <w:r w:rsidRPr="00C1295D">
        <w:rPr>
          <w:rFonts w:eastAsia="Times New Roman" w:cstheme="minorHAnsi"/>
          <w:b/>
          <w:sz w:val="20"/>
          <w:szCs w:val="20"/>
          <w:lang w:val="af-ZA" w:eastAsia="fr-FR"/>
        </w:rPr>
        <w:t xml:space="preserve">Notes de la section  50 . </w:t>
      </w:r>
    </w:p>
    <w:p w:rsidR="00867497" w:rsidRPr="00C1295D" w:rsidRDefault="00867497" w:rsidP="00867497">
      <w:pPr>
        <w:pStyle w:val="Sansinterligne"/>
        <w:rPr>
          <w:rFonts w:cstheme="minorHAnsi"/>
          <w:sz w:val="20"/>
          <w:szCs w:val="20"/>
          <w:lang w:val="af-ZA"/>
        </w:rPr>
      </w:pPr>
      <w:r w:rsidRPr="00C1295D">
        <w:rPr>
          <w:rFonts w:cstheme="minorHAnsi"/>
          <w:b/>
          <w:color w:val="C00000"/>
          <w:sz w:val="20"/>
          <w:szCs w:val="20"/>
        </w:rPr>
        <w:t>Σ</w:t>
      </w:r>
      <w:r w:rsidRPr="00C1295D">
        <w:rPr>
          <w:rFonts w:cstheme="minorHAnsi"/>
          <w:b/>
          <w:sz w:val="20"/>
          <w:szCs w:val="20"/>
        </w:rPr>
        <w:t>ῶμα</w:t>
      </w:r>
      <w:r w:rsidRPr="00C1295D">
        <w:rPr>
          <w:rFonts w:cstheme="minorHAnsi"/>
          <w:b/>
          <w:sz w:val="20"/>
          <w:szCs w:val="20"/>
          <w:lang w:val="af-ZA"/>
        </w:rPr>
        <w:t xml:space="preserve">, </w:t>
      </w:r>
      <w:r w:rsidRPr="00C1295D">
        <w:rPr>
          <w:rFonts w:cstheme="minorHAnsi"/>
          <w:b/>
          <w:sz w:val="20"/>
          <w:szCs w:val="20"/>
        </w:rPr>
        <w:t>ατος</w:t>
      </w:r>
      <w:r w:rsidRPr="00C1295D">
        <w:rPr>
          <w:rFonts w:cstheme="minorHAnsi"/>
          <w:b/>
          <w:sz w:val="20"/>
          <w:szCs w:val="20"/>
          <w:lang w:val="af-ZA"/>
        </w:rPr>
        <w:t xml:space="preserve"> (</w:t>
      </w:r>
      <w:r w:rsidRPr="00C1295D">
        <w:rPr>
          <w:rFonts w:cstheme="minorHAnsi"/>
          <w:b/>
          <w:sz w:val="20"/>
          <w:szCs w:val="20"/>
        </w:rPr>
        <w:t>τό</w:t>
      </w:r>
      <w:r w:rsidRPr="00C1295D">
        <w:rPr>
          <w:rFonts w:cstheme="minorHAnsi"/>
          <w:b/>
          <w:sz w:val="20"/>
          <w:szCs w:val="20"/>
          <w:lang w:val="af-ZA"/>
        </w:rPr>
        <w:t>) :</w:t>
      </w:r>
      <w:r w:rsidRPr="00C1295D">
        <w:rPr>
          <w:rFonts w:cstheme="minorHAnsi"/>
          <w:sz w:val="20"/>
          <w:szCs w:val="20"/>
          <w:lang w:val="af-ZA"/>
        </w:rPr>
        <w:t xml:space="preserve"> </w:t>
      </w:r>
      <w:r w:rsidR="00FD2553">
        <w:rPr>
          <w:rFonts w:cstheme="minorHAnsi"/>
          <w:sz w:val="20"/>
          <w:szCs w:val="20"/>
          <w:lang w:val="af-ZA"/>
        </w:rPr>
        <w:t xml:space="preserve">le </w:t>
      </w:r>
      <w:r w:rsidRPr="00C1295D">
        <w:rPr>
          <w:rFonts w:cstheme="minorHAnsi"/>
          <w:sz w:val="20"/>
          <w:szCs w:val="20"/>
          <w:lang w:val="af-ZA"/>
        </w:rPr>
        <w:t xml:space="preserve">corps. </w:t>
      </w:r>
    </w:p>
    <w:p w:rsidR="00867497" w:rsidRPr="00C1295D" w:rsidRDefault="00867497" w:rsidP="00867497">
      <w:pPr>
        <w:rPr>
          <w:rFonts w:asciiTheme="minorHAnsi" w:hAnsiTheme="minorHAnsi" w:cstheme="minorHAnsi"/>
          <w:sz w:val="20"/>
          <w:szCs w:val="20"/>
        </w:rPr>
      </w:pPr>
      <w:r w:rsidRPr="00C1295D">
        <w:rPr>
          <w:rFonts w:asciiTheme="minorHAnsi" w:hAnsiTheme="minorHAnsi" w:cstheme="minorHAnsi"/>
          <w:b/>
          <w:color w:val="C00000"/>
          <w:sz w:val="20"/>
          <w:szCs w:val="20"/>
        </w:rPr>
        <w:t>Χ</w:t>
      </w:r>
      <w:r w:rsidRPr="00C1295D">
        <w:rPr>
          <w:rFonts w:asciiTheme="minorHAnsi" w:hAnsiTheme="minorHAnsi" w:cstheme="minorHAnsi"/>
          <w:b/>
          <w:sz w:val="20"/>
          <w:szCs w:val="20"/>
        </w:rPr>
        <w:t>ρῆμα, ατος (τό) :</w:t>
      </w:r>
      <w:r w:rsidRPr="00C1295D">
        <w:rPr>
          <w:rFonts w:asciiTheme="minorHAnsi" w:hAnsiTheme="minorHAnsi" w:cstheme="minorHAnsi"/>
          <w:sz w:val="20"/>
          <w:szCs w:val="20"/>
        </w:rPr>
        <w:t xml:space="preserve"> chose dont on se sert ou dont on s’occupe ; affaire ; </w:t>
      </w:r>
      <w:r w:rsidRPr="00C1295D">
        <w:rPr>
          <w:rFonts w:asciiTheme="minorHAnsi" w:hAnsiTheme="minorHAnsi" w:cstheme="minorHAnsi"/>
          <w:i/>
          <w:sz w:val="20"/>
          <w:szCs w:val="20"/>
        </w:rPr>
        <w:t>au pl.</w:t>
      </w:r>
      <w:r w:rsidRPr="00C1295D">
        <w:rPr>
          <w:rFonts w:asciiTheme="minorHAnsi" w:hAnsiTheme="minorHAnsi" w:cstheme="minorHAnsi"/>
          <w:b/>
          <w:caps/>
          <w:sz w:val="20"/>
          <w:szCs w:val="20"/>
        </w:rPr>
        <w:t xml:space="preserve"> </w:t>
      </w:r>
      <w:r w:rsidRPr="00C1295D">
        <w:rPr>
          <w:rFonts w:asciiTheme="minorHAnsi" w:hAnsiTheme="minorHAnsi" w:cstheme="minorHAnsi"/>
          <w:b/>
          <w:sz w:val="20"/>
          <w:szCs w:val="20"/>
        </w:rPr>
        <w:t xml:space="preserve">χρήματα (τά) : </w:t>
      </w:r>
      <w:r w:rsidRPr="00C1295D">
        <w:rPr>
          <w:rFonts w:asciiTheme="minorHAnsi" w:hAnsiTheme="minorHAnsi" w:cstheme="minorHAnsi"/>
          <w:sz w:val="20"/>
          <w:szCs w:val="20"/>
        </w:rPr>
        <w:t>biens, avoir ; argent. </w:t>
      </w:r>
    </w:p>
    <w:p w:rsidR="00867497" w:rsidRPr="00C1295D" w:rsidRDefault="00867497" w:rsidP="00867497">
      <w:pPr>
        <w:rPr>
          <w:rFonts w:asciiTheme="minorHAnsi" w:hAnsiTheme="minorHAnsi" w:cstheme="minorHAnsi"/>
          <w:sz w:val="20"/>
          <w:szCs w:val="20"/>
        </w:rPr>
      </w:pPr>
      <w:r w:rsidRPr="00C1295D">
        <w:rPr>
          <w:rFonts w:asciiTheme="minorHAnsi" w:hAnsiTheme="minorHAnsi" w:cstheme="minorHAnsi"/>
          <w:b/>
          <w:color w:val="C00000"/>
          <w:sz w:val="20"/>
          <w:szCs w:val="20"/>
        </w:rPr>
        <w:t>Ἅ</w:t>
      </w:r>
      <w:r w:rsidRPr="00C1295D">
        <w:rPr>
          <w:rFonts w:asciiTheme="minorHAnsi" w:hAnsiTheme="minorHAnsi" w:cstheme="minorHAnsi"/>
          <w:b/>
          <w:sz w:val="20"/>
          <w:szCs w:val="20"/>
        </w:rPr>
        <w:t>πας</w:t>
      </w:r>
      <w:r w:rsidRPr="00C1295D">
        <w:rPr>
          <w:rFonts w:asciiTheme="minorHAnsi" w:hAnsiTheme="minorHAnsi" w:cstheme="minorHAnsi"/>
          <w:b/>
          <w:sz w:val="20"/>
          <w:szCs w:val="20"/>
          <w:lang w:val="af-ZA"/>
        </w:rPr>
        <w:t xml:space="preserve">, </w:t>
      </w:r>
      <w:r w:rsidRPr="00C1295D">
        <w:rPr>
          <w:rFonts w:asciiTheme="minorHAnsi" w:hAnsiTheme="minorHAnsi" w:cstheme="minorHAnsi"/>
          <w:b/>
          <w:sz w:val="20"/>
          <w:szCs w:val="20"/>
        </w:rPr>
        <w:t>ἅπασα</w:t>
      </w:r>
      <w:r w:rsidRPr="00C1295D">
        <w:rPr>
          <w:rFonts w:asciiTheme="minorHAnsi" w:hAnsiTheme="minorHAnsi" w:cstheme="minorHAnsi"/>
          <w:b/>
          <w:sz w:val="20"/>
          <w:szCs w:val="20"/>
          <w:lang w:val="af-ZA"/>
        </w:rPr>
        <w:t xml:space="preserve">, </w:t>
      </w:r>
      <w:r w:rsidRPr="00C1295D">
        <w:rPr>
          <w:rFonts w:asciiTheme="minorHAnsi" w:hAnsiTheme="minorHAnsi" w:cstheme="minorHAnsi"/>
          <w:b/>
          <w:sz w:val="20"/>
          <w:szCs w:val="20"/>
        </w:rPr>
        <w:t>ἅπαν</w:t>
      </w:r>
      <w:r w:rsidRPr="00C1295D">
        <w:rPr>
          <w:rFonts w:asciiTheme="minorHAnsi" w:hAnsiTheme="minorHAnsi" w:cstheme="minorHAnsi"/>
          <w:b/>
          <w:sz w:val="20"/>
          <w:szCs w:val="20"/>
          <w:lang w:val="af-ZA"/>
        </w:rPr>
        <w:t xml:space="preserve">, </w:t>
      </w:r>
      <w:r w:rsidRPr="00C1295D">
        <w:rPr>
          <w:rFonts w:asciiTheme="minorHAnsi" w:hAnsiTheme="minorHAnsi" w:cstheme="minorHAnsi"/>
          <w:i/>
          <w:iCs/>
          <w:sz w:val="20"/>
          <w:szCs w:val="20"/>
          <w:lang w:val="af-ZA"/>
        </w:rPr>
        <w:t>gén.</w:t>
      </w:r>
      <w:r w:rsidRPr="00C1295D">
        <w:rPr>
          <w:rFonts w:asciiTheme="minorHAnsi" w:hAnsiTheme="minorHAnsi" w:cstheme="minorHAnsi"/>
          <w:sz w:val="20"/>
          <w:szCs w:val="20"/>
          <w:lang w:val="af-ZA"/>
        </w:rPr>
        <w:t xml:space="preserve"> </w:t>
      </w:r>
      <w:r w:rsidRPr="00C1295D">
        <w:rPr>
          <w:rFonts w:asciiTheme="minorHAnsi" w:hAnsiTheme="minorHAnsi" w:cstheme="minorHAnsi"/>
          <w:b/>
          <w:bCs/>
          <w:sz w:val="20"/>
          <w:szCs w:val="20"/>
          <w:lang w:val="el-GR"/>
        </w:rPr>
        <w:t>ἅπαντος</w:t>
      </w:r>
      <w:r w:rsidRPr="00C1295D">
        <w:rPr>
          <w:rFonts w:asciiTheme="minorHAnsi" w:hAnsiTheme="minorHAnsi" w:cstheme="minorHAnsi"/>
          <w:b/>
          <w:bCs/>
          <w:sz w:val="20"/>
          <w:szCs w:val="20"/>
          <w:lang w:val="af-ZA"/>
        </w:rPr>
        <w:t xml:space="preserve">, </w:t>
      </w:r>
      <w:r w:rsidRPr="00C1295D">
        <w:rPr>
          <w:rFonts w:asciiTheme="minorHAnsi" w:hAnsiTheme="minorHAnsi" w:cstheme="minorHAnsi"/>
          <w:b/>
          <w:bCs/>
          <w:sz w:val="20"/>
          <w:szCs w:val="20"/>
          <w:lang w:val="el-GR"/>
        </w:rPr>
        <w:t>άσης</w:t>
      </w:r>
      <w:r w:rsidRPr="00C1295D">
        <w:rPr>
          <w:rFonts w:asciiTheme="minorHAnsi" w:hAnsiTheme="minorHAnsi" w:cstheme="minorHAnsi"/>
          <w:b/>
          <w:bCs/>
          <w:sz w:val="20"/>
          <w:szCs w:val="20"/>
          <w:lang w:val="af-ZA"/>
        </w:rPr>
        <w:t xml:space="preserve">, </w:t>
      </w:r>
      <w:r w:rsidRPr="00C1295D">
        <w:rPr>
          <w:rFonts w:asciiTheme="minorHAnsi" w:hAnsiTheme="minorHAnsi" w:cstheme="minorHAnsi"/>
          <w:b/>
          <w:bCs/>
          <w:sz w:val="20"/>
          <w:szCs w:val="20"/>
          <w:lang w:val="el-GR"/>
        </w:rPr>
        <w:t>αντος</w:t>
      </w:r>
      <w:r w:rsidRPr="00C1295D">
        <w:rPr>
          <w:rFonts w:asciiTheme="minorHAnsi" w:hAnsiTheme="minorHAnsi" w:cstheme="minorHAnsi"/>
          <w:sz w:val="20"/>
          <w:szCs w:val="20"/>
          <w:lang w:val="af-ZA"/>
        </w:rPr>
        <w:t xml:space="preserve">  </w:t>
      </w:r>
      <w:r w:rsidRPr="00C1295D">
        <w:rPr>
          <w:rFonts w:asciiTheme="minorHAnsi" w:hAnsiTheme="minorHAnsi" w:cstheme="minorHAnsi"/>
          <w:sz w:val="20"/>
          <w:szCs w:val="20"/>
        </w:rPr>
        <w:t xml:space="preserve">( renforcement de </w:t>
      </w:r>
      <w:r w:rsidRPr="00C1295D">
        <w:rPr>
          <w:rFonts w:asciiTheme="minorHAnsi" w:hAnsiTheme="minorHAnsi" w:cstheme="minorHAnsi"/>
          <w:b/>
          <w:sz w:val="20"/>
          <w:szCs w:val="20"/>
        </w:rPr>
        <w:t xml:space="preserve">Πᾶς, παντός ; πᾶσα, πάσης ; πᾶν, παντός)  : </w:t>
      </w:r>
      <w:r w:rsidRPr="00C1295D">
        <w:rPr>
          <w:rFonts w:asciiTheme="minorHAnsi" w:hAnsiTheme="minorHAnsi" w:cstheme="minorHAnsi"/>
          <w:sz w:val="20"/>
          <w:szCs w:val="20"/>
        </w:rPr>
        <w:t xml:space="preserve">tout, tout entier ; absolument tout. </w:t>
      </w:r>
    </w:p>
    <w:p w:rsidR="00867497" w:rsidRPr="00C1295D" w:rsidRDefault="00867497" w:rsidP="00867497">
      <w:pPr>
        <w:pStyle w:val="Sansinterligne"/>
        <w:rPr>
          <w:rFonts w:cstheme="minorHAnsi"/>
          <w:sz w:val="20"/>
          <w:szCs w:val="20"/>
        </w:rPr>
      </w:pPr>
      <w:r w:rsidRPr="00C1295D">
        <w:rPr>
          <w:rFonts w:cstheme="minorHAnsi"/>
          <w:b/>
          <w:caps/>
          <w:color w:val="C00000"/>
          <w:sz w:val="20"/>
          <w:szCs w:val="20"/>
        </w:rPr>
        <w:t>Κ</w:t>
      </w:r>
      <w:r w:rsidRPr="00C1295D">
        <w:rPr>
          <w:rFonts w:cstheme="minorHAnsi"/>
          <w:b/>
          <w:sz w:val="20"/>
          <w:szCs w:val="20"/>
        </w:rPr>
        <w:t>ινδυνεύω</w:t>
      </w:r>
      <w:r w:rsidRPr="00C1295D">
        <w:rPr>
          <w:rFonts w:cstheme="minorHAnsi"/>
          <w:sz w:val="20"/>
          <w:szCs w:val="20"/>
          <w:lang w:val="af-ZA"/>
        </w:rPr>
        <w:t xml:space="preserve"> </w:t>
      </w:r>
      <w:r w:rsidRPr="00C1295D">
        <w:rPr>
          <w:rFonts w:cstheme="minorHAnsi"/>
          <w:b/>
          <w:sz w:val="20"/>
          <w:szCs w:val="20"/>
          <w:lang w:val="af-ZA"/>
        </w:rPr>
        <w:t>—[</w:t>
      </w:r>
      <w:r w:rsidRPr="00C1295D">
        <w:rPr>
          <w:rFonts w:cstheme="minorHAnsi"/>
          <w:sz w:val="20"/>
          <w:szCs w:val="20"/>
        </w:rPr>
        <w:t>κινδυνεύω</w:t>
      </w:r>
      <w:r w:rsidRPr="00C1295D">
        <w:rPr>
          <w:rFonts w:cstheme="minorHAnsi"/>
          <w:sz w:val="20"/>
          <w:szCs w:val="20"/>
          <w:lang w:val="af-ZA"/>
        </w:rPr>
        <w:t xml:space="preserve"> ; </w:t>
      </w:r>
      <w:r w:rsidRPr="00C1295D">
        <w:rPr>
          <w:rFonts w:cstheme="minorHAnsi"/>
          <w:i/>
          <w:sz w:val="20"/>
          <w:szCs w:val="20"/>
          <w:lang w:val="af-ZA"/>
        </w:rPr>
        <w:t>fut.:</w:t>
      </w:r>
      <w:r w:rsidRPr="00C1295D">
        <w:rPr>
          <w:rFonts w:cstheme="minorHAnsi"/>
          <w:sz w:val="20"/>
          <w:szCs w:val="20"/>
          <w:lang w:val="af-ZA"/>
        </w:rPr>
        <w:t xml:space="preserve"> </w:t>
      </w:r>
      <w:r w:rsidRPr="00C1295D">
        <w:rPr>
          <w:rFonts w:cstheme="minorHAnsi"/>
          <w:sz w:val="20"/>
          <w:szCs w:val="20"/>
        </w:rPr>
        <w:t>κινδυνεύσω</w:t>
      </w:r>
      <w:r w:rsidRPr="00C1295D">
        <w:rPr>
          <w:rFonts w:cstheme="minorHAnsi"/>
          <w:sz w:val="20"/>
          <w:szCs w:val="20"/>
          <w:lang w:val="af-ZA"/>
        </w:rPr>
        <w:t xml:space="preserve"> ; </w:t>
      </w:r>
      <w:r w:rsidRPr="00C1295D">
        <w:rPr>
          <w:rFonts w:cstheme="minorHAnsi"/>
          <w:i/>
          <w:sz w:val="20"/>
          <w:szCs w:val="20"/>
          <w:lang w:val="af-ZA"/>
        </w:rPr>
        <w:t>aor.:</w:t>
      </w:r>
      <w:r w:rsidRPr="00C1295D">
        <w:rPr>
          <w:rFonts w:cstheme="minorHAnsi"/>
          <w:sz w:val="20"/>
          <w:szCs w:val="20"/>
          <w:lang w:val="af-ZA"/>
        </w:rPr>
        <w:t xml:space="preserve"> </w:t>
      </w:r>
      <w:r w:rsidRPr="00C1295D">
        <w:rPr>
          <w:rFonts w:cstheme="minorHAnsi"/>
          <w:sz w:val="20"/>
          <w:szCs w:val="20"/>
        </w:rPr>
        <w:t>ἐκινδύνευσα</w:t>
      </w:r>
      <w:r w:rsidRPr="00C1295D">
        <w:rPr>
          <w:rFonts w:cstheme="minorHAnsi"/>
          <w:sz w:val="20"/>
          <w:szCs w:val="20"/>
          <w:lang w:val="af-ZA"/>
        </w:rPr>
        <w:t xml:space="preserve"> ; </w:t>
      </w:r>
      <w:r w:rsidRPr="00C1295D">
        <w:rPr>
          <w:rFonts w:cstheme="minorHAnsi"/>
          <w:i/>
          <w:sz w:val="20"/>
          <w:szCs w:val="20"/>
          <w:lang w:val="af-ZA"/>
        </w:rPr>
        <w:t>pft</w:t>
      </w:r>
      <w:r w:rsidRPr="00C1295D">
        <w:rPr>
          <w:rFonts w:cstheme="minorHAnsi"/>
          <w:sz w:val="20"/>
          <w:szCs w:val="20"/>
          <w:lang w:val="af-ZA"/>
        </w:rPr>
        <w:t xml:space="preserve">.: </w:t>
      </w:r>
      <w:r w:rsidRPr="00C1295D">
        <w:rPr>
          <w:rFonts w:cstheme="minorHAnsi"/>
          <w:sz w:val="20"/>
          <w:szCs w:val="20"/>
        </w:rPr>
        <w:t>κεκινδύνευκα</w:t>
      </w:r>
      <w:r w:rsidRPr="00C1295D">
        <w:rPr>
          <w:rFonts w:cstheme="minorHAnsi"/>
          <w:sz w:val="20"/>
          <w:szCs w:val="20"/>
          <w:lang w:val="af-ZA"/>
        </w:rPr>
        <w:t> </w:t>
      </w:r>
      <w:r w:rsidRPr="00C1295D">
        <w:rPr>
          <w:rFonts w:cstheme="minorHAnsi"/>
          <w:sz w:val="20"/>
          <w:szCs w:val="20"/>
        </w:rPr>
        <w:t>;</w:t>
      </w:r>
      <w:r w:rsidRPr="00C1295D">
        <w:rPr>
          <w:rFonts w:cstheme="minorHAnsi"/>
          <w:sz w:val="20"/>
          <w:szCs w:val="20"/>
          <w:lang w:val="af-ZA"/>
        </w:rPr>
        <w:t xml:space="preserve"> </w:t>
      </w:r>
      <w:r w:rsidRPr="00C1295D">
        <w:rPr>
          <w:rFonts w:ascii="Arial" w:hAnsi="Arial" w:cs="Arial"/>
          <w:sz w:val="20"/>
          <w:szCs w:val="20"/>
        </w:rPr>
        <w:t>▬</w:t>
      </w:r>
      <w:r w:rsidRPr="00C1295D">
        <w:rPr>
          <w:rFonts w:cstheme="minorHAnsi"/>
          <w:sz w:val="20"/>
          <w:szCs w:val="20"/>
        </w:rPr>
        <w:t xml:space="preserve"> Passif . κινδυνεύομαι, ἐκινδυνεύθην, κεκινδύνευμαι </w:t>
      </w:r>
      <w:r w:rsidRPr="00C1295D">
        <w:rPr>
          <w:rFonts w:cstheme="minorHAnsi"/>
          <w:b/>
          <w:sz w:val="20"/>
          <w:szCs w:val="20"/>
        </w:rPr>
        <w:t xml:space="preserve"> ]—: </w:t>
      </w:r>
      <w:r w:rsidRPr="00C1295D">
        <w:rPr>
          <w:rFonts w:cstheme="minorHAnsi"/>
          <w:sz w:val="20"/>
          <w:szCs w:val="20"/>
        </w:rPr>
        <w:t xml:space="preserve">être en danger, courir un danger (l’objet en danger est au dat. ou </w:t>
      </w:r>
      <w:r w:rsidRPr="00C1295D">
        <w:rPr>
          <w:rFonts w:cstheme="minorHAnsi"/>
          <w:b/>
          <w:sz w:val="20"/>
          <w:szCs w:val="20"/>
        </w:rPr>
        <w:t>περί</w:t>
      </w:r>
      <w:r w:rsidRPr="00C1295D">
        <w:rPr>
          <w:rFonts w:cstheme="minorHAnsi"/>
          <w:sz w:val="20"/>
          <w:szCs w:val="20"/>
        </w:rPr>
        <w:t xml:space="preserve"> + gén.) </w:t>
      </w:r>
    </w:p>
    <w:p w:rsidR="00867497" w:rsidRPr="00C1295D" w:rsidRDefault="00867497" w:rsidP="00867497">
      <w:pPr>
        <w:rPr>
          <w:rFonts w:asciiTheme="minorHAnsi" w:hAnsiTheme="minorHAnsi" w:cstheme="minorHAnsi"/>
          <w:sz w:val="20"/>
          <w:szCs w:val="20"/>
        </w:rPr>
      </w:pPr>
      <w:r w:rsidRPr="00C1295D">
        <w:rPr>
          <w:rFonts w:asciiTheme="minorHAnsi" w:hAnsiTheme="minorHAnsi" w:cstheme="minorHAnsi"/>
          <w:b/>
          <w:color w:val="C00000"/>
          <w:sz w:val="20"/>
          <w:szCs w:val="20"/>
        </w:rPr>
        <w:t xml:space="preserve">Ὅτι </w:t>
      </w:r>
      <w:r w:rsidRPr="00C1295D">
        <w:rPr>
          <w:rFonts w:asciiTheme="minorHAnsi" w:hAnsiTheme="minorHAnsi" w:cstheme="minorHAnsi"/>
          <w:b/>
          <w:i/>
          <w:color w:val="C00000"/>
          <w:sz w:val="20"/>
          <w:szCs w:val="20"/>
        </w:rPr>
        <w:t xml:space="preserve"> en bref  </w:t>
      </w:r>
      <w:r w:rsidRPr="00C1295D">
        <w:rPr>
          <w:rFonts w:asciiTheme="minorHAnsi" w:hAnsiTheme="minorHAnsi" w:cstheme="minorHAnsi"/>
          <w:sz w:val="20"/>
          <w:szCs w:val="20"/>
        </w:rPr>
        <w:t xml:space="preserve"> I. conjonction de sub. : 1 que (compl</w:t>
      </w:r>
      <w:r w:rsidRPr="00C1295D">
        <w:rPr>
          <w:rFonts w:asciiTheme="minorHAnsi" w:hAnsiTheme="minorHAnsi" w:cstheme="minorHAnsi"/>
          <w:sz w:val="20"/>
          <w:szCs w:val="20"/>
          <w:vertAlign w:val="superscript"/>
        </w:rPr>
        <w:t>ve</w:t>
      </w:r>
      <w:r w:rsidRPr="00C1295D">
        <w:rPr>
          <w:rFonts w:asciiTheme="minorHAnsi" w:hAnsiTheme="minorHAnsi" w:cstheme="minorHAnsi"/>
          <w:sz w:val="20"/>
          <w:szCs w:val="20"/>
        </w:rPr>
        <w:t xml:space="preserve">.); 2 parce que (cause)  ;  II 1) pr. relatif indéf. neutre : qui / quoi  que ce soit qui ; 2) servant d’ interrogatif ind. ce qui, ce que. </w:t>
      </w:r>
    </w:p>
    <w:p w:rsidR="00867497" w:rsidRPr="00C1295D" w:rsidRDefault="00867497" w:rsidP="00867497">
      <w:pPr>
        <w:shd w:val="clear" w:color="auto" w:fill="FFFFFF"/>
        <w:autoSpaceDE w:val="0"/>
        <w:autoSpaceDN w:val="0"/>
        <w:adjustRightInd w:val="0"/>
        <w:rPr>
          <w:rFonts w:asciiTheme="minorHAnsi" w:hAnsiTheme="minorHAnsi" w:cstheme="minorHAnsi"/>
          <w:sz w:val="20"/>
          <w:szCs w:val="20"/>
        </w:rPr>
      </w:pPr>
      <w:r w:rsidRPr="00C1295D">
        <w:rPr>
          <w:rFonts w:asciiTheme="minorHAnsi" w:hAnsiTheme="minorHAnsi" w:cstheme="minorHAnsi"/>
          <w:b/>
          <w:color w:val="C00000"/>
          <w:sz w:val="20"/>
          <w:szCs w:val="20"/>
        </w:rPr>
        <w:t>Π</w:t>
      </w:r>
      <w:r w:rsidRPr="00C1295D">
        <w:rPr>
          <w:rFonts w:asciiTheme="minorHAnsi" w:hAnsiTheme="minorHAnsi" w:cstheme="minorHAnsi"/>
          <w:b/>
          <w:bCs/>
          <w:sz w:val="20"/>
          <w:szCs w:val="20"/>
        </w:rPr>
        <w:t>είθω (</w:t>
      </w:r>
      <w:r w:rsidRPr="00C1295D">
        <w:rPr>
          <w:rFonts w:asciiTheme="minorHAnsi" w:hAnsiTheme="minorHAnsi" w:cstheme="minorHAnsi"/>
          <w:sz w:val="20"/>
          <w:szCs w:val="20"/>
        </w:rPr>
        <w:t xml:space="preserve">πείσω ; ἔπεισα ; πέπεικα) : persuader.  </w:t>
      </w:r>
      <w:r w:rsidRPr="00C1295D">
        <w:rPr>
          <w:rFonts w:ascii="Arial" w:hAnsi="Arial" w:cs="Arial"/>
          <w:sz w:val="20"/>
          <w:szCs w:val="20"/>
        </w:rPr>
        <w:t>▬</w:t>
      </w:r>
      <w:r w:rsidRPr="00C1295D">
        <w:rPr>
          <w:rFonts w:asciiTheme="minorHAnsi" w:hAnsiTheme="minorHAnsi" w:cstheme="minorHAnsi"/>
          <w:sz w:val="20"/>
          <w:szCs w:val="20"/>
        </w:rPr>
        <w:t xml:space="preserve"> </w:t>
      </w:r>
      <w:r w:rsidRPr="00C1295D">
        <w:rPr>
          <w:rFonts w:asciiTheme="minorHAnsi" w:hAnsiTheme="minorHAnsi" w:cstheme="minorHAnsi"/>
          <w:b/>
          <w:color w:val="C00000"/>
          <w:sz w:val="20"/>
          <w:szCs w:val="20"/>
        </w:rPr>
        <w:t>Π</w:t>
      </w:r>
      <w:r w:rsidRPr="00C1295D">
        <w:rPr>
          <w:rFonts w:asciiTheme="minorHAnsi" w:hAnsiTheme="minorHAnsi" w:cstheme="minorHAnsi"/>
          <w:b/>
          <w:bCs/>
          <w:sz w:val="20"/>
          <w:szCs w:val="20"/>
        </w:rPr>
        <w:t>είθομαι-</w:t>
      </w:r>
      <w:r w:rsidRPr="00C1295D">
        <w:rPr>
          <w:rFonts w:asciiTheme="minorHAnsi" w:hAnsiTheme="minorHAnsi" w:cstheme="minorHAnsi"/>
          <w:i/>
          <w:iCs/>
          <w:sz w:val="20"/>
          <w:szCs w:val="20"/>
        </w:rPr>
        <w:t>my</w:t>
      </w:r>
      <w:r w:rsidRPr="00C1295D">
        <w:rPr>
          <w:rFonts w:asciiTheme="minorHAnsi" w:hAnsiTheme="minorHAnsi" w:cstheme="minorHAnsi"/>
          <w:b/>
          <w:bCs/>
          <w:sz w:val="20"/>
          <w:szCs w:val="20"/>
        </w:rPr>
        <w:t xml:space="preserve"> </w:t>
      </w:r>
      <w:r w:rsidRPr="00C1295D">
        <w:rPr>
          <w:rFonts w:asciiTheme="minorHAnsi" w:hAnsiTheme="minorHAnsi" w:cstheme="minorHAnsi"/>
          <w:sz w:val="20"/>
          <w:szCs w:val="20"/>
        </w:rPr>
        <w:t xml:space="preserve">(πείσομαι ; ἐπιθόμην ; πέποιθα) </w:t>
      </w:r>
      <w:r w:rsidRPr="00C1295D">
        <w:rPr>
          <w:rFonts w:asciiTheme="minorHAnsi" w:hAnsiTheme="minorHAnsi" w:cstheme="minorHAnsi"/>
          <w:b/>
          <w:bCs/>
          <w:sz w:val="20"/>
          <w:szCs w:val="20"/>
        </w:rPr>
        <w:t>:</w:t>
      </w:r>
      <w:r w:rsidRPr="00C1295D">
        <w:rPr>
          <w:rFonts w:asciiTheme="minorHAnsi" w:hAnsiTheme="minorHAnsi" w:cstheme="minorHAnsi"/>
          <w:sz w:val="20"/>
          <w:szCs w:val="20"/>
        </w:rPr>
        <w:t xml:space="preserve"> se laisser persuader ; obéir (à : dat.); </w:t>
      </w:r>
      <w:r w:rsidRPr="00C1295D">
        <w:rPr>
          <w:rFonts w:asciiTheme="minorHAnsi" w:hAnsiTheme="minorHAnsi" w:cstheme="minorHAnsi"/>
          <w:b/>
          <w:sz w:val="20"/>
          <w:szCs w:val="20"/>
        </w:rPr>
        <w:t>‖ πέποιθα</w:t>
      </w:r>
      <w:r w:rsidRPr="00C1295D">
        <w:rPr>
          <w:rFonts w:asciiTheme="minorHAnsi" w:hAnsiTheme="minorHAnsi" w:cstheme="minorHAnsi"/>
          <w:sz w:val="20"/>
          <w:szCs w:val="20"/>
        </w:rPr>
        <w:t xml:space="preserve"> = j’ai confiance.   </w:t>
      </w:r>
      <w:r w:rsidRPr="00C1295D">
        <w:rPr>
          <w:rFonts w:ascii="Arial" w:hAnsi="Arial" w:cs="Arial"/>
          <w:sz w:val="20"/>
          <w:szCs w:val="20"/>
        </w:rPr>
        <w:t>▬</w:t>
      </w:r>
      <w:r w:rsidRPr="00C1295D">
        <w:rPr>
          <w:rFonts w:asciiTheme="minorHAnsi" w:hAnsiTheme="minorHAnsi" w:cstheme="minorHAnsi"/>
          <w:sz w:val="20"/>
          <w:szCs w:val="20"/>
        </w:rPr>
        <w:t xml:space="preserve">  </w:t>
      </w:r>
      <w:r w:rsidRPr="00C1295D">
        <w:rPr>
          <w:rFonts w:asciiTheme="minorHAnsi" w:hAnsiTheme="minorHAnsi" w:cstheme="minorHAnsi"/>
          <w:b/>
          <w:color w:val="C00000"/>
          <w:sz w:val="20"/>
          <w:szCs w:val="20"/>
        </w:rPr>
        <w:t>Π</w:t>
      </w:r>
      <w:r w:rsidRPr="00C1295D">
        <w:rPr>
          <w:rFonts w:asciiTheme="minorHAnsi" w:hAnsiTheme="minorHAnsi" w:cstheme="minorHAnsi"/>
          <w:b/>
          <w:bCs/>
          <w:sz w:val="20"/>
          <w:szCs w:val="20"/>
        </w:rPr>
        <w:t>είθομαι-</w:t>
      </w:r>
      <w:r w:rsidRPr="00C1295D">
        <w:rPr>
          <w:rFonts w:asciiTheme="minorHAnsi" w:hAnsiTheme="minorHAnsi" w:cstheme="minorHAnsi"/>
          <w:bCs/>
          <w:i/>
          <w:sz w:val="20"/>
          <w:szCs w:val="20"/>
        </w:rPr>
        <w:t>pass.</w:t>
      </w:r>
      <w:r w:rsidRPr="00C1295D">
        <w:rPr>
          <w:rFonts w:asciiTheme="minorHAnsi" w:hAnsiTheme="minorHAnsi" w:cstheme="minorHAnsi"/>
          <w:sz w:val="20"/>
          <w:szCs w:val="20"/>
        </w:rPr>
        <w:t xml:space="preserve"> (πεισθήσομαι ; ἐπείσθην ; πέπεισμαι) </w:t>
      </w:r>
      <w:r w:rsidRPr="00C1295D">
        <w:rPr>
          <w:rFonts w:asciiTheme="minorHAnsi" w:hAnsiTheme="minorHAnsi" w:cstheme="minorHAnsi"/>
          <w:b/>
          <w:bCs/>
          <w:sz w:val="20"/>
          <w:szCs w:val="20"/>
        </w:rPr>
        <w:t>:</w:t>
      </w:r>
      <w:r w:rsidRPr="00C1295D">
        <w:rPr>
          <w:rFonts w:asciiTheme="minorHAnsi" w:hAnsiTheme="minorHAnsi" w:cstheme="minorHAnsi"/>
          <w:sz w:val="20"/>
          <w:szCs w:val="20"/>
        </w:rPr>
        <w:t xml:space="preserve"> être  persuadé. </w:t>
      </w:r>
    </w:p>
    <w:p w:rsidR="00FB1D4D" w:rsidRPr="00394A97" w:rsidRDefault="00FB1D4D" w:rsidP="00FB1D4D">
      <w:pPr>
        <w:pStyle w:val="Sansinterligne"/>
        <w:rPr>
          <w:lang w:val="af-ZA"/>
        </w:rPr>
      </w:pPr>
      <w:r w:rsidRPr="00394A97">
        <w:rPr>
          <w:lang w:val="af-ZA"/>
        </w:rPr>
        <w:t xml:space="preserve">  </w:t>
      </w:r>
    </w:p>
    <w:p w:rsidR="00FB1D4D" w:rsidRPr="00394A97" w:rsidRDefault="00FB1D4D" w:rsidP="00FB1D4D">
      <w:pPr>
        <w:pStyle w:val="Sansinterligne"/>
        <w:rPr>
          <w:lang w:val="af-ZA"/>
        </w:rPr>
      </w:pPr>
    </w:p>
    <w:p w:rsidR="00FB1D4D" w:rsidRDefault="00631F72" w:rsidP="005A01DE">
      <w:pPr>
        <w:pStyle w:val="Sansinterligne"/>
        <w:jc w:val="center"/>
        <w:rPr>
          <w:lang w:val="af-ZA"/>
        </w:rPr>
      </w:pPr>
      <w:r>
        <w:rPr>
          <w:lang w:val="af-ZA"/>
        </w:rPr>
        <w:t>Fin</w:t>
      </w:r>
      <w:r w:rsidR="005A01DE">
        <w:rPr>
          <w:lang w:val="af-ZA"/>
        </w:rPr>
        <w:t xml:space="preserve"> </w:t>
      </w:r>
      <w:r>
        <w:rPr>
          <w:lang w:val="af-ZA"/>
        </w:rPr>
        <w:t xml:space="preserve"> Mars  2023.</w:t>
      </w:r>
    </w:p>
    <w:p w:rsidR="005A01DE" w:rsidRPr="00394A97" w:rsidRDefault="005A01DE" w:rsidP="00FB1D4D">
      <w:pPr>
        <w:pStyle w:val="Sansinterligne"/>
        <w:rPr>
          <w:lang w:val="af-ZA"/>
        </w:rPr>
      </w:pPr>
    </w:p>
    <w:p w:rsidR="00FB1D4D" w:rsidRDefault="00FB1D4D" w:rsidP="00C1295D">
      <w:pPr>
        <w:pStyle w:val="Sansinterligne"/>
        <w:jc w:val="center"/>
        <w:rPr>
          <w:lang w:val="af-ZA"/>
        </w:rPr>
      </w:pPr>
      <w:r>
        <w:rPr>
          <w:lang w:val="af-ZA"/>
        </w:rPr>
        <w:t>***********************************</w:t>
      </w:r>
    </w:p>
    <w:p w:rsidR="00FB1D4D" w:rsidRDefault="00FB1D4D" w:rsidP="00C1295D">
      <w:pPr>
        <w:pStyle w:val="Sansinterligne"/>
        <w:jc w:val="center"/>
        <w:rPr>
          <w:lang w:val="af-ZA"/>
        </w:rPr>
      </w:pPr>
      <w:r>
        <w:rPr>
          <w:lang w:val="af-ZA"/>
        </w:rPr>
        <w:t>****************************************************</w:t>
      </w:r>
    </w:p>
    <w:p w:rsidR="00FB1D4D" w:rsidRPr="00394A97" w:rsidRDefault="00FB1D4D" w:rsidP="00C1295D">
      <w:pPr>
        <w:pStyle w:val="Sansinterligne"/>
        <w:jc w:val="center"/>
        <w:rPr>
          <w:lang w:val="af-ZA"/>
        </w:rPr>
      </w:pPr>
      <w:r>
        <w:rPr>
          <w:lang w:val="af-ZA"/>
        </w:rPr>
        <w:t>************************************************************</w:t>
      </w:r>
    </w:p>
    <w:p w:rsidR="00777300" w:rsidRDefault="00777300" w:rsidP="00C1295D">
      <w:pPr>
        <w:jc w:val="center"/>
      </w:pPr>
    </w:p>
    <w:p w:rsidR="005160DA" w:rsidRDefault="00631F72" w:rsidP="005160DA">
      <w:r w:rsidRPr="001D6E99">
        <w:rPr>
          <w:b/>
          <w:u w:val="single"/>
        </w:rPr>
        <w:t>P</w:t>
      </w:r>
      <w:r w:rsidR="005160DA">
        <w:rPr>
          <w:b/>
          <w:u w:val="single"/>
        </w:rPr>
        <w:t>.</w:t>
      </w:r>
      <w:r w:rsidRPr="001D6E99">
        <w:rPr>
          <w:b/>
          <w:u w:val="single"/>
        </w:rPr>
        <w:t xml:space="preserve"> S</w:t>
      </w:r>
      <w:r>
        <w:t xml:space="preserve">.  </w:t>
      </w:r>
    </w:p>
    <w:p w:rsidR="005160DA" w:rsidRDefault="005160DA" w:rsidP="005160DA">
      <w:pPr>
        <w:jc w:val="center"/>
      </w:pPr>
      <w:r>
        <w:t>Concours externe de l’agrégation du second degré</w:t>
      </w:r>
    </w:p>
    <w:p w:rsidR="005160DA" w:rsidRDefault="005160DA" w:rsidP="005160DA">
      <w:pPr>
        <w:jc w:val="center"/>
      </w:pPr>
      <w:r>
        <w:t>Section lettres classiques</w:t>
      </w:r>
    </w:p>
    <w:p w:rsidR="005160DA" w:rsidRDefault="005160DA" w:rsidP="005160DA">
      <w:pPr>
        <w:jc w:val="center"/>
      </w:pPr>
      <w:r>
        <w:t>Programme de la session 2024</w:t>
      </w:r>
    </w:p>
    <w:p w:rsidR="005160DA" w:rsidRDefault="005160DA" w:rsidP="005160DA">
      <w:pPr>
        <w:jc w:val="center"/>
      </w:pPr>
      <w:r>
        <w:t>© www.devenirenseignant.gouv.fr Page 1 sur 1</w:t>
      </w:r>
    </w:p>
    <w:p w:rsidR="005160DA" w:rsidRDefault="005160DA" w:rsidP="005160DA">
      <w:pPr>
        <w:jc w:val="center"/>
      </w:pPr>
      <w:r>
        <w:t>29 mars 2023</w:t>
      </w:r>
    </w:p>
    <w:p w:rsidR="005160DA" w:rsidRPr="005160DA" w:rsidRDefault="005160DA" w:rsidP="005160DA">
      <w:pPr>
        <w:rPr>
          <w:b/>
        </w:rPr>
      </w:pPr>
      <w:r w:rsidRPr="005160DA">
        <w:rPr>
          <w:b/>
        </w:rPr>
        <w:t>Littérature française</w:t>
      </w:r>
    </w:p>
    <w:p w:rsidR="005160DA" w:rsidRDefault="005160DA" w:rsidP="005160DA">
      <w:r>
        <w:t>- Fabliaux du Moyen Âge, édition bilingue de Jean Dufournet, Paris, Flammarion, GF, 2014.</w:t>
      </w:r>
    </w:p>
    <w:p w:rsidR="005160DA" w:rsidRDefault="005160DA" w:rsidP="005160DA">
      <w:r>
        <w:t>- Louise Labé , Œuvres, édition de Michèle Clément et Michel Jourde, Paris, Flammarion, GF, 2022.</w:t>
      </w:r>
    </w:p>
    <w:p w:rsidR="005160DA" w:rsidRDefault="005160DA" w:rsidP="005160DA">
      <w:r>
        <w:t>- Honoré d’Urfé, L’Astrée, Première partie, édition critique établie sous la direction de Delphine Denis, Paris,</w:t>
      </w:r>
      <w:r w:rsidR="00563D45">
        <w:t xml:space="preserve"> </w:t>
      </w:r>
      <w:r>
        <w:t>Honoré Champion, « Champion Classiques Littératures », n°18, 2011.</w:t>
      </w:r>
    </w:p>
    <w:p w:rsidR="005160DA" w:rsidRDefault="005160DA" w:rsidP="005160DA">
      <w:r>
        <w:t>- Prévost, Histoire d’une Grecque moderne, édition d’Alan J. Singerman, Paris, Flammarion, GF, 1990.</w:t>
      </w:r>
    </w:p>
    <w:p w:rsidR="005160DA" w:rsidRDefault="005160DA" w:rsidP="005160DA">
      <w:r>
        <w:lastRenderedPageBreak/>
        <w:t>- Charles Baudelaire, Écrits sur l’art, édition de Francis Moulinat, Paris, Le Livre de Poche, « Classiques »,1992 : « Salon de 1845 » (p. 49-121), « Salon de 1846 » (p. 135-242), « Salon de 1859 » (p. 349-446).</w:t>
      </w:r>
    </w:p>
    <w:p w:rsidR="005160DA" w:rsidRDefault="005160DA" w:rsidP="005160DA">
      <w:r>
        <w:t>- Nathalie Sarraute, Le Silence (1967), é dition pré senté e, é tablie et annoté e par Arnaud Rykner, Paris,Gallimard, « Folio Théa</w:t>
      </w:r>
      <w:r>
        <w:rPr>
          <w:rFonts w:ascii="Times New Roman" w:hAnsi="Times New Roman" w:cs="Times New Roman"/>
        </w:rPr>
        <w:t>̂</w:t>
      </w:r>
      <w:r>
        <w:t xml:space="preserve"> tre </w:t>
      </w:r>
      <w:r>
        <w:rPr>
          <w:rFonts w:cs="Palatino Linotype"/>
        </w:rPr>
        <w:t>»</w:t>
      </w:r>
      <w:r>
        <w:t>, 1993, et Pour un oui ou pour un non (1982), édition présentée, établie et annotée par Arnaud Rykner, Paris Gallimard, « Folio Thé</w:t>
      </w:r>
      <w:r w:rsidR="00563D45">
        <w:t>â</w:t>
      </w:r>
      <w:r>
        <w:t xml:space="preserve">tre </w:t>
      </w:r>
      <w:r>
        <w:rPr>
          <w:rFonts w:cs="Palatino Linotype"/>
        </w:rPr>
        <w:t>»</w:t>
      </w:r>
      <w:r>
        <w:t>, 1999.</w:t>
      </w:r>
    </w:p>
    <w:p w:rsidR="005160DA" w:rsidRDefault="005160DA" w:rsidP="005160DA">
      <w:pPr>
        <w:rPr>
          <w:b/>
        </w:rPr>
      </w:pPr>
    </w:p>
    <w:p w:rsidR="005160DA" w:rsidRPr="005160DA" w:rsidRDefault="005160DA" w:rsidP="005160DA">
      <w:pPr>
        <w:rPr>
          <w:b/>
        </w:rPr>
      </w:pPr>
      <w:r w:rsidRPr="005160DA">
        <w:rPr>
          <w:b/>
        </w:rPr>
        <w:t>Littératures grecque et latine</w:t>
      </w:r>
    </w:p>
    <w:p w:rsidR="005160DA" w:rsidRPr="00563D45" w:rsidRDefault="005160DA" w:rsidP="005160DA">
      <w:pPr>
        <w:rPr>
          <w:b/>
        </w:rPr>
      </w:pPr>
      <w:r w:rsidRPr="00563D45">
        <w:rPr>
          <w:b/>
        </w:rPr>
        <w:t>Auteurs grecs</w:t>
      </w:r>
    </w:p>
    <w:p w:rsidR="005160DA" w:rsidRDefault="005160DA" w:rsidP="005160DA">
      <w:r>
        <w:t>- Homère, Iliade chants IX-X, in Iliade, tome II, texte établi et traduit par Paul Mazon avec la collaboration de</w:t>
      </w:r>
      <w:r w:rsidR="00563D45">
        <w:t xml:space="preserve"> </w:t>
      </w:r>
      <w:r>
        <w:t>Pierre Chantraine, Paul Collart et René Langumier, Paris, Les Belles Lettres, C.U.F.</w:t>
      </w:r>
    </w:p>
    <w:p w:rsidR="005160DA" w:rsidRDefault="005160DA" w:rsidP="005160DA">
      <w:r>
        <w:t>- Euripide, Médée, in Tragédies, tome I, texte établi et traduit par Louis Méridier, Paris, Les Belles Lettres,</w:t>
      </w:r>
      <w:r w:rsidR="00563D45">
        <w:t xml:space="preserve"> </w:t>
      </w:r>
      <w:r>
        <w:t>C.U.F.</w:t>
      </w:r>
    </w:p>
    <w:p w:rsidR="005160DA" w:rsidRDefault="005160DA" w:rsidP="005160DA">
      <w:r>
        <w:t>- Lysias, Discours I, Sur le meurtre d’Ératosthène ; III, Contre Simon ; VI, Contre Andocide ; VII, Sur l’Olivier</w:t>
      </w:r>
      <w:r w:rsidR="00563D45">
        <w:t xml:space="preserve"> </w:t>
      </w:r>
      <w:r>
        <w:t>sacré ; X, Contre Théomnestos ; XII, Contre Ératosthène ; XIII, Contre Agoratos, in Discours, tome I,</w:t>
      </w:r>
      <w:r w:rsidR="00563D45">
        <w:t xml:space="preserve"> </w:t>
      </w:r>
      <w:r>
        <w:t>texte établi et traduit par Louis Gernet et Marcel Bizos, Paris, Les Belles Lettres, C.U.F.</w:t>
      </w:r>
    </w:p>
    <w:p w:rsidR="005160DA" w:rsidRDefault="005160DA" w:rsidP="005160DA">
      <w:r>
        <w:t>- Diodore de Sicile, Bibliothèque historique, livre XI (tome VI), texte établi et traduit par Jean Haillet, Paris,</w:t>
      </w:r>
      <w:r w:rsidR="00563D45">
        <w:t xml:space="preserve"> </w:t>
      </w:r>
      <w:r>
        <w:t>Les Belles Lettres, C.U.F.</w:t>
      </w:r>
    </w:p>
    <w:p w:rsidR="00563D45" w:rsidRDefault="00563D45" w:rsidP="005160DA">
      <w:pPr>
        <w:rPr>
          <w:b/>
        </w:rPr>
      </w:pPr>
    </w:p>
    <w:p w:rsidR="005160DA" w:rsidRPr="00563D45" w:rsidRDefault="005160DA" w:rsidP="005160DA">
      <w:pPr>
        <w:rPr>
          <w:b/>
        </w:rPr>
      </w:pPr>
      <w:r w:rsidRPr="00563D45">
        <w:rPr>
          <w:b/>
        </w:rPr>
        <w:t>Auteurs latins</w:t>
      </w:r>
    </w:p>
    <w:p w:rsidR="005160DA" w:rsidRDefault="005160DA" w:rsidP="005160DA">
      <w:r>
        <w:t>- Cicéron, Philippiques I-II, in Discours, tome XIX, texte établi et traduit par André Boulanger et Pierre</w:t>
      </w:r>
      <w:r w:rsidR="00563D45">
        <w:t xml:space="preserve"> </w:t>
      </w:r>
      <w:r>
        <w:t>Wuilleumier, Paris, Les Belles Lettres, C.U.F.</w:t>
      </w:r>
    </w:p>
    <w:p w:rsidR="005160DA" w:rsidRDefault="005160DA" w:rsidP="005160DA">
      <w:r>
        <w:t>- Lucain, La Pharsale VI, in La Guerre civile. La Pharsale, tome II : livres VI-X, texte établi et traduit par Abel</w:t>
      </w:r>
      <w:r w:rsidR="003812D2">
        <w:t xml:space="preserve"> </w:t>
      </w:r>
      <w:r>
        <w:t>Bourgery et Max Ponchont, Paris, Les Belles Lettres, C.U.F.</w:t>
      </w:r>
    </w:p>
    <w:p w:rsidR="005160DA" w:rsidRDefault="005160DA" w:rsidP="005160DA">
      <w:r>
        <w:t>- Suétone, Vie de Caligula et Vie de Claude in Vie des douze Césars, tome II : Tibère, Caligula, Claude,Néron, texte établi et traduit par Henri Ailloud, Paris, Les Belles Lettres, C.U.F.</w:t>
      </w:r>
    </w:p>
    <w:p w:rsidR="005160DA" w:rsidRDefault="005160DA" w:rsidP="005160DA">
      <w:r>
        <w:t>- Claudien, La Guerre contre les Gètes et Panégyrique pour le sixième consulat d’Honorius, in Œuvres, tome</w:t>
      </w:r>
      <w:r w:rsidR="003812D2">
        <w:t xml:space="preserve"> </w:t>
      </w:r>
      <w:r>
        <w:t>III : Poèmes politiques, texte établi et traduit par Jean-Louis Charlet, Paris, Les Belles Lettres, C.U.F.</w:t>
      </w:r>
    </w:p>
    <w:p w:rsidR="00365632" w:rsidRDefault="00365632" w:rsidP="005160DA"/>
    <w:p w:rsidR="00365632" w:rsidRDefault="00365632" w:rsidP="00365632">
      <w:pPr>
        <w:jc w:val="center"/>
      </w:pPr>
      <w:r>
        <w:t>*************************************</w:t>
      </w:r>
    </w:p>
    <w:p w:rsidR="00365632" w:rsidRDefault="00365632" w:rsidP="00365632">
      <w:pPr>
        <w:jc w:val="center"/>
      </w:pPr>
      <w:bookmarkStart w:id="3" w:name="_GoBack"/>
      <w:bookmarkEnd w:id="3"/>
      <w:r>
        <w:t>*******</w:t>
      </w:r>
    </w:p>
    <w:p w:rsidR="008D54B8" w:rsidRDefault="008D54B8"/>
    <w:sectPr w:rsidR="008D54B8" w:rsidSect="008732FC">
      <w:headerReference w:type="even" r:id="rId11"/>
      <w:headerReference w:type="default" r:id="rId12"/>
      <w:footerReference w:type="even" r:id="rId13"/>
      <w:footerReference w:type="default" r:id="rId14"/>
      <w:headerReference w:type="first" r:id="rId15"/>
      <w:footerReference w:type="first" r:id="rId16"/>
      <w:pgSz w:w="11906" w:h="16838"/>
      <w:pgMar w:top="1134" w:right="1021" w:bottom="907" w:left="102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891" w:rsidRDefault="002F5891">
      <w:r>
        <w:separator/>
      </w:r>
    </w:p>
  </w:endnote>
  <w:endnote w:type="continuationSeparator" w:id="0">
    <w:p w:rsidR="002F5891" w:rsidRDefault="002F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E35" w:rsidRDefault="00147E35">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E35" w:rsidRDefault="00147E35">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E35" w:rsidRDefault="00147E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891" w:rsidRDefault="002F5891">
      <w:r>
        <w:separator/>
      </w:r>
    </w:p>
  </w:footnote>
  <w:footnote w:type="continuationSeparator" w:id="0">
    <w:p w:rsidR="002F5891" w:rsidRDefault="002F58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E35" w:rsidRDefault="00147E35">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200647"/>
      <w:docPartObj>
        <w:docPartGallery w:val="Page Numbers (Top of Page)"/>
        <w:docPartUnique/>
      </w:docPartObj>
    </w:sdtPr>
    <w:sdtContent>
      <w:p w:rsidR="00147E35" w:rsidRDefault="00147E35">
        <w:pPr>
          <w:pStyle w:val="En-tte"/>
          <w:jc w:val="right"/>
        </w:pPr>
        <w:r>
          <w:t>—</w:t>
        </w:r>
        <w:r>
          <w:fldChar w:fldCharType="begin"/>
        </w:r>
        <w:r>
          <w:instrText>PAGE   \* MERGEFORMAT</w:instrText>
        </w:r>
        <w:r>
          <w:fldChar w:fldCharType="separate"/>
        </w:r>
        <w:r w:rsidR="00365632">
          <w:rPr>
            <w:noProof/>
          </w:rPr>
          <w:t>51</w:t>
        </w:r>
        <w:r>
          <w:fldChar w:fldCharType="end"/>
        </w:r>
        <w:r>
          <w:t>—</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E35" w:rsidRDefault="00147E3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8717E"/>
    <w:multiLevelType w:val="hybridMultilevel"/>
    <w:tmpl w:val="8EDAB82C"/>
    <w:lvl w:ilvl="0" w:tplc="556810B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D4D"/>
    <w:rsid w:val="00005E7D"/>
    <w:rsid w:val="00007463"/>
    <w:rsid w:val="000151BD"/>
    <w:rsid w:val="00015BD2"/>
    <w:rsid w:val="000171B3"/>
    <w:rsid w:val="0002790B"/>
    <w:rsid w:val="000347A7"/>
    <w:rsid w:val="00040DBA"/>
    <w:rsid w:val="00053EF5"/>
    <w:rsid w:val="00056D63"/>
    <w:rsid w:val="00057127"/>
    <w:rsid w:val="00060CD3"/>
    <w:rsid w:val="000724FC"/>
    <w:rsid w:val="00073A7D"/>
    <w:rsid w:val="00083441"/>
    <w:rsid w:val="00091489"/>
    <w:rsid w:val="00093F50"/>
    <w:rsid w:val="00097E24"/>
    <w:rsid w:val="000A1139"/>
    <w:rsid w:val="000B0069"/>
    <w:rsid w:val="000B1758"/>
    <w:rsid w:val="000B2368"/>
    <w:rsid w:val="000B4C74"/>
    <w:rsid w:val="000B6EFD"/>
    <w:rsid w:val="000C23D2"/>
    <w:rsid w:val="000C360F"/>
    <w:rsid w:val="000D1D44"/>
    <w:rsid w:val="000D3725"/>
    <w:rsid w:val="000E17D9"/>
    <w:rsid w:val="000E65E0"/>
    <w:rsid w:val="000E69CD"/>
    <w:rsid w:val="000E6F57"/>
    <w:rsid w:val="000E7085"/>
    <w:rsid w:val="000F517A"/>
    <w:rsid w:val="00101183"/>
    <w:rsid w:val="00117FBF"/>
    <w:rsid w:val="00133665"/>
    <w:rsid w:val="00137C21"/>
    <w:rsid w:val="0014222E"/>
    <w:rsid w:val="001436C8"/>
    <w:rsid w:val="001442C8"/>
    <w:rsid w:val="001474E4"/>
    <w:rsid w:val="00147E35"/>
    <w:rsid w:val="001566DA"/>
    <w:rsid w:val="0016200D"/>
    <w:rsid w:val="00165324"/>
    <w:rsid w:val="0016544B"/>
    <w:rsid w:val="001679A7"/>
    <w:rsid w:val="00186077"/>
    <w:rsid w:val="001901B8"/>
    <w:rsid w:val="00190783"/>
    <w:rsid w:val="00190833"/>
    <w:rsid w:val="00194314"/>
    <w:rsid w:val="00194960"/>
    <w:rsid w:val="001A14E9"/>
    <w:rsid w:val="001A1DAB"/>
    <w:rsid w:val="001A3168"/>
    <w:rsid w:val="001B730E"/>
    <w:rsid w:val="001C6CAC"/>
    <w:rsid w:val="001D03EC"/>
    <w:rsid w:val="001D3556"/>
    <w:rsid w:val="001D6E99"/>
    <w:rsid w:val="001E757A"/>
    <w:rsid w:val="001F329A"/>
    <w:rsid w:val="00207387"/>
    <w:rsid w:val="002134EC"/>
    <w:rsid w:val="0023118F"/>
    <w:rsid w:val="002337AA"/>
    <w:rsid w:val="00235FFD"/>
    <w:rsid w:val="002442DF"/>
    <w:rsid w:val="00245FFE"/>
    <w:rsid w:val="002524A9"/>
    <w:rsid w:val="00257526"/>
    <w:rsid w:val="00264A86"/>
    <w:rsid w:val="00266E8F"/>
    <w:rsid w:val="00267D46"/>
    <w:rsid w:val="00276C35"/>
    <w:rsid w:val="0027775F"/>
    <w:rsid w:val="0028257C"/>
    <w:rsid w:val="002A5FE8"/>
    <w:rsid w:val="002B0627"/>
    <w:rsid w:val="002B50D2"/>
    <w:rsid w:val="002E0338"/>
    <w:rsid w:val="002E23F9"/>
    <w:rsid w:val="002E5E7A"/>
    <w:rsid w:val="002E6F18"/>
    <w:rsid w:val="002F0CFA"/>
    <w:rsid w:val="002F2C8F"/>
    <w:rsid w:val="002F5891"/>
    <w:rsid w:val="002F5E70"/>
    <w:rsid w:val="003002D6"/>
    <w:rsid w:val="00301920"/>
    <w:rsid w:val="0030495A"/>
    <w:rsid w:val="003159BC"/>
    <w:rsid w:val="00316C01"/>
    <w:rsid w:val="00325625"/>
    <w:rsid w:val="00325F35"/>
    <w:rsid w:val="00327BA6"/>
    <w:rsid w:val="00334D8A"/>
    <w:rsid w:val="003423B9"/>
    <w:rsid w:val="00353D5D"/>
    <w:rsid w:val="0035427D"/>
    <w:rsid w:val="003551E3"/>
    <w:rsid w:val="00355C4C"/>
    <w:rsid w:val="0036270D"/>
    <w:rsid w:val="00363DF1"/>
    <w:rsid w:val="00364946"/>
    <w:rsid w:val="00365632"/>
    <w:rsid w:val="00367C48"/>
    <w:rsid w:val="003812D2"/>
    <w:rsid w:val="00391EB3"/>
    <w:rsid w:val="003B6987"/>
    <w:rsid w:val="003B78FA"/>
    <w:rsid w:val="003D5318"/>
    <w:rsid w:val="003D7404"/>
    <w:rsid w:val="003E5057"/>
    <w:rsid w:val="003F1C2D"/>
    <w:rsid w:val="003F4B8A"/>
    <w:rsid w:val="0040027D"/>
    <w:rsid w:val="00406A31"/>
    <w:rsid w:val="00407D01"/>
    <w:rsid w:val="00410169"/>
    <w:rsid w:val="00414107"/>
    <w:rsid w:val="00425014"/>
    <w:rsid w:val="00430337"/>
    <w:rsid w:val="00450367"/>
    <w:rsid w:val="00453FEC"/>
    <w:rsid w:val="00454BAD"/>
    <w:rsid w:val="00460913"/>
    <w:rsid w:val="0046416B"/>
    <w:rsid w:val="00465AA6"/>
    <w:rsid w:val="0047730B"/>
    <w:rsid w:val="0048100B"/>
    <w:rsid w:val="004859A8"/>
    <w:rsid w:val="0049382C"/>
    <w:rsid w:val="00495934"/>
    <w:rsid w:val="004A14F1"/>
    <w:rsid w:val="004A40BF"/>
    <w:rsid w:val="004B2BFA"/>
    <w:rsid w:val="004C16B1"/>
    <w:rsid w:val="004C28CF"/>
    <w:rsid w:val="004D6B2C"/>
    <w:rsid w:val="004E1E58"/>
    <w:rsid w:val="004E60FD"/>
    <w:rsid w:val="004F150B"/>
    <w:rsid w:val="004F69A0"/>
    <w:rsid w:val="005014C5"/>
    <w:rsid w:val="00506BB1"/>
    <w:rsid w:val="005132F2"/>
    <w:rsid w:val="005160DA"/>
    <w:rsid w:val="0051650D"/>
    <w:rsid w:val="00521FE2"/>
    <w:rsid w:val="00531008"/>
    <w:rsid w:val="00534A87"/>
    <w:rsid w:val="00534EA4"/>
    <w:rsid w:val="0054180E"/>
    <w:rsid w:val="0054550B"/>
    <w:rsid w:val="00557A70"/>
    <w:rsid w:val="00563713"/>
    <w:rsid w:val="00563D45"/>
    <w:rsid w:val="00573C6B"/>
    <w:rsid w:val="005759F8"/>
    <w:rsid w:val="00576BC8"/>
    <w:rsid w:val="00581036"/>
    <w:rsid w:val="00583BCE"/>
    <w:rsid w:val="00584754"/>
    <w:rsid w:val="005A01DE"/>
    <w:rsid w:val="005A2021"/>
    <w:rsid w:val="005A2B1B"/>
    <w:rsid w:val="005A6C1C"/>
    <w:rsid w:val="005C04AF"/>
    <w:rsid w:val="005C0B57"/>
    <w:rsid w:val="005C1F15"/>
    <w:rsid w:val="005C6B4C"/>
    <w:rsid w:val="005C7CD8"/>
    <w:rsid w:val="005D1080"/>
    <w:rsid w:val="005D59AC"/>
    <w:rsid w:val="005E0A5B"/>
    <w:rsid w:val="005E343D"/>
    <w:rsid w:val="005E3DF8"/>
    <w:rsid w:val="005F66CC"/>
    <w:rsid w:val="006013D3"/>
    <w:rsid w:val="00611C43"/>
    <w:rsid w:val="00612383"/>
    <w:rsid w:val="00614837"/>
    <w:rsid w:val="0062780D"/>
    <w:rsid w:val="00631F72"/>
    <w:rsid w:val="00632D1B"/>
    <w:rsid w:val="006331DB"/>
    <w:rsid w:val="006354BA"/>
    <w:rsid w:val="0063642A"/>
    <w:rsid w:val="00636FBA"/>
    <w:rsid w:val="0063790D"/>
    <w:rsid w:val="00642743"/>
    <w:rsid w:val="0064718C"/>
    <w:rsid w:val="00650B0E"/>
    <w:rsid w:val="0065131A"/>
    <w:rsid w:val="00657000"/>
    <w:rsid w:val="00662681"/>
    <w:rsid w:val="00664291"/>
    <w:rsid w:val="00667F76"/>
    <w:rsid w:val="00670624"/>
    <w:rsid w:val="00671EF2"/>
    <w:rsid w:val="00692FC6"/>
    <w:rsid w:val="006A63F2"/>
    <w:rsid w:val="006B4C21"/>
    <w:rsid w:val="006B66A8"/>
    <w:rsid w:val="006C1D67"/>
    <w:rsid w:val="006D359D"/>
    <w:rsid w:val="006E21F8"/>
    <w:rsid w:val="006E63B8"/>
    <w:rsid w:val="006F014B"/>
    <w:rsid w:val="006F3A71"/>
    <w:rsid w:val="006F3D22"/>
    <w:rsid w:val="006F47B8"/>
    <w:rsid w:val="00705B5C"/>
    <w:rsid w:val="007136BA"/>
    <w:rsid w:val="00714A98"/>
    <w:rsid w:val="00715120"/>
    <w:rsid w:val="0071681C"/>
    <w:rsid w:val="00721520"/>
    <w:rsid w:val="0073033F"/>
    <w:rsid w:val="00733DE3"/>
    <w:rsid w:val="00751877"/>
    <w:rsid w:val="00770F3D"/>
    <w:rsid w:val="00777300"/>
    <w:rsid w:val="00794DC4"/>
    <w:rsid w:val="00795E49"/>
    <w:rsid w:val="00796690"/>
    <w:rsid w:val="007A03E1"/>
    <w:rsid w:val="007A0486"/>
    <w:rsid w:val="007A6FB7"/>
    <w:rsid w:val="007B08B2"/>
    <w:rsid w:val="007B1962"/>
    <w:rsid w:val="007C0F84"/>
    <w:rsid w:val="007C46A4"/>
    <w:rsid w:val="007C7748"/>
    <w:rsid w:val="007D55B4"/>
    <w:rsid w:val="007D700E"/>
    <w:rsid w:val="007E3039"/>
    <w:rsid w:val="008020CE"/>
    <w:rsid w:val="008054A4"/>
    <w:rsid w:val="008077B2"/>
    <w:rsid w:val="00812588"/>
    <w:rsid w:val="008201C3"/>
    <w:rsid w:val="00824918"/>
    <w:rsid w:val="00824DC4"/>
    <w:rsid w:val="00826213"/>
    <w:rsid w:val="008343DF"/>
    <w:rsid w:val="008343FE"/>
    <w:rsid w:val="00844E7F"/>
    <w:rsid w:val="00846914"/>
    <w:rsid w:val="008474A9"/>
    <w:rsid w:val="0085724C"/>
    <w:rsid w:val="00867497"/>
    <w:rsid w:val="008732FC"/>
    <w:rsid w:val="00875CAC"/>
    <w:rsid w:val="0088405A"/>
    <w:rsid w:val="00890418"/>
    <w:rsid w:val="0089502F"/>
    <w:rsid w:val="008A3F0E"/>
    <w:rsid w:val="008B7B6C"/>
    <w:rsid w:val="008C3295"/>
    <w:rsid w:val="008C4CBF"/>
    <w:rsid w:val="008D3BB7"/>
    <w:rsid w:val="008D4FE4"/>
    <w:rsid w:val="008D54B8"/>
    <w:rsid w:val="008D5690"/>
    <w:rsid w:val="008E2897"/>
    <w:rsid w:val="008E5208"/>
    <w:rsid w:val="008E5BB5"/>
    <w:rsid w:val="00912C4D"/>
    <w:rsid w:val="009149F3"/>
    <w:rsid w:val="009223B4"/>
    <w:rsid w:val="0092332C"/>
    <w:rsid w:val="00927557"/>
    <w:rsid w:val="00932B4B"/>
    <w:rsid w:val="00937037"/>
    <w:rsid w:val="0094182A"/>
    <w:rsid w:val="0094557D"/>
    <w:rsid w:val="00960191"/>
    <w:rsid w:val="00963361"/>
    <w:rsid w:val="0096629D"/>
    <w:rsid w:val="00972B9D"/>
    <w:rsid w:val="0098131A"/>
    <w:rsid w:val="00996270"/>
    <w:rsid w:val="0099700B"/>
    <w:rsid w:val="009A015D"/>
    <w:rsid w:val="009A2CFD"/>
    <w:rsid w:val="009A7017"/>
    <w:rsid w:val="009B01FD"/>
    <w:rsid w:val="009B4164"/>
    <w:rsid w:val="009B55DC"/>
    <w:rsid w:val="009C1384"/>
    <w:rsid w:val="009C5FFD"/>
    <w:rsid w:val="009E5DD6"/>
    <w:rsid w:val="009F13A7"/>
    <w:rsid w:val="009F3A74"/>
    <w:rsid w:val="009F42AA"/>
    <w:rsid w:val="009F4FA1"/>
    <w:rsid w:val="00A12D80"/>
    <w:rsid w:val="00A14151"/>
    <w:rsid w:val="00A146A0"/>
    <w:rsid w:val="00A17197"/>
    <w:rsid w:val="00A21C43"/>
    <w:rsid w:val="00A32026"/>
    <w:rsid w:val="00A37053"/>
    <w:rsid w:val="00A46CFA"/>
    <w:rsid w:val="00A523A1"/>
    <w:rsid w:val="00A53A75"/>
    <w:rsid w:val="00A6387B"/>
    <w:rsid w:val="00A708FA"/>
    <w:rsid w:val="00A814BD"/>
    <w:rsid w:val="00AA4C5F"/>
    <w:rsid w:val="00AA7A3E"/>
    <w:rsid w:val="00AC5D72"/>
    <w:rsid w:val="00AD5B06"/>
    <w:rsid w:val="00AE230B"/>
    <w:rsid w:val="00AE3452"/>
    <w:rsid w:val="00AF37EE"/>
    <w:rsid w:val="00AF6138"/>
    <w:rsid w:val="00B022F0"/>
    <w:rsid w:val="00B11315"/>
    <w:rsid w:val="00B13538"/>
    <w:rsid w:val="00B1604B"/>
    <w:rsid w:val="00B17803"/>
    <w:rsid w:val="00B269DD"/>
    <w:rsid w:val="00B45412"/>
    <w:rsid w:val="00B45772"/>
    <w:rsid w:val="00B46F28"/>
    <w:rsid w:val="00B50447"/>
    <w:rsid w:val="00B55271"/>
    <w:rsid w:val="00B63ECB"/>
    <w:rsid w:val="00B70033"/>
    <w:rsid w:val="00B72394"/>
    <w:rsid w:val="00B747A6"/>
    <w:rsid w:val="00B76045"/>
    <w:rsid w:val="00B76253"/>
    <w:rsid w:val="00B85A7D"/>
    <w:rsid w:val="00B93F73"/>
    <w:rsid w:val="00B9400B"/>
    <w:rsid w:val="00B94641"/>
    <w:rsid w:val="00B95D96"/>
    <w:rsid w:val="00BA72A0"/>
    <w:rsid w:val="00BB120A"/>
    <w:rsid w:val="00BC4981"/>
    <w:rsid w:val="00BC600A"/>
    <w:rsid w:val="00BE15B5"/>
    <w:rsid w:val="00BE34A6"/>
    <w:rsid w:val="00BF2A6D"/>
    <w:rsid w:val="00BF5B12"/>
    <w:rsid w:val="00C054CD"/>
    <w:rsid w:val="00C06544"/>
    <w:rsid w:val="00C07F35"/>
    <w:rsid w:val="00C12110"/>
    <w:rsid w:val="00C1295D"/>
    <w:rsid w:val="00C1558C"/>
    <w:rsid w:val="00C2366F"/>
    <w:rsid w:val="00C2371D"/>
    <w:rsid w:val="00C24FA3"/>
    <w:rsid w:val="00C27C6A"/>
    <w:rsid w:val="00C300B7"/>
    <w:rsid w:val="00C30B2A"/>
    <w:rsid w:val="00C408DE"/>
    <w:rsid w:val="00C43F81"/>
    <w:rsid w:val="00C50257"/>
    <w:rsid w:val="00C651C2"/>
    <w:rsid w:val="00C65ECC"/>
    <w:rsid w:val="00C75A2D"/>
    <w:rsid w:val="00C777B8"/>
    <w:rsid w:val="00C9047F"/>
    <w:rsid w:val="00CA0894"/>
    <w:rsid w:val="00CA1E90"/>
    <w:rsid w:val="00CB1329"/>
    <w:rsid w:val="00CC1C65"/>
    <w:rsid w:val="00CD2C53"/>
    <w:rsid w:val="00CE03D1"/>
    <w:rsid w:val="00CE607C"/>
    <w:rsid w:val="00CE666C"/>
    <w:rsid w:val="00CF3C4A"/>
    <w:rsid w:val="00CF62C3"/>
    <w:rsid w:val="00D02122"/>
    <w:rsid w:val="00D05FAB"/>
    <w:rsid w:val="00D07EE4"/>
    <w:rsid w:val="00D170CA"/>
    <w:rsid w:val="00D171B7"/>
    <w:rsid w:val="00D349D8"/>
    <w:rsid w:val="00D40C3B"/>
    <w:rsid w:val="00D54434"/>
    <w:rsid w:val="00D561B5"/>
    <w:rsid w:val="00D63D9A"/>
    <w:rsid w:val="00D70257"/>
    <w:rsid w:val="00D705B9"/>
    <w:rsid w:val="00D72FB3"/>
    <w:rsid w:val="00D77A64"/>
    <w:rsid w:val="00D843E4"/>
    <w:rsid w:val="00D9002B"/>
    <w:rsid w:val="00D92E5D"/>
    <w:rsid w:val="00D93349"/>
    <w:rsid w:val="00D94F2B"/>
    <w:rsid w:val="00DC5A02"/>
    <w:rsid w:val="00DD11F8"/>
    <w:rsid w:val="00DF6370"/>
    <w:rsid w:val="00E00F2F"/>
    <w:rsid w:val="00E03074"/>
    <w:rsid w:val="00E057FA"/>
    <w:rsid w:val="00E1766C"/>
    <w:rsid w:val="00E23A28"/>
    <w:rsid w:val="00E248AC"/>
    <w:rsid w:val="00E300B1"/>
    <w:rsid w:val="00E41629"/>
    <w:rsid w:val="00E41E37"/>
    <w:rsid w:val="00E42D80"/>
    <w:rsid w:val="00E4582E"/>
    <w:rsid w:val="00E47D53"/>
    <w:rsid w:val="00E56F80"/>
    <w:rsid w:val="00E60C76"/>
    <w:rsid w:val="00E61961"/>
    <w:rsid w:val="00E65677"/>
    <w:rsid w:val="00E71051"/>
    <w:rsid w:val="00E71BC4"/>
    <w:rsid w:val="00E8187D"/>
    <w:rsid w:val="00E92CE4"/>
    <w:rsid w:val="00E9483E"/>
    <w:rsid w:val="00EA3F6B"/>
    <w:rsid w:val="00EA4E73"/>
    <w:rsid w:val="00EA644D"/>
    <w:rsid w:val="00EB0A7D"/>
    <w:rsid w:val="00EB14C2"/>
    <w:rsid w:val="00EB61D5"/>
    <w:rsid w:val="00EC6627"/>
    <w:rsid w:val="00ED4D65"/>
    <w:rsid w:val="00ED5227"/>
    <w:rsid w:val="00EE357D"/>
    <w:rsid w:val="00EE5BF9"/>
    <w:rsid w:val="00EE7CAB"/>
    <w:rsid w:val="00EF1916"/>
    <w:rsid w:val="00F120F2"/>
    <w:rsid w:val="00F140D8"/>
    <w:rsid w:val="00F16C55"/>
    <w:rsid w:val="00F2135F"/>
    <w:rsid w:val="00F27451"/>
    <w:rsid w:val="00F3493B"/>
    <w:rsid w:val="00F368F7"/>
    <w:rsid w:val="00F43FFB"/>
    <w:rsid w:val="00F4574D"/>
    <w:rsid w:val="00F47A72"/>
    <w:rsid w:val="00F527D3"/>
    <w:rsid w:val="00F578E6"/>
    <w:rsid w:val="00F60859"/>
    <w:rsid w:val="00F627E3"/>
    <w:rsid w:val="00F64094"/>
    <w:rsid w:val="00F74700"/>
    <w:rsid w:val="00F80FD8"/>
    <w:rsid w:val="00F83BF5"/>
    <w:rsid w:val="00F91BE0"/>
    <w:rsid w:val="00F9212B"/>
    <w:rsid w:val="00F9323E"/>
    <w:rsid w:val="00F97D77"/>
    <w:rsid w:val="00FA6A91"/>
    <w:rsid w:val="00FB1D4D"/>
    <w:rsid w:val="00FC6132"/>
    <w:rsid w:val="00FD2553"/>
    <w:rsid w:val="00FD2A34"/>
    <w:rsid w:val="00FD60DE"/>
    <w:rsid w:val="00FD7349"/>
    <w:rsid w:val="00FD7558"/>
    <w:rsid w:val="00FE628D"/>
    <w:rsid w:val="00FF4F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F72"/>
    <w:rPr>
      <w:rFonts w:ascii="Palatino Linotype" w:hAnsi="Palatino Linotype"/>
    </w:rPr>
  </w:style>
  <w:style w:type="paragraph" w:styleId="Titre1">
    <w:name w:val="heading 1"/>
    <w:basedOn w:val="Normal"/>
    <w:next w:val="Normal"/>
    <w:link w:val="Titre1Car"/>
    <w:uiPriority w:val="9"/>
    <w:qFormat/>
    <w:rsid w:val="00FB1D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FB1D4D"/>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1D4D"/>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FB1D4D"/>
    <w:rPr>
      <w:rFonts w:ascii="Cambria" w:hAnsi="Cambria"/>
      <w:b/>
      <w:bCs/>
      <w:i/>
      <w:iCs/>
      <w:sz w:val="28"/>
      <w:szCs w:val="28"/>
    </w:rPr>
  </w:style>
  <w:style w:type="character" w:styleId="Lienhypertexte">
    <w:name w:val="Hyperlink"/>
    <w:basedOn w:val="Policepardfaut"/>
    <w:uiPriority w:val="99"/>
    <w:unhideWhenUsed/>
    <w:rsid w:val="00FB1D4D"/>
    <w:rPr>
      <w:color w:val="0000FF"/>
      <w:u w:val="single"/>
    </w:rPr>
  </w:style>
  <w:style w:type="paragraph" w:styleId="Sansinterligne">
    <w:name w:val="No Spacing"/>
    <w:link w:val="SansinterligneCar"/>
    <w:uiPriority w:val="1"/>
    <w:qFormat/>
    <w:rsid w:val="00FB1D4D"/>
    <w:rPr>
      <w:kern w:val="2"/>
      <w14:ligatures w14:val="standardContextual"/>
    </w:rPr>
  </w:style>
  <w:style w:type="character" w:customStyle="1" w:styleId="SansinterligneCar">
    <w:name w:val="Sans interligne Car"/>
    <w:link w:val="Sansinterligne"/>
    <w:uiPriority w:val="1"/>
    <w:rsid w:val="00FB1D4D"/>
    <w:rPr>
      <w:kern w:val="2"/>
      <w14:ligatures w14:val="standardContextual"/>
    </w:rPr>
  </w:style>
  <w:style w:type="character" w:customStyle="1" w:styleId="text">
    <w:name w:val="text"/>
    <w:basedOn w:val="Policepardfaut"/>
    <w:rsid w:val="00FB1D4D"/>
  </w:style>
  <w:style w:type="character" w:styleId="lev">
    <w:name w:val="Strong"/>
    <w:basedOn w:val="Policepardfaut"/>
    <w:uiPriority w:val="22"/>
    <w:qFormat/>
    <w:rsid w:val="00FB1D4D"/>
    <w:rPr>
      <w:b/>
      <w:bCs/>
    </w:rPr>
  </w:style>
  <w:style w:type="character" w:customStyle="1" w:styleId="familyname">
    <w:name w:val="familyname"/>
    <w:basedOn w:val="Policepardfaut"/>
    <w:rsid w:val="00FB1D4D"/>
  </w:style>
  <w:style w:type="character" w:customStyle="1" w:styleId="greek3">
    <w:name w:val="greek3"/>
    <w:rsid w:val="00FB1D4D"/>
    <w:rPr>
      <w:rFonts w:ascii="Palatino Linotype" w:hAnsi="Palatino Linotype" w:hint="default"/>
    </w:rPr>
  </w:style>
  <w:style w:type="character" w:styleId="Accentuation">
    <w:name w:val="Emphasis"/>
    <w:basedOn w:val="Policepardfaut"/>
    <w:uiPriority w:val="20"/>
    <w:qFormat/>
    <w:rsid w:val="00FB1D4D"/>
    <w:rPr>
      <w:i/>
      <w:iCs/>
    </w:rPr>
  </w:style>
  <w:style w:type="character" w:customStyle="1" w:styleId="lsresitem1">
    <w:name w:val="ls_resitem1"/>
    <w:rsid w:val="00FB1D4D"/>
    <w:rPr>
      <w:vanish w:val="0"/>
      <w:webHidden w:val="0"/>
      <w:specVanish w:val="0"/>
    </w:rPr>
  </w:style>
  <w:style w:type="paragraph" w:customStyle="1" w:styleId="pp">
    <w:name w:val="pp"/>
    <w:basedOn w:val="Normal"/>
    <w:rsid w:val="00FB1D4D"/>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FB1D4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ardfaut">
    <w:name w:val="Par défaut"/>
    <w:rsid w:val="00FB1D4D"/>
    <w:pPr>
      <w:pBdr>
        <w:top w:val="nil"/>
        <w:left w:val="nil"/>
        <w:bottom w:val="nil"/>
        <w:right w:val="nil"/>
        <w:between w:val="nil"/>
        <w:bar w:val="nil"/>
      </w:pBdr>
    </w:pPr>
    <w:rPr>
      <w:rFonts w:ascii="Palatino Linotype" w:eastAsia="Arial Unicode MS" w:hAnsi="Palatino Linotype" w:cs="Arial Unicode MS"/>
      <w:color w:val="000000"/>
      <w:bdr w:val="nil"/>
      <w:lang w:val="en-US" w:eastAsia="fr-FR"/>
    </w:rPr>
  </w:style>
  <w:style w:type="paragraph" w:styleId="Notedebasdepage">
    <w:name w:val="footnote text"/>
    <w:basedOn w:val="Normal"/>
    <w:link w:val="NotedebasdepageCar"/>
    <w:rsid w:val="00FB1D4D"/>
  </w:style>
  <w:style w:type="character" w:customStyle="1" w:styleId="NotedebasdepageCar">
    <w:name w:val="Note de bas de page Car"/>
    <w:basedOn w:val="Policepardfaut"/>
    <w:link w:val="Notedebasdepage"/>
    <w:rsid w:val="00FB1D4D"/>
    <w:rPr>
      <w:rFonts w:ascii="Palatino Linotype" w:hAnsi="Palatino Linotype"/>
    </w:rPr>
  </w:style>
  <w:style w:type="paragraph" w:styleId="En-tte">
    <w:name w:val="header"/>
    <w:basedOn w:val="Normal"/>
    <w:link w:val="En-tteCar"/>
    <w:uiPriority w:val="99"/>
    <w:unhideWhenUsed/>
    <w:rsid w:val="00FB1D4D"/>
    <w:pPr>
      <w:tabs>
        <w:tab w:val="center" w:pos="4536"/>
        <w:tab w:val="right" w:pos="9072"/>
      </w:tabs>
    </w:pPr>
  </w:style>
  <w:style w:type="character" w:customStyle="1" w:styleId="En-tteCar">
    <w:name w:val="En-tête Car"/>
    <w:basedOn w:val="Policepardfaut"/>
    <w:link w:val="En-tte"/>
    <w:uiPriority w:val="99"/>
    <w:rsid w:val="00FB1D4D"/>
    <w:rPr>
      <w:rFonts w:ascii="Palatino Linotype" w:hAnsi="Palatino Linotype"/>
    </w:rPr>
  </w:style>
  <w:style w:type="paragraph" w:styleId="Pieddepage">
    <w:name w:val="footer"/>
    <w:basedOn w:val="Normal"/>
    <w:link w:val="PieddepageCar"/>
    <w:uiPriority w:val="99"/>
    <w:unhideWhenUsed/>
    <w:rsid w:val="00FB1D4D"/>
    <w:pPr>
      <w:tabs>
        <w:tab w:val="center" w:pos="4536"/>
        <w:tab w:val="right" w:pos="9072"/>
      </w:tabs>
    </w:pPr>
  </w:style>
  <w:style w:type="character" w:customStyle="1" w:styleId="PieddepageCar">
    <w:name w:val="Pied de page Car"/>
    <w:basedOn w:val="Policepardfaut"/>
    <w:link w:val="Pieddepage"/>
    <w:uiPriority w:val="99"/>
    <w:rsid w:val="00FB1D4D"/>
    <w:rPr>
      <w:rFonts w:ascii="Palatino Linotype" w:hAnsi="Palatino Linotype"/>
    </w:rPr>
  </w:style>
  <w:style w:type="character" w:customStyle="1" w:styleId="palatinolarger">
    <w:name w:val="palatinolarger"/>
    <w:rsid w:val="00FB1D4D"/>
  </w:style>
  <w:style w:type="character" w:customStyle="1" w:styleId="greek2">
    <w:name w:val="greek2"/>
    <w:rsid w:val="00FB1D4D"/>
    <w:rPr>
      <w:rFonts w:ascii="Palatino Linotype" w:hAnsi="Palatino Linotype" w:hint="default"/>
    </w:rPr>
  </w:style>
  <w:style w:type="character" w:customStyle="1" w:styleId="info-lemme">
    <w:name w:val="info-lemme"/>
    <w:basedOn w:val="Policepardfaut"/>
    <w:rsid w:val="00FB1D4D"/>
  </w:style>
  <w:style w:type="character" w:customStyle="1" w:styleId="Titre10">
    <w:name w:val="Titre10"/>
    <w:basedOn w:val="Policepardfaut"/>
    <w:rsid w:val="00FB1D4D"/>
  </w:style>
  <w:style w:type="character" w:customStyle="1" w:styleId="section">
    <w:name w:val="section"/>
    <w:basedOn w:val="Policepardfaut"/>
    <w:rsid w:val="00FB1D4D"/>
  </w:style>
  <w:style w:type="character" w:styleId="Lienhypertextesuivivisit">
    <w:name w:val="FollowedHyperlink"/>
    <w:basedOn w:val="Policepardfaut"/>
    <w:uiPriority w:val="99"/>
    <w:semiHidden/>
    <w:unhideWhenUsed/>
    <w:rsid w:val="00FB1D4D"/>
    <w:rPr>
      <w:color w:val="800080" w:themeColor="followedHyperlink"/>
      <w:u w:val="single"/>
    </w:rPr>
  </w:style>
  <w:style w:type="character" w:customStyle="1" w:styleId="markedcontent">
    <w:name w:val="markedcontent"/>
    <w:basedOn w:val="Policepardfaut"/>
    <w:rsid w:val="00C777B8"/>
  </w:style>
  <w:style w:type="paragraph" w:customStyle="1" w:styleId="norm">
    <w:name w:val="norm"/>
    <w:basedOn w:val="Normal"/>
    <w:rsid w:val="0086749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F72"/>
    <w:rPr>
      <w:rFonts w:ascii="Palatino Linotype" w:hAnsi="Palatino Linotype"/>
    </w:rPr>
  </w:style>
  <w:style w:type="paragraph" w:styleId="Titre1">
    <w:name w:val="heading 1"/>
    <w:basedOn w:val="Normal"/>
    <w:next w:val="Normal"/>
    <w:link w:val="Titre1Car"/>
    <w:uiPriority w:val="9"/>
    <w:qFormat/>
    <w:rsid w:val="00FB1D4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FB1D4D"/>
    <w:pPr>
      <w:keepNext/>
      <w:spacing w:before="240" w:after="60"/>
      <w:outlineLvl w:val="1"/>
    </w:pPr>
    <w:rPr>
      <w:rFonts w:ascii="Cambria"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1D4D"/>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rsid w:val="00FB1D4D"/>
    <w:rPr>
      <w:rFonts w:ascii="Cambria" w:hAnsi="Cambria"/>
      <w:b/>
      <w:bCs/>
      <w:i/>
      <w:iCs/>
      <w:sz w:val="28"/>
      <w:szCs w:val="28"/>
    </w:rPr>
  </w:style>
  <w:style w:type="character" w:styleId="Lienhypertexte">
    <w:name w:val="Hyperlink"/>
    <w:basedOn w:val="Policepardfaut"/>
    <w:uiPriority w:val="99"/>
    <w:unhideWhenUsed/>
    <w:rsid w:val="00FB1D4D"/>
    <w:rPr>
      <w:color w:val="0000FF"/>
      <w:u w:val="single"/>
    </w:rPr>
  </w:style>
  <w:style w:type="paragraph" w:styleId="Sansinterligne">
    <w:name w:val="No Spacing"/>
    <w:link w:val="SansinterligneCar"/>
    <w:uiPriority w:val="1"/>
    <w:qFormat/>
    <w:rsid w:val="00FB1D4D"/>
    <w:rPr>
      <w:kern w:val="2"/>
      <w14:ligatures w14:val="standardContextual"/>
    </w:rPr>
  </w:style>
  <w:style w:type="character" w:customStyle="1" w:styleId="SansinterligneCar">
    <w:name w:val="Sans interligne Car"/>
    <w:link w:val="Sansinterligne"/>
    <w:uiPriority w:val="1"/>
    <w:rsid w:val="00FB1D4D"/>
    <w:rPr>
      <w:kern w:val="2"/>
      <w14:ligatures w14:val="standardContextual"/>
    </w:rPr>
  </w:style>
  <w:style w:type="character" w:customStyle="1" w:styleId="text">
    <w:name w:val="text"/>
    <w:basedOn w:val="Policepardfaut"/>
    <w:rsid w:val="00FB1D4D"/>
  </w:style>
  <w:style w:type="character" w:styleId="lev">
    <w:name w:val="Strong"/>
    <w:basedOn w:val="Policepardfaut"/>
    <w:uiPriority w:val="22"/>
    <w:qFormat/>
    <w:rsid w:val="00FB1D4D"/>
    <w:rPr>
      <w:b/>
      <w:bCs/>
    </w:rPr>
  </w:style>
  <w:style w:type="character" w:customStyle="1" w:styleId="familyname">
    <w:name w:val="familyname"/>
    <w:basedOn w:val="Policepardfaut"/>
    <w:rsid w:val="00FB1D4D"/>
  </w:style>
  <w:style w:type="character" w:customStyle="1" w:styleId="greek3">
    <w:name w:val="greek3"/>
    <w:rsid w:val="00FB1D4D"/>
    <w:rPr>
      <w:rFonts w:ascii="Palatino Linotype" w:hAnsi="Palatino Linotype" w:hint="default"/>
    </w:rPr>
  </w:style>
  <w:style w:type="character" w:styleId="Accentuation">
    <w:name w:val="Emphasis"/>
    <w:basedOn w:val="Policepardfaut"/>
    <w:uiPriority w:val="20"/>
    <w:qFormat/>
    <w:rsid w:val="00FB1D4D"/>
    <w:rPr>
      <w:i/>
      <w:iCs/>
    </w:rPr>
  </w:style>
  <w:style w:type="character" w:customStyle="1" w:styleId="lsresitem1">
    <w:name w:val="ls_resitem1"/>
    <w:rsid w:val="00FB1D4D"/>
    <w:rPr>
      <w:vanish w:val="0"/>
      <w:webHidden w:val="0"/>
      <w:specVanish w:val="0"/>
    </w:rPr>
  </w:style>
  <w:style w:type="paragraph" w:customStyle="1" w:styleId="pp">
    <w:name w:val="pp"/>
    <w:basedOn w:val="Normal"/>
    <w:rsid w:val="00FB1D4D"/>
    <w:pPr>
      <w:spacing w:before="100" w:beforeAutospacing="1" w:after="100" w:afterAutospacing="1"/>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FB1D4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Pardfaut">
    <w:name w:val="Par défaut"/>
    <w:rsid w:val="00FB1D4D"/>
    <w:pPr>
      <w:pBdr>
        <w:top w:val="nil"/>
        <w:left w:val="nil"/>
        <w:bottom w:val="nil"/>
        <w:right w:val="nil"/>
        <w:between w:val="nil"/>
        <w:bar w:val="nil"/>
      </w:pBdr>
    </w:pPr>
    <w:rPr>
      <w:rFonts w:ascii="Palatino Linotype" w:eastAsia="Arial Unicode MS" w:hAnsi="Palatino Linotype" w:cs="Arial Unicode MS"/>
      <w:color w:val="000000"/>
      <w:bdr w:val="nil"/>
      <w:lang w:val="en-US" w:eastAsia="fr-FR"/>
    </w:rPr>
  </w:style>
  <w:style w:type="paragraph" w:styleId="Notedebasdepage">
    <w:name w:val="footnote text"/>
    <w:basedOn w:val="Normal"/>
    <w:link w:val="NotedebasdepageCar"/>
    <w:rsid w:val="00FB1D4D"/>
  </w:style>
  <w:style w:type="character" w:customStyle="1" w:styleId="NotedebasdepageCar">
    <w:name w:val="Note de bas de page Car"/>
    <w:basedOn w:val="Policepardfaut"/>
    <w:link w:val="Notedebasdepage"/>
    <w:rsid w:val="00FB1D4D"/>
    <w:rPr>
      <w:rFonts w:ascii="Palatino Linotype" w:hAnsi="Palatino Linotype"/>
    </w:rPr>
  </w:style>
  <w:style w:type="paragraph" w:styleId="En-tte">
    <w:name w:val="header"/>
    <w:basedOn w:val="Normal"/>
    <w:link w:val="En-tteCar"/>
    <w:uiPriority w:val="99"/>
    <w:unhideWhenUsed/>
    <w:rsid w:val="00FB1D4D"/>
    <w:pPr>
      <w:tabs>
        <w:tab w:val="center" w:pos="4536"/>
        <w:tab w:val="right" w:pos="9072"/>
      </w:tabs>
    </w:pPr>
  </w:style>
  <w:style w:type="character" w:customStyle="1" w:styleId="En-tteCar">
    <w:name w:val="En-tête Car"/>
    <w:basedOn w:val="Policepardfaut"/>
    <w:link w:val="En-tte"/>
    <w:uiPriority w:val="99"/>
    <w:rsid w:val="00FB1D4D"/>
    <w:rPr>
      <w:rFonts w:ascii="Palatino Linotype" w:hAnsi="Palatino Linotype"/>
    </w:rPr>
  </w:style>
  <w:style w:type="paragraph" w:styleId="Pieddepage">
    <w:name w:val="footer"/>
    <w:basedOn w:val="Normal"/>
    <w:link w:val="PieddepageCar"/>
    <w:uiPriority w:val="99"/>
    <w:unhideWhenUsed/>
    <w:rsid w:val="00FB1D4D"/>
    <w:pPr>
      <w:tabs>
        <w:tab w:val="center" w:pos="4536"/>
        <w:tab w:val="right" w:pos="9072"/>
      </w:tabs>
    </w:pPr>
  </w:style>
  <w:style w:type="character" w:customStyle="1" w:styleId="PieddepageCar">
    <w:name w:val="Pied de page Car"/>
    <w:basedOn w:val="Policepardfaut"/>
    <w:link w:val="Pieddepage"/>
    <w:uiPriority w:val="99"/>
    <w:rsid w:val="00FB1D4D"/>
    <w:rPr>
      <w:rFonts w:ascii="Palatino Linotype" w:hAnsi="Palatino Linotype"/>
    </w:rPr>
  </w:style>
  <w:style w:type="character" w:customStyle="1" w:styleId="palatinolarger">
    <w:name w:val="palatinolarger"/>
    <w:rsid w:val="00FB1D4D"/>
  </w:style>
  <w:style w:type="character" w:customStyle="1" w:styleId="greek2">
    <w:name w:val="greek2"/>
    <w:rsid w:val="00FB1D4D"/>
    <w:rPr>
      <w:rFonts w:ascii="Palatino Linotype" w:hAnsi="Palatino Linotype" w:hint="default"/>
    </w:rPr>
  </w:style>
  <w:style w:type="character" w:customStyle="1" w:styleId="info-lemme">
    <w:name w:val="info-lemme"/>
    <w:basedOn w:val="Policepardfaut"/>
    <w:rsid w:val="00FB1D4D"/>
  </w:style>
  <w:style w:type="character" w:customStyle="1" w:styleId="Titre10">
    <w:name w:val="Titre10"/>
    <w:basedOn w:val="Policepardfaut"/>
    <w:rsid w:val="00FB1D4D"/>
  </w:style>
  <w:style w:type="character" w:customStyle="1" w:styleId="section">
    <w:name w:val="section"/>
    <w:basedOn w:val="Policepardfaut"/>
    <w:rsid w:val="00FB1D4D"/>
  </w:style>
  <w:style w:type="character" w:styleId="Lienhypertextesuivivisit">
    <w:name w:val="FollowedHyperlink"/>
    <w:basedOn w:val="Policepardfaut"/>
    <w:uiPriority w:val="99"/>
    <w:semiHidden/>
    <w:unhideWhenUsed/>
    <w:rsid w:val="00FB1D4D"/>
    <w:rPr>
      <w:color w:val="800080" w:themeColor="followedHyperlink"/>
      <w:u w:val="single"/>
    </w:rPr>
  </w:style>
  <w:style w:type="character" w:customStyle="1" w:styleId="markedcontent">
    <w:name w:val="markedcontent"/>
    <w:basedOn w:val="Policepardfaut"/>
    <w:rsid w:val="00C777B8"/>
  </w:style>
  <w:style w:type="paragraph" w:customStyle="1" w:styleId="norm">
    <w:name w:val="norm"/>
    <w:basedOn w:val="Normal"/>
    <w:rsid w:val="008674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openedition.org/editionsehess/3311?lang=fr"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erseus.tufts.edu/hopper/morph?l=a%29%2Fn&amp;la=greek&amp;can=a%29%2Fn5&amp;prior=ei)/hn" TargetMode="External"/><Relationship Id="rId4" Type="http://schemas.openxmlformats.org/officeDocument/2006/relationships/settings" Target="settings.xml"/><Relationship Id="rId9" Type="http://schemas.openxmlformats.org/officeDocument/2006/relationships/hyperlink" Target="http://www.perseus.tufts.edu/hopper/morph?l=ei%29%2Fhn&amp;la=greek&amp;can=ei%29%2Fhn2&amp;prior=peponqw/s" TargetMode="Externa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27584</Words>
  <Characters>151714</Characters>
  <Application>Microsoft Office Word</Application>
  <DocSecurity>0</DocSecurity>
  <Lines>1264</Lines>
  <Paragraphs>357</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178941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2023-06-10T15:09:00Z</dcterms:created>
  <dcterms:modified xsi:type="dcterms:W3CDTF">2023-06-10T16:13:00Z</dcterms:modified>
</cp:coreProperties>
</file>